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B05" w:rsidRPr="005A7B05" w:rsidRDefault="005A7B05" w:rsidP="005A7B05">
      <w:pPr>
        <w:pStyle w:val="ListParagraph"/>
        <w:rPr>
          <w:color w:val="FF0000"/>
          <w:sz w:val="48"/>
          <w:szCs w:val="48"/>
        </w:rPr>
      </w:pPr>
      <w:proofErr w:type="gramStart"/>
      <w:r w:rsidRPr="005A7B05">
        <w:rPr>
          <w:sz w:val="48"/>
          <w:szCs w:val="48"/>
        </w:rPr>
        <w:t>Name :</w:t>
      </w:r>
      <w:proofErr w:type="gramEnd"/>
      <w:r w:rsidRPr="005A7B05">
        <w:rPr>
          <w:sz w:val="48"/>
          <w:szCs w:val="48"/>
        </w:rPr>
        <w:t xml:space="preserve"> </w:t>
      </w:r>
      <w:proofErr w:type="spellStart"/>
      <w:r w:rsidRPr="005A7B05">
        <w:rPr>
          <w:sz w:val="48"/>
          <w:szCs w:val="48"/>
        </w:rPr>
        <w:t>Utkarsh</w:t>
      </w:r>
      <w:proofErr w:type="spellEnd"/>
      <w:r w:rsidRPr="005A7B05">
        <w:rPr>
          <w:sz w:val="48"/>
          <w:szCs w:val="48"/>
        </w:rPr>
        <w:t xml:space="preserve"> </w:t>
      </w:r>
      <w:proofErr w:type="spellStart"/>
      <w:r w:rsidRPr="005A7B05">
        <w:rPr>
          <w:sz w:val="48"/>
          <w:szCs w:val="48"/>
        </w:rPr>
        <w:t>pratap</w:t>
      </w:r>
      <w:proofErr w:type="spellEnd"/>
      <w:r w:rsidRPr="005A7B05">
        <w:rPr>
          <w:sz w:val="48"/>
          <w:szCs w:val="48"/>
        </w:rPr>
        <w:t xml:space="preserve"> </w:t>
      </w:r>
      <w:proofErr w:type="spellStart"/>
      <w:r w:rsidRPr="005A7B05">
        <w:rPr>
          <w:sz w:val="48"/>
          <w:szCs w:val="48"/>
        </w:rPr>
        <w:t>singh</w:t>
      </w:r>
      <w:proofErr w:type="spellEnd"/>
      <w:r w:rsidRPr="005A7B05">
        <w:rPr>
          <w:sz w:val="48"/>
          <w:szCs w:val="48"/>
        </w:rPr>
        <w:t>.</w:t>
      </w:r>
    </w:p>
    <w:p w:rsidR="005A7B05" w:rsidRPr="00EE42A3" w:rsidRDefault="005A7B05" w:rsidP="005A7B05">
      <w:pPr>
        <w:rPr>
          <w:sz w:val="40"/>
          <w:szCs w:val="40"/>
        </w:rPr>
      </w:pPr>
      <w:r w:rsidRPr="005A7B05">
        <w:rPr>
          <w:sz w:val="32"/>
          <w:szCs w:val="32"/>
        </w:rPr>
        <w:t xml:space="preserve">     </w:t>
      </w:r>
      <w:r>
        <w:rPr>
          <w:sz w:val="32"/>
          <w:szCs w:val="32"/>
        </w:rPr>
        <w:t xml:space="preserve">   </w:t>
      </w:r>
      <w:r w:rsidRPr="005A7B05">
        <w:rPr>
          <w:sz w:val="32"/>
          <w:szCs w:val="32"/>
        </w:rPr>
        <w:t xml:space="preserve"> </w:t>
      </w:r>
      <w:r w:rsidRPr="00EE42A3">
        <w:rPr>
          <w:sz w:val="40"/>
          <w:szCs w:val="40"/>
        </w:rPr>
        <w:t>KSPL_1232</w:t>
      </w:r>
    </w:p>
    <w:p w:rsidR="005A7B05" w:rsidRPr="00EE42A3" w:rsidRDefault="00EE42A3" w:rsidP="005A7B05">
      <w:pPr>
        <w:rPr>
          <w:sz w:val="44"/>
          <w:szCs w:val="32"/>
        </w:rPr>
      </w:pPr>
      <w:r w:rsidRPr="00EE42A3">
        <w:rPr>
          <w:sz w:val="44"/>
          <w:szCs w:val="32"/>
        </w:rPr>
        <w:t>Section-A</w:t>
      </w:r>
    </w:p>
    <w:p w:rsidR="005A7B05" w:rsidRDefault="005A7B05" w:rsidP="005A7B0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           4</w:t>
      </w:r>
    </w:p>
    <w:p w:rsidR="005A7B05" w:rsidRDefault="005A7B05" w:rsidP="005A7B0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          1,3,4,5</w:t>
      </w:r>
    </w:p>
    <w:p w:rsidR="005A7B05" w:rsidRDefault="005A7B05" w:rsidP="005A7B0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           2</w:t>
      </w:r>
    </w:p>
    <w:p w:rsidR="005A7B05" w:rsidRDefault="005A7B05" w:rsidP="005A7B0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           3</w:t>
      </w:r>
    </w:p>
    <w:p w:rsidR="005A7B05" w:rsidRDefault="005A7B05" w:rsidP="005A7B0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           1</w:t>
      </w:r>
    </w:p>
    <w:p w:rsidR="005A7B05" w:rsidRDefault="005A7B05" w:rsidP="005A7B0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           2</w:t>
      </w:r>
    </w:p>
    <w:p w:rsidR="005A7B05" w:rsidRDefault="005A7B05" w:rsidP="005A7B0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         1,3,4</w:t>
      </w:r>
    </w:p>
    <w:p w:rsidR="005A7B05" w:rsidRDefault="005A7B05" w:rsidP="005A7B0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          4</w:t>
      </w:r>
    </w:p>
    <w:p w:rsidR="005A7B05" w:rsidRDefault="005A7B05" w:rsidP="005A7B0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          4</w:t>
      </w:r>
    </w:p>
    <w:p w:rsidR="005A7B05" w:rsidRDefault="005A7B05" w:rsidP="005A7B0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4</w:t>
      </w:r>
    </w:p>
    <w:p w:rsidR="005A7B05" w:rsidRDefault="005A7B05" w:rsidP="005A7B0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4</w:t>
      </w:r>
    </w:p>
    <w:p w:rsidR="005A7B05" w:rsidRDefault="005A7B05" w:rsidP="005A7B0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2,3,4</w:t>
      </w:r>
    </w:p>
    <w:p w:rsidR="005A7B05" w:rsidRDefault="005A7B05" w:rsidP="005A7B0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2</w:t>
      </w:r>
    </w:p>
    <w:p w:rsidR="005A7B05" w:rsidRDefault="005A7B05" w:rsidP="005A7B0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2</w:t>
      </w:r>
    </w:p>
    <w:p w:rsidR="005A7B05" w:rsidRDefault="005A7B05" w:rsidP="005A7B0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2</w:t>
      </w:r>
    </w:p>
    <w:p w:rsidR="005A7B05" w:rsidRDefault="005A7B05" w:rsidP="005A7B0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4</w:t>
      </w:r>
    </w:p>
    <w:p w:rsidR="005A7B05" w:rsidRDefault="005A7B05" w:rsidP="005A7B0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1</w:t>
      </w:r>
    </w:p>
    <w:p w:rsidR="005A7B05" w:rsidRDefault="005A7B05" w:rsidP="005A7B0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2</w:t>
      </w:r>
    </w:p>
    <w:p w:rsidR="005A7B05" w:rsidRDefault="005A7B05" w:rsidP="005A7B0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1</w:t>
      </w:r>
    </w:p>
    <w:p w:rsidR="005A7B05" w:rsidRDefault="005A7B05" w:rsidP="005A7B0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4</w:t>
      </w:r>
    </w:p>
    <w:p w:rsidR="005A7B05" w:rsidRDefault="005A7B05" w:rsidP="005A7B05">
      <w:pPr>
        <w:ind w:left="360"/>
        <w:rPr>
          <w:sz w:val="32"/>
          <w:szCs w:val="32"/>
        </w:rPr>
      </w:pPr>
    </w:p>
    <w:p w:rsidR="00EE42A3" w:rsidRDefault="00EE42A3" w:rsidP="005A7B05">
      <w:pPr>
        <w:ind w:left="360"/>
        <w:rPr>
          <w:sz w:val="32"/>
          <w:szCs w:val="32"/>
        </w:rPr>
      </w:pPr>
    </w:p>
    <w:p w:rsidR="00EE42A3" w:rsidRDefault="00EE42A3" w:rsidP="005A7B05">
      <w:pPr>
        <w:ind w:left="360"/>
        <w:rPr>
          <w:sz w:val="32"/>
          <w:szCs w:val="32"/>
        </w:rPr>
      </w:pPr>
    </w:p>
    <w:p w:rsidR="00EE42A3" w:rsidRDefault="00EE42A3" w:rsidP="005A7B05">
      <w:pPr>
        <w:ind w:left="360"/>
        <w:rPr>
          <w:sz w:val="32"/>
          <w:szCs w:val="32"/>
        </w:rPr>
      </w:pPr>
    </w:p>
    <w:p w:rsidR="00B82701" w:rsidRPr="00EE42A3" w:rsidRDefault="00EE42A3" w:rsidP="005A7B05">
      <w:pPr>
        <w:ind w:left="360"/>
        <w:rPr>
          <w:sz w:val="44"/>
          <w:szCs w:val="44"/>
        </w:rPr>
      </w:pPr>
      <w:r w:rsidRPr="00EE42A3">
        <w:rPr>
          <w:sz w:val="44"/>
          <w:szCs w:val="44"/>
        </w:rPr>
        <w:lastRenderedPageBreak/>
        <w:t>Section B:</w:t>
      </w:r>
    </w:p>
    <w:p w:rsidR="00EE42A3" w:rsidRPr="005A7B05" w:rsidRDefault="00EE42A3" w:rsidP="005A7B05">
      <w:pPr>
        <w:ind w:left="360"/>
        <w:rPr>
          <w:sz w:val="32"/>
          <w:szCs w:val="32"/>
        </w:rPr>
      </w:pPr>
      <w:r w:rsidRPr="00EE42A3">
        <w:rPr>
          <w:sz w:val="32"/>
          <w:szCs w:val="32"/>
        </w:rPr>
        <w:t>Validation Rules (15 Marks)</w:t>
      </w:r>
    </w:p>
    <w:p w:rsidR="00EE42A3" w:rsidRDefault="00EE42A3" w:rsidP="00EE42A3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While closing the opportunity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( 'Closed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Won') , an Opportunity Line Item should be present. If  opportunity line item is not present under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opportunity ,</w:t>
      </w:r>
    </w:p>
    <w:p w:rsidR="00EE42A3" w:rsidRDefault="00EE42A3" w:rsidP="00EE42A3">
      <w:pPr>
        <w:pStyle w:val="NormalWeb"/>
        <w:spacing w:before="0" w:beforeAutospacing="0" w:after="0" w:afterAutospacing="0"/>
        <w:ind w:left="720" w:firstLine="15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it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should give the error message "Opportunity Line Item should be present while closing 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the opportunity." </w:t>
      </w:r>
      <w:r>
        <w:rPr>
          <w:rFonts w:ascii="Arial" w:hAnsi="Arial" w:cs="Arial"/>
          <w:b/>
          <w:bCs/>
          <w:color w:val="000000"/>
          <w:sz w:val="22"/>
          <w:szCs w:val="22"/>
        </w:rPr>
        <w:t>(10 Marks)</w:t>
      </w:r>
      <w:r>
        <w:rPr>
          <w:rFonts w:ascii="Arial" w:hAnsi="Arial" w:cs="Arial"/>
          <w:color w:val="000000"/>
          <w:sz w:val="22"/>
          <w:szCs w:val="22"/>
        </w:rPr>
        <w:t> </w:t>
      </w:r>
    </w:p>
    <w:p w:rsidR="00EE42A3" w:rsidRDefault="00EE42A3" w:rsidP="00EE42A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E42A3" w:rsidRDefault="00EE42A3" w:rsidP="00EE42A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Solution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:-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1) First we select validation on opportunity and made new validation </w:t>
      </w:r>
    </w:p>
    <w:p w:rsidR="00EE42A3" w:rsidRDefault="00EE42A3" w:rsidP="00EE42A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                  With the label validation on opportunity.</w:t>
      </w:r>
    </w:p>
    <w:p w:rsidR="00EE42A3" w:rsidRDefault="00EE42A3" w:rsidP="00EE42A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                   </w:t>
      </w:r>
    </w:p>
    <w:p w:rsidR="00EE42A3" w:rsidRDefault="00EE42A3" w:rsidP="00EE42A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                   And wrote a respective Validation formula to satisfy given condition on</w:t>
      </w:r>
    </w:p>
    <w:p w:rsidR="00EE42A3" w:rsidRDefault="00EE42A3" w:rsidP="00EE42A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                   Question.</w:t>
      </w:r>
    </w:p>
    <w:p w:rsidR="00EE42A3" w:rsidRDefault="00EE42A3" w:rsidP="00EE42A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E42A3" w:rsidRDefault="00EE42A3" w:rsidP="00EE42A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E42A3" w:rsidRDefault="00EE42A3" w:rsidP="00EE42A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E42A3" w:rsidRDefault="00EE42A3" w:rsidP="00EE42A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43600" cy="2967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alidation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2A3" w:rsidRDefault="00EE42A3" w:rsidP="00EE42A3">
      <w:pPr>
        <w:pStyle w:val="NormalWeb"/>
        <w:spacing w:before="0" w:beforeAutospacing="0" w:after="0" w:afterAutospacing="0"/>
      </w:pPr>
    </w:p>
    <w:p w:rsidR="005A7B05" w:rsidRDefault="005A7B05" w:rsidP="005A7B05">
      <w:pPr>
        <w:ind w:left="360"/>
        <w:rPr>
          <w:sz w:val="32"/>
          <w:szCs w:val="32"/>
        </w:rPr>
      </w:pPr>
    </w:p>
    <w:p w:rsidR="00EE42A3" w:rsidRDefault="00EE42A3" w:rsidP="005A7B05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6185058" wp14:editId="5DCF0B1F">
            <wp:extent cx="5705475" cy="303784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alidation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2A3" w:rsidRPr="005A7B05" w:rsidRDefault="00EE42A3" w:rsidP="005A7B05">
      <w:pPr>
        <w:ind w:left="360"/>
        <w:rPr>
          <w:sz w:val="32"/>
          <w:szCs w:val="32"/>
        </w:rPr>
      </w:pPr>
    </w:p>
    <w:p w:rsidR="00AD5CF2" w:rsidRDefault="00AD5CF2" w:rsidP="005A7B05">
      <w:r>
        <w:rPr>
          <w:rFonts w:ascii="Arial" w:hAnsi="Arial" w:cs="Arial"/>
          <w:noProof/>
          <w:color w:val="000000"/>
        </w:rPr>
        <w:drawing>
          <wp:inline distT="0" distB="0" distL="0" distR="0" wp14:anchorId="554B0D47" wp14:editId="3B49350F">
            <wp:extent cx="5943600" cy="31000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alidation 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F2" w:rsidRDefault="00AD5CF2" w:rsidP="005A7B05"/>
    <w:p w:rsidR="00AD5CF2" w:rsidRDefault="00AD5CF2" w:rsidP="005A7B05"/>
    <w:p w:rsidR="00AD5CF2" w:rsidRDefault="00AD5CF2" w:rsidP="005A7B05"/>
    <w:p w:rsidR="00AD5CF2" w:rsidRDefault="00AD5CF2" w:rsidP="005A7B05"/>
    <w:p w:rsidR="00AD5CF2" w:rsidRDefault="00AD5CF2" w:rsidP="005A7B05"/>
    <w:p w:rsidR="00AD5CF2" w:rsidRDefault="00AD5CF2" w:rsidP="005A7B05"/>
    <w:p w:rsidR="00AD5CF2" w:rsidRDefault="00AD5CF2" w:rsidP="005A7B05">
      <w:r>
        <w:t xml:space="preserve">2) Then, tried to </w:t>
      </w:r>
      <w:proofErr w:type="gramStart"/>
      <w:r>
        <w:t xml:space="preserve">make  </w:t>
      </w:r>
      <w:proofErr w:type="spellStart"/>
      <w:r>
        <w:t>a</w:t>
      </w:r>
      <w:proofErr w:type="spellEnd"/>
      <w:proofErr w:type="gramEnd"/>
      <w:r>
        <w:t xml:space="preserve"> opportunity record  to ensure if validation works correctly. And got a following error message.</w:t>
      </w:r>
    </w:p>
    <w:p w:rsidR="00AD5CF2" w:rsidRDefault="00AD5CF2" w:rsidP="005A7B05"/>
    <w:p w:rsidR="005A7B05" w:rsidRPr="005A7B05" w:rsidRDefault="00AD5CF2" w:rsidP="005A7B05">
      <w:r>
        <w:rPr>
          <w:noProof/>
        </w:rPr>
        <w:drawing>
          <wp:inline distT="0" distB="0" distL="0" distR="0">
            <wp:extent cx="5943600" cy="2897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alidation 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B05" w:rsidRPr="005A7B05" w:rsidRDefault="005A7B05" w:rsidP="005A7B05">
      <w:pPr>
        <w:ind w:left="360"/>
        <w:rPr>
          <w:sz w:val="32"/>
          <w:szCs w:val="32"/>
        </w:rPr>
      </w:pPr>
    </w:p>
    <w:p w:rsidR="00AD5CF2" w:rsidRPr="00AD5CF2" w:rsidRDefault="00AD5CF2" w:rsidP="00AD5CF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AD5CF2">
        <w:rPr>
          <w:rFonts w:ascii="Arial" w:eastAsia="Times New Roman" w:hAnsi="Arial" w:cs="Arial"/>
          <w:b/>
          <w:bCs/>
          <w:color w:val="000000"/>
        </w:rPr>
        <w:t>Workflow Rule (5 Marks)</w:t>
      </w:r>
    </w:p>
    <w:p w:rsidR="00AD5CF2" w:rsidRPr="00AD5CF2" w:rsidRDefault="00AD5CF2" w:rsidP="00AD5CF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D5CF2">
        <w:rPr>
          <w:rFonts w:ascii="Arial" w:eastAsia="Times New Roman" w:hAnsi="Arial" w:cs="Arial"/>
          <w:color w:val="000000"/>
        </w:rPr>
        <w:t xml:space="preserve">If Amount &gt; $10,000 send an email alert on opportunity </w:t>
      </w:r>
      <w:r w:rsidRPr="00AD5CF2">
        <w:rPr>
          <w:rFonts w:ascii="Arial" w:eastAsia="Times New Roman" w:hAnsi="Arial" w:cs="Arial"/>
          <w:b/>
          <w:bCs/>
          <w:color w:val="000000"/>
        </w:rPr>
        <w:t xml:space="preserve">closed won (Stage field value) </w:t>
      </w:r>
      <w:r w:rsidRPr="00AD5CF2">
        <w:rPr>
          <w:rFonts w:ascii="Arial" w:eastAsia="Times New Roman" w:hAnsi="Arial" w:cs="Arial"/>
          <w:color w:val="000000"/>
        </w:rPr>
        <w:t>to pgoyal@kloudrac.com and msharma@kloudrac.com</w:t>
      </w:r>
    </w:p>
    <w:p w:rsidR="00AD5CF2" w:rsidRPr="00AD5CF2" w:rsidRDefault="00AD5CF2" w:rsidP="00AD5C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CF2" w:rsidRPr="00AD5CF2" w:rsidRDefault="00AD5CF2" w:rsidP="00AD5CF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D5CF2">
        <w:rPr>
          <w:rFonts w:ascii="Arial" w:eastAsia="Times New Roman" w:hAnsi="Arial" w:cs="Arial"/>
          <w:color w:val="000000"/>
        </w:rPr>
        <w:t xml:space="preserve">Email </w:t>
      </w:r>
      <w:proofErr w:type="gramStart"/>
      <w:r w:rsidRPr="00AD5CF2">
        <w:rPr>
          <w:rFonts w:ascii="Arial" w:eastAsia="Times New Roman" w:hAnsi="Arial" w:cs="Arial"/>
          <w:color w:val="000000"/>
        </w:rPr>
        <w:t>Template . </w:t>
      </w:r>
      <w:proofErr w:type="gramEnd"/>
    </w:p>
    <w:p w:rsidR="00AD5CF2" w:rsidRPr="00AD5CF2" w:rsidRDefault="00AD5CF2" w:rsidP="00AD5C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CF2" w:rsidRPr="00AD5CF2" w:rsidRDefault="00AD5CF2" w:rsidP="00AD5CF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D5CF2">
        <w:rPr>
          <w:rFonts w:ascii="Arial" w:eastAsia="Times New Roman" w:hAnsi="Arial" w:cs="Arial"/>
          <w:color w:val="000000"/>
        </w:rPr>
        <w:t>Subject :</w:t>
      </w:r>
      <w:proofErr w:type="gramEnd"/>
      <w:r w:rsidRPr="00AD5CF2">
        <w:rPr>
          <w:rFonts w:ascii="Arial" w:eastAsia="Times New Roman" w:hAnsi="Arial" w:cs="Arial"/>
          <w:color w:val="000000"/>
        </w:rPr>
        <w:t xml:space="preserve"> Deal closed Alert - $Amount - Opportunity Name</w:t>
      </w:r>
    </w:p>
    <w:p w:rsidR="00AD5CF2" w:rsidRPr="00AD5CF2" w:rsidRDefault="00AD5CF2" w:rsidP="00AD5C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CF2" w:rsidRPr="00AD5CF2" w:rsidRDefault="00AD5CF2" w:rsidP="00AD5CF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D5CF2">
        <w:rPr>
          <w:rFonts w:ascii="Arial" w:eastAsia="Times New Roman" w:hAnsi="Arial" w:cs="Arial"/>
          <w:color w:val="000000"/>
        </w:rPr>
        <w:t xml:space="preserve">Opportunity </w:t>
      </w:r>
      <w:proofErr w:type="gramStart"/>
      <w:r w:rsidRPr="00AD5CF2">
        <w:rPr>
          <w:rFonts w:ascii="Arial" w:eastAsia="Times New Roman" w:hAnsi="Arial" w:cs="Arial"/>
          <w:color w:val="000000"/>
        </w:rPr>
        <w:t>Name :</w:t>
      </w:r>
      <w:proofErr w:type="gramEnd"/>
      <w:r w:rsidRPr="00AD5CF2">
        <w:rPr>
          <w:rFonts w:ascii="Arial" w:eastAsia="Times New Roman" w:hAnsi="Arial" w:cs="Arial"/>
          <w:color w:val="000000"/>
        </w:rPr>
        <w:t> </w:t>
      </w:r>
    </w:p>
    <w:p w:rsidR="00AD5CF2" w:rsidRPr="00AD5CF2" w:rsidRDefault="00AD5CF2" w:rsidP="00AD5CF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D5CF2">
        <w:rPr>
          <w:rFonts w:ascii="Arial" w:eastAsia="Times New Roman" w:hAnsi="Arial" w:cs="Arial"/>
          <w:color w:val="000000"/>
        </w:rPr>
        <w:t xml:space="preserve">Account </w:t>
      </w:r>
      <w:proofErr w:type="gramStart"/>
      <w:r w:rsidRPr="00AD5CF2">
        <w:rPr>
          <w:rFonts w:ascii="Arial" w:eastAsia="Times New Roman" w:hAnsi="Arial" w:cs="Arial"/>
          <w:color w:val="000000"/>
        </w:rPr>
        <w:t>Name :</w:t>
      </w:r>
      <w:proofErr w:type="gramEnd"/>
      <w:r w:rsidRPr="00AD5CF2">
        <w:rPr>
          <w:rFonts w:ascii="Arial" w:eastAsia="Times New Roman" w:hAnsi="Arial" w:cs="Arial"/>
          <w:color w:val="000000"/>
        </w:rPr>
        <w:t> </w:t>
      </w:r>
    </w:p>
    <w:p w:rsidR="00AD5CF2" w:rsidRPr="00AD5CF2" w:rsidRDefault="00AD5CF2" w:rsidP="00AD5CF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D5CF2">
        <w:rPr>
          <w:rFonts w:ascii="Arial" w:eastAsia="Times New Roman" w:hAnsi="Arial" w:cs="Arial"/>
          <w:color w:val="000000"/>
        </w:rPr>
        <w:t xml:space="preserve">Account </w:t>
      </w:r>
      <w:proofErr w:type="gramStart"/>
      <w:r w:rsidRPr="00AD5CF2">
        <w:rPr>
          <w:rFonts w:ascii="Arial" w:eastAsia="Times New Roman" w:hAnsi="Arial" w:cs="Arial"/>
          <w:color w:val="000000"/>
        </w:rPr>
        <w:t>Owner :</w:t>
      </w:r>
      <w:proofErr w:type="gramEnd"/>
      <w:r w:rsidRPr="00AD5CF2">
        <w:rPr>
          <w:rFonts w:ascii="Arial" w:eastAsia="Times New Roman" w:hAnsi="Arial" w:cs="Arial"/>
          <w:color w:val="000000"/>
        </w:rPr>
        <w:t> </w:t>
      </w:r>
    </w:p>
    <w:p w:rsidR="00AD5CF2" w:rsidRPr="00AD5CF2" w:rsidRDefault="00AD5CF2" w:rsidP="00AD5CF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D5CF2">
        <w:rPr>
          <w:rFonts w:ascii="Arial" w:eastAsia="Times New Roman" w:hAnsi="Arial" w:cs="Arial"/>
          <w:color w:val="000000"/>
        </w:rPr>
        <w:t>Amount :</w:t>
      </w:r>
      <w:proofErr w:type="gramEnd"/>
      <w:r w:rsidRPr="00AD5CF2">
        <w:rPr>
          <w:rFonts w:ascii="Arial" w:eastAsia="Times New Roman" w:hAnsi="Arial" w:cs="Arial"/>
          <w:color w:val="000000"/>
        </w:rPr>
        <w:t> </w:t>
      </w:r>
    </w:p>
    <w:p w:rsidR="00AD5CF2" w:rsidRPr="00AD5CF2" w:rsidRDefault="00AD5CF2" w:rsidP="00AD5CF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D5CF2">
        <w:rPr>
          <w:rFonts w:ascii="Arial" w:eastAsia="Times New Roman" w:hAnsi="Arial" w:cs="Arial"/>
          <w:color w:val="000000"/>
        </w:rPr>
        <w:t xml:space="preserve">Close </w:t>
      </w:r>
      <w:proofErr w:type="gramStart"/>
      <w:r w:rsidRPr="00AD5CF2">
        <w:rPr>
          <w:rFonts w:ascii="Arial" w:eastAsia="Times New Roman" w:hAnsi="Arial" w:cs="Arial"/>
          <w:color w:val="000000"/>
        </w:rPr>
        <w:t>Date :</w:t>
      </w:r>
      <w:proofErr w:type="gramEnd"/>
      <w:r w:rsidRPr="00AD5CF2">
        <w:rPr>
          <w:rFonts w:ascii="Arial" w:eastAsia="Times New Roman" w:hAnsi="Arial" w:cs="Arial"/>
          <w:color w:val="000000"/>
        </w:rPr>
        <w:t> </w:t>
      </w:r>
    </w:p>
    <w:p w:rsidR="00AD5CF2" w:rsidRPr="00AD5CF2" w:rsidRDefault="00AD5CF2" w:rsidP="00AD5C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CF2" w:rsidRPr="00AD5CF2" w:rsidRDefault="00AD5CF2" w:rsidP="00AD5CF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D5CF2">
        <w:rPr>
          <w:rFonts w:ascii="Arial" w:eastAsia="Times New Roman" w:hAnsi="Arial" w:cs="Arial"/>
          <w:color w:val="000000"/>
        </w:rPr>
        <w:t>Best Regards</w:t>
      </w:r>
    </w:p>
    <w:p w:rsidR="00AD5CF2" w:rsidRPr="00AD5CF2" w:rsidRDefault="00AD5CF2" w:rsidP="00AD5CF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D5CF2">
        <w:rPr>
          <w:rFonts w:ascii="Arial" w:eastAsia="Times New Roman" w:hAnsi="Arial" w:cs="Arial"/>
          <w:color w:val="000000"/>
        </w:rPr>
        <w:t>Salesforce Team - Kloudrac</w:t>
      </w:r>
    </w:p>
    <w:p w:rsidR="005A7B05" w:rsidRDefault="005A7B05" w:rsidP="005A7B05">
      <w:pPr>
        <w:rPr>
          <w:sz w:val="32"/>
          <w:szCs w:val="32"/>
        </w:rPr>
      </w:pPr>
    </w:p>
    <w:p w:rsidR="00AD5CF2" w:rsidRDefault="00AD5CF2" w:rsidP="005A7B05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Solution</w:t>
      </w:r>
      <w:proofErr w:type="gramStart"/>
      <w:r>
        <w:rPr>
          <w:rFonts w:ascii="Arial" w:hAnsi="Arial" w:cs="Arial"/>
          <w:color w:val="000000"/>
        </w:rPr>
        <w:t>:-</w:t>
      </w:r>
      <w:proofErr w:type="gramEnd"/>
      <w:r>
        <w:rPr>
          <w:rFonts w:ascii="Arial" w:hAnsi="Arial" w:cs="Arial"/>
          <w:color w:val="000000"/>
        </w:rPr>
        <w:t xml:space="preserve"> 1) Firstly, we go through the Workflow rules from a home.</w:t>
      </w:r>
    </w:p>
    <w:p w:rsidR="00AD5CF2" w:rsidRDefault="00AD5CF2" w:rsidP="005A7B05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             2) Then, put the label of the rule and make the rule according to mentioned criteria.</w:t>
      </w:r>
    </w:p>
    <w:p w:rsidR="00AD5CF2" w:rsidRDefault="00AD5CF2" w:rsidP="005A7B05">
      <w:pPr>
        <w:rPr>
          <w:rFonts w:ascii="Arial" w:hAnsi="Arial" w:cs="Arial"/>
          <w:color w:val="000000"/>
        </w:rPr>
      </w:pPr>
    </w:p>
    <w:p w:rsidR="00AD5CF2" w:rsidRDefault="00AD5CF2" w:rsidP="005A7B05">
      <w:pPr>
        <w:rPr>
          <w:rFonts w:ascii="Arial" w:hAnsi="Arial" w:cs="Arial"/>
          <w:color w:val="000000"/>
        </w:rPr>
      </w:pPr>
    </w:p>
    <w:p w:rsidR="00AD5CF2" w:rsidRDefault="00AD5CF2" w:rsidP="005A7B05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943600" cy="3164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orkflow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F2" w:rsidRPr="005A7B05" w:rsidRDefault="00AD5CF2" w:rsidP="005A7B05">
      <w:pPr>
        <w:rPr>
          <w:sz w:val="32"/>
          <w:szCs w:val="32"/>
        </w:rPr>
      </w:pPr>
    </w:p>
    <w:p w:rsidR="005A7B05" w:rsidRDefault="005A7B05" w:rsidP="005A7B05">
      <w:pPr>
        <w:rPr>
          <w:sz w:val="32"/>
          <w:szCs w:val="32"/>
        </w:rPr>
      </w:pPr>
    </w:p>
    <w:p w:rsidR="00AD5CF2" w:rsidRDefault="00AD5CF2" w:rsidP="005A7B05">
      <w:pPr>
        <w:rPr>
          <w:sz w:val="32"/>
          <w:szCs w:val="32"/>
        </w:rPr>
      </w:pPr>
    </w:p>
    <w:p w:rsidR="00AD5CF2" w:rsidRDefault="00AD5CF2" w:rsidP="005A7B0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956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orkflow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F2" w:rsidRDefault="00AD5CF2" w:rsidP="005A7B05">
      <w:pPr>
        <w:rPr>
          <w:sz w:val="32"/>
          <w:szCs w:val="32"/>
        </w:rPr>
      </w:pPr>
    </w:p>
    <w:p w:rsidR="00AD5CF2" w:rsidRDefault="00AD5CF2" w:rsidP="005A7B0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013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orkflow 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F2" w:rsidRDefault="00AD5CF2" w:rsidP="005A7B05">
      <w:pPr>
        <w:rPr>
          <w:sz w:val="32"/>
          <w:szCs w:val="32"/>
        </w:rPr>
      </w:pPr>
    </w:p>
    <w:p w:rsidR="00AD5CF2" w:rsidRDefault="00AD5CF2" w:rsidP="005A7B0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018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orkflow 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F2" w:rsidRDefault="00AD5CF2" w:rsidP="005A7B05">
      <w:pPr>
        <w:rPr>
          <w:sz w:val="32"/>
          <w:szCs w:val="32"/>
        </w:rPr>
      </w:pPr>
    </w:p>
    <w:p w:rsidR="00AD5CF2" w:rsidRDefault="00AD5CF2" w:rsidP="005A7B05">
      <w:pPr>
        <w:rPr>
          <w:sz w:val="32"/>
          <w:szCs w:val="32"/>
        </w:rPr>
      </w:pPr>
    </w:p>
    <w:p w:rsidR="00AD5CF2" w:rsidRDefault="00AD5CF2" w:rsidP="005A7B0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991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orkflow 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F2" w:rsidRDefault="00AD5CF2" w:rsidP="005A7B05">
      <w:pPr>
        <w:rPr>
          <w:sz w:val="32"/>
          <w:szCs w:val="32"/>
        </w:rPr>
      </w:pPr>
    </w:p>
    <w:p w:rsidR="00AD5CF2" w:rsidRDefault="005A21EE" w:rsidP="005A7B05">
      <w:pPr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s</w:t>
      </w:r>
      <w:r w:rsidR="00AD5CF2">
        <w:rPr>
          <w:rFonts w:ascii="Arial" w:hAnsi="Arial" w:cs="Arial"/>
          <w:b/>
          <w:bCs/>
          <w:color w:val="000000"/>
        </w:rPr>
        <w:t>ection</w:t>
      </w:r>
      <w:proofErr w:type="gramEnd"/>
      <w:r w:rsidR="00AD5CF2">
        <w:rPr>
          <w:rFonts w:ascii="Arial" w:hAnsi="Arial" w:cs="Arial"/>
          <w:b/>
          <w:bCs/>
          <w:color w:val="000000"/>
        </w:rPr>
        <w:t xml:space="preserve"> B - Triggers (Attempt at least 2) (30 Marks)</w:t>
      </w:r>
    </w:p>
    <w:p w:rsidR="005A21EE" w:rsidRDefault="005A21EE" w:rsidP="005A7B05">
      <w:pPr>
        <w:rPr>
          <w:rFonts w:ascii="Arial" w:hAnsi="Arial" w:cs="Arial"/>
          <w:b/>
          <w:bCs/>
          <w:color w:val="000000"/>
        </w:rPr>
      </w:pPr>
    </w:p>
    <w:p w:rsidR="005A21EE" w:rsidRPr="005A21EE" w:rsidRDefault="005A21EE" w:rsidP="005A21EE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Quote and Quote Line Item should get auto created while Opportunity revenue is greater than 100000. </w:t>
      </w:r>
      <w:r w:rsidRPr="005A21EE">
        <w:rPr>
          <w:rFonts w:ascii="Arial" w:eastAsia="Times New Roman" w:hAnsi="Arial" w:cs="Arial"/>
          <w:b/>
          <w:bCs/>
          <w:color w:val="000000"/>
        </w:rPr>
        <w:t>(15 Marks)</w:t>
      </w:r>
      <w:r>
        <w:rPr>
          <w:rFonts w:ascii="Arial" w:eastAsia="Times New Roman" w:hAnsi="Arial" w:cs="Arial"/>
          <w:b/>
          <w:bCs/>
          <w:color w:val="000000"/>
        </w:rPr>
        <w:t>.</w:t>
      </w:r>
    </w:p>
    <w:p w:rsid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Solution:</w:t>
      </w:r>
    </w:p>
    <w:p w:rsid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proofErr w:type="gramStart"/>
      <w:r w:rsidRPr="005A21EE">
        <w:rPr>
          <w:rFonts w:ascii="Arial" w:eastAsia="Times New Roman" w:hAnsi="Arial" w:cs="Arial"/>
          <w:color w:val="000000"/>
        </w:rPr>
        <w:t>trigger</w:t>
      </w:r>
      <w:proofErr w:type="gramEnd"/>
      <w:r w:rsidRPr="005A21EE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A21EE">
        <w:rPr>
          <w:rFonts w:ascii="Arial" w:eastAsia="Times New Roman" w:hAnsi="Arial" w:cs="Arial"/>
          <w:color w:val="000000"/>
        </w:rPr>
        <w:t>trg_quoteandquotelineitemonopp</w:t>
      </w:r>
      <w:proofErr w:type="spellEnd"/>
      <w:r w:rsidRPr="005A21EE">
        <w:rPr>
          <w:rFonts w:ascii="Arial" w:eastAsia="Times New Roman" w:hAnsi="Arial" w:cs="Arial"/>
          <w:color w:val="000000"/>
        </w:rPr>
        <w:t xml:space="preserve"> on Opportunity (after insert) {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  List&lt;</w:t>
      </w:r>
      <w:proofErr w:type="spellStart"/>
      <w:r w:rsidRPr="005A21EE">
        <w:rPr>
          <w:rFonts w:ascii="Arial" w:eastAsia="Times New Roman" w:hAnsi="Arial" w:cs="Arial"/>
          <w:color w:val="000000"/>
        </w:rPr>
        <w:t>QuoteLineItem</w:t>
      </w:r>
      <w:proofErr w:type="spellEnd"/>
      <w:r w:rsidRPr="005A21EE">
        <w:rPr>
          <w:rFonts w:ascii="Arial" w:eastAsia="Times New Roman" w:hAnsi="Arial" w:cs="Arial"/>
          <w:color w:val="000000"/>
        </w:rPr>
        <w:t xml:space="preserve">&gt; </w:t>
      </w:r>
      <w:proofErr w:type="spellStart"/>
      <w:r w:rsidRPr="005A21EE">
        <w:rPr>
          <w:rFonts w:ascii="Arial" w:eastAsia="Times New Roman" w:hAnsi="Arial" w:cs="Arial"/>
          <w:color w:val="000000"/>
        </w:rPr>
        <w:t>lstquotelineitem</w:t>
      </w:r>
      <w:proofErr w:type="spellEnd"/>
      <w:r w:rsidRPr="005A21EE">
        <w:rPr>
          <w:rFonts w:ascii="Arial" w:eastAsia="Times New Roman" w:hAnsi="Arial" w:cs="Arial"/>
          <w:color w:val="000000"/>
        </w:rPr>
        <w:t xml:space="preserve"> = new List&lt;</w:t>
      </w:r>
      <w:proofErr w:type="spellStart"/>
      <w:r w:rsidRPr="005A21EE">
        <w:rPr>
          <w:rFonts w:ascii="Arial" w:eastAsia="Times New Roman" w:hAnsi="Arial" w:cs="Arial"/>
          <w:color w:val="000000"/>
        </w:rPr>
        <w:t>QuoteLineItem</w:t>
      </w:r>
      <w:proofErr w:type="spellEnd"/>
      <w:proofErr w:type="gramStart"/>
      <w:r w:rsidRPr="005A21EE">
        <w:rPr>
          <w:rFonts w:ascii="Arial" w:eastAsia="Times New Roman" w:hAnsi="Arial" w:cs="Arial"/>
          <w:color w:val="000000"/>
        </w:rPr>
        <w:t>&gt;(</w:t>
      </w:r>
      <w:proofErr w:type="gramEnd"/>
      <w:r w:rsidRPr="005A21EE">
        <w:rPr>
          <w:rFonts w:ascii="Arial" w:eastAsia="Times New Roman" w:hAnsi="Arial" w:cs="Arial"/>
          <w:color w:val="000000"/>
        </w:rPr>
        <w:t>);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  //List&lt;</w:t>
      </w:r>
      <w:proofErr w:type="spellStart"/>
      <w:r w:rsidRPr="005A21EE">
        <w:rPr>
          <w:rFonts w:ascii="Arial" w:eastAsia="Times New Roman" w:hAnsi="Arial" w:cs="Arial"/>
          <w:color w:val="000000"/>
        </w:rPr>
        <w:t>PricebookEntry</w:t>
      </w:r>
      <w:proofErr w:type="spellEnd"/>
      <w:r w:rsidRPr="005A21EE">
        <w:rPr>
          <w:rFonts w:ascii="Arial" w:eastAsia="Times New Roman" w:hAnsi="Arial" w:cs="Arial"/>
          <w:color w:val="000000"/>
        </w:rPr>
        <w:t xml:space="preserve">&gt; </w:t>
      </w:r>
      <w:proofErr w:type="spellStart"/>
      <w:r w:rsidRPr="005A21EE">
        <w:rPr>
          <w:rFonts w:ascii="Arial" w:eastAsia="Times New Roman" w:hAnsi="Arial" w:cs="Arial"/>
          <w:color w:val="000000"/>
        </w:rPr>
        <w:t>lstPBE</w:t>
      </w:r>
      <w:proofErr w:type="spellEnd"/>
      <w:r w:rsidRPr="005A21EE">
        <w:rPr>
          <w:rFonts w:ascii="Arial" w:eastAsia="Times New Roman" w:hAnsi="Arial" w:cs="Arial"/>
          <w:color w:val="000000"/>
        </w:rPr>
        <w:t xml:space="preserve"> = new List&lt;</w:t>
      </w:r>
      <w:proofErr w:type="spellStart"/>
      <w:r w:rsidRPr="005A21EE">
        <w:rPr>
          <w:rFonts w:ascii="Arial" w:eastAsia="Times New Roman" w:hAnsi="Arial" w:cs="Arial"/>
          <w:color w:val="000000"/>
        </w:rPr>
        <w:t>PricebookEntry</w:t>
      </w:r>
      <w:proofErr w:type="spellEnd"/>
      <w:proofErr w:type="gramStart"/>
      <w:r w:rsidRPr="005A21EE">
        <w:rPr>
          <w:rFonts w:ascii="Arial" w:eastAsia="Times New Roman" w:hAnsi="Arial" w:cs="Arial"/>
          <w:color w:val="000000"/>
        </w:rPr>
        <w:t>&gt;(</w:t>
      </w:r>
      <w:proofErr w:type="gramEnd"/>
      <w:r w:rsidRPr="005A21EE">
        <w:rPr>
          <w:rFonts w:ascii="Arial" w:eastAsia="Times New Roman" w:hAnsi="Arial" w:cs="Arial"/>
          <w:color w:val="000000"/>
        </w:rPr>
        <w:t>);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</w:t>
      </w:r>
      <w:proofErr w:type="gramStart"/>
      <w:r w:rsidRPr="005A21EE">
        <w:rPr>
          <w:rFonts w:ascii="Arial" w:eastAsia="Times New Roman" w:hAnsi="Arial" w:cs="Arial"/>
          <w:color w:val="000000"/>
        </w:rPr>
        <w:t>product2  objProduct2</w:t>
      </w:r>
      <w:proofErr w:type="gramEnd"/>
      <w:r w:rsidRPr="005A21EE">
        <w:rPr>
          <w:rFonts w:ascii="Arial" w:eastAsia="Times New Roman" w:hAnsi="Arial" w:cs="Arial"/>
          <w:color w:val="000000"/>
        </w:rPr>
        <w:t xml:space="preserve"> = [select </w:t>
      </w:r>
      <w:proofErr w:type="spellStart"/>
      <w:r w:rsidRPr="005A21EE">
        <w:rPr>
          <w:rFonts w:ascii="Arial" w:eastAsia="Times New Roman" w:hAnsi="Arial" w:cs="Arial"/>
          <w:color w:val="000000"/>
        </w:rPr>
        <w:t>Name,ProductCode</w:t>
      </w:r>
      <w:proofErr w:type="spellEnd"/>
      <w:r w:rsidRPr="005A21EE">
        <w:rPr>
          <w:rFonts w:ascii="Arial" w:eastAsia="Times New Roman" w:hAnsi="Arial" w:cs="Arial"/>
          <w:color w:val="000000"/>
        </w:rPr>
        <w:t xml:space="preserve"> from Product2 limit 1 ] ;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Pricebook2 objPricebook2 = [select </w:t>
      </w:r>
      <w:proofErr w:type="gramStart"/>
      <w:r w:rsidRPr="005A21EE">
        <w:rPr>
          <w:rFonts w:ascii="Arial" w:eastAsia="Times New Roman" w:hAnsi="Arial" w:cs="Arial"/>
          <w:color w:val="000000"/>
        </w:rPr>
        <w:t>Name ,(</w:t>
      </w:r>
      <w:proofErr w:type="gramEnd"/>
      <w:r w:rsidRPr="005A21EE">
        <w:rPr>
          <w:rFonts w:ascii="Arial" w:eastAsia="Times New Roman" w:hAnsi="Arial" w:cs="Arial"/>
          <w:color w:val="000000"/>
        </w:rPr>
        <w:t xml:space="preserve">select id from </w:t>
      </w:r>
      <w:proofErr w:type="spellStart"/>
      <w:r w:rsidRPr="005A21EE">
        <w:rPr>
          <w:rFonts w:ascii="Arial" w:eastAsia="Times New Roman" w:hAnsi="Arial" w:cs="Arial"/>
          <w:color w:val="000000"/>
        </w:rPr>
        <w:t>PricebookEntries</w:t>
      </w:r>
      <w:proofErr w:type="spellEnd"/>
      <w:r w:rsidRPr="005A21EE">
        <w:rPr>
          <w:rFonts w:ascii="Arial" w:eastAsia="Times New Roman" w:hAnsi="Arial" w:cs="Arial"/>
          <w:color w:val="000000"/>
        </w:rPr>
        <w:t>) from Pricebook2  limit 1];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 </w:t>
      </w:r>
      <w:proofErr w:type="spellStart"/>
      <w:r w:rsidRPr="005A21EE">
        <w:rPr>
          <w:rFonts w:ascii="Arial" w:eastAsia="Times New Roman" w:hAnsi="Arial" w:cs="Arial"/>
          <w:color w:val="000000"/>
        </w:rPr>
        <w:t>PricebookEntry</w:t>
      </w:r>
      <w:proofErr w:type="spellEnd"/>
      <w:r w:rsidRPr="005A21EE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A21EE">
        <w:rPr>
          <w:rFonts w:ascii="Arial" w:eastAsia="Times New Roman" w:hAnsi="Arial" w:cs="Arial"/>
          <w:color w:val="000000"/>
        </w:rPr>
        <w:t>lstPBE</w:t>
      </w:r>
      <w:proofErr w:type="spellEnd"/>
      <w:r w:rsidRPr="005A21EE">
        <w:rPr>
          <w:rFonts w:ascii="Arial" w:eastAsia="Times New Roman" w:hAnsi="Arial" w:cs="Arial"/>
          <w:color w:val="000000"/>
        </w:rPr>
        <w:t xml:space="preserve"> = [select id from </w:t>
      </w:r>
      <w:proofErr w:type="spellStart"/>
      <w:r w:rsidRPr="005A21EE">
        <w:rPr>
          <w:rFonts w:ascii="Arial" w:eastAsia="Times New Roman" w:hAnsi="Arial" w:cs="Arial"/>
          <w:color w:val="000000"/>
        </w:rPr>
        <w:t>PricebookEntry</w:t>
      </w:r>
      <w:proofErr w:type="spellEnd"/>
      <w:r w:rsidRPr="005A21EE">
        <w:rPr>
          <w:rFonts w:ascii="Arial" w:eastAsia="Times New Roman" w:hAnsi="Arial" w:cs="Arial"/>
          <w:color w:val="000000"/>
        </w:rPr>
        <w:t xml:space="preserve"> where Pricebook2Id </w:t>
      </w:r>
      <w:proofErr w:type="gramStart"/>
      <w:r w:rsidRPr="005A21EE">
        <w:rPr>
          <w:rFonts w:ascii="Arial" w:eastAsia="Times New Roman" w:hAnsi="Arial" w:cs="Arial"/>
          <w:color w:val="000000"/>
        </w:rPr>
        <w:t>= :</w:t>
      </w:r>
      <w:proofErr w:type="gramEnd"/>
      <w:r w:rsidRPr="005A21EE">
        <w:rPr>
          <w:rFonts w:ascii="Arial" w:eastAsia="Times New Roman" w:hAnsi="Arial" w:cs="Arial"/>
          <w:color w:val="000000"/>
        </w:rPr>
        <w:t>objPricebook2.Id limit 1];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</w:t>
      </w:r>
      <w:proofErr w:type="gramStart"/>
      <w:r w:rsidRPr="005A21EE">
        <w:rPr>
          <w:rFonts w:ascii="Arial" w:eastAsia="Times New Roman" w:hAnsi="Arial" w:cs="Arial"/>
          <w:color w:val="000000"/>
        </w:rPr>
        <w:t>if(</w:t>
      </w:r>
      <w:proofErr w:type="spellStart"/>
      <w:proofErr w:type="gramEnd"/>
      <w:r w:rsidRPr="005A21EE">
        <w:rPr>
          <w:rFonts w:ascii="Arial" w:eastAsia="Times New Roman" w:hAnsi="Arial" w:cs="Arial"/>
          <w:color w:val="000000"/>
        </w:rPr>
        <w:t>Trigger.new</w:t>
      </w:r>
      <w:proofErr w:type="spellEnd"/>
      <w:r w:rsidRPr="005A21EE">
        <w:rPr>
          <w:rFonts w:ascii="Arial" w:eastAsia="Times New Roman" w:hAnsi="Arial" w:cs="Arial"/>
          <w:color w:val="000000"/>
        </w:rPr>
        <w:t xml:space="preserve">!=null &amp;&amp; </w:t>
      </w:r>
      <w:proofErr w:type="spellStart"/>
      <w:r w:rsidRPr="005A21EE">
        <w:rPr>
          <w:rFonts w:ascii="Arial" w:eastAsia="Times New Roman" w:hAnsi="Arial" w:cs="Arial"/>
          <w:color w:val="000000"/>
        </w:rPr>
        <w:t>Trigger.new.size</w:t>
      </w:r>
      <w:proofErr w:type="spellEnd"/>
      <w:r w:rsidRPr="005A21EE">
        <w:rPr>
          <w:rFonts w:ascii="Arial" w:eastAsia="Times New Roman" w:hAnsi="Arial" w:cs="Arial"/>
          <w:color w:val="000000"/>
        </w:rPr>
        <w:t>()&gt;0){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       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    </w:t>
      </w:r>
      <w:proofErr w:type="gramStart"/>
      <w:r w:rsidRPr="005A21EE">
        <w:rPr>
          <w:rFonts w:ascii="Arial" w:eastAsia="Times New Roman" w:hAnsi="Arial" w:cs="Arial"/>
          <w:color w:val="000000"/>
        </w:rPr>
        <w:t>for(</w:t>
      </w:r>
      <w:proofErr w:type="gramEnd"/>
      <w:r w:rsidRPr="005A21EE">
        <w:rPr>
          <w:rFonts w:ascii="Arial" w:eastAsia="Times New Roman" w:hAnsi="Arial" w:cs="Arial"/>
          <w:color w:val="000000"/>
        </w:rPr>
        <w:t xml:space="preserve">Opportunity </w:t>
      </w:r>
      <w:proofErr w:type="spellStart"/>
      <w:r w:rsidRPr="005A21EE">
        <w:rPr>
          <w:rFonts w:ascii="Arial" w:eastAsia="Times New Roman" w:hAnsi="Arial" w:cs="Arial"/>
          <w:color w:val="000000"/>
        </w:rPr>
        <w:t>opp</w:t>
      </w:r>
      <w:proofErr w:type="spellEnd"/>
      <w:r w:rsidRPr="005A21EE">
        <w:rPr>
          <w:rFonts w:ascii="Arial" w:eastAsia="Times New Roman" w:hAnsi="Arial" w:cs="Arial"/>
          <w:color w:val="000000"/>
        </w:rPr>
        <w:t xml:space="preserve"> : </w:t>
      </w:r>
      <w:proofErr w:type="spellStart"/>
      <w:r w:rsidRPr="005A21EE">
        <w:rPr>
          <w:rFonts w:ascii="Arial" w:eastAsia="Times New Roman" w:hAnsi="Arial" w:cs="Arial"/>
          <w:color w:val="000000"/>
        </w:rPr>
        <w:t>Trigger.new</w:t>
      </w:r>
      <w:proofErr w:type="spellEnd"/>
      <w:r w:rsidRPr="005A21EE">
        <w:rPr>
          <w:rFonts w:ascii="Arial" w:eastAsia="Times New Roman" w:hAnsi="Arial" w:cs="Arial"/>
          <w:color w:val="000000"/>
        </w:rPr>
        <w:t>){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lastRenderedPageBreak/>
        <w:t xml:space="preserve">            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        </w:t>
      </w:r>
      <w:proofErr w:type="gramStart"/>
      <w:r w:rsidRPr="005A21EE">
        <w:rPr>
          <w:rFonts w:ascii="Arial" w:eastAsia="Times New Roman" w:hAnsi="Arial" w:cs="Arial"/>
          <w:color w:val="000000"/>
        </w:rPr>
        <w:t>if(</w:t>
      </w:r>
      <w:proofErr w:type="spellStart"/>
      <w:proofErr w:type="gramEnd"/>
      <w:r w:rsidRPr="005A21EE">
        <w:rPr>
          <w:rFonts w:ascii="Arial" w:eastAsia="Times New Roman" w:hAnsi="Arial" w:cs="Arial"/>
          <w:color w:val="000000"/>
        </w:rPr>
        <w:t>opp.ExpectedRevenue</w:t>
      </w:r>
      <w:proofErr w:type="spellEnd"/>
      <w:r w:rsidRPr="005A21EE">
        <w:rPr>
          <w:rFonts w:ascii="Arial" w:eastAsia="Times New Roman" w:hAnsi="Arial" w:cs="Arial"/>
          <w:color w:val="000000"/>
        </w:rPr>
        <w:t xml:space="preserve">&gt;100000){ 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        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        Quote </w:t>
      </w:r>
      <w:proofErr w:type="spellStart"/>
      <w:r w:rsidRPr="005A21EE">
        <w:rPr>
          <w:rFonts w:ascii="Arial" w:eastAsia="Times New Roman" w:hAnsi="Arial" w:cs="Arial"/>
          <w:color w:val="000000"/>
        </w:rPr>
        <w:t>objQuote</w:t>
      </w:r>
      <w:proofErr w:type="spellEnd"/>
      <w:r w:rsidRPr="005A21EE">
        <w:rPr>
          <w:rFonts w:ascii="Arial" w:eastAsia="Times New Roman" w:hAnsi="Arial" w:cs="Arial"/>
          <w:color w:val="000000"/>
        </w:rPr>
        <w:t xml:space="preserve"> = new </w:t>
      </w:r>
      <w:proofErr w:type="gramStart"/>
      <w:r w:rsidRPr="005A21EE">
        <w:rPr>
          <w:rFonts w:ascii="Arial" w:eastAsia="Times New Roman" w:hAnsi="Arial" w:cs="Arial"/>
          <w:color w:val="000000"/>
        </w:rPr>
        <w:t>Quote(</w:t>
      </w:r>
      <w:proofErr w:type="gramEnd"/>
      <w:r w:rsidRPr="005A21EE">
        <w:rPr>
          <w:rFonts w:ascii="Arial" w:eastAsia="Times New Roman" w:hAnsi="Arial" w:cs="Arial"/>
          <w:color w:val="000000"/>
        </w:rPr>
        <w:t>Name='Quote 1' ,</w:t>
      </w:r>
      <w:proofErr w:type="spellStart"/>
      <w:r w:rsidRPr="005A21EE">
        <w:rPr>
          <w:rFonts w:ascii="Arial" w:eastAsia="Times New Roman" w:hAnsi="Arial" w:cs="Arial"/>
          <w:color w:val="000000"/>
        </w:rPr>
        <w:t>OpportunityId</w:t>
      </w:r>
      <w:proofErr w:type="spellEnd"/>
      <w:r w:rsidRPr="005A21EE">
        <w:rPr>
          <w:rFonts w:ascii="Arial" w:eastAsia="Times New Roman" w:hAnsi="Arial" w:cs="Arial"/>
          <w:color w:val="000000"/>
        </w:rPr>
        <w:t>=</w:t>
      </w:r>
      <w:proofErr w:type="spellStart"/>
      <w:r w:rsidRPr="005A21EE">
        <w:rPr>
          <w:rFonts w:ascii="Arial" w:eastAsia="Times New Roman" w:hAnsi="Arial" w:cs="Arial"/>
          <w:color w:val="000000"/>
        </w:rPr>
        <w:t>opp.Id</w:t>
      </w:r>
      <w:proofErr w:type="spellEnd"/>
      <w:r w:rsidRPr="005A21EE">
        <w:rPr>
          <w:rFonts w:ascii="Arial" w:eastAsia="Times New Roman" w:hAnsi="Arial" w:cs="Arial"/>
          <w:color w:val="000000"/>
        </w:rPr>
        <w:t>);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         </w:t>
      </w:r>
      <w:proofErr w:type="gramStart"/>
      <w:r w:rsidRPr="005A21EE">
        <w:rPr>
          <w:rFonts w:ascii="Arial" w:eastAsia="Times New Roman" w:hAnsi="Arial" w:cs="Arial"/>
          <w:color w:val="000000"/>
        </w:rPr>
        <w:t>insert</w:t>
      </w:r>
      <w:proofErr w:type="gramEnd"/>
      <w:r w:rsidRPr="005A21EE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A21EE">
        <w:rPr>
          <w:rFonts w:ascii="Arial" w:eastAsia="Times New Roman" w:hAnsi="Arial" w:cs="Arial"/>
          <w:color w:val="000000"/>
        </w:rPr>
        <w:t>objQuote</w:t>
      </w:r>
      <w:proofErr w:type="spellEnd"/>
      <w:r w:rsidRPr="005A21EE">
        <w:rPr>
          <w:rFonts w:ascii="Arial" w:eastAsia="Times New Roman" w:hAnsi="Arial" w:cs="Arial"/>
          <w:color w:val="000000"/>
        </w:rPr>
        <w:t>;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        </w:t>
      </w:r>
      <w:proofErr w:type="spellStart"/>
      <w:r w:rsidRPr="005A21EE">
        <w:rPr>
          <w:rFonts w:ascii="Arial" w:eastAsia="Times New Roman" w:hAnsi="Arial" w:cs="Arial"/>
          <w:color w:val="000000"/>
        </w:rPr>
        <w:t>QuoteLineItem</w:t>
      </w:r>
      <w:proofErr w:type="spellEnd"/>
      <w:r w:rsidRPr="005A21EE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A21EE">
        <w:rPr>
          <w:rFonts w:ascii="Arial" w:eastAsia="Times New Roman" w:hAnsi="Arial" w:cs="Arial"/>
          <w:color w:val="000000"/>
        </w:rPr>
        <w:t>objQuoteLineItem</w:t>
      </w:r>
      <w:proofErr w:type="spellEnd"/>
      <w:r w:rsidRPr="005A21EE">
        <w:rPr>
          <w:rFonts w:ascii="Arial" w:eastAsia="Times New Roman" w:hAnsi="Arial" w:cs="Arial"/>
          <w:color w:val="000000"/>
        </w:rPr>
        <w:t xml:space="preserve"> = new </w:t>
      </w:r>
      <w:proofErr w:type="spellStart"/>
      <w:proofErr w:type="gramStart"/>
      <w:r w:rsidRPr="005A21EE">
        <w:rPr>
          <w:rFonts w:ascii="Arial" w:eastAsia="Times New Roman" w:hAnsi="Arial" w:cs="Arial"/>
          <w:color w:val="000000"/>
        </w:rPr>
        <w:t>QuoteLineItem</w:t>
      </w:r>
      <w:proofErr w:type="spellEnd"/>
      <w:r w:rsidRPr="005A21EE">
        <w:rPr>
          <w:rFonts w:ascii="Arial" w:eastAsia="Times New Roman" w:hAnsi="Arial" w:cs="Arial"/>
          <w:color w:val="000000"/>
        </w:rPr>
        <w:t>(</w:t>
      </w:r>
      <w:proofErr w:type="gramEnd"/>
      <w:r w:rsidRPr="005A21EE">
        <w:rPr>
          <w:rFonts w:ascii="Arial" w:eastAsia="Times New Roman" w:hAnsi="Arial" w:cs="Arial"/>
          <w:color w:val="000000"/>
        </w:rPr>
        <w:t>);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        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        objQuoteLineItem.Product2Id=objProduct2.id;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        </w:t>
      </w:r>
      <w:proofErr w:type="spellStart"/>
      <w:r w:rsidRPr="005A21EE">
        <w:rPr>
          <w:rFonts w:ascii="Arial" w:eastAsia="Times New Roman" w:hAnsi="Arial" w:cs="Arial"/>
          <w:color w:val="000000"/>
        </w:rPr>
        <w:t>objQuoteLineItem.QuoteId</w:t>
      </w:r>
      <w:proofErr w:type="spellEnd"/>
      <w:r w:rsidRPr="005A21EE">
        <w:rPr>
          <w:rFonts w:ascii="Arial" w:eastAsia="Times New Roman" w:hAnsi="Arial" w:cs="Arial"/>
          <w:color w:val="000000"/>
        </w:rPr>
        <w:t>=objQuote.id;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        </w:t>
      </w:r>
      <w:proofErr w:type="spellStart"/>
      <w:r w:rsidRPr="005A21EE">
        <w:rPr>
          <w:rFonts w:ascii="Arial" w:eastAsia="Times New Roman" w:hAnsi="Arial" w:cs="Arial"/>
          <w:color w:val="000000"/>
        </w:rPr>
        <w:t>objQuoteLineItem.UnitPrice</w:t>
      </w:r>
      <w:proofErr w:type="spellEnd"/>
      <w:r w:rsidRPr="005A21EE">
        <w:rPr>
          <w:rFonts w:ascii="Arial" w:eastAsia="Times New Roman" w:hAnsi="Arial" w:cs="Arial"/>
          <w:color w:val="000000"/>
        </w:rPr>
        <w:t xml:space="preserve">=56767; 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        </w:t>
      </w:r>
      <w:proofErr w:type="spellStart"/>
      <w:r w:rsidRPr="005A21EE">
        <w:rPr>
          <w:rFonts w:ascii="Arial" w:eastAsia="Times New Roman" w:hAnsi="Arial" w:cs="Arial"/>
          <w:color w:val="000000"/>
        </w:rPr>
        <w:t>objQuoteLineItem.Quantity</w:t>
      </w:r>
      <w:proofErr w:type="spellEnd"/>
      <w:r w:rsidRPr="005A21EE">
        <w:rPr>
          <w:rFonts w:ascii="Arial" w:eastAsia="Times New Roman" w:hAnsi="Arial" w:cs="Arial"/>
          <w:color w:val="000000"/>
        </w:rPr>
        <w:t>= 3;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         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        </w:t>
      </w:r>
      <w:proofErr w:type="spellStart"/>
      <w:r w:rsidRPr="005A21EE">
        <w:rPr>
          <w:rFonts w:ascii="Arial" w:eastAsia="Times New Roman" w:hAnsi="Arial" w:cs="Arial"/>
          <w:color w:val="000000"/>
        </w:rPr>
        <w:t>objQuoteLineItem.PricebookEntryId</w:t>
      </w:r>
      <w:proofErr w:type="spellEnd"/>
      <w:r w:rsidRPr="005A21EE">
        <w:rPr>
          <w:rFonts w:ascii="Arial" w:eastAsia="Times New Roman" w:hAnsi="Arial" w:cs="Arial"/>
          <w:color w:val="000000"/>
        </w:rPr>
        <w:t>=lstPBE.id;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           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        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        </w:t>
      </w:r>
      <w:proofErr w:type="spellStart"/>
      <w:proofErr w:type="gramStart"/>
      <w:r w:rsidRPr="005A21EE">
        <w:rPr>
          <w:rFonts w:ascii="Arial" w:eastAsia="Times New Roman" w:hAnsi="Arial" w:cs="Arial"/>
          <w:color w:val="000000"/>
        </w:rPr>
        <w:t>lstquotelineitem.add</w:t>
      </w:r>
      <w:proofErr w:type="spellEnd"/>
      <w:r w:rsidRPr="005A21EE">
        <w:rPr>
          <w:rFonts w:ascii="Arial" w:eastAsia="Times New Roman" w:hAnsi="Arial" w:cs="Arial"/>
          <w:color w:val="000000"/>
        </w:rPr>
        <w:t>(</w:t>
      </w:r>
      <w:proofErr w:type="spellStart"/>
      <w:proofErr w:type="gramEnd"/>
      <w:r w:rsidRPr="005A21EE">
        <w:rPr>
          <w:rFonts w:ascii="Arial" w:eastAsia="Times New Roman" w:hAnsi="Arial" w:cs="Arial"/>
          <w:color w:val="000000"/>
        </w:rPr>
        <w:t>objQuoteLineItem</w:t>
      </w:r>
      <w:proofErr w:type="spellEnd"/>
      <w:r w:rsidRPr="005A21EE">
        <w:rPr>
          <w:rFonts w:ascii="Arial" w:eastAsia="Times New Roman" w:hAnsi="Arial" w:cs="Arial"/>
          <w:color w:val="000000"/>
        </w:rPr>
        <w:t>);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        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        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        }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    }</w:t>
      </w:r>
    </w:p>
    <w:p w:rsid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}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proofErr w:type="gramStart"/>
      <w:r w:rsidRPr="005A21EE">
        <w:rPr>
          <w:rFonts w:ascii="Arial" w:eastAsia="Times New Roman" w:hAnsi="Arial" w:cs="Arial"/>
          <w:color w:val="000000"/>
        </w:rPr>
        <w:t>insert</w:t>
      </w:r>
      <w:proofErr w:type="gramEnd"/>
      <w:r w:rsidRPr="005A21EE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A21EE">
        <w:rPr>
          <w:rFonts w:ascii="Arial" w:eastAsia="Times New Roman" w:hAnsi="Arial" w:cs="Arial"/>
          <w:color w:val="000000"/>
        </w:rPr>
        <w:t>lstquotelineitem</w:t>
      </w:r>
      <w:proofErr w:type="spellEnd"/>
      <w:r w:rsidRPr="005A21EE">
        <w:rPr>
          <w:rFonts w:ascii="Arial" w:eastAsia="Times New Roman" w:hAnsi="Arial" w:cs="Arial"/>
          <w:color w:val="000000"/>
        </w:rPr>
        <w:t>;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 xml:space="preserve">    </w:t>
      </w:r>
    </w:p>
    <w:p w:rsidR="005A21EE" w:rsidRPr="005A21EE" w:rsidRDefault="005A21EE" w:rsidP="005A21E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 w:rsidRPr="005A21EE">
        <w:rPr>
          <w:rFonts w:ascii="Arial" w:eastAsia="Times New Roman" w:hAnsi="Arial" w:cs="Arial"/>
          <w:color w:val="000000"/>
        </w:rPr>
        <w:t>}</w:t>
      </w:r>
      <w:bookmarkStart w:id="0" w:name="_GoBack"/>
      <w:bookmarkEnd w:id="0"/>
    </w:p>
    <w:p w:rsidR="005A21EE" w:rsidRPr="005A7B05" w:rsidRDefault="005A21EE" w:rsidP="005A7B05">
      <w:pPr>
        <w:rPr>
          <w:sz w:val="32"/>
          <w:szCs w:val="32"/>
        </w:rPr>
      </w:pPr>
    </w:p>
    <w:sectPr w:rsidR="005A21EE" w:rsidRPr="005A7B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375F2"/>
    <w:multiLevelType w:val="multilevel"/>
    <w:tmpl w:val="28CED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26697"/>
    <w:multiLevelType w:val="hybridMultilevel"/>
    <w:tmpl w:val="58285C9A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B512BE"/>
    <w:multiLevelType w:val="hybridMultilevel"/>
    <w:tmpl w:val="4E9AD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0C1514"/>
    <w:multiLevelType w:val="hybridMultilevel"/>
    <w:tmpl w:val="A210B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BD5211"/>
    <w:multiLevelType w:val="hybridMultilevel"/>
    <w:tmpl w:val="22E4E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AB0406"/>
    <w:multiLevelType w:val="multilevel"/>
    <w:tmpl w:val="F60E2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225B6C"/>
    <w:multiLevelType w:val="multilevel"/>
    <w:tmpl w:val="2488B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ED6DA6"/>
    <w:multiLevelType w:val="hybridMultilevel"/>
    <w:tmpl w:val="78BC506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F55197"/>
    <w:multiLevelType w:val="hybridMultilevel"/>
    <w:tmpl w:val="ADB0A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3"/>
  </w:num>
  <w:num w:numId="5">
    <w:abstractNumId w:val="7"/>
  </w:num>
  <w:num w:numId="6">
    <w:abstractNumId w:val="5"/>
    <w:lvlOverride w:ilvl="0">
      <w:lvl w:ilvl="0">
        <w:numFmt w:val="lowerLetter"/>
        <w:lvlText w:val="%1."/>
        <w:lvlJc w:val="left"/>
      </w:lvl>
    </w:lvlOverride>
  </w:num>
  <w:num w:numId="7">
    <w:abstractNumId w:val="1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B05"/>
    <w:rsid w:val="005A21EE"/>
    <w:rsid w:val="005A7B05"/>
    <w:rsid w:val="006745E2"/>
    <w:rsid w:val="00AD5CF2"/>
    <w:rsid w:val="00B82701"/>
    <w:rsid w:val="00C45B40"/>
    <w:rsid w:val="00EE4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77016"/>
  <w15:chartTrackingRefBased/>
  <w15:docId w15:val="{95E3F410-F304-4A0F-BEA4-3EEC4EA70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7B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7B0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A7B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E42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1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Kloudrac</dc:creator>
  <cp:keywords/>
  <dc:description/>
  <cp:lastModifiedBy>Kloudrac</cp:lastModifiedBy>
  <cp:revision>2</cp:revision>
  <dcterms:created xsi:type="dcterms:W3CDTF">2021-03-15T10:55:00Z</dcterms:created>
  <dcterms:modified xsi:type="dcterms:W3CDTF">2021-03-15T10:55:00Z</dcterms:modified>
</cp:coreProperties>
</file>