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AF2" w:rsidRDefault="00A1470F">
      <w:pPr>
        <w:rPr>
          <w:lang w:val="en-US"/>
        </w:rPr>
      </w:pPr>
      <w:r>
        <w:rPr>
          <w:lang w:val="en-US"/>
        </w:rPr>
        <w:t>Q2:</w:t>
      </w:r>
    </w:p>
    <w:p w:rsidR="00A1470F" w:rsidRPr="00A1470F" w:rsidRDefault="00A1470F" w:rsidP="00A1470F">
      <w:pPr>
        <w:pStyle w:val="ListParagraph"/>
        <w:numPr>
          <w:ilvl w:val="0"/>
          <w:numId w:val="1"/>
        </w:numPr>
        <w:rPr>
          <w:lang w:val="en-US"/>
        </w:rPr>
      </w:pPr>
      <w:r w:rsidRPr="00A1470F">
        <w:rPr>
          <w:lang w:val="en-US"/>
        </w:rPr>
        <w:t>The value</w:t>
      </w:r>
      <w:r>
        <w:rPr>
          <w:lang w:val="en-US"/>
        </w:rPr>
        <w:t xml:space="preserve"> R squared or </w:t>
      </w:r>
    </w:p>
    <w:sectPr w:rsidR="00A1470F" w:rsidRPr="00A1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7C89"/>
    <w:multiLevelType w:val="hybridMultilevel"/>
    <w:tmpl w:val="14B490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54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0F"/>
    <w:rsid w:val="00A1470F"/>
    <w:rsid w:val="00E24556"/>
    <w:rsid w:val="00E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89E5F"/>
  <w15:chartTrackingRefBased/>
  <w15:docId w15:val="{D33CD098-4E22-B042-BE3D-944CAFB1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Thusoo</dc:creator>
  <cp:keywords/>
  <dc:description/>
  <cp:lastModifiedBy>Utkarsh Thusoo</cp:lastModifiedBy>
  <cp:revision>1</cp:revision>
  <dcterms:created xsi:type="dcterms:W3CDTF">2023-07-02T03:37:00Z</dcterms:created>
  <dcterms:modified xsi:type="dcterms:W3CDTF">2023-07-02T03:38:00Z</dcterms:modified>
</cp:coreProperties>
</file>