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B9D9" w14:textId="77777777" w:rsidR="00CF4B30" w:rsidRPr="00CF4B30" w:rsidRDefault="00CF4B30" w:rsidP="00CF4B30">
      <w:pPr>
        <w:pStyle w:val="Heading1"/>
        <w:rPr>
          <w:u w:val="single"/>
        </w:rPr>
      </w:pPr>
      <w:r w:rsidRPr="00CF4B30">
        <w:rPr>
          <w:u w:val="single"/>
        </w:rPr>
        <w:t>Case Study</w:t>
      </w:r>
    </w:p>
    <w:p w14:paraId="2136A714" w14:textId="77777777" w:rsidR="00CF4B30" w:rsidRDefault="00CF4B30" w:rsidP="00CF4B30">
      <w:pPr>
        <w:pStyle w:val="NormalWeb"/>
        <w:spacing w:before="0" w:beforeAutospacing="0" w:after="0" w:afterAutospacing="0"/>
        <w:rPr>
          <w:color w:val="0E101A"/>
        </w:rPr>
      </w:pPr>
    </w:p>
    <w:p w14:paraId="48B47DA9"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You are the regional manager of a company, and you are planning to install surveillance cameras at each employee’s seat in your office with the intention to ensure a fair environment and better services.</w:t>
      </w:r>
    </w:p>
    <w:p w14:paraId="4F459C9A"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3C95A27A"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1. Necessity and justifiability of your intention</w:t>
      </w:r>
    </w:p>
    <w:p w14:paraId="5386F6B0"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2. Grounds of possible objections from employees</w:t>
      </w:r>
    </w:p>
    <w:p w14:paraId="7BB2AC01"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3. Suggestions to safeguard the interests of both parties.</w:t>
      </w:r>
    </w:p>
    <w:p w14:paraId="107D9C0D" w14:textId="77777777" w:rsidR="00CF4B30" w:rsidRDefault="00CF4B30" w:rsidP="00CF4B30">
      <w:pPr>
        <w:pStyle w:val="NormalWeb"/>
        <w:spacing w:before="0" w:beforeAutospacing="0" w:after="0" w:afterAutospacing="0"/>
        <w:rPr>
          <w:color w:val="0E101A"/>
        </w:rPr>
      </w:pPr>
    </w:p>
    <w:p w14:paraId="3DD85199" w14:textId="77777777" w:rsidR="00CF4B30" w:rsidRPr="00CF4B30" w:rsidRDefault="00CF4B30" w:rsidP="00CF4B30">
      <w:pPr>
        <w:pStyle w:val="Heading1"/>
        <w:rPr>
          <w:u w:val="single"/>
        </w:rPr>
      </w:pPr>
      <w:r w:rsidRPr="00CF4B30">
        <w:rPr>
          <w:u w:val="single"/>
        </w:rPr>
        <w:t>Analysis</w:t>
      </w:r>
    </w:p>
    <w:p w14:paraId="2EBF413C" w14:textId="77777777" w:rsidR="00CF4B30" w:rsidRDefault="00CF4B30" w:rsidP="00CF4B30">
      <w:pPr>
        <w:pStyle w:val="NormalWeb"/>
        <w:spacing w:before="0" w:beforeAutospacing="0" w:after="0" w:afterAutospacing="0"/>
        <w:rPr>
          <w:color w:val="0E101A"/>
        </w:rPr>
      </w:pPr>
    </w:p>
    <w:p w14:paraId="7A366ECA"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The idea behind surveillance is to allow businesses to lower their costs while protecting their assets. </w:t>
      </w:r>
    </w:p>
    <w:p w14:paraId="15452CFA"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19DB3463" w14:textId="77777777" w:rsidR="00CF4B30" w:rsidRPr="00CF4B30" w:rsidRDefault="00CF4B30" w:rsidP="00CF4B30">
      <w:pPr>
        <w:pStyle w:val="Heading2"/>
      </w:pPr>
      <w:r w:rsidRPr="00CF4B30">
        <w:t>Primary reasons for installing a security camera</w:t>
      </w:r>
    </w:p>
    <w:p w14:paraId="09756AF9"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77613DC8" w14:textId="77777777" w:rsidR="00CF4B30" w:rsidRDefault="00CF4B30" w:rsidP="00CF4B30">
      <w:pPr>
        <w:pStyle w:val="ListParagraph"/>
        <w:numPr>
          <w:ilvl w:val="0"/>
          <w:numId w:val="13"/>
        </w:numPr>
        <w:ind w:left="567"/>
        <w:rPr>
          <w:rFonts w:asciiTheme="majorHAnsi" w:hAnsiTheme="majorHAnsi" w:cstheme="majorHAnsi"/>
          <w:color w:val="0E101A"/>
        </w:rPr>
      </w:pPr>
      <w:r w:rsidRPr="00CF4B30">
        <w:rPr>
          <w:rFonts w:asciiTheme="majorHAnsi" w:hAnsiTheme="majorHAnsi" w:cstheme="majorHAnsi"/>
          <w:color w:val="0E101A"/>
        </w:rPr>
        <w:t>REDUCE LOSS, THEFT, AND VANDALISM</w:t>
      </w:r>
    </w:p>
    <w:p w14:paraId="1A0F4135" w14:textId="5D99FBE4" w:rsidR="00CF4B30" w:rsidRPr="00CF4B30" w:rsidRDefault="00CF4B30" w:rsidP="00CF4B30">
      <w:pPr>
        <w:pStyle w:val="ListParagraph"/>
        <w:ind w:left="567"/>
        <w:rPr>
          <w:rFonts w:asciiTheme="majorHAnsi" w:hAnsiTheme="majorHAnsi" w:cstheme="majorHAnsi"/>
          <w:color w:val="0E101A"/>
        </w:rPr>
      </w:pPr>
      <w:r w:rsidRPr="00CF4B30">
        <w:rPr>
          <w:rFonts w:asciiTheme="majorHAnsi" w:hAnsiTheme="majorHAnsi" w:cstheme="majorHAnsi"/>
          <w:color w:val="0E101A"/>
        </w:rPr>
        <w:t>As the office and desks would be constantly under surveillance, in case of any theft or case of vandalism the perpetrator can be quickly identified.</w:t>
      </w:r>
    </w:p>
    <w:p w14:paraId="5645501D" w14:textId="77777777" w:rsidR="00CF4B30" w:rsidRPr="00CF4B30" w:rsidRDefault="00CF4B30" w:rsidP="00CF4B30">
      <w:pPr>
        <w:pStyle w:val="NormalWeb"/>
        <w:spacing w:before="0" w:beforeAutospacing="0" w:after="0" w:afterAutospacing="0"/>
        <w:ind w:left="567"/>
        <w:rPr>
          <w:rFonts w:asciiTheme="majorHAnsi" w:hAnsiTheme="majorHAnsi" w:cstheme="majorHAnsi"/>
          <w:color w:val="0E101A"/>
        </w:rPr>
      </w:pPr>
      <w:r w:rsidRPr="00CF4B30">
        <w:rPr>
          <w:rFonts w:asciiTheme="majorHAnsi" w:hAnsiTheme="majorHAnsi" w:cstheme="majorHAnsi"/>
          <w:color w:val="0E101A"/>
        </w:rPr>
        <w:t> </w:t>
      </w:r>
    </w:p>
    <w:p w14:paraId="76DF13CA" w14:textId="77777777" w:rsidR="00CF4B30" w:rsidRDefault="00CF4B30" w:rsidP="00CF4B30">
      <w:pPr>
        <w:pStyle w:val="ListParagraph"/>
        <w:numPr>
          <w:ilvl w:val="0"/>
          <w:numId w:val="13"/>
        </w:numPr>
        <w:ind w:left="567"/>
        <w:rPr>
          <w:rFonts w:asciiTheme="majorHAnsi" w:hAnsiTheme="majorHAnsi" w:cstheme="majorHAnsi"/>
          <w:color w:val="0E101A"/>
        </w:rPr>
      </w:pPr>
      <w:r w:rsidRPr="00CF4B30">
        <w:rPr>
          <w:rFonts w:asciiTheme="majorHAnsi" w:hAnsiTheme="majorHAnsi" w:cstheme="majorHAnsi"/>
          <w:color w:val="0E101A"/>
        </w:rPr>
        <w:t>ENABLE REMOTE MONITORING</w:t>
      </w:r>
    </w:p>
    <w:p w14:paraId="1A10A2B5" w14:textId="284EECCC" w:rsidR="00CF4B30" w:rsidRPr="00CF4B30" w:rsidRDefault="00CF4B30" w:rsidP="00CF4B30">
      <w:pPr>
        <w:pStyle w:val="ListParagraph"/>
        <w:ind w:left="567"/>
        <w:rPr>
          <w:rFonts w:asciiTheme="majorHAnsi" w:hAnsiTheme="majorHAnsi" w:cstheme="majorHAnsi"/>
          <w:color w:val="0E101A"/>
        </w:rPr>
      </w:pPr>
      <w:r w:rsidRPr="00CF4B30">
        <w:rPr>
          <w:rFonts w:asciiTheme="majorHAnsi" w:hAnsiTheme="majorHAnsi" w:cstheme="majorHAnsi"/>
          <w:color w:val="0E101A"/>
        </w:rPr>
        <w:t>With real-time surveillance, we can take charge of any situation in hence reducing the risk of any untoward incident.</w:t>
      </w:r>
    </w:p>
    <w:p w14:paraId="0B3EC330" w14:textId="77777777" w:rsidR="00CF4B30" w:rsidRPr="00CF4B30" w:rsidRDefault="00CF4B30" w:rsidP="00CF4B30">
      <w:pPr>
        <w:pStyle w:val="NormalWeb"/>
        <w:spacing w:before="0" w:beforeAutospacing="0" w:after="0" w:afterAutospacing="0"/>
        <w:ind w:left="567"/>
        <w:rPr>
          <w:rFonts w:asciiTheme="majorHAnsi" w:hAnsiTheme="majorHAnsi" w:cstheme="majorHAnsi"/>
          <w:color w:val="0E101A"/>
        </w:rPr>
      </w:pPr>
    </w:p>
    <w:p w14:paraId="2C0A34CA" w14:textId="77777777" w:rsidR="00CF4B30" w:rsidRDefault="00CF4B30" w:rsidP="00CF4B30">
      <w:pPr>
        <w:pStyle w:val="ListParagraph"/>
        <w:numPr>
          <w:ilvl w:val="0"/>
          <w:numId w:val="13"/>
        </w:numPr>
        <w:ind w:left="567"/>
        <w:rPr>
          <w:rFonts w:asciiTheme="majorHAnsi" w:hAnsiTheme="majorHAnsi" w:cstheme="majorHAnsi"/>
          <w:color w:val="0E101A"/>
        </w:rPr>
      </w:pPr>
      <w:r w:rsidRPr="00CF4B30">
        <w:rPr>
          <w:rFonts w:asciiTheme="majorHAnsi" w:hAnsiTheme="majorHAnsi" w:cstheme="majorHAnsi"/>
          <w:color w:val="0E101A"/>
        </w:rPr>
        <w:t>IMPROVING WORKPLACE EFFICIENCY</w:t>
      </w:r>
    </w:p>
    <w:p w14:paraId="0C8B512A" w14:textId="44FFFFEE" w:rsidR="00CF4B30" w:rsidRPr="00CF4B30" w:rsidRDefault="00CF4B30" w:rsidP="00CF4B30">
      <w:pPr>
        <w:pStyle w:val="ListParagraph"/>
        <w:ind w:left="567"/>
        <w:rPr>
          <w:rFonts w:asciiTheme="majorHAnsi" w:hAnsiTheme="majorHAnsi" w:cstheme="majorHAnsi"/>
          <w:color w:val="0E101A"/>
        </w:rPr>
      </w:pPr>
      <w:r w:rsidRPr="00CF4B30">
        <w:rPr>
          <w:rFonts w:asciiTheme="majorHAnsi" w:hAnsiTheme="majorHAnsi" w:cstheme="majorHAnsi"/>
          <w:color w:val="0E101A"/>
        </w:rPr>
        <w:t>Better tracking for issues like inefficient logistics, maintenance activities, overcrowded office space, etc.</w:t>
      </w:r>
    </w:p>
    <w:p w14:paraId="57B5812A" w14:textId="77777777" w:rsidR="00CF4B30" w:rsidRPr="00CF4B30" w:rsidRDefault="00CF4B30" w:rsidP="00CF4B30">
      <w:pPr>
        <w:pStyle w:val="NormalWeb"/>
        <w:spacing w:before="0" w:beforeAutospacing="0" w:after="0" w:afterAutospacing="0"/>
        <w:ind w:left="567"/>
        <w:rPr>
          <w:rFonts w:asciiTheme="majorHAnsi" w:hAnsiTheme="majorHAnsi" w:cstheme="majorHAnsi"/>
          <w:color w:val="0E101A"/>
        </w:rPr>
      </w:pPr>
      <w:r w:rsidRPr="00CF4B30">
        <w:rPr>
          <w:rFonts w:asciiTheme="majorHAnsi" w:hAnsiTheme="majorHAnsi" w:cstheme="majorHAnsi"/>
          <w:color w:val="0E101A"/>
        </w:rPr>
        <w:t> </w:t>
      </w:r>
    </w:p>
    <w:p w14:paraId="52F957A9" w14:textId="77777777" w:rsidR="00CF4B30" w:rsidRDefault="00CF4B30" w:rsidP="00CF4B30">
      <w:pPr>
        <w:pStyle w:val="ListParagraph"/>
        <w:numPr>
          <w:ilvl w:val="0"/>
          <w:numId w:val="13"/>
        </w:numPr>
        <w:ind w:left="567"/>
        <w:rPr>
          <w:rFonts w:asciiTheme="majorHAnsi" w:hAnsiTheme="majorHAnsi" w:cstheme="majorHAnsi"/>
          <w:color w:val="0E101A"/>
        </w:rPr>
      </w:pPr>
      <w:r w:rsidRPr="00CF4B30">
        <w:rPr>
          <w:rFonts w:asciiTheme="majorHAnsi" w:hAnsiTheme="majorHAnsi" w:cstheme="majorHAnsi"/>
          <w:color w:val="0E101A"/>
        </w:rPr>
        <w:t>ENFORCE SECURITY POLICIES</w:t>
      </w:r>
    </w:p>
    <w:p w14:paraId="6730587F" w14:textId="49B229C5" w:rsidR="00CF4B30" w:rsidRPr="00CF4B30" w:rsidRDefault="00CF4B30" w:rsidP="00CF4B30">
      <w:pPr>
        <w:pStyle w:val="ListParagraph"/>
        <w:ind w:left="567"/>
        <w:rPr>
          <w:rFonts w:asciiTheme="majorHAnsi" w:hAnsiTheme="majorHAnsi" w:cstheme="majorHAnsi"/>
          <w:color w:val="0E101A"/>
        </w:rPr>
      </w:pPr>
      <w:r w:rsidRPr="00CF4B30">
        <w:rPr>
          <w:rFonts w:asciiTheme="majorHAnsi" w:hAnsiTheme="majorHAnsi" w:cstheme="majorHAnsi"/>
          <w:color w:val="0E101A"/>
        </w:rPr>
        <w:t>If a client is a high-security bank whose data, we deal with every day requires the utmost level of security. With the help of these cameras, we can assure the customer that his data is safe at all times and in the right hands.</w:t>
      </w:r>
    </w:p>
    <w:p w14:paraId="44BFEB82" w14:textId="77777777" w:rsidR="00CF4B30" w:rsidRPr="00CF4B30" w:rsidRDefault="00CF4B30" w:rsidP="00CF4B30">
      <w:pPr>
        <w:pStyle w:val="NormalWeb"/>
        <w:spacing w:before="0" w:beforeAutospacing="0" w:after="0" w:afterAutospacing="0"/>
        <w:ind w:left="567"/>
        <w:rPr>
          <w:rFonts w:asciiTheme="majorHAnsi" w:hAnsiTheme="majorHAnsi" w:cstheme="majorHAnsi"/>
          <w:color w:val="0E101A"/>
        </w:rPr>
      </w:pPr>
    </w:p>
    <w:p w14:paraId="43F13BDF" w14:textId="77777777" w:rsidR="00CF4B30" w:rsidRDefault="00CF4B30" w:rsidP="00CF4B30">
      <w:pPr>
        <w:pStyle w:val="ListParagraph"/>
        <w:numPr>
          <w:ilvl w:val="0"/>
          <w:numId w:val="13"/>
        </w:numPr>
        <w:ind w:left="567"/>
        <w:rPr>
          <w:rFonts w:asciiTheme="majorHAnsi" w:hAnsiTheme="majorHAnsi" w:cstheme="majorHAnsi"/>
          <w:color w:val="0E101A"/>
        </w:rPr>
      </w:pPr>
      <w:r w:rsidRPr="00CF4B30">
        <w:rPr>
          <w:rFonts w:asciiTheme="majorHAnsi" w:hAnsiTheme="majorHAnsi" w:cstheme="majorHAnsi"/>
          <w:color w:val="0E101A"/>
        </w:rPr>
        <w:t>STOPPING SEXUAL HARASSMENT CASES</w:t>
      </w:r>
    </w:p>
    <w:p w14:paraId="44470E94" w14:textId="4B3B7B2D" w:rsidR="00CF4B30" w:rsidRPr="00CF4B30" w:rsidRDefault="00CF4B30" w:rsidP="00CF4B30">
      <w:pPr>
        <w:pStyle w:val="ListParagraph"/>
        <w:ind w:left="567"/>
        <w:rPr>
          <w:rFonts w:asciiTheme="majorHAnsi" w:hAnsiTheme="majorHAnsi" w:cstheme="majorHAnsi"/>
          <w:color w:val="0E101A"/>
        </w:rPr>
      </w:pPr>
      <w:r w:rsidRPr="00CF4B30">
        <w:rPr>
          <w:rFonts w:asciiTheme="majorHAnsi" w:hAnsiTheme="majorHAnsi" w:cstheme="majorHAnsi"/>
          <w:color w:val="0E101A"/>
        </w:rPr>
        <w:t>Cameras will provide employees safer place to work and also ensure any such reprehensible activities are caught in the act. </w:t>
      </w:r>
    </w:p>
    <w:p w14:paraId="75071CED"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012B4696" w14:textId="77777777" w:rsidR="00CF4B30" w:rsidRDefault="00CF4B30" w:rsidP="00CF4B30">
      <w:pPr>
        <w:pStyle w:val="Heading2"/>
      </w:pPr>
    </w:p>
    <w:p w14:paraId="495A733B" w14:textId="77777777" w:rsidR="00CF4B30" w:rsidRDefault="00CF4B30" w:rsidP="00CF4B30">
      <w:pPr>
        <w:pStyle w:val="Heading2"/>
      </w:pPr>
    </w:p>
    <w:p w14:paraId="54A8B86E" w14:textId="77777777" w:rsidR="00CF4B30" w:rsidRDefault="00CF4B30" w:rsidP="00CF4B30">
      <w:pPr>
        <w:pStyle w:val="Heading2"/>
      </w:pPr>
    </w:p>
    <w:p w14:paraId="21F549CC" w14:textId="77777777" w:rsidR="00CF4B30" w:rsidRDefault="00CF4B30" w:rsidP="00CF4B30">
      <w:pPr>
        <w:pStyle w:val="Heading2"/>
      </w:pPr>
    </w:p>
    <w:p w14:paraId="22C1BE1F" w14:textId="77777777" w:rsidR="006965AD" w:rsidRDefault="006965AD" w:rsidP="00CF4B30">
      <w:pPr>
        <w:pStyle w:val="Heading2"/>
      </w:pPr>
    </w:p>
    <w:p w14:paraId="60BE278B" w14:textId="2207DD4E" w:rsidR="00CF4B30" w:rsidRPr="00CF4B30" w:rsidRDefault="00CF4B30" w:rsidP="00CF4B30">
      <w:pPr>
        <w:pStyle w:val="Heading2"/>
      </w:pPr>
      <w:r w:rsidRPr="00CF4B30">
        <w:t>Possible Objections from employees:</w:t>
      </w:r>
    </w:p>
    <w:p w14:paraId="79FFF25C"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6B019EB8" w14:textId="77777777" w:rsidR="00CF4B30" w:rsidRPr="00CF4B30" w:rsidRDefault="00CF4B30" w:rsidP="00CF4B30">
      <w:pPr>
        <w:numPr>
          <w:ilvl w:val="0"/>
          <w:numId w:val="11"/>
        </w:numPr>
        <w:rPr>
          <w:rFonts w:asciiTheme="majorHAnsi" w:hAnsiTheme="majorHAnsi" w:cstheme="majorHAnsi"/>
          <w:color w:val="0E101A"/>
        </w:rPr>
      </w:pPr>
      <w:r w:rsidRPr="00CF4B30">
        <w:rPr>
          <w:rFonts w:asciiTheme="majorHAnsi" w:hAnsiTheme="majorHAnsi" w:cstheme="majorHAnsi"/>
          <w:color w:val="0E101A"/>
        </w:rPr>
        <w:t>Breach of privacy as putting them in constant surveillance</w:t>
      </w:r>
    </w:p>
    <w:p w14:paraId="3832D6E1" w14:textId="77777777" w:rsidR="00CF4B30" w:rsidRPr="00CF4B30" w:rsidRDefault="00CF4B30" w:rsidP="00CF4B30">
      <w:pPr>
        <w:numPr>
          <w:ilvl w:val="0"/>
          <w:numId w:val="11"/>
        </w:numPr>
        <w:rPr>
          <w:rFonts w:asciiTheme="majorHAnsi" w:hAnsiTheme="majorHAnsi" w:cstheme="majorHAnsi"/>
          <w:color w:val="0E101A"/>
        </w:rPr>
      </w:pPr>
      <w:r w:rsidRPr="00CF4B30">
        <w:rPr>
          <w:rFonts w:asciiTheme="majorHAnsi" w:hAnsiTheme="majorHAnsi" w:cstheme="majorHAnsi"/>
          <w:color w:val="0E101A"/>
        </w:rPr>
        <w:t>Who all can access the recordings?</w:t>
      </w:r>
    </w:p>
    <w:p w14:paraId="116A4E15" w14:textId="77777777" w:rsidR="00CF4B30" w:rsidRPr="00CF4B30" w:rsidRDefault="00CF4B30" w:rsidP="00CF4B30">
      <w:pPr>
        <w:numPr>
          <w:ilvl w:val="0"/>
          <w:numId w:val="11"/>
        </w:numPr>
        <w:rPr>
          <w:rFonts w:asciiTheme="majorHAnsi" w:hAnsiTheme="majorHAnsi" w:cstheme="majorHAnsi"/>
          <w:color w:val="0E101A"/>
        </w:rPr>
      </w:pPr>
      <w:r w:rsidRPr="00CF4B30">
        <w:rPr>
          <w:rFonts w:asciiTheme="majorHAnsi" w:hAnsiTheme="majorHAnsi" w:cstheme="majorHAnsi"/>
          <w:color w:val="0E101A"/>
        </w:rPr>
        <w:t>Hamper productivity because of constant fear of surveillance</w:t>
      </w:r>
    </w:p>
    <w:p w14:paraId="36423506"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24F90644"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04F50BFC" w14:textId="77777777" w:rsidR="00436A1B" w:rsidRDefault="00436A1B" w:rsidP="00CF4B30">
      <w:pPr>
        <w:pStyle w:val="Heading2"/>
      </w:pPr>
    </w:p>
    <w:p w14:paraId="00722571" w14:textId="5F38111A" w:rsidR="00CF4B30" w:rsidRPr="00CF4B30" w:rsidRDefault="00CF4B30" w:rsidP="00CF4B30">
      <w:pPr>
        <w:pStyle w:val="Heading2"/>
      </w:pPr>
      <w:r w:rsidRPr="00CF4B30">
        <w:t>Suggestions to safeguard:</w:t>
      </w:r>
    </w:p>
    <w:p w14:paraId="3612FF26"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p>
    <w:p w14:paraId="11D316E5" w14:textId="77777777" w:rsidR="00CF4B30" w:rsidRPr="00CF4B30" w:rsidRDefault="00CF4B30" w:rsidP="00CF4B30">
      <w:pPr>
        <w:numPr>
          <w:ilvl w:val="0"/>
          <w:numId w:val="12"/>
        </w:numPr>
        <w:rPr>
          <w:rFonts w:asciiTheme="majorHAnsi" w:hAnsiTheme="majorHAnsi" w:cstheme="majorHAnsi"/>
          <w:color w:val="0E101A"/>
        </w:rPr>
      </w:pPr>
      <w:r w:rsidRPr="00CF4B30">
        <w:rPr>
          <w:rFonts w:asciiTheme="majorHAnsi" w:hAnsiTheme="majorHAnsi" w:cstheme="majorHAnsi"/>
          <w:color w:val="0E101A"/>
        </w:rPr>
        <w:t>Utmost care would be taken to resolve any doubts employees will be having.</w:t>
      </w:r>
    </w:p>
    <w:p w14:paraId="6A221612" w14:textId="77777777" w:rsidR="00CF4B30" w:rsidRPr="00CF4B30" w:rsidRDefault="00CF4B30" w:rsidP="00CF4B30">
      <w:pPr>
        <w:numPr>
          <w:ilvl w:val="0"/>
          <w:numId w:val="12"/>
        </w:numPr>
        <w:rPr>
          <w:rFonts w:asciiTheme="majorHAnsi" w:hAnsiTheme="majorHAnsi" w:cstheme="majorHAnsi"/>
          <w:color w:val="0E101A"/>
        </w:rPr>
      </w:pPr>
      <w:r w:rsidRPr="00CF4B30">
        <w:rPr>
          <w:rFonts w:asciiTheme="majorHAnsi" w:hAnsiTheme="majorHAnsi" w:cstheme="majorHAnsi"/>
          <w:color w:val="0E101A"/>
        </w:rPr>
        <w:t>Recordings can only be accessed after proper justifications. Only a select few will have access to the recordings.</w:t>
      </w:r>
    </w:p>
    <w:p w14:paraId="38B5AA4C" w14:textId="77777777" w:rsidR="00CF4B30" w:rsidRPr="00CF4B30" w:rsidRDefault="00CF4B30" w:rsidP="00CF4B30">
      <w:pPr>
        <w:numPr>
          <w:ilvl w:val="0"/>
          <w:numId w:val="12"/>
        </w:numPr>
        <w:rPr>
          <w:rFonts w:asciiTheme="majorHAnsi" w:hAnsiTheme="majorHAnsi" w:cstheme="majorHAnsi"/>
          <w:color w:val="0E101A"/>
        </w:rPr>
      </w:pPr>
      <w:r w:rsidRPr="00CF4B30">
        <w:rPr>
          <w:rFonts w:asciiTheme="majorHAnsi" w:hAnsiTheme="majorHAnsi" w:cstheme="majorHAnsi"/>
          <w:color w:val="0E101A"/>
        </w:rPr>
        <w:t>As the recordings would be accessed only after proper approvals there is no need to worry about any breach of privacy hence employees can work with ease.</w:t>
      </w:r>
    </w:p>
    <w:p w14:paraId="2C5305D2" w14:textId="77777777" w:rsidR="00CF4B30" w:rsidRPr="00CF4B30" w:rsidRDefault="00CF4B30" w:rsidP="00CF4B30">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 </w:t>
      </w:r>
    </w:p>
    <w:p w14:paraId="08130576" w14:textId="77777777" w:rsidR="00CF4B30" w:rsidRDefault="00CF4B30" w:rsidP="00CF4B30">
      <w:pPr>
        <w:pStyle w:val="NormalWeb"/>
        <w:spacing w:before="0" w:beforeAutospacing="0" w:after="0" w:afterAutospacing="0"/>
        <w:rPr>
          <w:color w:val="0E101A"/>
        </w:rPr>
      </w:pPr>
    </w:p>
    <w:p w14:paraId="5CC52DDF" w14:textId="77777777" w:rsidR="00CF4B30" w:rsidRDefault="00CF4B30" w:rsidP="00CF4B30">
      <w:pPr>
        <w:pStyle w:val="NormalWeb"/>
        <w:spacing w:before="0" w:beforeAutospacing="0" w:after="0" w:afterAutospacing="0"/>
        <w:rPr>
          <w:color w:val="0E101A"/>
        </w:rPr>
      </w:pPr>
    </w:p>
    <w:p w14:paraId="6153D8C2" w14:textId="77777777" w:rsidR="00EF73F9" w:rsidRPr="00CF4B30" w:rsidRDefault="00EF73F9" w:rsidP="00CF4B30"/>
    <w:sectPr w:rsidR="00EF73F9" w:rsidRPr="00CF4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BA0"/>
    <w:multiLevelType w:val="multilevel"/>
    <w:tmpl w:val="202C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4946"/>
    <w:multiLevelType w:val="multilevel"/>
    <w:tmpl w:val="751C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A31CF"/>
    <w:multiLevelType w:val="hybridMultilevel"/>
    <w:tmpl w:val="FA2E3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E3C90"/>
    <w:multiLevelType w:val="multilevel"/>
    <w:tmpl w:val="1D2A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46E69"/>
    <w:multiLevelType w:val="hybridMultilevel"/>
    <w:tmpl w:val="23E8E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94DAC"/>
    <w:multiLevelType w:val="multilevel"/>
    <w:tmpl w:val="2336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E645F"/>
    <w:multiLevelType w:val="multilevel"/>
    <w:tmpl w:val="C780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C25FF"/>
    <w:multiLevelType w:val="hybridMultilevel"/>
    <w:tmpl w:val="50F65C12"/>
    <w:lvl w:ilvl="0" w:tplc="B17C8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8887B2D"/>
    <w:multiLevelType w:val="hybridMultilevel"/>
    <w:tmpl w:val="61EE8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9A54E3"/>
    <w:multiLevelType w:val="multilevel"/>
    <w:tmpl w:val="B012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01BF4"/>
    <w:multiLevelType w:val="hybridMultilevel"/>
    <w:tmpl w:val="0854E0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421B40"/>
    <w:multiLevelType w:val="hybridMultilevel"/>
    <w:tmpl w:val="948C6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6A0278"/>
    <w:multiLevelType w:val="multilevel"/>
    <w:tmpl w:val="B05C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
  </w:num>
  <w:num w:numId="4">
    <w:abstractNumId w:val="8"/>
  </w:num>
  <w:num w:numId="5">
    <w:abstractNumId w:val="2"/>
  </w:num>
  <w:num w:numId="6">
    <w:abstractNumId w:val="5"/>
  </w:num>
  <w:num w:numId="7">
    <w:abstractNumId w:val="6"/>
  </w:num>
  <w:num w:numId="8">
    <w:abstractNumId w:val="3"/>
  </w:num>
  <w:num w:numId="9">
    <w:abstractNumId w:val="9"/>
  </w:num>
  <w:num w:numId="10">
    <w:abstractNumId w:val="12"/>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0E"/>
    <w:rsid w:val="00016CE8"/>
    <w:rsid w:val="000414FD"/>
    <w:rsid w:val="000440E3"/>
    <w:rsid w:val="00146D36"/>
    <w:rsid w:val="00153221"/>
    <w:rsid w:val="001C7868"/>
    <w:rsid w:val="00291E62"/>
    <w:rsid w:val="00295C82"/>
    <w:rsid w:val="0037760E"/>
    <w:rsid w:val="003877CC"/>
    <w:rsid w:val="00392733"/>
    <w:rsid w:val="00417454"/>
    <w:rsid w:val="00436A1B"/>
    <w:rsid w:val="004B7FFA"/>
    <w:rsid w:val="004E7311"/>
    <w:rsid w:val="005012A3"/>
    <w:rsid w:val="005021ED"/>
    <w:rsid w:val="00590D9A"/>
    <w:rsid w:val="005E0567"/>
    <w:rsid w:val="00682641"/>
    <w:rsid w:val="006965AD"/>
    <w:rsid w:val="00715553"/>
    <w:rsid w:val="00730018"/>
    <w:rsid w:val="0076030B"/>
    <w:rsid w:val="007A2F38"/>
    <w:rsid w:val="007B3E03"/>
    <w:rsid w:val="00835E57"/>
    <w:rsid w:val="008563AF"/>
    <w:rsid w:val="008715BD"/>
    <w:rsid w:val="0087457D"/>
    <w:rsid w:val="008C383E"/>
    <w:rsid w:val="008D3A22"/>
    <w:rsid w:val="00917C5C"/>
    <w:rsid w:val="00932F65"/>
    <w:rsid w:val="009A3C28"/>
    <w:rsid w:val="009F216A"/>
    <w:rsid w:val="00B25CEE"/>
    <w:rsid w:val="00C44F09"/>
    <w:rsid w:val="00CF4B30"/>
    <w:rsid w:val="00D53065"/>
    <w:rsid w:val="00E56D08"/>
    <w:rsid w:val="00EC6668"/>
    <w:rsid w:val="00EF73F9"/>
    <w:rsid w:val="00F4161B"/>
    <w:rsid w:val="00F93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7A18"/>
  <w15:chartTrackingRefBased/>
  <w15:docId w15:val="{B0F6D92B-075F-5742-96B5-98DA2630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6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73F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0E"/>
    <w:pPr>
      <w:ind w:left="720"/>
      <w:contextualSpacing/>
    </w:pPr>
  </w:style>
  <w:style w:type="character" w:customStyle="1" w:styleId="Heading3Char">
    <w:name w:val="Heading 3 Char"/>
    <w:basedOn w:val="DefaultParagraphFont"/>
    <w:link w:val="Heading3"/>
    <w:uiPriority w:val="9"/>
    <w:rsid w:val="00EF73F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F73F9"/>
    <w:rPr>
      <w:b/>
      <w:bCs/>
    </w:rPr>
  </w:style>
  <w:style w:type="character" w:customStyle="1" w:styleId="Heading1Char">
    <w:name w:val="Heading 1 Char"/>
    <w:basedOn w:val="DefaultParagraphFont"/>
    <w:link w:val="Heading1"/>
    <w:uiPriority w:val="9"/>
    <w:rsid w:val="00682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6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4B3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80542">
      <w:bodyDiv w:val="1"/>
      <w:marLeft w:val="0"/>
      <w:marRight w:val="0"/>
      <w:marTop w:val="0"/>
      <w:marBottom w:val="0"/>
      <w:divBdr>
        <w:top w:val="none" w:sz="0" w:space="0" w:color="auto"/>
        <w:left w:val="none" w:sz="0" w:space="0" w:color="auto"/>
        <w:bottom w:val="none" w:sz="0" w:space="0" w:color="auto"/>
        <w:right w:val="none" w:sz="0" w:space="0" w:color="auto"/>
      </w:divBdr>
    </w:div>
    <w:div w:id="609506884">
      <w:bodyDiv w:val="1"/>
      <w:marLeft w:val="0"/>
      <w:marRight w:val="0"/>
      <w:marTop w:val="0"/>
      <w:marBottom w:val="0"/>
      <w:divBdr>
        <w:top w:val="none" w:sz="0" w:space="0" w:color="auto"/>
        <w:left w:val="none" w:sz="0" w:space="0" w:color="auto"/>
        <w:bottom w:val="none" w:sz="0" w:space="0" w:color="auto"/>
        <w:right w:val="none" w:sz="0" w:space="0" w:color="auto"/>
      </w:divBdr>
    </w:div>
    <w:div w:id="758452265">
      <w:bodyDiv w:val="1"/>
      <w:marLeft w:val="0"/>
      <w:marRight w:val="0"/>
      <w:marTop w:val="0"/>
      <w:marBottom w:val="0"/>
      <w:divBdr>
        <w:top w:val="none" w:sz="0" w:space="0" w:color="auto"/>
        <w:left w:val="none" w:sz="0" w:space="0" w:color="auto"/>
        <w:bottom w:val="none" w:sz="0" w:space="0" w:color="auto"/>
        <w:right w:val="none" w:sz="0" w:space="0" w:color="auto"/>
      </w:divBdr>
    </w:div>
    <w:div w:id="821434353">
      <w:bodyDiv w:val="1"/>
      <w:marLeft w:val="0"/>
      <w:marRight w:val="0"/>
      <w:marTop w:val="0"/>
      <w:marBottom w:val="0"/>
      <w:divBdr>
        <w:top w:val="none" w:sz="0" w:space="0" w:color="auto"/>
        <w:left w:val="none" w:sz="0" w:space="0" w:color="auto"/>
        <w:bottom w:val="none" w:sz="0" w:space="0" w:color="auto"/>
        <w:right w:val="none" w:sz="0" w:space="0" w:color="auto"/>
      </w:divBdr>
    </w:div>
    <w:div w:id="850333269">
      <w:bodyDiv w:val="1"/>
      <w:marLeft w:val="0"/>
      <w:marRight w:val="0"/>
      <w:marTop w:val="0"/>
      <w:marBottom w:val="0"/>
      <w:divBdr>
        <w:top w:val="none" w:sz="0" w:space="0" w:color="auto"/>
        <w:left w:val="none" w:sz="0" w:space="0" w:color="auto"/>
        <w:bottom w:val="none" w:sz="0" w:space="0" w:color="auto"/>
        <w:right w:val="none" w:sz="0" w:space="0" w:color="auto"/>
      </w:divBdr>
    </w:div>
    <w:div w:id="1500150761">
      <w:bodyDiv w:val="1"/>
      <w:marLeft w:val="0"/>
      <w:marRight w:val="0"/>
      <w:marTop w:val="0"/>
      <w:marBottom w:val="0"/>
      <w:divBdr>
        <w:top w:val="none" w:sz="0" w:space="0" w:color="auto"/>
        <w:left w:val="none" w:sz="0" w:space="0" w:color="auto"/>
        <w:bottom w:val="none" w:sz="0" w:space="0" w:color="auto"/>
        <w:right w:val="none" w:sz="0" w:space="0" w:color="auto"/>
      </w:divBdr>
    </w:div>
    <w:div w:id="1598099377">
      <w:bodyDiv w:val="1"/>
      <w:marLeft w:val="0"/>
      <w:marRight w:val="0"/>
      <w:marTop w:val="0"/>
      <w:marBottom w:val="0"/>
      <w:divBdr>
        <w:top w:val="none" w:sz="0" w:space="0" w:color="auto"/>
        <w:left w:val="none" w:sz="0" w:space="0" w:color="auto"/>
        <w:bottom w:val="none" w:sz="0" w:space="0" w:color="auto"/>
        <w:right w:val="none" w:sz="0" w:space="0" w:color="auto"/>
      </w:divBdr>
    </w:div>
    <w:div w:id="1711491643">
      <w:bodyDiv w:val="1"/>
      <w:marLeft w:val="0"/>
      <w:marRight w:val="0"/>
      <w:marTop w:val="0"/>
      <w:marBottom w:val="0"/>
      <w:divBdr>
        <w:top w:val="none" w:sz="0" w:space="0" w:color="auto"/>
        <w:left w:val="none" w:sz="0" w:space="0" w:color="auto"/>
        <w:bottom w:val="none" w:sz="0" w:space="0" w:color="auto"/>
        <w:right w:val="none" w:sz="0" w:space="0" w:color="auto"/>
      </w:divBdr>
    </w:div>
    <w:div w:id="1756243607">
      <w:bodyDiv w:val="1"/>
      <w:marLeft w:val="0"/>
      <w:marRight w:val="0"/>
      <w:marTop w:val="0"/>
      <w:marBottom w:val="0"/>
      <w:divBdr>
        <w:top w:val="none" w:sz="0" w:space="0" w:color="auto"/>
        <w:left w:val="none" w:sz="0" w:space="0" w:color="auto"/>
        <w:bottom w:val="none" w:sz="0" w:space="0" w:color="auto"/>
        <w:right w:val="none" w:sz="0" w:space="0" w:color="auto"/>
      </w:divBdr>
    </w:div>
    <w:div w:id="1975518550">
      <w:bodyDiv w:val="1"/>
      <w:marLeft w:val="0"/>
      <w:marRight w:val="0"/>
      <w:marTop w:val="0"/>
      <w:marBottom w:val="0"/>
      <w:divBdr>
        <w:top w:val="none" w:sz="0" w:space="0" w:color="auto"/>
        <w:left w:val="none" w:sz="0" w:space="0" w:color="auto"/>
        <w:bottom w:val="none" w:sz="0" w:space="0" w:color="auto"/>
        <w:right w:val="none" w:sz="0" w:space="0" w:color="auto"/>
      </w:divBdr>
    </w:div>
    <w:div w:id="20830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355E-6960-554F-BB47-72D5B684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Thusoo</dc:creator>
  <cp:keywords/>
  <dc:description/>
  <cp:lastModifiedBy>Utkarsh Thusoo</cp:lastModifiedBy>
  <cp:revision>43</cp:revision>
  <dcterms:created xsi:type="dcterms:W3CDTF">2021-08-22T14:59:00Z</dcterms:created>
  <dcterms:modified xsi:type="dcterms:W3CDTF">2021-08-25T15:46:00Z</dcterms:modified>
</cp:coreProperties>
</file>