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865" w:rsidRPr="00440C4D" w:rsidRDefault="00B35865">
      <w:pPr>
        <w:spacing w:after="0" w:line="240" w:lineRule="auto"/>
        <w:rPr>
          <w:rFonts w:ascii="Algerian" w:eastAsia="Courier New" w:hAnsi="Algerian" w:cs="Courier New"/>
          <w:sz w:val="96"/>
          <w:szCs w:val="72"/>
          <w:u w:val="single"/>
        </w:rPr>
      </w:pPr>
      <w:r w:rsidRPr="00440C4D">
        <w:rPr>
          <w:rFonts w:ascii="Courier New" w:eastAsia="Courier New" w:hAnsi="Courier New" w:cs="Courier New"/>
        </w:rPr>
        <w:tab/>
      </w:r>
      <w:r w:rsidRPr="00440C4D">
        <w:rPr>
          <w:rFonts w:ascii="Courier New" w:eastAsia="Courier New" w:hAnsi="Courier New" w:cs="Courier New"/>
        </w:rPr>
        <w:tab/>
      </w:r>
      <w:r w:rsidRPr="00440C4D">
        <w:rPr>
          <w:rFonts w:ascii="Courier New" w:eastAsia="Courier New" w:hAnsi="Courier New" w:cs="Courier New"/>
        </w:rPr>
        <w:tab/>
      </w:r>
      <w:r w:rsidRPr="00440C4D">
        <w:rPr>
          <w:rFonts w:ascii="Algerian" w:eastAsia="Courier New" w:hAnsi="Algerian" w:cs="Courier New"/>
          <w:sz w:val="96"/>
          <w:szCs w:val="72"/>
          <w:u w:val="single"/>
        </w:rPr>
        <w:t>READ ME</w:t>
      </w:r>
    </w:p>
    <w:p w:rsidR="00B35865" w:rsidRPr="00440C4D" w:rsidRDefault="00B35865">
      <w:pPr>
        <w:spacing w:after="0" w:line="240" w:lineRule="auto"/>
        <w:rPr>
          <w:rFonts w:ascii="Algerian" w:eastAsia="Courier New" w:hAnsi="Algerian" w:cs="Courier New"/>
          <w:sz w:val="96"/>
          <w:szCs w:val="72"/>
          <w:u w:val="single"/>
        </w:rPr>
      </w:pPr>
    </w:p>
    <w:p w:rsidR="00B35865" w:rsidRPr="00440C4D" w:rsidRDefault="00B35865">
      <w:pPr>
        <w:spacing w:after="0" w:line="240" w:lineRule="auto"/>
        <w:rPr>
          <w:rFonts w:ascii="Algerian" w:eastAsia="Courier New" w:hAnsi="Algerian" w:cs="Courier New"/>
          <w:u w:val="single"/>
        </w:rPr>
      </w:pPr>
    </w:p>
    <w:p w:rsidR="00E25106" w:rsidRPr="00440C4D" w:rsidRDefault="00E25106">
      <w:pPr>
        <w:spacing w:after="0" w:line="240" w:lineRule="auto"/>
        <w:rPr>
          <w:rFonts w:ascii="Courier New" w:eastAsia="Courier New" w:hAnsi="Courier New" w:cs="Courier New"/>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b/>
          <w:sz w:val="32"/>
        </w:rPr>
        <w:t xml:space="preserve"> </w:t>
      </w:r>
      <w:r w:rsidRPr="00440C4D">
        <w:rPr>
          <w:rFonts w:ascii="Times New Roman" w:eastAsia="Times New Roman" w:hAnsi="Times New Roman" w:cs="Times New Roman"/>
          <w:b/>
          <w:sz w:val="48"/>
          <w:szCs w:val="32"/>
          <w:u w:val="single"/>
        </w:rPr>
        <w:t>Motivations</w:t>
      </w:r>
    </w:p>
    <w:p w:rsidR="00E25106" w:rsidRPr="00440C4D" w:rsidRDefault="00E25106">
      <w:pPr>
        <w:widowControl w:val="0"/>
        <w:suppressAutoHyphens/>
        <w:spacing w:after="0" w:line="240" w:lineRule="auto"/>
        <w:rPr>
          <w:rFonts w:ascii="Times New Roman" w:eastAsia="Times New Roman" w:hAnsi="Times New Roman" w:cs="Times New Roman"/>
          <w:sz w:val="24"/>
          <w:u w:val="single"/>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 xml:space="preserve"> Being extremely interested in everything having a relation with the Machine Learning, the independent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p>
    <w:p w:rsidR="00B35865" w:rsidRPr="00440C4D" w:rsidRDefault="00B35865">
      <w:pPr>
        <w:widowControl w:val="0"/>
        <w:suppressAutoHyphens/>
        <w:spacing w:after="0" w:line="240" w:lineRule="auto"/>
        <w:rPr>
          <w:rFonts w:ascii="Times New Roman" w:eastAsia="Times New Roman" w:hAnsi="Times New Roman" w:cs="Times New Roman"/>
          <w:sz w:val="28"/>
        </w:rPr>
      </w:pPr>
    </w:p>
    <w:p w:rsidR="00E25106" w:rsidRPr="00440C4D" w:rsidRDefault="00E25106">
      <w:pPr>
        <w:widowControl w:val="0"/>
        <w:suppressAutoHyphens/>
        <w:spacing w:after="0" w:line="240" w:lineRule="auto"/>
        <w:rPr>
          <w:rFonts w:ascii="Times New Roman" w:eastAsia="Times New Roman" w:hAnsi="Times New Roman" w:cs="Times New Roman"/>
          <w:sz w:val="24"/>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b/>
          <w:sz w:val="32"/>
        </w:rPr>
        <w:t xml:space="preserve"> </w:t>
      </w:r>
      <w:r w:rsidRPr="00440C4D">
        <w:rPr>
          <w:rFonts w:ascii="Times New Roman" w:eastAsia="Times New Roman" w:hAnsi="Times New Roman" w:cs="Times New Roman"/>
          <w:b/>
          <w:sz w:val="52"/>
          <w:szCs w:val="36"/>
        </w:rPr>
        <w:t xml:space="preserve"> </w:t>
      </w:r>
      <w:r w:rsidRPr="00440C4D">
        <w:rPr>
          <w:rFonts w:ascii="Times New Roman" w:eastAsia="Times New Roman" w:hAnsi="Times New Roman" w:cs="Times New Roman"/>
          <w:b/>
          <w:sz w:val="52"/>
          <w:szCs w:val="36"/>
          <w:u w:val="single"/>
        </w:rPr>
        <w:t>Idea</w:t>
      </w:r>
    </w:p>
    <w:p w:rsidR="00E25106" w:rsidRPr="00440C4D" w:rsidRDefault="00B35865">
      <w:pPr>
        <w:widowControl w:val="0"/>
        <w:suppressAutoHyphens/>
        <w:spacing w:after="0" w:line="240" w:lineRule="auto"/>
        <w:rPr>
          <w:rFonts w:ascii="Times New Roman" w:eastAsia="Times New Roman" w:hAnsi="Times New Roman" w:cs="Times New Roman"/>
          <w:sz w:val="24"/>
        </w:rPr>
      </w:pPr>
      <w:r w:rsidRPr="00440C4D">
        <w:rPr>
          <w:rFonts w:ascii="Times New Roman" w:eastAsia="Times New Roman" w:hAnsi="Times New Roman" w:cs="Times New Roman"/>
          <w:sz w:val="28"/>
        </w:rPr>
        <w:t xml:space="preserve"> </w:t>
      </w: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This project was motivated by my desire to investigate the sentiment analysis field of machine learning since it allows to approach natural language processing which is a very hot topic actually.</w:t>
      </w:r>
    </w:p>
    <w:p w:rsidR="00B35865" w:rsidRPr="00440C4D" w:rsidRDefault="00B35865">
      <w:pPr>
        <w:widowControl w:val="0"/>
        <w:suppressAutoHyphens/>
        <w:spacing w:after="0" w:line="240" w:lineRule="auto"/>
        <w:rPr>
          <w:rFonts w:ascii="Times New Roman" w:eastAsia="Times New Roman" w:hAnsi="Times New Roman" w:cs="Times New Roman"/>
          <w:sz w:val="28"/>
        </w:rPr>
      </w:pP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44"/>
          <w:szCs w:val="32"/>
          <w:u w:val="single"/>
        </w:rPr>
      </w:pPr>
      <w:r w:rsidRPr="00440C4D">
        <w:rPr>
          <w:rFonts w:ascii="Times New Roman" w:eastAsia="Times New Roman" w:hAnsi="Times New Roman" w:cs="Times New Roman"/>
          <w:b/>
          <w:sz w:val="48"/>
          <w:szCs w:val="32"/>
        </w:rPr>
        <w:t xml:space="preserve">  </w:t>
      </w:r>
      <w:r w:rsidRPr="00440C4D">
        <w:rPr>
          <w:rFonts w:ascii="Times New Roman" w:eastAsia="Times New Roman" w:hAnsi="Times New Roman" w:cs="Times New Roman"/>
          <w:b/>
          <w:sz w:val="48"/>
          <w:szCs w:val="32"/>
          <w:u w:val="single"/>
        </w:rPr>
        <w:t>The Project</w:t>
      </w:r>
    </w:p>
    <w:p w:rsidR="00B35865" w:rsidRPr="00440C4D" w:rsidRDefault="00B35865">
      <w:pPr>
        <w:widowControl w:val="0"/>
        <w:suppressAutoHyphens/>
        <w:spacing w:after="0" w:line="240" w:lineRule="auto"/>
        <w:rPr>
          <w:rFonts w:ascii="Times New Roman" w:eastAsia="Times New Roman" w:hAnsi="Times New Roman" w:cs="Times New Roman"/>
          <w:sz w:val="24"/>
        </w:rPr>
      </w:pPr>
    </w:p>
    <w:p w:rsidR="00E25106" w:rsidRPr="00440C4D" w:rsidRDefault="00B35865">
      <w:pPr>
        <w:widowControl w:val="0"/>
        <w:suppressAutoHyphens/>
        <w:spacing w:after="0" w:line="240" w:lineRule="auto"/>
        <w:rPr>
          <w:rFonts w:ascii="Times New Roman" w:eastAsia="Times New Roman" w:hAnsi="Times New Roman" w:cs="Times New Roman"/>
          <w:sz w:val="24"/>
        </w:rPr>
      </w:pPr>
      <w:r w:rsidRPr="00440C4D">
        <w:rPr>
          <w:rFonts w:ascii="Times New Roman" w:eastAsia="Times New Roman" w:hAnsi="Times New Roman" w:cs="Times New Roman"/>
          <w:sz w:val="28"/>
        </w:rPr>
        <w:t xml:space="preserve">Sentiment analysis, also refers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possibly determine the overall opinion about a selling object, or predict stock markets for a given company like, if most people think positive about it, possibly its stock markets will increase, and so on. Sentiment analysis is actually far from to </w:t>
      </w:r>
      <w:r w:rsidRPr="00440C4D">
        <w:rPr>
          <w:rFonts w:ascii="Times New Roman" w:eastAsia="Times New Roman" w:hAnsi="Times New Roman" w:cs="Times New Roman"/>
          <w:sz w:val="28"/>
        </w:rPr>
        <w:lastRenderedPageBreak/>
        <w:t>be solved since the language is very complex (objectivity/subjectivity, negation, vocabulary, grammar, but it is also why it is very interesting to working on.</w:t>
      </w:r>
    </w:p>
    <w:p w:rsidR="00E25106" w:rsidRPr="00440C4D" w:rsidRDefault="00B35865">
      <w:pPr>
        <w:widowControl w:val="0"/>
        <w:suppressAutoHyphens/>
        <w:spacing w:after="0" w:line="240" w:lineRule="auto"/>
        <w:rPr>
          <w:rFonts w:ascii="Times New Roman" w:eastAsia="Times New Roman" w:hAnsi="Times New Roman" w:cs="Times New Roman"/>
          <w:sz w:val="24"/>
        </w:rPr>
      </w:pPr>
      <w:r w:rsidRPr="00440C4D">
        <w:rPr>
          <w:rFonts w:ascii="Times New Roman" w:eastAsia="Times New Roman" w:hAnsi="Times New Roman" w:cs="Times New Roman"/>
          <w:sz w:val="28"/>
        </w:rPr>
        <w:t xml:space="preserve"> In this project we choose to try to classify tweets from Twitter into “positive” or “negative” sentiment by building a model based on probabilities. Twitter is a </w:t>
      </w:r>
      <w:proofErr w:type="spellStart"/>
      <w:r w:rsidRPr="00440C4D">
        <w:rPr>
          <w:rFonts w:ascii="Times New Roman" w:eastAsia="Times New Roman" w:hAnsi="Times New Roman" w:cs="Times New Roman"/>
          <w:sz w:val="28"/>
        </w:rPr>
        <w:t>microblogging</w:t>
      </w:r>
      <w:proofErr w:type="spellEnd"/>
      <w:r w:rsidRPr="00440C4D">
        <w:rPr>
          <w:rFonts w:ascii="Times New Roman" w:eastAsia="Times New Roman" w:hAnsi="Times New Roman" w:cs="Times New Roman"/>
          <w:sz w:val="28"/>
        </w:rPr>
        <w:t xml:space="preserve"> website where people can share their feelings quickly and spontaneously by sending a tweets limited by 140 characters. You can directly address a tweet to someone by adding the target sign “@” or participate to a topic by adding an </w:t>
      </w:r>
      <w:proofErr w:type="spellStart"/>
      <w:r w:rsidRPr="00440C4D">
        <w:rPr>
          <w:rFonts w:ascii="Times New Roman" w:eastAsia="Times New Roman" w:hAnsi="Times New Roman" w:cs="Times New Roman"/>
          <w:sz w:val="28"/>
        </w:rPr>
        <w:t>hastag</w:t>
      </w:r>
      <w:proofErr w:type="spellEnd"/>
      <w:r w:rsidRPr="00440C4D">
        <w:rPr>
          <w:rFonts w:ascii="Times New Roman" w:eastAsia="Times New Roman" w:hAnsi="Times New Roman" w:cs="Times New Roman"/>
          <w:sz w:val="28"/>
        </w:rPr>
        <w:t xml:space="preserve"> “#” to your tweet. Because of the usage of Twitter, it is a perfect source of data to determine the current overall opinion about anything.</w:t>
      </w: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Also, to add on we did a YouTube comments analysis into “positive”, “negative” and “neutral” comments with their percentages depicted in a pie chart. To add on we used web scrapping to fetch the top trending news and happenings.</w:t>
      </w:r>
    </w:p>
    <w:p w:rsidR="00E25106" w:rsidRPr="00440C4D" w:rsidRDefault="00E25106">
      <w:pPr>
        <w:spacing w:after="0" w:line="240" w:lineRule="auto"/>
        <w:rPr>
          <w:rFonts w:ascii="Courier New" w:eastAsia="Courier New" w:hAnsi="Courier New" w:cs="Courier New"/>
        </w:rPr>
      </w:pPr>
    </w:p>
    <w:p w:rsidR="00E25106" w:rsidRPr="00440C4D" w:rsidRDefault="00B35865">
      <w:pPr>
        <w:spacing w:after="0" w:line="240" w:lineRule="auto"/>
        <w:rPr>
          <w:rFonts w:ascii="Algerian" w:eastAsia="Courier New" w:hAnsi="Algerian" w:cs="Courier New"/>
          <w:sz w:val="48"/>
          <w:szCs w:val="44"/>
        </w:rPr>
      </w:pPr>
      <w:r w:rsidRPr="00440C4D">
        <w:rPr>
          <w:rFonts w:ascii="Algerian" w:eastAsia="Courier New" w:hAnsi="Algerian" w:cs="Courier New"/>
          <w:sz w:val="48"/>
          <w:szCs w:val="44"/>
        </w:rPr>
        <w:t>modules used:</w:t>
      </w:r>
    </w:p>
    <w:p w:rsidR="00B35865" w:rsidRPr="00440C4D" w:rsidRDefault="00B35865">
      <w:pPr>
        <w:spacing w:after="0" w:line="240" w:lineRule="auto"/>
        <w:rPr>
          <w:rFonts w:ascii="Algerian" w:eastAsia="Courier New" w:hAnsi="Algerian" w:cs="Courier New"/>
          <w:sz w:val="48"/>
          <w:szCs w:val="44"/>
        </w:rPr>
      </w:pPr>
      <w:r w:rsidRPr="00440C4D">
        <w:rPr>
          <w:rFonts w:ascii="Algerian" w:eastAsia="Courier New" w:hAnsi="Algerian" w:cs="Courier New"/>
          <w:sz w:val="48"/>
          <w:szCs w:val="44"/>
        </w:rPr>
        <w:tab/>
      </w:r>
    </w:p>
    <w:p w:rsidR="00E25106" w:rsidRPr="00440C4D" w:rsidRDefault="00B35865">
      <w:pPr>
        <w:spacing w:after="0" w:line="240" w:lineRule="auto"/>
        <w:rPr>
          <w:rFonts w:ascii="Algerian" w:eastAsia="Courier New" w:hAnsi="Algerian" w:cs="Courier New"/>
          <w:sz w:val="48"/>
          <w:szCs w:val="44"/>
        </w:rPr>
      </w:pPr>
      <w:r w:rsidRPr="00440C4D">
        <w:rPr>
          <w:rFonts w:ascii="Algerian" w:eastAsia="Courier New" w:hAnsi="Algerian" w:cs="Courier New"/>
          <w:sz w:val="48"/>
          <w:szCs w:val="44"/>
        </w:rPr>
        <w:t>PYTHON</w:t>
      </w:r>
    </w:p>
    <w:p w:rsidR="00B35865" w:rsidRPr="00440C4D" w:rsidRDefault="00B35865">
      <w:pPr>
        <w:spacing w:after="0" w:line="240" w:lineRule="auto"/>
        <w:rPr>
          <w:rFonts w:ascii="Algerian" w:eastAsia="Courier New" w:hAnsi="Algerian" w:cs="Courier New"/>
          <w:sz w:val="24"/>
          <w:szCs w:val="22"/>
        </w:rPr>
      </w:pP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w:t>
      </w:r>
      <w:proofErr w:type="spellEnd"/>
      <w:r w:rsidRPr="00440C4D">
        <w:rPr>
          <w:rFonts w:ascii="Arial" w:eastAsia="Courier New" w:hAnsi="Arial" w:cs="Arial"/>
          <w:sz w:val="24"/>
          <w:szCs w:val="22"/>
        </w:rPr>
        <w:t xml:space="preserve"> </w:t>
      </w: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nltk.corpus</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stopwords</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nltk.tokenize</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word_tokenize</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nltk.classify.util</w:t>
      </w:r>
      <w:proofErr w:type="spellEnd"/>
      <w:r w:rsidRPr="00440C4D">
        <w:rPr>
          <w:rFonts w:ascii="Arial" w:eastAsia="Courier New" w:hAnsi="Arial" w:cs="Arial"/>
          <w:sz w:val="24"/>
          <w:szCs w:val="22"/>
        </w:rPr>
        <w:t xml:space="preserve"> as </w:t>
      </w:r>
      <w:proofErr w:type="spellStart"/>
      <w:r w:rsidRPr="00440C4D">
        <w:rPr>
          <w:rFonts w:ascii="Arial" w:eastAsia="Courier New" w:hAnsi="Arial" w:cs="Arial"/>
          <w:sz w:val="24"/>
          <w:szCs w:val="22"/>
        </w:rPr>
        <w:t>util</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nltk.classify</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NaiveBayesClassifier</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nltk.metrics</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BigramAssocMeasures</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nltk.collocations</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BigramCollocationFinder</w:t>
      </w:r>
      <w:proofErr w:type="spellEnd"/>
      <w:r w:rsidRPr="00440C4D">
        <w:rPr>
          <w:rFonts w:ascii="Arial" w:eastAsia="Courier New" w:hAnsi="Arial" w:cs="Arial"/>
          <w:sz w:val="24"/>
          <w:szCs w:val="22"/>
        </w:rPr>
        <w:t xml:space="preserve"> as BCF</w:t>
      </w: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itertools</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r w:rsidRPr="00440C4D">
        <w:rPr>
          <w:rFonts w:ascii="Arial" w:eastAsia="Courier New" w:hAnsi="Arial" w:cs="Arial"/>
          <w:sz w:val="24"/>
          <w:szCs w:val="22"/>
        </w:rPr>
        <w:t>pickle</w:t>
      </w: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os.path</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r w:rsidRPr="00440C4D">
        <w:rPr>
          <w:rFonts w:ascii="Arial" w:eastAsia="Courier New" w:hAnsi="Arial" w:cs="Arial"/>
          <w:sz w:val="24"/>
          <w:szCs w:val="22"/>
        </w:rPr>
        <w:t>statistics import mode</w:t>
      </w: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nltk.classify</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ClassifierI</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nltk.metrics</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BigramAssocMeasures</w:t>
      </w:r>
      <w:proofErr w:type="spellEnd"/>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proofErr w:type="spellStart"/>
      <w:r w:rsidRPr="00440C4D">
        <w:rPr>
          <w:rFonts w:ascii="Arial" w:eastAsia="Courier New" w:hAnsi="Arial" w:cs="Arial"/>
          <w:sz w:val="24"/>
          <w:szCs w:val="22"/>
        </w:rPr>
        <w:t>nltk.collocations</w:t>
      </w:r>
      <w:proofErr w:type="spellEnd"/>
      <w:r w:rsidRPr="00440C4D">
        <w:rPr>
          <w:rFonts w:ascii="Arial" w:eastAsia="Courier New" w:hAnsi="Arial" w:cs="Arial"/>
          <w:sz w:val="24"/>
          <w:szCs w:val="22"/>
        </w:rPr>
        <w:t xml:space="preserve"> import </w:t>
      </w:r>
      <w:proofErr w:type="spellStart"/>
      <w:r w:rsidRPr="00440C4D">
        <w:rPr>
          <w:rFonts w:ascii="Arial" w:eastAsia="Courier New" w:hAnsi="Arial" w:cs="Arial"/>
          <w:sz w:val="24"/>
          <w:szCs w:val="22"/>
        </w:rPr>
        <w:t>BigramCollocationFinder</w:t>
      </w:r>
      <w:proofErr w:type="spellEnd"/>
      <w:r w:rsidRPr="00440C4D">
        <w:rPr>
          <w:rFonts w:ascii="Arial" w:eastAsia="Courier New" w:hAnsi="Arial" w:cs="Arial"/>
          <w:sz w:val="24"/>
          <w:szCs w:val="22"/>
        </w:rPr>
        <w:t xml:space="preserve"> as BCF</w:t>
      </w:r>
    </w:p>
    <w:p w:rsidR="00E25106" w:rsidRPr="00440C4D" w:rsidRDefault="00B35865" w:rsidP="00B35865">
      <w:pPr>
        <w:pStyle w:val="ListParagraph"/>
        <w:numPr>
          <w:ilvl w:val="0"/>
          <w:numId w:val="1"/>
        </w:numPr>
        <w:spacing w:after="0" w:line="240" w:lineRule="auto"/>
        <w:rPr>
          <w:rFonts w:ascii="Arial" w:eastAsia="Courier New" w:hAnsi="Arial" w:cs="Arial"/>
          <w:sz w:val="24"/>
          <w:szCs w:val="22"/>
        </w:rPr>
      </w:pPr>
      <w:r w:rsidRPr="00440C4D">
        <w:rPr>
          <w:rFonts w:ascii="Arial" w:eastAsia="Courier New" w:hAnsi="Arial" w:cs="Arial"/>
          <w:sz w:val="24"/>
          <w:szCs w:val="22"/>
        </w:rPr>
        <w:t>sys</w:t>
      </w:r>
    </w:p>
    <w:p w:rsidR="00E25106" w:rsidRPr="00440C4D" w:rsidRDefault="00E25106">
      <w:pPr>
        <w:spacing w:after="0" w:line="240" w:lineRule="auto"/>
        <w:rPr>
          <w:rFonts w:ascii="Courier New" w:eastAsia="Courier New" w:hAnsi="Courier New" w:cs="Courier New"/>
        </w:rPr>
      </w:pPr>
    </w:p>
    <w:p w:rsidR="00E25106" w:rsidRPr="00440C4D" w:rsidRDefault="00B35865">
      <w:pPr>
        <w:spacing w:after="0" w:line="240" w:lineRule="auto"/>
        <w:rPr>
          <w:rFonts w:ascii="Algerian" w:eastAsia="Courier New" w:hAnsi="Algerian" w:cs="Courier New"/>
          <w:sz w:val="32"/>
          <w:szCs w:val="28"/>
        </w:rPr>
      </w:pPr>
      <w:r w:rsidRPr="00440C4D">
        <w:rPr>
          <w:rFonts w:ascii="Algerian" w:eastAsia="Courier New" w:hAnsi="Algerian" w:cs="Courier New"/>
          <w:sz w:val="32"/>
          <w:szCs w:val="28"/>
        </w:rPr>
        <w:t>graphical user interface:</w:t>
      </w:r>
    </w:p>
    <w:p w:rsidR="00E25106" w:rsidRPr="00440C4D" w:rsidRDefault="00E25106">
      <w:pPr>
        <w:spacing w:after="0" w:line="240" w:lineRule="auto"/>
        <w:rPr>
          <w:rFonts w:ascii="Courier New" w:eastAsia="Courier New" w:hAnsi="Courier New" w:cs="Courier New"/>
        </w:rPr>
      </w:pPr>
    </w:p>
    <w:p w:rsidR="00E25106" w:rsidRPr="00440C4D" w:rsidRDefault="00B35865">
      <w:pPr>
        <w:spacing w:after="0" w:line="240" w:lineRule="auto"/>
        <w:rPr>
          <w:rFonts w:ascii="Courier New" w:eastAsia="Courier New" w:hAnsi="Courier New" w:cs="Courier New"/>
          <w:b/>
          <w:bCs/>
          <w:sz w:val="28"/>
          <w:szCs w:val="28"/>
        </w:rPr>
      </w:pPr>
      <w:proofErr w:type="spellStart"/>
      <w:r w:rsidRPr="00440C4D">
        <w:rPr>
          <w:rFonts w:ascii="Courier New" w:eastAsia="Courier New" w:hAnsi="Courier New" w:cs="Courier New"/>
          <w:b/>
          <w:bCs/>
          <w:sz w:val="28"/>
          <w:szCs w:val="28"/>
        </w:rPr>
        <w:t>nodejs</w:t>
      </w:r>
      <w:proofErr w:type="spellEnd"/>
      <w:r w:rsidRPr="00440C4D">
        <w:rPr>
          <w:rFonts w:ascii="Courier New" w:eastAsia="Courier New" w:hAnsi="Courier New" w:cs="Courier New"/>
          <w:b/>
          <w:bCs/>
          <w:sz w:val="28"/>
          <w:szCs w:val="28"/>
        </w:rPr>
        <w:t xml:space="preserve"> modules</w:t>
      </w:r>
    </w:p>
    <w:p w:rsidR="00E25106" w:rsidRPr="00440C4D" w:rsidRDefault="00E25106">
      <w:pPr>
        <w:spacing w:after="0" w:line="240" w:lineRule="auto"/>
        <w:rPr>
          <w:rFonts w:ascii="Courier New" w:eastAsia="Courier New" w:hAnsi="Courier New" w:cs="Courier New"/>
          <w:sz w:val="28"/>
          <w:szCs w:val="28"/>
        </w:rPr>
      </w:pPr>
    </w:p>
    <w:p w:rsidR="00E25106" w:rsidRPr="00440C4D" w:rsidRDefault="00B35865">
      <w:pPr>
        <w:spacing w:after="0" w:line="240" w:lineRule="auto"/>
        <w:rPr>
          <w:rFonts w:ascii="Courier New" w:eastAsia="Courier New" w:hAnsi="Courier New" w:cs="Courier New"/>
          <w:sz w:val="28"/>
          <w:szCs w:val="28"/>
        </w:rPr>
      </w:pPr>
      <w:r w:rsidRPr="00440C4D">
        <w:rPr>
          <w:rFonts w:ascii="Courier New" w:eastAsia="Courier New" w:hAnsi="Courier New" w:cs="Courier New"/>
          <w:sz w:val="28"/>
          <w:szCs w:val="28"/>
        </w:rPr>
        <w:t>express</w:t>
      </w:r>
    </w:p>
    <w:p w:rsidR="00E25106" w:rsidRPr="00440C4D" w:rsidRDefault="00B35865">
      <w:pPr>
        <w:spacing w:after="0" w:line="240" w:lineRule="auto"/>
        <w:rPr>
          <w:rFonts w:ascii="Courier New" w:eastAsia="Courier New" w:hAnsi="Courier New" w:cs="Courier New"/>
          <w:sz w:val="28"/>
          <w:szCs w:val="28"/>
        </w:rPr>
      </w:pPr>
      <w:r w:rsidRPr="00440C4D">
        <w:rPr>
          <w:rFonts w:ascii="Courier New" w:eastAsia="Courier New" w:hAnsi="Courier New" w:cs="Courier New"/>
          <w:sz w:val="28"/>
          <w:szCs w:val="28"/>
        </w:rPr>
        <w:t>bootstrap</w:t>
      </w:r>
    </w:p>
    <w:p w:rsidR="00E25106" w:rsidRPr="00440C4D" w:rsidRDefault="00B35865">
      <w:pPr>
        <w:spacing w:before="100" w:after="100" w:line="336" w:lineRule="auto"/>
        <w:rPr>
          <w:rFonts w:ascii="Times New Roman" w:eastAsia="Times New Roman" w:hAnsi="Times New Roman" w:cs="Times New Roman"/>
          <w:sz w:val="28"/>
          <w:szCs w:val="28"/>
        </w:rPr>
      </w:pPr>
      <w:r w:rsidRPr="00440C4D">
        <w:rPr>
          <w:rFonts w:ascii="Times New Roman" w:eastAsia="Times New Roman" w:hAnsi="Times New Roman" w:cs="Times New Roman"/>
          <w:sz w:val="28"/>
          <w:szCs w:val="28"/>
        </w:rPr>
        <w:lastRenderedPageBreak/>
        <w:t>Passport/passport-local/passport-local-mongoose</w:t>
      </w:r>
    </w:p>
    <w:p w:rsidR="00E25106" w:rsidRPr="00440C4D" w:rsidRDefault="00B35865">
      <w:pPr>
        <w:spacing w:before="100" w:after="100" w:line="336" w:lineRule="auto"/>
        <w:rPr>
          <w:rFonts w:ascii="Calibri" w:eastAsia="Calibri" w:hAnsi="Calibri" w:cs="Calibri"/>
          <w:sz w:val="28"/>
          <w:szCs w:val="28"/>
        </w:rPr>
      </w:pPr>
      <w:proofErr w:type="spellStart"/>
      <w:r w:rsidRPr="00440C4D">
        <w:rPr>
          <w:rFonts w:ascii="Calibri" w:eastAsia="Calibri" w:hAnsi="Calibri" w:cs="Calibri"/>
          <w:sz w:val="28"/>
          <w:szCs w:val="28"/>
        </w:rPr>
        <w:t>MongoDB</w:t>
      </w:r>
      <w:proofErr w:type="spellEnd"/>
    </w:p>
    <w:p w:rsidR="00E25106" w:rsidRPr="00440C4D" w:rsidRDefault="00B35865">
      <w:pPr>
        <w:spacing w:after="0" w:line="240" w:lineRule="auto"/>
        <w:rPr>
          <w:rFonts w:ascii="Courier New" w:eastAsia="Courier New" w:hAnsi="Courier New" w:cs="Courier New"/>
          <w:b/>
          <w:bCs/>
          <w:sz w:val="28"/>
        </w:rPr>
      </w:pPr>
      <w:proofErr w:type="spellStart"/>
      <w:r w:rsidRPr="00440C4D">
        <w:rPr>
          <w:rFonts w:ascii="Courier New" w:eastAsia="Courier New" w:hAnsi="Courier New" w:cs="Courier New"/>
          <w:b/>
          <w:bCs/>
          <w:sz w:val="28"/>
          <w:szCs w:val="28"/>
        </w:rPr>
        <w:t>webscraping</w:t>
      </w:r>
      <w:proofErr w:type="spellEnd"/>
      <w:r w:rsidRPr="00440C4D">
        <w:rPr>
          <w:rFonts w:ascii="Courier New" w:eastAsia="Courier New" w:hAnsi="Courier New" w:cs="Courier New"/>
          <w:b/>
          <w:bCs/>
          <w:sz w:val="28"/>
          <w:szCs w:val="28"/>
        </w:rPr>
        <w:t xml:space="preserve"> modules</w:t>
      </w:r>
      <w:r w:rsidRPr="00440C4D">
        <w:rPr>
          <w:rFonts w:ascii="Courier New" w:eastAsia="Courier New" w:hAnsi="Courier New" w:cs="Courier New"/>
          <w:b/>
          <w:bCs/>
          <w:sz w:val="28"/>
        </w:rPr>
        <w:t>:</w:t>
      </w:r>
    </w:p>
    <w:p w:rsidR="00E25106" w:rsidRPr="00440C4D" w:rsidRDefault="00E25106">
      <w:pPr>
        <w:spacing w:after="0" w:line="240" w:lineRule="auto"/>
        <w:rPr>
          <w:rFonts w:ascii="Courier New" w:eastAsia="Courier New" w:hAnsi="Courier New" w:cs="Courier New"/>
          <w:sz w:val="28"/>
        </w:rPr>
      </w:pPr>
    </w:p>
    <w:p w:rsidR="00E25106" w:rsidRPr="00440C4D" w:rsidRDefault="00B35865">
      <w:pPr>
        <w:widowControl w:val="0"/>
        <w:suppressAutoHyphens/>
        <w:rPr>
          <w:rFonts w:ascii="Calibri" w:eastAsia="Calibri" w:hAnsi="Calibri" w:cs="Calibri"/>
          <w:sz w:val="28"/>
        </w:rPr>
      </w:pPr>
      <w:proofErr w:type="spellStart"/>
      <w:r w:rsidRPr="00440C4D">
        <w:rPr>
          <w:rFonts w:ascii="Calibri" w:eastAsia="Calibri" w:hAnsi="Calibri" w:cs="Calibri"/>
          <w:sz w:val="28"/>
        </w:rPr>
        <w:t>MongoDB</w:t>
      </w:r>
      <w:proofErr w:type="spellEnd"/>
    </w:p>
    <w:p w:rsidR="00E25106" w:rsidRPr="00440C4D" w:rsidRDefault="00B35865">
      <w:pPr>
        <w:widowControl w:val="0"/>
        <w:suppressAutoHyphens/>
        <w:rPr>
          <w:rFonts w:ascii="Calibri" w:eastAsia="Calibri" w:hAnsi="Calibri" w:cs="Calibri"/>
          <w:sz w:val="28"/>
        </w:rPr>
      </w:pPr>
      <w:r w:rsidRPr="00440C4D">
        <w:rPr>
          <w:rFonts w:ascii="Times New Roman" w:eastAsia="Times New Roman" w:hAnsi="Times New Roman" w:cs="Times New Roman"/>
          <w:sz w:val="28"/>
        </w:rPr>
        <w:t>Cheerio.js</w:t>
      </w:r>
    </w:p>
    <w:p w:rsidR="00E25106" w:rsidRPr="00440C4D" w:rsidRDefault="00B35865">
      <w:pPr>
        <w:widowControl w:val="0"/>
        <w:suppressAutoHyphens/>
        <w:rPr>
          <w:rFonts w:ascii="Times New Roman" w:eastAsia="Times New Roman" w:hAnsi="Times New Roman" w:cs="Times New Roman"/>
          <w:sz w:val="28"/>
        </w:rPr>
      </w:pPr>
      <w:r w:rsidRPr="00440C4D">
        <w:rPr>
          <w:rFonts w:ascii="Times New Roman" w:eastAsia="Times New Roman" w:hAnsi="Times New Roman" w:cs="Times New Roman"/>
          <w:sz w:val="28"/>
        </w:rPr>
        <w:t>Request-Promise</w:t>
      </w: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DD425F" w:rsidRPr="00440C4D" w:rsidRDefault="00DD425F">
      <w:pPr>
        <w:widowControl w:val="0"/>
        <w:suppressAutoHyphens/>
        <w:spacing w:after="0" w:line="240" w:lineRule="auto"/>
        <w:rPr>
          <w:rFonts w:ascii="Times New Roman" w:eastAsia="Times New Roman" w:hAnsi="Times New Roman" w:cs="Times New Roman"/>
          <w:b/>
          <w:bCs/>
          <w:sz w:val="44"/>
          <w:szCs w:val="28"/>
          <w:u w:val="single"/>
        </w:rPr>
      </w:pPr>
      <w:r w:rsidRPr="00440C4D">
        <w:rPr>
          <w:rFonts w:ascii="Times New Roman" w:eastAsia="Times New Roman" w:hAnsi="Times New Roman" w:cs="Times New Roman"/>
          <w:b/>
          <w:bCs/>
          <w:sz w:val="40"/>
          <w:szCs w:val="28"/>
          <w:u w:val="single"/>
        </w:rPr>
        <w:t xml:space="preserve">RESULTS </w:t>
      </w:r>
    </w:p>
    <w:p w:rsidR="00DD425F" w:rsidRPr="00440C4D" w:rsidRDefault="00DD425F">
      <w:pPr>
        <w:widowControl w:val="0"/>
        <w:suppressAutoHyphens/>
        <w:spacing w:after="0" w:line="240" w:lineRule="auto"/>
        <w:rPr>
          <w:rFonts w:ascii="Times New Roman" w:eastAsia="Times New Roman" w:hAnsi="Times New Roman" w:cs="Times New Roman"/>
          <w:sz w:val="28"/>
        </w:rPr>
      </w:pPr>
    </w:p>
    <w:p w:rsidR="00DD425F" w:rsidRPr="00440C4D" w:rsidRDefault="00DD425F">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 xml:space="preserve">Software  was able to fetch tweets from tweeter and predict positive and negative on it </w:t>
      </w: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Secondly top trending  hash tags were identified which when clicked show public sentiment over them</w:t>
      </w: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 xml:space="preserve">Thirdly sentiment analysis on YouTube comment was successfully implemented </w:t>
      </w: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28"/>
        </w:rPr>
      </w:pPr>
      <w:r w:rsidRPr="00440C4D">
        <w:rPr>
          <w:rFonts w:ascii="Times New Roman" w:eastAsia="Times New Roman" w:hAnsi="Times New Roman" w:cs="Times New Roman"/>
          <w:sz w:val="28"/>
        </w:rPr>
        <w:t>Fourthly voice input was given as complementary feature.</w:t>
      </w:r>
    </w:p>
    <w:p w:rsidR="00E25106" w:rsidRPr="00440C4D" w:rsidRDefault="00E25106">
      <w:pPr>
        <w:widowControl w:val="0"/>
        <w:suppressAutoHyphens/>
        <w:spacing w:after="0" w:line="240" w:lineRule="auto"/>
        <w:rPr>
          <w:rFonts w:ascii="Times New Roman" w:eastAsia="Times New Roman" w:hAnsi="Times New Roman" w:cs="Times New Roman"/>
          <w:sz w:val="28"/>
        </w:rPr>
      </w:pPr>
    </w:p>
    <w:p w:rsidR="00E25106" w:rsidRPr="00440C4D" w:rsidRDefault="00B35865">
      <w:pPr>
        <w:widowControl w:val="0"/>
        <w:suppressAutoHyphens/>
        <w:spacing w:after="0" w:line="240" w:lineRule="auto"/>
        <w:rPr>
          <w:rFonts w:ascii="Times New Roman" w:eastAsia="Times New Roman" w:hAnsi="Times New Roman" w:cs="Times New Roman"/>
          <w:sz w:val="24"/>
        </w:rPr>
      </w:pPr>
      <w:r w:rsidRPr="00440C4D">
        <w:rPr>
          <w:rFonts w:ascii="Times New Roman" w:eastAsia="Times New Roman" w:hAnsi="Times New Roman" w:cs="Times New Roman"/>
          <w:sz w:val="28"/>
        </w:rPr>
        <w:t>Diagrammatical view(in form of pie chart was also given to user) of sentiment analysis also provided</w:t>
      </w:r>
    </w:p>
    <w:p w:rsidR="00E25106" w:rsidRPr="00440C4D" w:rsidRDefault="00E25106">
      <w:pPr>
        <w:widowControl w:val="0"/>
        <w:suppressAutoHyphens/>
        <w:rPr>
          <w:rFonts w:ascii="Calibri" w:eastAsia="Calibri" w:hAnsi="Calibri" w:cs="Calibri"/>
          <w:sz w:val="28"/>
        </w:rPr>
      </w:pPr>
    </w:p>
    <w:p w:rsidR="00E25106" w:rsidRPr="00440C4D" w:rsidRDefault="00E25106">
      <w:pPr>
        <w:spacing w:after="0" w:line="240" w:lineRule="auto"/>
        <w:rPr>
          <w:rFonts w:ascii="Courier New" w:eastAsia="Courier New" w:hAnsi="Courier New" w:cs="Courier New"/>
        </w:rPr>
      </w:pPr>
    </w:p>
    <w:p w:rsidR="00E25106" w:rsidRPr="00440C4D" w:rsidRDefault="00E25106">
      <w:pPr>
        <w:spacing w:after="0" w:line="240" w:lineRule="auto"/>
        <w:rPr>
          <w:rFonts w:ascii="Courier New" w:eastAsia="Courier New" w:hAnsi="Courier New" w:cs="Courier New"/>
        </w:rPr>
      </w:pPr>
    </w:p>
    <w:p w:rsidR="00E25106" w:rsidRPr="00440C4D" w:rsidRDefault="00E25106">
      <w:pPr>
        <w:spacing w:after="0" w:line="240" w:lineRule="auto"/>
        <w:rPr>
          <w:rFonts w:ascii="Courier New" w:eastAsia="Courier New" w:hAnsi="Courier New" w:cs="Courier New"/>
        </w:rPr>
      </w:pPr>
    </w:p>
    <w:p w:rsidR="00E25106" w:rsidRPr="00440C4D" w:rsidRDefault="00E25106">
      <w:pPr>
        <w:spacing w:after="0" w:line="240" w:lineRule="auto"/>
        <w:rPr>
          <w:rFonts w:ascii="Courier New" w:eastAsia="Courier New" w:hAnsi="Courier New" w:cs="Courier New"/>
        </w:rPr>
      </w:pPr>
    </w:p>
    <w:p w:rsidR="00E25106" w:rsidRPr="00440C4D" w:rsidRDefault="00E25106">
      <w:pPr>
        <w:spacing w:after="0" w:line="240" w:lineRule="auto"/>
        <w:rPr>
          <w:rFonts w:ascii="Courier New" w:eastAsia="Courier New" w:hAnsi="Courier New" w:cs="Courier New"/>
        </w:rPr>
      </w:pPr>
    </w:p>
    <w:p w:rsidR="00E25106" w:rsidRPr="00440C4D" w:rsidRDefault="00E25106">
      <w:pPr>
        <w:spacing w:after="0" w:line="240" w:lineRule="auto"/>
        <w:rPr>
          <w:rFonts w:ascii="Courier New" w:eastAsia="Courier New" w:hAnsi="Courier New" w:cs="Courier New"/>
        </w:rPr>
      </w:pPr>
    </w:p>
    <w:sectPr w:rsidR="00E25106" w:rsidRPr="00440C4D" w:rsidSect="001F23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93D24"/>
    <w:multiLevelType w:val="hybridMultilevel"/>
    <w:tmpl w:val="A23A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E25106"/>
    <w:rsid w:val="001A7E8F"/>
    <w:rsid w:val="001F237D"/>
    <w:rsid w:val="00440C4D"/>
    <w:rsid w:val="007B5BE3"/>
    <w:rsid w:val="00B35865"/>
    <w:rsid w:val="00DD425F"/>
    <w:rsid w:val="00E25106"/>
    <w:rsid w:val="00F02C1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6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SHUBHAM1</cp:lastModifiedBy>
  <cp:revision>6</cp:revision>
  <dcterms:created xsi:type="dcterms:W3CDTF">2018-11-29T09:31:00Z</dcterms:created>
  <dcterms:modified xsi:type="dcterms:W3CDTF">2018-12-15T06:20:00Z</dcterms:modified>
</cp:coreProperties>
</file>