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7CE8C" w14:textId="77777777" w:rsidR="00372545" w:rsidRDefault="00372545" w:rsidP="00372545">
      <w:pPr>
        <w:pStyle w:val="Heading6"/>
      </w:pPr>
      <w:r>
        <w:t>V.  Differentiation and Integration</w:t>
      </w:r>
    </w:p>
    <w:p w14:paraId="45BB8A41" w14:textId="77777777" w:rsidR="00372545" w:rsidRDefault="00372545" w:rsidP="00372545">
      <w:pPr>
        <w:tabs>
          <w:tab w:val="left" w:pos="374"/>
        </w:tabs>
        <w:spacing w:before="240"/>
        <w:rPr>
          <w:sz w:val="22"/>
        </w:rPr>
      </w:pPr>
      <w:r>
        <w:rPr>
          <w:sz w:val="22"/>
        </w:rPr>
        <w:t>1.</w:t>
      </w:r>
      <w:r>
        <w:rPr>
          <w:sz w:val="22"/>
        </w:rPr>
        <w:tab/>
        <w:t xml:space="preserve">Consider the function </w:t>
      </w:r>
      <w:r>
        <w:rPr>
          <w:position w:val="-14"/>
          <w:sz w:val="22"/>
        </w:rPr>
        <w:object w:dxaOrig="1579" w:dyaOrig="400" w14:anchorId="59A89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9pt;height:20pt" o:ole="">
            <v:imagedata r:id="rId6" o:title=""/>
          </v:shape>
          <o:OLEObject Type="Embed" ProgID="Equation.3" ShapeID="_x0000_i1033" DrawAspect="Content" ObjectID="_1349328131" r:id="rId7"/>
        </w:object>
      </w:r>
    </w:p>
    <w:p w14:paraId="46B3BEB2" w14:textId="77777777" w:rsidR="00372545" w:rsidRDefault="00372545" w:rsidP="00372545">
      <w:pPr>
        <w:tabs>
          <w:tab w:val="left" w:pos="374"/>
        </w:tabs>
        <w:ind w:left="374"/>
        <w:jc w:val="both"/>
        <w:rPr>
          <w:sz w:val="22"/>
        </w:rPr>
      </w:pPr>
      <w:r>
        <w:rPr>
          <w:sz w:val="22"/>
        </w:rPr>
        <w:t>(a)</w:t>
      </w:r>
      <w:r>
        <w:rPr>
          <w:sz w:val="22"/>
        </w:rPr>
        <w:tab/>
        <w:t xml:space="preserve">Obtain finite difference approximations of </w:t>
      </w:r>
      <w:r>
        <w:rPr>
          <w:i/>
          <w:iCs/>
          <w:position w:val="-10"/>
          <w:sz w:val="22"/>
        </w:rPr>
        <w:object w:dxaOrig="300" w:dyaOrig="320" w14:anchorId="33EC45A5">
          <v:shape id="_x0000_i1034" type="#_x0000_t75" style="width:15pt;height:16pt" o:ole="">
            <v:imagedata r:id="rId8" o:title=""/>
          </v:shape>
          <o:OLEObject Type="Embed" ProgID="Equation.3" ShapeID="_x0000_i1034" DrawAspect="Content" ObjectID="_1349328132" r:id="rId9"/>
        </w:object>
      </w:r>
      <w:r>
        <w:rPr>
          <w:sz w:val="22"/>
        </w:rPr>
        <w:t xml:space="preserve"> with first order backward difference, second order central difference and 4</w:t>
      </w:r>
      <w:r>
        <w:rPr>
          <w:sz w:val="22"/>
          <w:vertAlign w:val="superscript"/>
        </w:rPr>
        <w:t>th</w:t>
      </w:r>
      <w:r>
        <w:rPr>
          <w:sz w:val="22"/>
        </w:rPr>
        <w:t xml:space="preserve"> order central difference.  Evaluate </w:t>
      </w:r>
      <w:r>
        <w:rPr>
          <w:i/>
          <w:iCs/>
          <w:position w:val="-10"/>
          <w:sz w:val="22"/>
        </w:rPr>
        <w:object w:dxaOrig="300" w:dyaOrig="320" w14:anchorId="0A389FB0">
          <v:shape id="_x0000_i1035" type="#_x0000_t75" style="width:15pt;height:16pt" o:ole="">
            <v:imagedata r:id="rId10" o:title=""/>
          </v:shape>
          <o:OLEObject Type="Embed" ProgID="Equation.3" ShapeID="_x0000_i1035" DrawAspect="Content" ObjectID="_1349328133" r:id="rId11"/>
        </w:object>
      </w:r>
      <w:r>
        <w:rPr>
          <w:sz w:val="22"/>
        </w:rPr>
        <w:t xml:space="preserve"> by the three methods at 20 equally spaced points in the interval [1,2</w:t>
      </w:r>
      <w:r>
        <w:rPr>
          <w:rFonts w:ascii="Symbol" w:hAnsi="Symbol"/>
          <w:sz w:val="22"/>
        </w:rPr>
        <w:t></w:t>
      </w:r>
      <w:r>
        <w:rPr>
          <w:sz w:val="22"/>
        </w:rPr>
        <w:t xml:space="preserve">].  Also evaluate the true value of </w:t>
      </w:r>
      <w:r>
        <w:rPr>
          <w:i/>
          <w:iCs/>
          <w:position w:val="-10"/>
          <w:sz w:val="22"/>
        </w:rPr>
        <w:object w:dxaOrig="300" w:dyaOrig="320" w14:anchorId="3952E71F">
          <v:shape id="_x0000_i1036" type="#_x0000_t75" style="width:15pt;height:16pt" o:ole="">
            <v:imagedata r:id="rId12" o:title=""/>
          </v:shape>
          <o:OLEObject Type="Embed" ProgID="Equation.3" ShapeID="_x0000_i1036" DrawAspect="Content" ObjectID="_1349328134" r:id="rId13"/>
        </w:object>
      </w:r>
      <w:r>
        <w:rPr>
          <w:sz w:val="22"/>
        </w:rPr>
        <w:t xml:space="preserve"> at the same points.  Plot </w:t>
      </w:r>
      <w:r>
        <w:rPr>
          <w:i/>
          <w:iCs/>
          <w:position w:val="-10"/>
          <w:sz w:val="22"/>
        </w:rPr>
        <w:object w:dxaOrig="300" w:dyaOrig="320" w14:anchorId="3C797557">
          <v:shape id="_x0000_i1037" type="#_x0000_t75" style="width:15pt;height:16pt" o:ole="">
            <v:imagedata r:id="rId14" o:title=""/>
          </v:shape>
          <o:OLEObject Type="Embed" ProgID="Equation.3" ShapeID="_x0000_i1037" DrawAspect="Content" ObjectID="_1349328135" r:id="rId15"/>
        </w:object>
      </w:r>
      <w:r>
        <w:rPr>
          <w:sz w:val="22"/>
        </w:rPr>
        <w:t xml:space="preserve"> vs. </w:t>
      </w:r>
      <w:r>
        <w:rPr>
          <w:i/>
          <w:iCs/>
          <w:sz w:val="22"/>
        </w:rPr>
        <w:t>x</w:t>
      </w:r>
      <w:r>
        <w:rPr>
          <w:sz w:val="22"/>
        </w:rPr>
        <w:t xml:space="preserve"> and graphically compare the true values with the three approximations you have obtained, all in the same plot.  Show them by different styles of lines.  </w:t>
      </w:r>
    </w:p>
    <w:p w14:paraId="78A79FC2" w14:textId="77777777" w:rsidR="00372545" w:rsidRDefault="00372545" w:rsidP="00372545">
      <w:pPr>
        <w:pStyle w:val="BodyText"/>
        <w:spacing w:before="120"/>
        <w:ind w:left="374"/>
        <w:rPr>
          <w:sz w:val="22"/>
        </w:rPr>
      </w:pPr>
      <w:r>
        <w:rPr>
          <w:sz w:val="22"/>
        </w:rPr>
        <w:t>(b)</w:t>
      </w:r>
      <w:r>
        <w:rPr>
          <w:sz w:val="22"/>
        </w:rPr>
        <w:tab/>
        <w:t xml:space="preserve">Start with h = 1 and do repeated interval halving for 10 times.  For each h value, obtain the approximate derivative at x = 4.  Also calculate the true derivative at x = 4.  Now, compute the absolute value of the error for each h-value.  Now, plot </w:t>
      </w:r>
      <w:proofErr w:type="spellStart"/>
      <w:proofErr w:type="gramStart"/>
      <w:r>
        <w:rPr>
          <w:sz w:val="22"/>
        </w:rPr>
        <w:t>ln</w:t>
      </w:r>
      <w:proofErr w:type="spellEnd"/>
      <w:r>
        <w:rPr>
          <w:sz w:val="22"/>
        </w:rPr>
        <w:t>[</w:t>
      </w:r>
      <w:proofErr w:type="gramEnd"/>
      <w:r>
        <w:rPr>
          <w:sz w:val="22"/>
        </w:rPr>
        <w:t xml:space="preserve">error] vs. </w:t>
      </w:r>
      <w:proofErr w:type="spellStart"/>
      <w:r>
        <w:rPr>
          <w:sz w:val="22"/>
        </w:rPr>
        <w:t>ln</w:t>
      </w:r>
      <w:proofErr w:type="spellEnd"/>
      <w:r>
        <w:rPr>
          <w:sz w:val="22"/>
        </w:rPr>
        <w:t>[h] and obtain the slope of the line.  Repeat this procedure for each of the three methods mentioned in 1(a).  What are the slopes of these lines?</w:t>
      </w:r>
    </w:p>
    <w:p w14:paraId="51A8C14C" w14:textId="77777777" w:rsidR="00372545" w:rsidRDefault="00372545" w:rsidP="00372545">
      <w:pPr>
        <w:tabs>
          <w:tab w:val="left" w:pos="374"/>
        </w:tabs>
        <w:spacing w:before="240"/>
        <w:jc w:val="both"/>
        <w:rPr>
          <w:sz w:val="22"/>
          <w:szCs w:val="22"/>
        </w:rPr>
      </w:pPr>
      <w:r>
        <w:rPr>
          <w:sz w:val="22"/>
          <w:szCs w:val="22"/>
        </w:rPr>
        <w:t>2.</w:t>
      </w:r>
      <w:r>
        <w:rPr>
          <w:sz w:val="22"/>
          <w:szCs w:val="22"/>
        </w:rPr>
        <w:tab/>
      </w:r>
      <w:proofErr w:type="gramStart"/>
      <w:r>
        <w:rPr>
          <w:sz w:val="22"/>
          <w:szCs w:val="22"/>
        </w:rPr>
        <w:t>Find</w:t>
      </w:r>
      <w:proofErr w:type="gramEnd"/>
      <w:r>
        <w:rPr>
          <w:sz w:val="22"/>
          <w:szCs w:val="22"/>
        </w:rPr>
        <w:t xml:space="preserve"> </w:t>
      </w:r>
      <w:r>
        <w:rPr>
          <w:position w:val="-32"/>
          <w:sz w:val="22"/>
          <w:szCs w:val="22"/>
        </w:rPr>
        <w:object w:dxaOrig="980" w:dyaOrig="760" w14:anchorId="1A9765B9">
          <v:shape id="_x0000_i1038" type="#_x0000_t75" style="width:49pt;height:38pt" o:ole="">
            <v:imagedata r:id="rId16" o:title=""/>
          </v:shape>
          <o:OLEObject Type="Embed" ProgID="Equation.3" ShapeID="_x0000_i1038" DrawAspect="Content" ObjectID="_1349328136" r:id="rId17"/>
        </w:object>
      </w:r>
      <w:r>
        <w:rPr>
          <w:sz w:val="22"/>
          <w:szCs w:val="22"/>
        </w:rPr>
        <w:t xml:space="preserve"> numerically using 5 points in the interval by a) Trapezoidal rule, b) Simpson’s rule, c) Gaussian Quadrature. Compute the % error in each of the three cases.</w:t>
      </w:r>
    </w:p>
    <w:p w14:paraId="520C6922" w14:textId="77777777" w:rsidR="00372545" w:rsidRDefault="00372545" w:rsidP="00372545">
      <w:pPr>
        <w:tabs>
          <w:tab w:val="left" w:pos="374"/>
        </w:tabs>
        <w:spacing w:before="240"/>
        <w:jc w:val="both"/>
      </w:pPr>
    </w:p>
    <w:p w14:paraId="412A261A" w14:textId="77777777" w:rsidR="00372545" w:rsidRDefault="00372545" w:rsidP="00372545">
      <w:pPr>
        <w:tabs>
          <w:tab w:val="left" w:pos="360"/>
          <w:tab w:val="right" w:pos="8280"/>
        </w:tabs>
        <w:rPr>
          <w:sz w:val="22"/>
        </w:rPr>
      </w:pPr>
      <w:r>
        <w:rPr>
          <w:sz w:val="22"/>
        </w:rPr>
        <w:t xml:space="preserve">3.  The following table is given for the values of </w:t>
      </w:r>
      <w:proofErr w:type="gramStart"/>
      <w:r>
        <w:rPr>
          <w:i/>
          <w:iCs/>
          <w:sz w:val="22"/>
        </w:rPr>
        <w:t>e</w:t>
      </w:r>
      <w:r>
        <w:rPr>
          <w:i/>
          <w:iCs/>
          <w:sz w:val="22"/>
          <w:vertAlign w:val="superscript"/>
        </w:rPr>
        <w:t>x</w:t>
      </w:r>
      <w:r>
        <w:rPr>
          <w:sz w:val="22"/>
        </w:rPr>
        <w:t xml:space="preserve"> :</w:t>
      </w:r>
      <w:proofErr w:type="gramEnd"/>
    </w:p>
    <w:p w14:paraId="09048ABE" w14:textId="77777777" w:rsidR="00372545" w:rsidRDefault="00372545" w:rsidP="00372545">
      <w:pPr>
        <w:pBdr>
          <w:bottom w:val="single" w:sz="6" w:space="1" w:color="auto"/>
        </w:pBdr>
        <w:tabs>
          <w:tab w:val="left" w:pos="360"/>
          <w:tab w:val="right" w:pos="8280"/>
        </w:tabs>
        <w:ind w:left="374"/>
        <w:rPr>
          <w:sz w:val="22"/>
        </w:rPr>
      </w:pPr>
    </w:p>
    <w:p w14:paraId="0E4B3F98" w14:textId="77777777" w:rsidR="00372545" w:rsidRDefault="00372545" w:rsidP="00372545">
      <w:pPr>
        <w:tabs>
          <w:tab w:val="left" w:pos="360"/>
          <w:tab w:val="right" w:pos="8280"/>
        </w:tabs>
        <w:rPr>
          <w:sz w:val="22"/>
        </w:rPr>
      </w:pPr>
    </w:p>
    <w:p w14:paraId="77D34FE8" w14:textId="77777777" w:rsidR="00372545" w:rsidRDefault="00372545" w:rsidP="00372545">
      <w:pPr>
        <w:tabs>
          <w:tab w:val="center" w:pos="600"/>
          <w:tab w:val="center" w:pos="1560"/>
          <w:tab w:val="center" w:pos="2280"/>
          <w:tab w:val="center" w:pos="3120"/>
          <w:tab w:val="center" w:pos="3960"/>
          <w:tab w:val="center" w:pos="4800"/>
          <w:tab w:val="center" w:pos="5760"/>
          <w:tab w:val="center" w:pos="6720"/>
          <w:tab w:val="center" w:pos="7680"/>
          <w:tab w:val="right" w:pos="8280"/>
        </w:tabs>
        <w:ind w:left="600"/>
        <w:rPr>
          <w:sz w:val="22"/>
        </w:rPr>
      </w:pPr>
      <w:proofErr w:type="gramStart"/>
      <w:r>
        <w:rPr>
          <w:i/>
          <w:iCs/>
          <w:sz w:val="22"/>
        </w:rPr>
        <w:t>x</w:t>
      </w:r>
      <w:proofErr w:type="gramEnd"/>
      <w:r>
        <w:rPr>
          <w:sz w:val="22"/>
        </w:rPr>
        <w:tab/>
        <w:t>0.00</w:t>
      </w:r>
      <w:r>
        <w:rPr>
          <w:sz w:val="22"/>
        </w:rPr>
        <w:tab/>
        <w:t>0.25</w:t>
      </w:r>
      <w:r>
        <w:rPr>
          <w:sz w:val="22"/>
        </w:rPr>
        <w:tab/>
        <w:t>0.50</w:t>
      </w:r>
      <w:r>
        <w:rPr>
          <w:sz w:val="22"/>
        </w:rPr>
        <w:tab/>
        <w:t>0.75</w:t>
      </w:r>
      <w:r>
        <w:rPr>
          <w:sz w:val="22"/>
        </w:rPr>
        <w:tab/>
        <w:t>1.00</w:t>
      </w:r>
      <w:r>
        <w:rPr>
          <w:sz w:val="22"/>
        </w:rPr>
        <w:tab/>
        <w:t>1.25</w:t>
      </w:r>
      <w:r>
        <w:rPr>
          <w:sz w:val="22"/>
        </w:rPr>
        <w:tab/>
        <w:t>1.50</w:t>
      </w:r>
      <w:r>
        <w:rPr>
          <w:sz w:val="22"/>
        </w:rPr>
        <w:tab/>
        <w:t>1.75</w:t>
      </w:r>
      <w:r>
        <w:rPr>
          <w:sz w:val="22"/>
        </w:rPr>
        <w:tab/>
      </w:r>
      <w:r>
        <w:rPr>
          <w:sz w:val="22"/>
        </w:rPr>
        <w:tab/>
        <w:t>2.00</w:t>
      </w:r>
    </w:p>
    <w:p w14:paraId="00AD5F23" w14:textId="77777777" w:rsidR="00372545" w:rsidRDefault="00372545" w:rsidP="00372545">
      <w:pPr>
        <w:pBdr>
          <w:bottom w:val="single" w:sz="6" w:space="1" w:color="auto"/>
        </w:pBdr>
        <w:tabs>
          <w:tab w:val="left" w:pos="360"/>
          <w:tab w:val="right" w:pos="8280"/>
        </w:tabs>
        <w:ind w:left="374"/>
        <w:rPr>
          <w:sz w:val="22"/>
        </w:rPr>
      </w:pPr>
    </w:p>
    <w:p w14:paraId="16276BE7" w14:textId="77777777" w:rsidR="00372545" w:rsidRDefault="00372545" w:rsidP="00372545">
      <w:pPr>
        <w:tabs>
          <w:tab w:val="left" w:pos="360"/>
          <w:tab w:val="right" w:pos="8280"/>
        </w:tabs>
        <w:ind w:firstLine="374"/>
        <w:rPr>
          <w:sz w:val="22"/>
        </w:rPr>
      </w:pPr>
    </w:p>
    <w:p w14:paraId="01633A84" w14:textId="77777777" w:rsidR="00372545" w:rsidRDefault="00372545" w:rsidP="00372545">
      <w:pPr>
        <w:tabs>
          <w:tab w:val="center" w:pos="600"/>
          <w:tab w:val="center" w:pos="1560"/>
          <w:tab w:val="center" w:pos="2280"/>
          <w:tab w:val="center" w:pos="3120"/>
          <w:tab w:val="center" w:pos="3960"/>
          <w:tab w:val="center" w:pos="4800"/>
          <w:tab w:val="center" w:pos="5760"/>
          <w:tab w:val="center" w:pos="6720"/>
          <w:tab w:val="center" w:pos="7680"/>
          <w:tab w:val="right" w:pos="8228"/>
        </w:tabs>
        <w:ind w:left="600"/>
        <w:rPr>
          <w:sz w:val="22"/>
        </w:rPr>
      </w:pPr>
      <w:proofErr w:type="gramStart"/>
      <w:r>
        <w:rPr>
          <w:i/>
          <w:iCs/>
          <w:sz w:val="22"/>
        </w:rPr>
        <w:t>e</w:t>
      </w:r>
      <w:r>
        <w:rPr>
          <w:i/>
          <w:iCs/>
          <w:sz w:val="22"/>
          <w:vertAlign w:val="superscript"/>
        </w:rPr>
        <w:t>x</w:t>
      </w:r>
      <w:proofErr w:type="gramEnd"/>
      <w:r>
        <w:rPr>
          <w:sz w:val="22"/>
        </w:rPr>
        <w:tab/>
        <w:t>1.0000</w:t>
      </w:r>
      <w:r>
        <w:rPr>
          <w:sz w:val="22"/>
        </w:rPr>
        <w:tab/>
        <w:t>1.2840</w:t>
      </w:r>
      <w:r>
        <w:rPr>
          <w:sz w:val="22"/>
        </w:rPr>
        <w:tab/>
        <w:t>1.6487</w:t>
      </w:r>
      <w:r>
        <w:rPr>
          <w:sz w:val="22"/>
        </w:rPr>
        <w:tab/>
        <w:t>2.1170</w:t>
      </w:r>
      <w:r>
        <w:rPr>
          <w:sz w:val="22"/>
        </w:rPr>
        <w:tab/>
        <w:t>2.7183</w:t>
      </w:r>
      <w:r>
        <w:rPr>
          <w:sz w:val="22"/>
        </w:rPr>
        <w:tab/>
        <w:t>3.4903</w:t>
      </w:r>
      <w:r>
        <w:rPr>
          <w:sz w:val="22"/>
        </w:rPr>
        <w:tab/>
        <w:t>4.4817</w:t>
      </w:r>
      <w:r>
        <w:rPr>
          <w:sz w:val="22"/>
        </w:rPr>
        <w:tab/>
        <w:t>5.7546</w:t>
      </w:r>
      <w:r>
        <w:rPr>
          <w:sz w:val="22"/>
        </w:rPr>
        <w:tab/>
        <w:t xml:space="preserve">        7.3891</w:t>
      </w:r>
    </w:p>
    <w:p w14:paraId="56C87E68" w14:textId="77777777" w:rsidR="00372545" w:rsidRDefault="00372545" w:rsidP="00372545">
      <w:pPr>
        <w:pBdr>
          <w:bottom w:val="single" w:sz="6" w:space="1" w:color="auto"/>
        </w:pBdr>
        <w:tabs>
          <w:tab w:val="left" w:pos="360"/>
          <w:tab w:val="right" w:pos="8280"/>
        </w:tabs>
        <w:ind w:left="374" w:firstLine="374"/>
        <w:rPr>
          <w:sz w:val="22"/>
        </w:rPr>
      </w:pPr>
    </w:p>
    <w:p w14:paraId="64A63090" w14:textId="77777777" w:rsidR="00372545" w:rsidRDefault="00372545" w:rsidP="00372545">
      <w:pPr>
        <w:tabs>
          <w:tab w:val="left" w:pos="360"/>
          <w:tab w:val="right" w:pos="8280"/>
        </w:tabs>
        <w:spacing w:before="240"/>
        <w:ind w:left="360"/>
        <w:rPr>
          <w:sz w:val="22"/>
        </w:rPr>
      </w:pPr>
      <w:proofErr w:type="gramStart"/>
      <w:r>
        <w:rPr>
          <w:sz w:val="22"/>
        </w:rPr>
        <w:t>a)  Compute</w:t>
      </w:r>
      <w:proofErr w:type="gramEnd"/>
      <w:r>
        <w:rPr>
          <w:sz w:val="22"/>
        </w:rPr>
        <w:t xml:space="preserve"> </w:t>
      </w:r>
      <w:r>
        <w:rPr>
          <w:position w:val="-32"/>
          <w:sz w:val="22"/>
        </w:rPr>
        <w:object w:dxaOrig="720" w:dyaOrig="760" w14:anchorId="34245AD8">
          <v:shape id="_x0000_i1045" type="#_x0000_t75" style="width:36pt;height:38pt" o:ole="">
            <v:imagedata r:id="rId18" o:title=""/>
          </v:shape>
          <o:OLEObject Type="Embed" ProgID="Equation.3" ShapeID="_x0000_i1045" DrawAspect="Content" ObjectID="_1349328137" r:id="rId19"/>
        </w:object>
      </w:r>
      <w:r>
        <w:rPr>
          <w:sz w:val="22"/>
        </w:rPr>
        <w:t xml:space="preserve"> using central difference scheme with </w:t>
      </w:r>
      <w:r>
        <w:rPr>
          <w:i/>
          <w:iCs/>
          <w:sz w:val="22"/>
        </w:rPr>
        <w:t>h</w:t>
      </w:r>
      <w:r>
        <w:rPr>
          <w:sz w:val="22"/>
        </w:rPr>
        <w:t xml:space="preserve"> = 0.25, 0.50 and 1.00.</w:t>
      </w:r>
    </w:p>
    <w:p w14:paraId="56A1EAAA" w14:textId="77777777" w:rsidR="00372545" w:rsidRDefault="00372545" w:rsidP="00372545">
      <w:pPr>
        <w:tabs>
          <w:tab w:val="left" w:pos="360"/>
          <w:tab w:val="right" w:pos="8280"/>
        </w:tabs>
        <w:spacing w:before="240"/>
        <w:ind w:left="360"/>
        <w:rPr>
          <w:sz w:val="22"/>
        </w:rPr>
      </w:pPr>
      <w:proofErr w:type="gramStart"/>
      <w:r>
        <w:rPr>
          <w:sz w:val="22"/>
        </w:rPr>
        <w:t>b)  Using</w:t>
      </w:r>
      <w:proofErr w:type="gramEnd"/>
      <w:r>
        <w:rPr>
          <w:sz w:val="22"/>
        </w:rPr>
        <w:t xml:space="preserve"> the values computed in (a), obtain an estimate with maximum possible accuracy for the derivative by successive application of Richardson’s extrapolation.</w:t>
      </w:r>
    </w:p>
    <w:p w14:paraId="1CB45A3F" w14:textId="77777777" w:rsidR="00372545" w:rsidRDefault="00372545" w:rsidP="00372545">
      <w:pPr>
        <w:tabs>
          <w:tab w:val="left" w:pos="360"/>
          <w:tab w:val="right" w:pos="8280"/>
        </w:tabs>
        <w:spacing w:before="240"/>
        <w:ind w:left="360"/>
        <w:rPr>
          <w:sz w:val="22"/>
        </w:rPr>
      </w:pPr>
      <w:proofErr w:type="gramStart"/>
      <w:r>
        <w:rPr>
          <w:sz w:val="22"/>
        </w:rPr>
        <w:t>c)  Compute</w:t>
      </w:r>
      <w:proofErr w:type="gramEnd"/>
      <w:r>
        <w:rPr>
          <w:sz w:val="22"/>
        </w:rPr>
        <w:t xml:space="preserve"> absolute values of the true relative error for each computed value of the derivative.  </w:t>
      </w:r>
    </w:p>
    <w:p w14:paraId="4DF6D83C" w14:textId="77777777" w:rsidR="00372545" w:rsidRDefault="00372545" w:rsidP="00372545">
      <w:pPr>
        <w:tabs>
          <w:tab w:val="left" w:pos="374"/>
        </w:tabs>
        <w:spacing w:before="240"/>
        <w:jc w:val="both"/>
        <w:rPr>
          <w:sz w:val="22"/>
          <w:szCs w:val="22"/>
        </w:rPr>
      </w:pPr>
      <w:r>
        <w:rPr>
          <w:sz w:val="22"/>
          <w:szCs w:val="22"/>
        </w:rPr>
        <w:t>4.</w:t>
      </w:r>
      <w:r>
        <w:rPr>
          <w:sz w:val="22"/>
          <w:szCs w:val="22"/>
        </w:rPr>
        <w:tab/>
        <w:t xml:space="preserve">We are interested in fitting a piecewise Lagrange Polynomial through a set of </w:t>
      </w:r>
      <w:r>
        <w:rPr>
          <w:i/>
          <w:iCs/>
          <w:sz w:val="22"/>
          <w:szCs w:val="22"/>
        </w:rPr>
        <w:t>N</w:t>
      </w:r>
      <w:r>
        <w:rPr>
          <w:sz w:val="22"/>
          <w:szCs w:val="22"/>
        </w:rPr>
        <w:t xml:space="preserve">+1 </w:t>
      </w:r>
      <w:proofErr w:type="spellStart"/>
      <w:r>
        <w:rPr>
          <w:sz w:val="22"/>
          <w:szCs w:val="22"/>
        </w:rPr>
        <w:t>equispaced</w:t>
      </w:r>
      <w:proofErr w:type="spellEnd"/>
      <w:r>
        <w:rPr>
          <w:sz w:val="22"/>
          <w:szCs w:val="22"/>
        </w:rPr>
        <w:t xml:space="preserve"> (regular grid) discrete points by taking three points at a time.  The grid points are denoted as </w:t>
      </w:r>
      <w:r>
        <w:rPr>
          <w:i/>
          <w:iCs/>
          <w:sz w:val="22"/>
          <w:szCs w:val="22"/>
        </w:rPr>
        <w:t>x</w:t>
      </w:r>
      <w:r>
        <w:rPr>
          <w:sz w:val="22"/>
          <w:szCs w:val="22"/>
          <w:vertAlign w:val="subscript"/>
        </w:rPr>
        <w:t>0</w:t>
      </w:r>
      <w:r>
        <w:rPr>
          <w:sz w:val="22"/>
          <w:szCs w:val="22"/>
        </w:rPr>
        <w:t xml:space="preserve">, </w:t>
      </w:r>
      <w:r>
        <w:rPr>
          <w:i/>
          <w:iCs/>
          <w:sz w:val="22"/>
          <w:szCs w:val="22"/>
        </w:rPr>
        <w:t>x</w:t>
      </w:r>
      <w:r>
        <w:rPr>
          <w:sz w:val="22"/>
          <w:szCs w:val="22"/>
          <w:vertAlign w:val="subscript"/>
        </w:rPr>
        <w:t>1</w:t>
      </w:r>
      <w:r>
        <w:rPr>
          <w:sz w:val="22"/>
          <w:szCs w:val="22"/>
        </w:rPr>
        <w:t xml:space="preserve">, </w:t>
      </w:r>
      <w:r>
        <w:rPr>
          <w:i/>
          <w:iCs/>
          <w:sz w:val="22"/>
          <w:szCs w:val="22"/>
        </w:rPr>
        <w:t>x</w:t>
      </w:r>
      <w:r>
        <w:rPr>
          <w:sz w:val="22"/>
          <w:szCs w:val="22"/>
          <w:vertAlign w:val="subscript"/>
        </w:rPr>
        <w:t>2</w:t>
      </w:r>
      <w:proofErr w:type="gramStart"/>
      <w:r>
        <w:rPr>
          <w:sz w:val="22"/>
          <w:szCs w:val="22"/>
        </w:rPr>
        <w:t>, ….</w:t>
      </w:r>
      <w:proofErr w:type="gramEnd"/>
      <w:r>
        <w:rPr>
          <w:sz w:val="22"/>
          <w:szCs w:val="22"/>
        </w:rPr>
        <w:t xml:space="preserve"> </w:t>
      </w:r>
      <w:proofErr w:type="spellStart"/>
      <w:proofErr w:type="gramStart"/>
      <w:r>
        <w:rPr>
          <w:i/>
          <w:iCs/>
          <w:sz w:val="22"/>
          <w:szCs w:val="22"/>
        </w:rPr>
        <w:t>x</w:t>
      </w:r>
      <w:r>
        <w:rPr>
          <w:sz w:val="22"/>
          <w:szCs w:val="22"/>
          <w:vertAlign w:val="subscript"/>
        </w:rPr>
        <w:t>n</w:t>
      </w:r>
      <w:proofErr w:type="spellEnd"/>
      <w:proofErr w:type="gramEnd"/>
      <w:r>
        <w:rPr>
          <w:sz w:val="22"/>
          <w:szCs w:val="22"/>
        </w:rPr>
        <w:t xml:space="preserve"> and the corresponding functional values as </w:t>
      </w:r>
      <w:r>
        <w:rPr>
          <w:i/>
          <w:iCs/>
          <w:sz w:val="22"/>
          <w:szCs w:val="22"/>
        </w:rPr>
        <w:t>f</w:t>
      </w:r>
      <w:r>
        <w:rPr>
          <w:sz w:val="22"/>
          <w:szCs w:val="22"/>
          <w:vertAlign w:val="subscript"/>
        </w:rPr>
        <w:t>0</w:t>
      </w:r>
      <w:r>
        <w:rPr>
          <w:sz w:val="22"/>
          <w:szCs w:val="22"/>
        </w:rPr>
        <w:t xml:space="preserve">, </w:t>
      </w:r>
      <w:r>
        <w:rPr>
          <w:i/>
          <w:iCs/>
          <w:sz w:val="22"/>
          <w:szCs w:val="22"/>
        </w:rPr>
        <w:t>f</w:t>
      </w:r>
      <w:r>
        <w:rPr>
          <w:sz w:val="22"/>
          <w:szCs w:val="22"/>
          <w:vertAlign w:val="subscript"/>
        </w:rPr>
        <w:t>1</w:t>
      </w:r>
      <w:r>
        <w:rPr>
          <w:sz w:val="22"/>
          <w:szCs w:val="22"/>
        </w:rPr>
        <w:t xml:space="preserve">, </w:t>
      </w:r>
      <w:r>
        <w:rPr>
          <w:i/>
          <w:iCs/>
          <w:sz w:val="22"/>
          <w:szCs w:val="22"/>
        </w:rPr>
        <w:t>f</w:t>
      </w:r>
      <w:r>
        <w:rPr>
          <w:sz w:val="22"/>
          <w:szCs w:val="22"/>
          <w:vertAlign w:val="subscript"/>
        </w:rPr>
        <w:t>2</w:t>
      </w:r>
      <w:r>
        <w:rPr>
          <w:sz w:val="22"/>
          <w:szCs w:val="22"/>
        </w:rPr>
        <w:t xml:space="preserve">, …. </w:t>
      </w:r>
      <w:proofErr w:type="gramStart"/>
      <w:r>
        <w:rPr>
          <w:i/>
          <w:iCs/>
          <w:sz w:val="22"/>
          <w:szCs w:val="22"/>
        </w:rPr>
        <w:t>f</w:t>
      </w:r>
      <w:r>
        <w:rPr>
          <w:sz w:val="22"/>
          <w:szCs w:val="22"/>
          <w:vertAlign w:val="subscript"/>
        </w:rPr>
        <w:t>n</w:t>
      </w:r>
      <w:proofErr w:type="gramEnd"/>
      <w:r>
        <w:rPr>
          <w:sz w:val="22"/>
          <w:szCs w:val="22"/>
        </w:rPr>
        <w:t xml:space="preserve">. Consider any three consecutive grid points </w:t>
      </w:r>
      <w:r>
        <w:rPr>
          <w:i/>
          <w:iCs/>
          <w:sz w:val="22"/>
          <w:szCs w:val="22"/>
        </w:rPr>
        <w:t>x</w:t>
      </w:r>
      <w:r>
        <w:rPr>
          <w:sz w:val="22"/>
          <w:szCs w:val="22"/>
          <w:vertAlign w:val="subscript"/>
        </w:rPr>
        <w:t>i</w:t>
      </w:r>
      <w:r>
        <w:rPr>
          <w:sz w:val="22"/>
          <w:szCs w:val="22"/>
        </w:rPr>
        <w:t xml:space="preserve">, </w:t>
      </w:r>
      <w:r>
        <w:rPr>
          <w:i/>
          <w:iCs/>
          <w:sz w:val="22"/>
          <w:szCs w:val="22"/>
        </w:rPr>
        <w:t>x</w:t>
      </w:r>
      <w:r>
        <w:rPr>
          <w:sz w:val="22"/>
          <w:szCs w:val="22"/>
          <w:vertAlign w:val="subscript"/>
        </w:rPr>
        <w:t>i+1</w:t>
      </w:r>
      <w:r>
        <w:rPr>
          <w:sz w:val="22"/>
          <w:szCs w:val="22"/>
        </w:rPr>
        <w:t xml:space="preserve"> and </w:t>
      </w:r>
      <w:r>
        <w:rPr>
          <w:i/>
          <w:iCs/>
          <w:sz w:val="22"/>
          <w:szCs w:val="22"/>
        </w:rPr>
        <w:t>x</w:t>
      </w:r>
      <w:r>
        <w:rPr>
          <w:sz w:val="22"/>
          <w:szCs w:val="22"/>
          <w:vertAlign w:val="subscript"/>
        </w:rPr>
        <w:t>i+2</w:t>
      </w:r>
      <w:r>
        <w:rPr>
          <w:sz w:val="22"/>
          <w:szCs w:val="22"/>
        </w:rPr>
        <w:t xml:space="preserve"> where corresponding functional values are </w:t>
      </w:r>
      <w:r>
        <w:rPr>
          <w:i/>
          <w:iCs/>
          <w:sz w:val="22"/>
          <w:szCs w:val="22"/>
        </w:rPr>
        <w:t>f</w:t>
      </w:r>
      <w:r>
        <w:rPr>
          <w:sz w:val="22"/>
          <w:szCs w:val="22"/>
          <w:vertAlign w:val="subscript"/>
        </w:rPr>
        <w:t>i</w:t>
      </w:r>
      <w:r>
        <w:rPr>
          <w:sz w:val="22"/>
          <w:szCs w:val="22"/>
        </w:rPr>
        <w:t xml:space="preserve">, </w:t>
      </w:r>
      <w:r>
        <w:rPr>
          <w:i/>
          <w:iCs/>
          <w:sz w:val="22"/>
          <w:szCs w:val="22"/>
        </w:rPr>
        <w:t>f</w:t>
      </w:r>
      <w:r>
        <w:rPr>
          <w:sz w:val="22"/>
          <w:szCs w:val="22"/>
          <w:vertAlign w:val="subscript"/>
        </w:rPr>
        <w:t>i+1</w:t>
      </w:r>
      <w:r>
        <w:rPr>
          <w:sz w:val="22"/>
          <w:szCs w:val="22"/>
        </w:rPr>
        <w:t xml:space="preserve"> and </w:t>
      </w:r>
      <w:r>
        <w:rPr>
          <w:i/>
          <w:iCs/>
          <w:sz w:val="22"/>
          <w:szCs w:val="22"/>
        </w:rPr>
        <w:t>f</w:t>
      </w:r>
      <w:r>
        <w:rPr>
          <w:sz w:val="22"/>
          <w:szCs w:val="22"/>
          <w:vertAlign w:val="subscript"/>
        </w:rPr>
        <w:t>i+2</w:t>
      </w:r>
      <w:r>
        <w:rPr>
          <w:sz w:val="22"/>
          <w:szCs w:val="22"/>
        </w:rPr>
        <w:t>, respectively.</w:t>
      </w:r>
    </w:p>
    <w:p w14:paraId="11D25C3A" w14:textId="77777777" w:rsidR="00372545" w:rsidRDefault="00372545" w:rsidP="00372545">
      <w:pPr>
        <w:tabs>
          <w:tab w:val="left" w:pos="360"/>
          <w:tab w:val="right" w:pos="8640"/>
        </w:tabs>
        <w:spacing w:before="240"/>
        <w:ind w:left="720" w:hanging="360"/>
        <w:jc w:val="both"/>
        <w:rPr>
          <w:sz w:val="22"/>
          <w:szCs w:val="22"/>
        </w:rPr>
      </w:pPr>
      <w:r>
        <w:rPr>
          <w:sz w:val="22"/>
          <w:szCs w:val="22"/>
        </w:rPr>
        <w:t>a)</w:t>
      </w:r>
      <w:r>
        <w:rPr>
          <w:sz w:val="22"/>
          <w:szCs w:val="22"/>
        </w:rPr>
        <w:tab/>
        <w:t xml:space="preserve">Write the expression for the Lagrange Polynomial </w:t>
      </w:r>
      <w:r>
        <w:rPr>
          <w:position w:val="-10"/>
          <w:sz w:val="22"/>
          <w:szCs w:val="22"/>
        </w:rPr>
        <w:object w:dxaOrig="540" w:dyaOrig="380" w14:anchorId="71BDD224">
          <v:shape id="_x0000_i1046" type="#_x0000_t75" style="width:27pt;height:19pt" o:ole="">
            <v:imagedata r:id="rId20" o:title=""/>
          </v:shape>
          <o:OLEObject Type="Embed" ProgID="Equation.3" ShapeID="_x0000_i1046" DrawAspect="Content" ObjectID="_1349328138" r:id="rId21"/>
        </w:object>
      </w:r>
      <w:r>
        <w:rPr>
          <w:sz w:val="22"/>
          <w:szCs w:val="22"/>
        </w:rPr>
        <w:t xml:space="preserve"> through these three points.</w:t>
      </w:r>
    </w:p>
    <w:p w14:paraId="4E28DC29" w14:textId="77777777" w:rsidR="00372545" w:rsidRDefault="00372545" w:rsidP="00372545">
      <w:pPr>
        <w:tabs>
          <w:tab w:val="left" w:pos="360"/>
          <w:tab w:val="right" w:pos="8640"/>
        </w:tabs>
        <w:ind w:left="720" w:hanging="360"/>
        <w:rPr>
          <w:sz w:val="22"/>
          <w:szCs w:val="22"/>
        </w:rPr>
      </w:pPr>
      <w:r>
        <w:rPr>
          <w:sz w:val="22"/>
          <w:szCs w:val="22"/>
        </w:rPr>
        <w:t>b)</w:t>
      </w:r>
      <w:r>
        <w:rPr>
          <w:sz w:val="22"/>
          <w:szCs w:val="22"/>
        </w:rPr>
        <w:tab/>
        <w:t xml:space="preserve">Using (a), obtain the expressions for </w:t>
      </w:r>
      <w:r>
        <w:rPr>
          <w:position w:val="-12"/>
          <w:sz w:val="22"/>
          <w:szCs w:val="22"/>
        </w:rPr>
        <w:object w:dxaOrig="300" w:dyaOrig="400" w14:anchorId="1A33A415">
          <v:shape id="_x0000_i1047" type="#_x0000_t75" style="width:15pt;height:20pt" o:ole="">
            <v:imagedata r:id="rId22" o:title=""/>
          </v:shape>
          <o:OLEObject Type="Embed" ProgID="Equation.3" ShapeID="_x0000_i1047" DrawAspect="Content" ObjectID="_1349328139" r:id="rId23"/>
        </w:object>
      </w:r>
      <w:r>
        <w:rPr>
          <w:sz w:val="22"/>
          <w:szCs w:val="22"/>
        </w:rPr>
        <w:t xml:space="preserve"> and </w:t>
      </w:r>
      <w:r>
        <w:rPr>
          <w:position w:val="-12"/>
          <w:sz w:val="22"/>
          <w:szCs w:val="22"/>
        </w:rPr>
        <w:object w:dxaOrig="340" w:dyaOrig="400" w14:anchorId="4A2A7233">
          <v:shape id="_x0000_i1048" type="#_x0000_t75" style="width:17pt;height:20pt" o:ole="">
            <v:imagedata r:id="rId24" o:title=""/>
          </v:shape>
          <o:OLEObject Type="Embed" ProgID="Equation.3" ShapeID="_x0000_i1048" DrawAspect="Content" ObjectID="_1349328140" r:id="rId25"/>
        </w:object>
      </w:r>
      <w:r>
        <w:rPr>
          <w:sz w:val="22"/>
          <w:szCs w:val="22"/>
        </w:rPr>
        <w:t xml:space="preserve"> at point </w:t>
      </w:r>
      <w:r>
        <w:rPr>
          <w:i/>
          <w:iCs/>
          <w:sz w:val="22"/>
          <w:szCs w:val="22"/>
        </w:rPr>
        <w:t>x</w:t>
      </w:r>
      <w:r>
        <w:rPr>
          <w:sz w:val="22"/>
          <w:szCs w:val="22"/>
          <w:vertAlign w:val="subscript"/>
        </w:rPr>
        <w:t>i</w:t>
      </w:r>
      <w:r>
        <w:rPr>
          <w:sz w:val="22"/>
          <w:szCs w:val="22"/>
        </w:rPr>
        <w:t>.</w:t>
      </w:r>
    </w:p>
    <w:p w14:paraId="1092E87D" w14:textId="77777777" w:rsidR="00372545" w:rsidRDefault="00372545" w:rsidP="00372545">
      <w:pPr>
        <w:tabs>
          <w:tab w:val="left" w:pos="360"/>
          <w:tab w:val="right" w:pos="8640"/>
        </w:tabs>
        <w:ind w:left="720" w:hanging="360"/>
        <w:rPr>
          <w:sz w:val="22"/>
          <w:szCs w:val="22"/>
        </w:rPr>
      </w:pPr>
      <w:r>
        <w:rPr>
          <w:sz w:val="22"/>
          <w:szCs w:val="22"/>
        </w:rPr>
        <w:lastRenderedPageBreak/>
        <w:t>c)</w:t>
      </w:r>
      <w:r>
        <w:rPr>
          <w:sz w:val="22"/>
          <w:szCs w:val="22"/>
        </w:rPr>
        <w:tab/>
        <w:t>What is the order of truncation errors for the expressions obtained in (b)?</w:t>
      </w:r>
    </w:p>
    <w:p w14:paraId="6EEDC3D9" w14:textId="77777777" w:rsidR="00372545" w:rsidRDefault="00372545" w:rsidP="00372545">
      <w:pPr>
        <w:tabs>
          <w:tab w:val="left" w:pos="360"/>
          <w:tab w:val="right" w:pos="8640"/>
        </w:tabs>
        <w:ind w:left="720" w:hanging="360"/>
        <w:rPr>
          <w:sz w:val="22"/>
          <w:szCs w:val="22"/>
        </w:rPr>
      </w:pPr>
      <w:r>
        <w:rPr>
          <w:sz w:val="22"/>
          <w:szCs w:val="22"/>
        </w:rPr>
        <w:t>d)</w:t>
      </w:r>
      <w:r>
        <w:rPr>
          <w:sz w:val="22"/>
          <w:szCs w:val="22"/>
        </w:rPr>
        <w:tab/>
        <w:t>Compare these expressions with the well-known Finite Difference expressions.</w:t>
      </w:r>
    </w:p>
    <w:p w14:paraId="327F3DC4" w14:textId="77777777" w:rsidR="00372545" w:rsidRDefault="00372545" w:rsidP="00372545">
      <w:pPr>
        <w:pStyle w:val="Heading6"/>
        <w:rPr>
          <w:sz w:val="22"/>
          <w:szCs w:val="22"/>
        </w:rPr>
      </w:pPr>
    </w:p>
    <w:p w14:paraId="56714B43" w14:textId="77777777" w:rsidR="00372545" w:rsidRDefault="00372545" w:rsidP="00372545">
      <w:pPr>
        <w:pStyle w:val="Heading6"/>
      </w:pPr>
      <w:r>
        <w:t>VI.  ODE: Initial Value Problems</w:t>
      </w:r>
    </w:p>
    <w:p w14:paraId="536138FB" w14:textId="77777777" w:rsidR="00372545" w:rsidRDefault="00372545" w:rsidP="00372545">
      <w:pPr>
        <w:pStyle w:val="BodyTextIndent3"/>
        <w:tabs>
          <w:tab w:val="left" w:pos="374"/>
        </w:tabs>
        <w:spacing w:before="240"/>
        <w:ind w:left="0"/>
      </w:pPr>
      <w:r>
        <w:t>1.</w:t>
      </w:r>
      <w:r>
        <w:tab/>
        <w:t xml:space="preserve">Solve the differential equation </w:t>
      </w:r>
      <w:proofErr w:type="spellStart"/>
      <w:r>
        <w:t>dy</w:t>
      </w:r>
      <w:proofErr w:type="spellEnd"/>
      <w:r>
        <w:t>/</w:t>
      </w:r>
      <w:proofErr w:type="spellStart"/>
      <w:r>
        <w:t>dt</w:t>
      </w:r>
      <w:proofErr w:type="spellEnd"/>
      <w:r>
        <w:t xml:space="preserve"> = </w:t>
      </w:r>
      <w:r>
        <w:sym w:font="Symbol" w:char="F02D"/>
      </w:r>
      <w:r>
        <w:t xml:space="preserve">100 y </w:t>
      </w:r>
      <w:r>
        <w:sym w:font="Symbol" w:char="F02D"/>
      </w:r>
      <w:r>
        <w:t xml:space="preserve"> 99 e</w:t>
      </w:r>
      <w:r>
        <w:rPr>
          <w:vertAlign w:val="superscript"/>
        </w:rPr>
        <w:sym w:font="Symbol" w:char="F02D"/>
      </w:r>
      <w:r>
        <w:rPr>
          <w:vertAlign w:val="superscript"/>
        </w:rPr>
        <w:t>t</w:t>
      </w:r>
      <w:r>
        <w:t xml:space="preserve"> with the initial condition </w:t>
      </w:r>
      <w:proofErr w:type="gramStart"/>
      <w:r>
        <w:t>y(</w:t>
      </w:r>
      <w:proofErr w:type="gramEnd"/>
      <w:r>
        <w:t>0)=2 using, (a) Euler’s forward (explicit) method, and (b) Euler backward (implicit) method, to obtain the value of y at t=0.1. Use time steps of 0.01, 0.02 and 0.025. Find the analytical solution and compare the errors for these time steps.</w:t>
      </w:r>
    </w:p>
    <w:p w14:paraId="53D3E7C0" w14:textId="77777777" w:rsidR="00372545" w:rsidRDefault="00372545" w:rsidP="00372545">
      <w:pPr>
        <w:tabs>
          <w:tab w:val="left" w:pos="374"/>
        </w:tabs>
        <w:suppressAutoHyphens/>
        <w:spacing w:before="240"/>
        <w:jc w:val="both"/>
        <w:rPr>
          <w:sz w:val="22"/>
        </w:rPr>
      </w:pPr>
      <w:r>
        <w:rPr>
          <w:sz w:val="22"/>
        </w:rPr>
        <w:t>2.</w:t>
      </w:r>
      <w:r>
        <w:rPr>
          <w:sz w:val="22"/>
        </w:rPr>
        <w:tab/>
        <w:t xml:space="preserve">Solve the differential equation </w:t>
      </w:r>
      <w:proofErr w:type="spellStart"/>
      <w:r>
        <w:rPr>
          <w:sz w:val="22"/>
        </w:rPr>
        <w:t>dy</w:t>
      </w:r>
      <w:proofErr w:type="spellEnd"/>
      <w:r>
        <w:rPr>
          <w:sz w:val="22"/>
        </w:rPr>
        <w:t>/dx = x</w:t>
      </w:r>
      <w:r>
        <w:rPr>
          <w:sz w:val="22"/>
          <w:vertAlign w:val="superscript"/>
        </w:rPr>
        <w:t>2</w:t>
      </w:r>
      <w:r>
        <w:rPr>
          <w:sz w:val="22"/>
        </w:rPr>
        <w:t xml:space="preserve">y </w:t>
      </w:r>
      <w:r>
        <w:rPr>
          <w:sz w:val="22"/>
        </w:rPr>
        <w:sym w:font="Symbol" w:char="F02D"/>
      </w:r>
      <w:r>
        <w:rPr>
          <w:sz w:val="22"/>
        </w:rPr>
        <w:t xml:space="preserve"> 2y with </w:t>
      </w:r>
      <w:proofErr w:type="gramStart"/>
      <w:r>
        <w:rPr>
          <w:sz w:val="22"/>
        </w:rPr>
        <w:t>y(</w:t>
      </w:r>
      <w:proofErr w:type="gramEnd"/>
      <w:r>
        <w:rPr>
          <w:sz w:val="22"/>
        </w:rPr>
        <w:t>0)=1 over the interval x=0 to 0.5, using (a) </w:t>
      </w:r>
      <w:proofErr w:type="spellStart"/>
      <w:r>
        <w:rPr>
          <w:sz w:val="22"/>
        </w:rPr>
        <w:t>Heun’s</w:t>
      </w:r>
      <w:proofErr w:type="spellEnd"/>
      <w:r>
        <w:rPr>
          <w:sz w:val="22"/>
        </w:rPr>
        <w:t xml:space="preserve"> method without iteration with h=0.25 and 0.125, (b) </w:t>
      </w:r>
      <w:proofErr w:type="spellStart"/>
      <w:r>
        <w:rPr>
          <w:sz w:val="22"/>
        </w:rPr>
        <w:t>Heun’s</w:t>
      </w:r>
      <w:proofErr w:type="spellEnd"/>
      <w:r>
        <w:rPr>
          <w:sz w:val="22"/>
        </w:rPr>
        <w:t xml:space="preserve"> method with iteration (with h=0.25 and stopping criterion 1%), (c) Classical 4</w:t>
      </w:r>
      <w:r>
        <w:rPr>
          <w:sz w:val="22"/>
          <w:vertAlign w:val="superscript"/>
        </w:rPr>
        <w:t>th</w:t>
      </w:r>
      <w:r>
        <w:rPr>
          <w:sz w:val="22"/>
        </w:rPr>
        <w:t xml:space="preserve"> order </w:t>
      </w:r>
      <w:proofErr w:type="spellStart"/>
      <w:r>
        <w:rPr>
          <w:sz w:val="22"/>
        </w:rPr>
        <w:t>Runge-Kutta</w:t>
      </w:r>
      <w:proofErr w:type="spellEnd"/>
      <w:r>
        <w:rPr>
          <w:sz w:val="22"/>
        </w:rPr>
        <w:t xml:space="preserve"> method with h=0.125 and 0.25. Obtain the exact value of y at x=0.5 and perform an error analysis.</w:t>
      </w:r>
    </w:p>
    <w:p w14:paraId="036E802E" w14:textId="77777777" w:rsidR="00372545" w:rsidRDefault="00372545" w:rsidP="00372545">
      <w:pPr>
        <w:tabs>
          <w:tab w:val="left" w:pos="374"/>
        </w:tabs>
        <w:suppressAutoHyphens/>
        <w:spacing w:before="240"/>
        <w:jc w:val="both"/>
        <w:rPr>
          <w:sz w:val="22"/>
        </w:rPr>
      </w:pPr>
      <w:r>
        <w:rPr>
          <w:sz w:val="22"/>
        </w:rPr>
        <w:t>3.</w:t>
      </w:r>
      <w:r>
        <w:rPr>
          <w:sz w:val="22"/>
        </w:rPr>
        <w:tab/>
        <w:t xml:space="preserve">Solve the differential equation </w:t>
      </w:r>
      <w:proofErr w:type="spellStart"/>
      <w:r>
        <w:rPr>
          <w:sz w:val="22"/>
        </w:rPr>
        <w:t>dy</w:t>
      </w:r>
      <w:proofErr w:type="spellEnd"/>
      <w:r>
        <w:rPr>
          <w:sz w:val="22"/>
        </w:rPr>
        <w:t xml:space="preserve">/dx = 10 </w:t>
      </w:r>
      <w:proofErr w:type="gramStart"/>
      <w:r>
        <w:rPr>
          <w:sz w:val="22"/>
        </w:rPr>
        <w:t>sin(</w:t>
      </w:r>
      <w:proofErr w:type="gramEnd"/>
      <w:r>
        <w:rPr>
          <w:sz w:val="22"/>
        </w:rPr>
        <w:sym w:font="Symbol" w:char="F070"/>
      </w:r>
      <w:r>
        <w:rPr>
          <w:sz w:val="22"/>
        </w:rPr>
        <w:t>x) with the initial condition y(0)=0 and step length of 0.2 using (a) the 4</w:t>
      </w:r>
      <w:r>
        <w:rPr>
          <w:sz w:val="22"/>
          <w:vertAlign w:val="superscript"/>
        </w:rPr>
        <w:t>th</w:t>
      </w:r>
      <w:r>
        <w:rPr>
          <w:sz w:val="22"/>
        </w:rPr>
        <w:t xml:space="preserve"> order R-K method, (b) the Milne’s method and (c) 4</w:t>
      </w:r>
      <w:r>
        <w:rPr>
          <w:sz w:val="22"/>
          <w:vertAlign w:val="superscript"/>
        </w:rPr>
        <w:t>th</w:t>
      </w:r>
      <w:r>
        <w:rPr>
          <w:sz w:val="22"/>
        </w:rPr>
        <w:t xml:space="preserve"> order Adams method to obtain the value of y at t=0.2, 0.4, 0.6, 0.8 and 1.0. (For the multi-step methods use the values obtained from the R-K method for start-up.)</w:t>
      </w:r>
    </w:p>
    <w:p w14:paraId="41380681" w14:textId="77777777" w:rsidR="00372545" w:rsidRDefault="00372545" w:rsidP="00372545">
      <w:pPr>
        <w:tabs>
          <w:tab w:val="left" w:pos="374"/>
        </w:tabs>
        <w:suppressAutoHyphens/>
        <w:spacing w:before="240"/>
        <w:jc w:val="both"/>
        <w:rPr>
          <w:sz w:val="22"/>
        </w:rPr>
      </w:pPr>
    </w:p>
    <w:p w14:paraId="1D5E59A2" w14:textId="77777777" w:rsidR="00372545" w:rsidRDefault="00372545" w:rsidP="00372545">
      <w:pPr>
        <w:pStyle w:val="Heading6"/>
        <w:numPr>
          <w:ilvl w:val="0"/>
          <w:numId w:val="1"/>
        </w:numPr>
      </w:pPr>
      <w:r>
        <w:t>System of ODEs and Boundary Value Problems</w:t>
      </w:r>
    </w:p>
    <w:p w14:paraId="47A15C5D" w14:textId="77777777" w:rsidR="00372545" w:rsidRDefault="00372545" w:rsidP="00372545">
      <w:pPr>
        <w:tabs>
          <w:tab w:val="left" w:pos="374"/>
        </w:tabs>
        <w:suppressAutoHyphens/>
        <w:spacing w:before="240"/>
        <w:jc w:val="both"/>
        <w:rPr>
          <w:sz w:val="22"/>
        </w:rPr>
      </w:pPr>
      <w:r>
        <w:rPr>
          <w:sz w:val="22"/>
        </w:rPr>
        <w:t>1.</w:t>
      </w:r>
      <w:r>
        <w:rPr>
          <w:sz w:val="22"/>
        </w:rPr>
        <w:tab/>
        <w:t>Solve the differential equation d</w:t>
      </w:r>
      <w:r>
        <w:rPr>
          <w:sz w:val="22"/>
          <w:vertAlign w:val="superscript"/>
        </w:rPr>
        <w:t>2</w:t>
      </w:r>
      <w:r>
        <w:rPr>
          <w:sz w:val="22"/>
        </w:rPr>
        <w:t>y/dx</w:t>
      </w:r>
      <w:r>
        <w:rPr>
          <w:sz w:val="22"/>
          <w:vertAlign w:val="superscript"/>
        </w:rPr>
        <w:t>2</w:t>
      </w:r>
      <w:r>
        <w:rPr>
          <w:sz w:val="22"/>
        </w:rPr>
        <w:t xml:space="preserve"> </w:t>
      </w:r>
      <w:r>
        <w:rPr>
          <w:sz w:val="22"/>
        </w:rPr>
        <w:sym w:font="Symbol" w:char="F02D"/>
      </w:r>
      <w:r>
        <w:rPr>
          <w:sz w:val="22"/>
        </w:rPr>
        <w:t xml:space="preserve"> </w:t>
      </w:r>
      <w:proofErr w:type="spellStart"/>
      <w:r>
        <w:rPr>
          <w:sz w:val="22"/>
        </w:rPr>
        <w:t>dy</w:t>
      </w:r>
      <w:proofErr w:type="spellEnd"/>
      <w:r>
        <w:rPr>
          <w:sz w:val="22"/>
        </w:rPr>
        <w:t xml:space="preserve">/dx </w:t>
      </w:r>
      <w:r>
        <w:rPr>
          <w:sz w:val="22"/>
        </w:rPr>
        <w:sym w:font="Symbol" w:char="F02D"/>
      </w:r>
      <w:r>
        <w:rPr>
          <w:sz w:val="22"/>
        </w:rPr>
        <w:t xml:space="preserve">2y + 2x = 3 with the boundary conditions </w:t>
      </w:r>
      <w:proofErr w:type="gramStart"/>
      <w:r>
        <w:rPr>
          <w:sz w:val="22"/>
        </w:rPr>
        <w:t>y(</w:t>
      </w:r>
      <w:proofErr w:type="gramEnd"/>
      <w:r>
        <w:rPr>
          <w:sz w:val="22"/>
        </w:rPr>
        <w:t xml:space="preserve">0)=0 and y(0.5)=0.6967 using the direct method (use </w:t>
      </w:r>
      <w:r>
        <w:rPr>
          <w:sz w:val="22"/>
        </w:rPr>
        <w:sym w:font="MT Symbol" w:char="F044"/>
      </w:r>
      <w:r>
        <w:rPr>
          <w:sz w:val="22"/>
        </w:rPr>
        <w:t>x = 0.25).</w:t>
      </w:r>
    </w:p>
    <w:p w14:paraId="146144B0" w14:textId="77777777" w:rsidR="00372545" w:rsidRDefault="00372545" w:rsidP="00372545">
      <w:pPr>
        <w:tabs>
          <w:tab w:val="left" w:pos="360"/>
          <w:tab w:val="right" w:pos="8280"/>
        </w:tabs>
        <w:spacing w:before="240"/>
        <w:jc w:val="both"/>
        <w:rPr>
          <w:sz w:val="22"/>
        </w:rPr>
      </w:pPr>
      <w:r>
        <w:rPr>
          <w:sz w:val="22"/>
        </w:rPr>
        <w:t>2.</w:t>
      </w:r>
      <w:r>
        <w:rPr>
          <w:sz w:val="22"/>
        </w:rPr>
        <w:tab/>
        <w:t xml:space="preserve">Consider a simple pendulum consisting of mass </w:t>
      </w:r>
      <w:r>
        <w:rPr>
          <w:i/>
          <w:iCs/>
          <w:sz w:val="22"/>
        </w:rPr>
        <w:t>m</w:t>
      </w:r>
      <w:r>
        <w:rPr>
          <w:sz w:val="22"/>
        </w:rPr>
        <w:t xml:space="preserve"> attached to a string of length </w:t>
      </w:r>
      <w:r>
        <w:rPr>
          <w:i/>
          <w:iCs/>
          <w:sz w:val="22"/>
        </w:rPr>
        <w:t>l</w:t>
      </w:r>
      <w:r>
        <w:rPr>
          <w:sz w:val="22"/>
        </w:rPr>
        <w:t xml:space="preserve">.  The equation of motion for the mass is </w:t>
      </w:r>
      <w:r>
        <w:rPr>
          <w:position w:val="-24"/>
          <w:sz w:val="22"/>
        </w:rPr>
        <w:object w:dxaOrig="1380" w:dyaOrig="620" w14:anchorId="596BEDAF">
          <v:shape id="_x0000_i1049" type="#_x0000_t75" style="width:69pt;height:31pt" o:ole="">
            <v:imagedata r:id="rId26" o:title=""/>
          </v:shape>
          <o:OLEObject Type="Embed" ProgID="Equation.3" ShapeID="_x0000_i1049" DrawAspect="Content" ObjectID="_1349328141" r:id="rId27"/>
        </w:object>
      </w:r>
      <w:r>
        <w:rPr>
          <w:sz w:val="22"/>
        </w:rPr>
        <w:t xml:space="preserve"> where positive </w:t>
      </w:r>
      <w:r>
        <w:rPr>
          <w:rFonts w:ascii="Symbol" w:hAnsi="Symbol"/>
          <w:i/>
          <w:iCs/>
          <w:sz w:val="22"/>
        </w:rPr>
        <w:t></w:t>
      </w:r>
      <w:r>
        <w:rPr>
          <w:sz w:val="22"/>
        </w:rPr>
        <w:t xml:space="preserve"> is counterclockwise.  For small angles </w:t>
      </w:r>
      <w:r>
        <w:rPr>
          <w:rFonts w:ascii="Symbol" w:hAnsi="Symbol"/>
          <w:i/>
          <w:iCs/>
          <w:sz w:val="22"/>
        </w:rPr>
        <w:t></w:t>
      </w:r>
      <w:r>
        <w:rPr>
          <w:sz w:val="22"/>
        </w:rPr>
        <w:t xml:space="preserve">, sin </w:t>
      </w:r>
      <w:r>
        <w:rPr>
          <w:rFonts w:ascii="Symbol" w:hAnsi="Symbol"/>
          <w:i/>
          <w:iCs/>
          <w:sz w:val="22"/>
        </w:rPr>
        <w:t></w:t>
      </w:r>
      <w:r>
        <w:rPr>
          <w:sz w:val="22"/>
        </w:rPr>
        <w:t xml:space="preserve"> ≈ </w:t>
      </w:r>
      <w:r>
        <w:rPr>
          <w:rFonts w:ascii="Symbol" w:hAnsi="Symbol"/>
          <w:i/>
          <w:iCs/>
          <w:sz w:val="22"/>
        </w:rPr>
        <w:t></w:t>
      </w:r>
      <w:r>
        <w:rPr>
          <w:sz w:val="22"/>
        </w:rPr>
        <w:t xml:space="preserve"> and the linearized equation of motion </w:t>
      </w:r>
      <w:proofErr w:type="gramStart"/>
      <w:r>
        <w:rPr>
          <w:sz w:val="22"/>
        </w:rPr>
        <w:t>is</w:t>
      </w:r>
      <w:proofErr w:type="gramEnd"/>
      <w:r>
        <w:rPr>
          <w:sz w:val="22"/>
        </w:rPr>
        <w:t xml:space="preserve"> </w:t>
      </w:r>
      <w:r>
        <w:rPr>
          <w:position w:val="-24"/>
          <w:sz w:val="22"/>
        </w:rPr>
        <w:object w:dxaOrig="1080" w:dyaOrig="620" w14:anchorId="1C8A46A4">
          <v:shape id="_x0000_i1050" type="#_x0000_t75" style="width:54pt;height:31pt" o:ole="">
            <v:imagedata r:id="rId28" o:title=""/>
          </v:shape>
          <o:OLEObject Type="Embed" ProgID="Equation.3" ShapeID="_x0000_i1050" DrawAspect="Content" ObjectID="_1349328142" r:id="rId29"/>
        </w:object>
      </w:r>
      <w:r>
        <w:rPr>
          <w:sz w:val="22"/>
        </w:rPr>
        <w:t xml:space="preserve">.  The acceleration due to gravity is </w:t>
      </w:r>
      <w:r>
        <w:rPr>
          <w:i/>
          <w:iCs/>
          <w:sz w:val="22"/>
        </w:rPr>
        <w:t>g</w:t>
      </w:r>
      <w:r>
        <w:rPr>
          <w:sz w:val="22"/>
        </w:rPr>
        <w:t xml:space="preserve"> = 9.81 m/sec</w:t>
      </w:r>
      <w:r>
        <w:rPr>
          <w:sz w:val="22"/>
          <w:vertAlign w:val="superscript"/>
        </w:rPr>
        <w:t>2</w:t>
      </w:r>
      <w:r>
        <w:rPr>
          <w:sz w:val="22"/>
        </w:rPr>
        <w:t xml:space="preserve">, and </w:t>
      </w:r>
      <w:r>
        <w:rPr>
          <w:i/>
          <w:iCs/>
          <w:sz w:val="22"/>
        </w:rPr>
        <w:t>l</w:t>
      </w:r>
      <w:r>
        <w:rPr>
          <w:sz w:val="22"/>
        </w:rPr>
        <w:t xml:space="preserve"> = 0.6 m.  Assume that the pendulum starts from rest with </w:t>
      </w:r>
      <w:r>
        <w:rPr>
          <w:rFonts w:ascii="Symbol" w:hAnsi="Symbol"/>
          <w:i/>
          <w:iCs/>
          <w:sz w:val="22"/>
        </w:rPr>
        <w:t></w:t>
      </w:r>
      <w:r>
        <w:rPr>
          <w:sz w:val="22"/>
        </w:rPr>
        <w:t xml:space="preserve"> (</w:t>
      </w:r>
      <w:r>
        <w:rPr>
          <w:i/>
          <w:iCs/>
          <w:sz w:val="22"/>
        </w:rPr>
        <w:t>t</w:t>
      </w:r>
      <w:r>
        <w:rPr>
          <w:sz w:val="22"/>
        </w:rPr>
        <w:t xml:space="preserve"> = 0) = 10</w:t>
      </w:r>
      <w:r>
        <w:rPr>
          <w:sz w:val="22"/>
          <w:vertAlign w:val="superscript"/>
        </w:rPr>
        <w:t>o</w:t>
      </w:r>
      <w:r>
        <w:rPr>
          <w:sz w:val="22"/>
        </w:rPr>
        <w:t xml:space="preserve">.  </w:t>
      </w:r>
    </w:p>
    <w:p w14:paraId="7294D2CD" w14:textId="4606CE6F" w:rsidR="00372545" w:rsidRDefault="00372545" w:rsidP="00372545">
      <w:pPr>
        <w:tabs>
          <w:tab w:val="left" w:pos="360"/>
          <w:tab w:val="right" w:pos="8280"/>
        </w:tabs>
        <w:spacing w:before="240"/>
        <w:jc w:val="both"/>
        <w:rPr>
          <w:sz w:val="22"/>
        </w:rPr>
      </w:pPr>
      <w:r>
        <w:rPr>
          <w:noProof/>
          <w:sz w:val="18"/>
        </w:rPr>
        <mc:AlternateContent>
          <mc:Choice Requires="wpg">
            <w:drawing>
              <wp:anchor distT="0" distB="0" distL="114300" distR="114300" simplePos="0" relativeHeight="251659264" behindDoc="0" locked="0" layoutInCell="1" allowOverlap="1" wp14:anchorId="0863044C" wp14:editId="472A8A42">
                <wp:simplePos x="0" y="0"/>
                <wp:positionH relativeFrom="column">
                  <wp:posOffset>2209800</wp:posOffset>
                </wp:positionH>
                <wp:positionV relativeFrom="paragraph">
                  <wp:posOffset>137160</wp:posOffset>
                </wp:positionV>
                <wp:extent cx="990600" cy="914400"/>
                <wp:effectExtent l="0" t="0" r="1270" b="15240"/>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914400"/>
                          <a:chOff x="2160" y="9540"/>
                          <a:chExt cx="1560" cy="1440"/>
                        </a:xfrm>
                      </wpg:grpSpPr>
                      <wps:wsp>
                        <wps:cNvPr id="2" name="Line 16"/>
                        <wps:cNvCnPr/>
                        <wps:spPr bwMode="auto">
                          <a:xfrm>
                            <a:off x="2160" y="9720"/>
                            <a:ext cx="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
                        <wps:cNvCnPr/>
                        <wps:spPr bwMode="auto">
                          <a:xfrm flipV="1">
                            <a:off x="228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8"/>
                        <wps:cNvCnPr/>
                        <wps:spPr bwMode="auto">
                          <a:xfrm flipV="1">
                            <a:off x="240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9"/>
                        <wps:cNvCnPr/>
                        <wps:spPr bwMode="auto">
                          <a:xfrm flipV="1">
                            <a:off x="252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
                        <wps:cNvCnPr/>
                        <wps:spPr bwMode="auto">
                          <a:xfrm flipV="1">
                            <a:off x="264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
                        <wps:cNvCnPr/>
                        <wps:spPr bwMode="auto">
                          <a:xfrm flipV="1">
                            <a:off x="276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2"/>
                        <wps:cNvCnPr/>
                        <wps:spPr bwMode="auto">
                          <a:xfrm flipV="1">
                            <a:off x="288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3"/>
                        <wps:cNvCnPr/>
                        <wps:spPr bwMode="auto">
                          <a:xfrm flipV="1">
                            <a:off x="300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4"/>
                        <wps:cNvCnPr/>
                        <wps:spPr bwMode="auto">
                          <a:xfrm flipV="1">
                            <a:off x="2160" y="9540"/>
                            <a:ext cx="2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5"/>
                        <wps:cNvCnPr/>
                        <wps:spPr bwMode="auto">
                          <a:xfrm>
                            <a:off x="2640" y="972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Oval 26"/>
                        <wps:cNvSpPr>
                          <a:spLocks noChangeArrowheads="1"/>
                        </wps:cNvSpPr>
                        <wps:spPr bwMode="auto">
                          <a:xfrm>
                            <a:off x="3240" y="10620"/>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Line 27"/>
                        <wps:cNvCnPr/>
                        <wps:spPr bwMode="auto">
                          <a:xfrm flipH="1" flipV="1">
                            <a:off x="2640" y="9720"/>
                            <a:ext cx="662" cy="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28"/>
                        <wps:cNvSpPr txBox="1">
                          <a:spLocks noChangeArrowheads="1"/>
                        </wps:cNvSpPr>
                        <wps:spPr bwMode="auto">
                          <a:xfrm>
                            <a:off x="3120" y="10080"/>
                            <a:ext cx="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18E3" w14:textId="77777777" w:rsidR="00372545" w:rsidRDefault="00372545" w:rsidP="00372545">
                              <w:pPr>
                                <w:rPr>
                                  <w:i/>
                                  <w:iCs/>
                                </w:rPr>
                              </w:pPr>
                              <w:proofErr w:type="gramStart"/>
                              <w:r>
                                <w:rPr>
                                  <w:i/>
                                  <w:iCs/>
                                </w:rPr>
                                <w:t>l</w:t>
                              </w:r>
                              <w:proofErr w:type="gramEnd"/>
                            </w:p>
                          </w:txbxContent>
                        </wps:txbx>
                        <wps:bodyPr rot="0" vert="horz" wrap="square" lIns="0" tIns="0" rIns="0" bIns="0" anchor="t" anchorCtr="0" upright="1">
                          <a:noAutofit/>
                        </wps:bodyPr>
                      </wps:wsp>
                      <wps:wsp>
                        <wps:cNvPr id="15" name="Text Box 29"/>
                        <wps:cNvSpPr txBox="1">
                          <a:spLocks noChangeArrowheads="1"/>
                        </wps:cNvSpPr>
                        <wps:spPr bwMode="auto">
                          <a:xfrm>
                            <a:off x="3480" y="10620"/>
                            <a:ext cx="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29545" w14:textId="77777777" w:rsidR="00372545" w:rsidRDefault="00372545" w:rsidP="00372545">
                              <w:pPr>
                                <w:rPr>
                                  <w:i/>
                                  <w:iCs/>
                                </w:rPr>
                              </w:pPr>
                              <w:proofErr w:type="gramStart"/>
                              <w:r>
                                <w:rPr>
                                  <w:i/>
                                  <w:iCs/>
                                </w:rPr>
                                <w:t>m</w:t>
                              </w:r>
                              <w:proofErr w:type="gramEnd"/>
                            </w:p>
                          </w:txbxContent>
                        </wps:txbx>
                        <wps:bodyPr rot="0" vert="horz" wrap="square" lIns="0" tIns="0" rIns="0" bIns="0" anchor="t" anchorCtr="0" upright="1">
                          <a:noAutofit/>
                        </wps:bodyPr>
                      </wps:wsp>
                      <wps:wsp>
                        <wps:cNvPr id="16" name="Text Box 30"/>
                        <wps:cNvSpPr txBox="1">
                          <a:spLocks noChangeArrowheads="1"/>
                        </wps:cNvSpPr>
                        <wps:spPr bwMode="auto">
                          <a:xfrm>
                            <a:off x="2640" y="10080"/>
                            <a:ext cx="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0FBE6" w14:textId="77777777" w:rsidR="00372545" w:rsidRDefault="00372545" w:rsidP="00372545">
                              <w:pPr>
                                <w:rPr>
                                  <w:rFonts w:ascii="Symbol" w:hAnsi="Symbol"/>
                                  <w:i/>
                                  <w:iCs/>
                                </w:rPr>
                              </w:pPr>
                              <w:r>
                                <w:rPr>
                                  <w:rFonts w:ascii="Symbol" w:hAnsi="Symbol"/>
                                  <w:i/>
                                  <w:iCs/>
                                </w:rPr>
                                <w:t></w:t>
                              </w:r>
                            </w:p>
                          </w:txbxContent>
                        </wps:txbx>
                        <wps:bodyPr rot="0" vert="horz" wrap="square" lIns="0" tIns="0" rIns="0" bIns="0" anchor="t" anchorCtr="0" upright="1">
                          <a:noAutofit/>
                        </wps:bodyPr>
                      </wps:wsp>
                      <wps:wsp>
                        <wps:cNvPr id="17" name="Arc 31"/>
                        <wps:cNvSpPr>
                          <a:spLocks/>
                        </wps:cNvSpPr>
                        <wps:spPr bwMode="auto">
                          <a:xfrm rot="431862" flipV="1">
                            <a:off x="2640" y="9900"/>
                            <a:ext cx="12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174pt;margin-top:10.8pt;width:78pt;height:1in;z-index:251659264" coordorigin="2160,9540" coordsize="1560,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">
                <v:line id="Line 16" o:spid="_x0000_s1027" style="position:absolute;visibility:visible;mso-wrap-style:square" from="2160,9720" to="312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lHxAAAANoAAAAPAAAAAAAAAAAA&#10;AAAAAKECAABkcnMvZG93bnJldi54bWxQSwUGAAAAAAQABAD5AAAAkgMAAAAA&#10;"/>
                <v:line id="Line 17" o:spid="_x0000_s1028" style="position:absolute;flip:y;visibility:visible;mso-wrap-style:square" from="2280,9540" to="252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MJ4+8UAAADaAAAADwAAAAAAAAAA&#10;AAAAAAChAgAAZHJzL2Rvd25yZXYueG1sUEsFBgAAAAAEAAQA+QAAAJMDAAAAAA==&#10;"/>
                <v:line id="Line 18" o:spid="_x0000_s1029" style="position:absolute;flip:y;visibility:visible;mso-wrap-style:square" from="2400,9540" to="264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vgj8UAAADaAAAADwAAAAAAAAAA&#10;AAAAAAChAgAAZHJzL2Rvd25yZXYueG1sUEsFBgAAAAAEAAQA+QAAAJMDAAAAAA==&#10;"/>
                <v:line id="Line 19" o:spid="_x0000_s1030" style="position:absolute;flip:y;visibility:visible;mso-wrap-style:square" from="2520,9540" to="276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20" o:spid="_x0000_s1031" style="position:absolute;flip:y;visibility:visible;mso-wrap-style:square" from="2640,9540" to="288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tdtjxAAAANoAAAAPAAAAAAAAAAAA&#10;AAAAAKECAABkcnMvZG93bnJldi54bWxQSwUGAAAAAAQABAD5AAAAkgMAAAAA&#10;"/>
                <v:line id="Line 21" o:spid="_x0000_s1032" style="position:absolute;flip:y;visibility:visible;mso-wrap-style:square" from="2760,9540" to="300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MUAAADaAAAADwAAAAAAAAAA&#10;AAAAAAChAgAAZHJzL2Rvd25yZXYueG1sUEsFBgAAAAAEAAQA+QAAAJMDAAAAAA==&#10;"/>
                <v:line id="Line 22" o:spid="_x0000_s1033" style="position:absolute;flip:y;visibility:visible;mso-wrap-style:square" from="2880,9540" to="312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bqisIAAADaAAAADwAAAAAAAAAAAAAA&#10;AAChAgAAZHJzL2Rvd25yZXYueG1sUEsFBgAAAAAEAAQA+QAAAJADAAAAAA==&#10;"/>
                <v:line id="Line 23" o:spid="_x0000_s1034" style="position:absolute;flip:y;visibility:visible;mso-wrap-style:square" from="3000,9540" to="324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Kk8RxAAAANoAAAAPAAAAAAAAAAAA&#10;AAAAAKECAABkcnMvZG93bnJldi54bWxQSwUGAAAAAAQABAD5AAAAkgMAAAAA&#10;"/>
                <v:line id="Line 24" o:spid="_x0000_s1035" style="position:absolute;flip:y;visibility:visible;mso-wrap-style:square" from="2160,9540" to="2400,9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dDImPGAAAA2wAAAA8AAAAAAAAA&#10;AAAAAAAAoQIAAGRycy9kb3ducmV2LnhtbFBLBQYAAAAABAAEAPkAAACUAwAAAAA=&#10;"/>
                <v:line id="Line 25" o:spid="_x0000_s1036" style="position:absolute;visibility:visible;mso-wrap-style:square" from="2640,9720" to="2640,10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trhPDAAAA2wAAAA8AAAAAAAAAAAAA&#10;AAAAoQIAAGRycy9kb3ducmV2LnhtbFBLBQYAAAAABAAEAPkAAACRAwAAAAA=&#10;"/>
                <v:oval id="Oval 26" o:spid="_x0000_s1037" style="position:absolute;left:3240;top:10620;width:144;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sn5vwAA&#10;ANsAAAAPAAAAZHJzL2Rvd25yZXYueG1sRE9Ni8IwEL0L+x/CLHgRTRWU0jXKUlC8bvXgcWxm27LN&#10;pCTRtv/eLAje5vE+Z7sfTCse5HxjWcFykYAgLq1uuFJwOR/mKQgfkDW2lknBSB72u4/JFjNte/6h&#10;RxEqEUPYZ6igDqHLpPRlTQb9wnbEkfu1zmCI0FVSO+xjuGnlKkk20mDDsaHGjvKayr/ibhS4WTfm&#10;4yk/LG98LNZ9qq+bi1Zq+jl8f4EINIS3+OU+6Th/Bf+/xAPk7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0Kyfm/AAAA2wAAAA8AAAAAAAAAAAAAAAAAlwIAAGRycy9kb3ducmV2&#10;LnhtbFBLBQYAAAAABAAEAPUAAACDAwAAAAA=&#10;" fillcolor="black"/>
                <v:line id="Line 27" o:spid="_x0000_s1038" style="position:absolute;flip:x y;visibility:visible;mso-wrap-style:square" from="2640,9720" to="3302,106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58e/8IAAADbAAAADwAAAGRycy9kb3ducmV2LnhtbERPTWvCQBC9F/wPywi9FN2YlCKpmyCC&#10;0lNKbYvXITsmodnZkF2TtL++Kwje5vE+Z5NPphUD9a6xrGC1jEAQl1Y3XCn4+twv1iCcR9bYWiYF&#10;v+Qgz2YPG0y1HfmDhqOvRAhhl6KC2vsuldKVNRl0S9sRB+5se4M+wL6SuscxhJtWxlH0Ig02HBpq&#10;7GhXU/lzvBgFyMVfsh5X9CwPdHJx8f60/T4r9Tiftq8gPE3+Lr6533SYn8D1l3CAz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58e/8IAAADbAAAADwAAAAAAAAAAAAAA&#10;AAChAgAAZHJzL2Rvd25yZXYueG1sUEsFBgAAAAAEAAQA+QAAAJADAAAAAA==&#10;"/>
                <v:shapetype id="_x0000_t202" coordsize="21600,21600" o:spt="202" path="m0,0l0,21600,21600,21600,21600,0xe">
                  <v:stroke joinstyle="miter"/>
                  <v:path gradientshapeok="t" o:connecttype="rect"/>
                </v:shapetype>
                <v:shape id="Text Box 28" o:spid="_x0000_s1039" type="#_x0000_t202" style="position:absolute;left:3120;top:10080;width:2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qS0wQAA&#10;ANsAAAAPAAAAZHJzL2Rvd25yZXYueG1sRE9Ni8IwEL0v+B/CCN7W1E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KktMEAAADbAAAADwAAAAAAAAAAAAAAAACXAgAAZHJzL2Rvd25y&#10;ZXYueG1sUEsFBgAAAAAEAAQA9QAAAIUDAAAAAA==&#10;" filled="f" stroked="f">
                  <v:textbox inset="0,0,0,0">
                    <w:txbxContent>
                      <w:p w14:paraId="3D2618E3" w14:textId="77777777" w:rsidR="00372545" w:rsidRDefault="00372545" w:rsidP="00372545">
                        <w:pPr>
                          <w:rPr>
                            <w:i/>
                            <w:iCs/>
                          </w:rPr>
                        </w:pPr>
                        <w:proofErr w:type="gramStart"/>
                        <w:r>
                          <w:rPr>
                            <w:i/>
                            <w:iCs/>
                          </w:rPr>
                          <w:t>l</w:t>
                        </w:r>
                        <w:proofErr w:type="gramEnd"/>
                      </w:p>
                    </w:txbxContent>
                  </v:textbox>
                </v:shape>
                <v:shape id="Text Box 29" o:spid="_x0000_s1040" type="#_x0000_t202" style="position:absolute;left:3480;top:10620;width:2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gEvwQAA&#10;ANsAAAAPAAAAZHJzL2Rvd25yZXYueG1sRE9Ni8IwEL0v+B/CCN7W1AVl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4BL8EAAADbAAAADwAAAAAAAAAAAAAAAACXAgAAZHJzL2Rvd25y&#10;ZXYueG1sUEsFBgAAAAAEAAQA9QAAAIUDAAAAAA==&#10;" filled="f" stroked="f">
                  <v:textbox inset="0,0,0,0">
                    <w:txbxContent>
                      <w:p w14:paraId="7BA29545" w14:textId="77777777" w:rsidR="00372545" w:rsidRDefault="00372545" w:rsidP="00372545">
                        <w:pPr>
                          <w:rPr>
                            <w:i/>
                            <w:iCs/>
                          </w:rPr>
                        </w:pPr>
                        <w:proofErr w:type="gramStart"/>
                        <w:r>
                          <w:rPr>
                            <w:i/>
                            <w:iCs/>
                          </w:rPr>
                          <w:t>m</w:t>
                        </w:r>
                        <w:proofErr w:type="gramEnd"/>
                      </w:p>
                    </w:txbxContent>
                  </v:textbox>
                </v:shape>
                <v:shape id="Text Box 30" o:spid="_x0000_s1041" type="#_x0000_t202" style="position:absolute;left:2640;top:10080;width:2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inset="0,0,0,0">
                    <w:txbxContent>
                      <w:p w14:paraId="2F90FBE6" w14:textId="77777777" w:rsidR="00372545" w:rsidRDefault="00372545" w:rsidP="00372545">
                        <w:pPr>
                          <w:rPr>
                            <w:rFonts w:ascii="Symbol" w:hAnsi="Symbol"/>
                            <w:i/>
                            <w:iCs/>
                          </w:rPr>
                        </w:pPr>
                        <w:r>
                          <w:rPr>
                            <w:rFonts w:ascii="Symbol" w:hAnsi="Symbol"/>
                            <w:i/>
                            <w:iCs/>
                          </w:rPr>
                          <w:t></w:t>
                        </w:r>
                      </w:p>
                    </w:txbxContent>
                  </v:textbox>
                </v:shape>
                <v:shape id="Arc 31" o:spid="_x0000_s1042" style="position:absolute;left:2640;top:9900;width:120;height:180;rotation:-471708fd;flip:y;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Xaz5wwAA&#10;ANsAAAAPAAAAZHJzL2Rvd25yZXYueG1sRE9La8JAEL4L/Q/LFLyZjT0Yia6ihapQ7CN68DhkxyQ2&#10;Oxt2V03/fbdQ6G0+vufMl71pxY2cbywrGCcpCOLS6oYrBcfDy2gKwgdkja1lUvBNHpaLh8Ecc23v&#10;/Em3IlQihrDPUUEdQpdL6cuaDPrEdsSRO1tnMEToKqkd3mO4aeVTmk6kwYZjQ40dPddUfhVXo8BM&#10;99t19uHf/aXYvI3T/as76Uyp4WO/moEI1Id/8Z97p+P8DH5/i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Xaz5wwAAANsAAAAPAAAAAAAAAAAAAAAAAJcCAABkcnMvZG93&#10;bnJldi54bWxQSwUGAAAAAAQABAD1AAAAhwMAAAAA&#10;" path="m0,-1nfc11929,-1,21600,9670,21600,21600em0,-1nsc11929,-1,21600,9670,21600,21600l0,21600,,-1xe" filled="f">
                  <v:path arrowok="t" o:extrusionok="f" o:connecttype="custom" o:connectlocs="0,0;120,180;0,180" o:connectangles="0,0,0"/>
                </v:shape>
              </v:group>
            </w:pict>
          </mc:Fallback>
        </mc:AlternateContent>
      </w:r>
    </w:p>
    <w:p w14:paraId="5267EB85" w14:textId="77777777" w:rsidR="00372545" w:rsidRDefault="00372545" w:rsidP="00372545">
      <w:pPr>
        <w:tabs>
          <w:tab w:val="left" w:pos="360"/>
          <w:tab w:val="right" w:pos="8280"/>
        </w:tabs>
        <w:spacing w:before="240"/>
        <w:jc w:val="both"/>
        <w:rPr>
          <w:sz w:val="22"/>
        </w:rPr>
      </w:pPr>
    </w:p>
    <w:p w14:paraId="77C340A1" w14:textId="77777777" w:rsidR="00372545" w:rsidRDefault="00372545" w:rsidP="00372545">
      <w:pPr>
        <w:tabs>
          <w:tab w:val="left" w:pos="360"/>
          <w:tab w:val="right" w:pos="8280"/>
        </w:tabs>
        <w:spacing w:before="240"/>
        <w:jc w:val="both"/>
        <w:rPr>
          <w:sz w:val="22"/>
        </w:rPr>
      </w:pPr>
    </w:p>
    <w:p w14:paraId="18934F3C" w14:textId="77777777" w:rsidR="00372545" w:rsidRDefault="00372545" w:rsidP="00372545">
      <w:pPr>
        <w:tabs>
          <w:tab w:val="left" w:pos="360"/>
          <w:tab w:val="right" w:pos="8280"/>
        </w:tabs>
        <w:spacing w:before="240"/>
        <w:jc w:val="both"/>
        <w:rPr>
          <w:sz w:val="22"/>
        </w:rPr>
      </w:pPr>
    </w:p>
    <w:p w14:paraId="66537641" w14:textId="77777777" w:rsidR="00372545" w:rsidRDefault="00372545" w:rsidP="00372545">
      <w:pPr>
        <w:tabs>
          <w:tab w:val="left" w:pos="360"/>
          <w:tab w:val="right" w:pos="8280"/>
        </w:tabs>
        <w:spacing w:before="240"/>
        <w:jc w:val="both"/>
        <w:rPr>
          <w:sz w:val="22"/>
        </w:rPr>
      </w:pPr>
      <w:r>
        <w:rPr>
          <w:sz w:val="22"/>
        </w:rPr>
        <w:t xml:space="preserve">Solve the linearized equation for 0 ≤ </w:t>
      </w:r>
      <w:r>
        <w:rPr>
          <w:i/>
          <w:iCs/>
          <w:sz w:val="22"/>
        </w:rPr>
        <w:t>t</w:t>
      </w:r>
      <w:r>
        <w:rPr>
          <w:sz w:val="22"/>
        </w:rPr>
        <w:t xml:space="preserve"> ≤ 2.0 using a time step </w:t>
      </w:r>
      <w:r>
        <w:rPr>
          <w:i/>
          <w:iCs/>
          <w:sz w:val="22"/>
        </w:rPr>
        <w:t>h</w:t>
      </w:r>
      <w:r>
        <w:rPr>
          <w:sz w:val="22"/>
        </w:rPr>
        <w:t xml:space="preserve"> = 0.2 by:</w:t>
      </w:r>
    </w:p>
    <w:p w14:paraId="2AEC8411" w14:textId="77777777" w:rsidR="00372545" w:rsidRDefault="00372545" w:rsidP="00372545">
      <w:pPr>
        <w:tabs>
          <w:tab w:val="left" w:pos="360"/>
          <w:tab w:val="right" w:pos="8280"/>
        </w:tabs>
        <w:spacing w:before="240"/>
        <w:ind w:left="360"/>
        <w:jc w:val="both"/>
        <w:rPr>
          <w:sz w:val="22"/>
        </w:rPr>
      </w:pPr>
      <w:r>
        <w:rPr>
          <w:sz w:val="22"/>
        </w:rPr>
        <w:t>a) Analytical method and obtain true solutions.</w:t>
      </w:r>
    </w:p>
    <w:p w14:paraId="4E933B98" w14:textId="77777777" w:rsidR="00372545" w:rsidRDefault="00372545" w:rsidP="00372545">
      <w:pPr>
        <w:tabs>
          <w:tab w:val="left" w:pos="360"/>
          <w:tab w:val="right" w:pos="8280"/>
        </w:tabs>
        <w:spacing w:before="240"/>
        <w:ind w:left="360"/>
        <w:jc w:val="both"/>
        <w:rPr>
          <w:sz w:val="22"/>
        </w:rPr>
      </w:pPr>
      <w:r>
        <w:rPr>
          <w:sz w:val="22"/>
        </w:rPr>
        <w:t>b) Euler explicit method and compute true absolute error at each time step.</w:t>
      </w:r>
    </w:p>
    <w:p w14:paraId="016211A3" w14:textId="77777777" w:rsidR="00372545" w:rsidRDefault="00372545" w:rsidP="00372545">
      <w:pPr>
        <w:pStyle w:val="BodyText2"/>
        <w:ind w:left="360"/>
      </w:pPr>
      <w:r>
        <w:t>c) Euler implicit method and compute true absolute error at each time step.</w:t>
      </w:r>
    </w:p>
    <w:p w14:paraId="2A4B3E68" w14:textId="77777777" w:rsidR="00372545" w:rsidRDefault="00372545" w:rsidP="00372545">
      <w:pPr>
        <w:pStyle w:val="BodyText2"/>
        <w:tabs>
          <w:tab w:val="center" w:pos="187"/>
        </w:tabs>
        <w:ind w:left="360"/>
      </w:pPr>
      <w:r>
        <w:t>d) Trapezoidal method and compute true absolute error at each time step.</w:t>
      </w:r>
    </w:p>
    <w:p w14:paraId="23A5EB5C" w14:textId="77777777" w:rsidR="00372545" w:rsidRDefault="00372545" w:rsidP="00372545">
      <w:pPr>
        <w:tabs>
          <w:tab w:val="left" w:pos="360"/>
          <w:tab w:val="right" w:pos="8280"/>
        </w:tabs>
        <w:spacing w:before="240"/>
        <w:ind w:left="360"/>
        <w:jc w:val="both"/>
      </w:pPr>
      <w:r>
        <w:rPr>
          <w:sz w:val="22"/>
        </w:rPr>
        <w:t>e) Graphically compare your results of (b), (c) and (d) with (a) and discuss in terms of the accuracy and stability of these numerical schemes.  Which of the above three methods is most accurate for this equation and why?</w:t>
      </w:r>
    </w:p>
    <w:p w14:paraId="76C548C7" w14:textId="77777777" w:rsidR="008F20F6" w:rsidRDefault="008F20F6">
      <w:bookmarkStart w:id="0" w:name="_GoBack"/>
      <w:bookmarkEnd w:id="0"/>
    </w:p>
    <w:sectPr w:rsidR="008F20F6" w:rsidSect="008F20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MT Symbol">
    <w:altName w:val="Symbol"/>
    <w:charset w:val="02"/>
    <w:family w:val="roman"/>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E5FFA"/>
    <w:multiLevelType w:val="hybridMultilevel"/>
    <w:tmpl w:val="CF269B08"/>
    <w:lvl w:ilvl="0" w:tplc="FB84B8D2">
      <w:start w:val="7"/>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E49"/>
    <w:rsid w:val="000E781C"/>
    <w:rsid w:val="00372545"/>
    <w:rsid w:val="007E5E49"/>
    <w:rsid w:val="008F20F6"/>
    <w:rsid w:val="00A41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rules v:ext="edit">
        <o:r id="V:Rule1" type="arc" idref="#_x0000_s1055"/>
      </o:rules>
    </o:shapelayout>
  </w:shapeDefaults>
  <w:decimalSymbol w:val="."/>
  <w:listSeparator w:val=","/>
  <w14:docId w14:val="672CF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49"/>
    <w:rPr>
      <w:rFonts w:ascii="Times New Roman" w:eastAsia="Times New Roman" w:hAnsi="Times New Roman" w:cs="Times New Roman"/>
    </w:rPr>
  </w:style>
  <w:style w:type="paragraph" w:styleId="Heading6">
    <w:name w:val="heading 6"/>
    <w:basedOn w:val="Normal"/>
    <w:next w:val="Normal"/>
    <w:link w:val="Heading6Char"/>
    <w:qFormat/>
    <w:rsid w:val="007E5E49"/>
    <w:pPr>
      <w:keepNext/>
      <w:spacing w:before="240"/>
      <w:jc w:val="center"/>
      <w:outlineLvl w:val="5"/>
    </w:pPr>
    <w:rPr>
      <w:rFonts w:ascii="Helvetica" w:hAnsi="Helvetic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E5E49"/>
    <w:rPr>
      <w:rFonts w:ascii="Helvetica" w:eastAsia="Times New Roman" w:hAnsi="Helvetica" w:cs="Times New Roman"/>
      <w:sz w:val="28"/>
    </w:rPr>
  </w:style>
  <w:style w:type="paragraph" w:styleId="BodyText">
    <w:name w:val="Body Text"/>
    <w:basedOn w:val="Normal"/>
    <w:link w:val="BodyTextChar"/>
    <w:rsid w:val="007E5E49"/>
    <w:pPr>
      <w:spacing w:before="240"/>
      <w:jc w:val="both"/>
    </w:pPr>
  </w:style>
  <w:style w:type="character" w:customStyle="1" w:styleId="BodyTextChar">
    <w:name w:val="Body Text Char"/>
    <w:basedOn w:val="DefaultParagraphFont"/>
    <w:link w:val="BodyText"/>
    <w:rsid w:val="007E5E49"/>
    <w:rPr>
      <w:rFonts w:ascii="Times New Roman" w:eastAsia="Times New Roman" w:hAnsi="Times New Roman" w:cs="Times New Roman"/>
    </w:rPr>
  </w:style>
  <w:style w:type="paragraph" w:styleId="BodyText2">
    <w:name w:val="Body Text 2"/>
    <w:basedOn w:val="Normal"/>
    <w:link w:val="BodyText2Char"/>
    <w:rsid w:val="007E5E49"/>
    <w:pPr>
      <w:tabs>
        <w:tab w:val="left" w:pos="374"/>
      </w:tabs>
      <w:spacing w:before="240"/>
      <w:jc w:val="both"/>
    </w:pPr>
    <w:rPr>
      <w:sz w:val="22"/>
    </w:rPr>
  </w:style>
  <w:style w:type="character" w:customStyle="1" w:styleId="BodyText2Char">
    <w:name w:val="Body Text 2 Char"/>
    <w:basedOn w:val="DefaultParagraphFont"/>
    <w:link w:val="BodyText2"/>
    <w:rsid w:val="007E5E49"/>
    <w:rPr>
      <w:rFonts w:ascii="Times New Roman" w:eastAsia="Times New Roman" w:hAnsi="Times New Roman" w:cs="Times New Roman"/>
      <w:sz w:val="22"/>
    </w:rPr>
  </w:style>
  <w:style w:type="paragraph" w:styleId="BodyTextIndent3">
    <w:name w:val="Body Text Indent 3"/>
    <w:basedOn w:val="Normal"/>
    <w:link w:val="BodyTextIndent3Char"/>
    <w:uiPriority w:val="99"/>
    <w:semiHidden/>
    <w:unhideWhenUsed/>
    <w:rsid w:val="003725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72545"/>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49"/>
    <w:rPr>
      <w:rFonts w:ascii="Times New Roman" w:eastAsia="Times New Roman" w:hAnsi="Times New Roman" w:cs="Times New Roman"/>
    </w:rPr>
  </w:style>
  <w:style w:type="paragraph" w:styleId="Heading6">
    <w:name w:val="heading 6"/>
    <w:basedOn w:val="Normal"/>
    <w:next w:val="Normal"/>
    <w:link w:val="Heading6Char"/>
    <w:qFormat/>
    <w:rsid w:val="007E5E49"/>
    <w:pPr>
      <w:keepNext/>
      <w:spacing w:before="240"/>
      <w:jc w:val="center"/>
      <w:outlineLvl w:val="5"/>
    </w:pPr>
    <w:rPr>
      <w:rFonts w:ascii="Helvetica" w:hAnsi="Helvetic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E5E49"/>
    <w:rPr>
      <w:rFonts w:ascii="Helvetica" w:eastAsia="Times New Roman" w:hAnsi="Helvetica" w:cs="Times New Roman"/>
      <w:sz w:val="28"/>
    </w:rPr>
  </w:style>
  <w:style w:type="paragraph" w:styleId="BodyText">
    <w:name w:val="Body Text"/>
    <w:basedOn w:val="Normal"/>
    <w:link w:val="BodyTextChar"/>
    <w:rsid w:val="007E5E49"/>
    <w:pPr>
      <w:spacing w:before="240"/>
      <w:jc w:val="both"/>
    </w:pPr>
  </w:style>
  <w:style w:type="character" w:customStyle="1" w:styleId="BodyTextChar">
    <w:name w:val="Body Text Char"/>
    <w:basedOn w:val="DefaultParagraphFont"/>
    <w:link w:val="BodyText"/>
    <w:rsid w:val="007E5E49"/>
    <w:rPr>
      <w:rFonts w:ascii="Times New Roman" w:eastAsia="Times New Roman" w:hAnsi="Times New Roman" w:cs="Times New Roman"/>
    </w:rPr>
  </w:style>
  <w:style w:type="paragraph" w:styleId="BodyText2">
    <w:name w:val="Body Text 2"/>
    <w:basedOn w:val="Normal"/>
    <w:link w:val="BodyText2Char"/>
    <w:rsid w:val="007E5E49"/>
    <w:pPr>
      <w:tabs>
        <w:tab w:val="left" w:pos="374"/>
      </w:tabs>
      <w:spacing w:before="240"/>
      <w:jc w:val="both"/>
    </w:pPr>
    <w:rPr>
      <w:sz w:val="22"/>
    </w:rPr>
  </w:style>
  <w:style w:type="character" w:customStyle="1" w:styleId="BodyText2Char">
    <w:name w:val="Body Text 2 Char"/>
    <w:basedOn w:val="DefaultParagraphFont"/>
    <w:link w:val="BodyText2"/>
    <w:rsid w:val="007E5E49"/>
    <w:rPr>
      <w:rFonts w:ascii="Times New Roman" w:eastAsia="Times New Roman" w:hAnsi="Times New Roman" w:cs="Times New Roman"/>
      <w:sz w:val="22"/>
    </w:rPr>
  </w:style>
  <w:style w:type="paragraph" w:styleId="BodyTextIndent3">
    <w:name w:val="Body Text Indent 3"/>
    <w:basedOn w:val="Normal"/>
    <w:link w:val="BodyTextIndent3Char"/>
    <w:uiPriority w:val="99"/>
    <w:semiHidden/>
    <w:unhideWhenUsed/>
    <w:rsid w:val="003725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72545"/>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quation1.bin"/><Relationship Id="rId20" Type="http://schemas.openxmlformats.org/officeDocument/2006/relationships/image" Target="media/image8.wmf"/><Relationship Id="rId21" Type="http://schemas.openxmlformats.org/officeDocument/2006/relationships/oleObject" Target="embeddings/Microsoft_Equation6.bin"/><Relationship Id="rId22" Type="http://schemas.openxmlformats.org/officeDocument/2006/relationships/image" Target="media/image9.wmf"/><Relationship Id="rId23" Type="http://schemas.openxmlformats.org/officeDocument/2006/relationships/oleObject" Target="embeddings/Microsoft_Equation7.bin"/><Relationship Id="rId24" Type="http://schemas.openxmlformats.org/officeDocument/2006/relationships/image" Target="media/image10.wmf"/><Relationship Id="rId25" Type="http://schemas.openxmlformats.org/officeDocument/2006/relationships/oleObject" Target="embeddings/Microsoft_Equation8.bin"/><Relationship Id="rId26" Type="http://schemas.openxmlformats.org/officeDocument/2006/relationships/image" Target="media/image11.wmf"/><Relationship Id="rId27" Type="http://schemas.openxmlformats.org/officeDocument/2006/relationships/oleObject" Target="embeddings/Microsoft_Equation9.bin"/><Relationship Id="rId28" Type="http://schemas.openxmlformats.org/officeDocument/2006/relationships/image" Target="media/image12.wmf"/><Relationship Id="rId29" Type="http://schemas.openxmlformats.org/officeDocument/2006/relationships/oleObject" Target="embeddings/Microsoft_Equation10.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Microsoft_Equation2.bin"/><Relationship Id="rId12" Type="http://schemas.openxmlformats.org/officeDocument/2006/relationships/image" Target="media/image4.wmf"/><Relationship Id="rId13" Type="http://schemas.openxmlformats.org/officeDocument/2006/relationships/oleObject" Target="embeddings/Microsoft_Equation3.bin"/><Relationship Id="rId14" Type="http://schemas.openxmlformats.org/officeDocument/2006/relationships/image" Target="media/image5.wmf"/><Relationship Id="rId15" Type="http://schemas.openxmlformats.org/officeDocument/2006/relationships/oleObject" Target="embeddings/Microsoft_Equation4.bin"/><Relationship Id="rId16" Type="http://schemas.openxmlformats.org/officeDocument/2006/relationships/image" Target="media/image6.wmf"/><Relationship Id="rId17" Type="http://schemas.openxmlformats.org/officeDocument/2006/relationships/oleObject" Target="embeddings/oleObject2.bin"/><Relationship Id="rId18" Type="http://schemas.openxmlformats.org/officeDocument/2006/relationships/image" Target="media/image7.wmf"/><Relationship Id="rId19" Type="http://schemas.openxmlformats.org/officeDocument/2006/relationships/oleObject" Target="embeddings/Microsoft_Equation5.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4117</Characters>
  <Application>Microsoft Macintosh Word</Application>
  <DocSecurity>0</DocSecurity>
  <Lines>34</Lines>
  <Paragraphs>9</Paragraphs>
  <ScaleCrop>false</ScaleCrop>
  <Company>IITK</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 Tripathi</dc:creator>
  <cp:keywords/>
  <dc:description/>
  <cp:lastModifiedBy>Sachidanand Tripathi</cp:lastModifiedBy>
  <cp:revision>2</cp:revision>
  <dcterms:created xsi:type="dcterms:W3CDTF">2014-10-22T03:06:00Z</dcterms:created>
  <dcterms:modified xsi:type="dcterms:W3CDTF">2014-10-22T03:06:00Z</dcterms:modified>
</cp:coreProperties>
</file>