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15" w:rsidRDefault="00B45415" w:rsidP="00B45415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QUESTION</w:t>
      </w:r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:</w:t>
      </w:r>
    </w:p>
    <w:p w:rsidR="004D29C4" w:rsidRDefault="004D29C4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 w:rsidRPr="004D29C4">
        <w:rPr>
          <w:rFonts w:ascii="Arial" w:hAnsi="Arial" w:cs="Arial"/>
          <w:sz w:val="28"/>
          <w:szCs w:val="28"/>
          <w:shd w:val="clear" w:color="auto" w:fill="FFFFFF"/>
        </w:rPr>
        <w:t>Write a query that prints a list of employee names (i.e.: the </w:t>
      </w:r>
      <w:r w:rsidRPr="004D29C4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4D29C4">
        <w:rPr>
          <w:rFonts w:ascii="Arial" w:hAnsi="Arial" w:cs="Arial"/>
          <w:sz w:val="28"/>
          <w:szCs w:val="28"/>
          <w:shd w:val="clear" w:color="auto" w:fill="FFFFFF"/>
        </w:rPr>
        <w:t> attribute) for employees in </w:t>
      </w:r>
      <w:r w:rsidRPr="004D29C4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</w:t>
      </w:r>
      <w:r w:rsidRPr="004D29C4">
        <w:rPr>
          <w:rFonts w:ascii="Arial" w:hAnsi="Arial" w:cs="Arial"/>
          <w:sz w:val="28"/>
          <w:szCs w:val="28"/>
          <w:shd w:val="clear" w:color="auto" w:fill="FFFFFF"/>
        </w:rPr>
        <w:t> having a salary greater than</w:t>
      </w:r>
      <w:proofErr w:type="gramStart"/>
      <w:r w:rsidRPr="004D29C4">
        <w:rPr>
          <w:rFonts w:ascii="Arial" w:hAnsi="Arial" w:cs="Arial"/>
          <w:sz w:val="28"/>
          <w:szCs w:val="28"/>
          <w:shd w:val="clear" w:color="auto" w:fill="FFFFFF"/>
        </w:rPr>
        <w:t>  per</w:t>
      </w:r>
      <w:proofErr w:type="gramEnd"/>
      <w:r w:rsidRPr="004D29C4">
        <w:rPr>
          <w:rFonts w:ascii="Arial" w:hAnsi="Arial" w:cs="Arial"/>
          <w:sz w:val="28"/>
          <w:szCs w:val="28"/>
          <w:shd w:val="clear" w:color="auto" w:fill="FFFFFF"/>
        </w:rPr>
        <w:t xml:space="preserve"> month who have been employees for less than  months. Sort your result by ascending </w:t>
      </w:r>
      <w:proofErr w:type="spellStart"/>
      <w:r w:rsidRPr="004D29C4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employee_id</w:t>
      </w:r>
      <w:proofErr w:type="spellEnd"/>
      <w:r w:rsidRPr="004D29C4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D29C4" w:rsidRPr="004D29C4" w:rsidRDefault="004D29C4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="00DF769E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Employee</w:t>
      </w:r>
      <w:r w:rsidR="00DF769E">
        <w:rPr>
          <w:rFonts w:ascii="Arial" w:hAnsi="Arial" w:cs="Arial"/>
          <w:sz w:val="28"/>
          <w:szCs w:val="28"/>
        </w:rPr>
        <w:t xml:space="preserve"> </w:t>
      </w:r>
      <w:r w:rsidR="006A0613">
        <w:rPr>
          <w:rFonts w:ascii="Arial" w:hAnsi="Arial" w:cs="Arial"/>
          <w:sz w:val="28"/>
          <w:szCs w:val="28"/>
        </w:rPr>
        <w:t>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Column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n</w:t>
            </w:r>
            <w:r w:rsidR="00CF04F7">
              <w:rPr>
                <w:rFonts w:ascii="Arial" w:hAnsi="Arial" w:cs="Arial"/>
                <w:b w:val="0"/>
                <w:sz w:val="28"/>
                <w:szCs w:val="28"/>
              </w:rPr>
              <w:t>ame</w:t>
            </w:r>
          </w:p>
        </w:tc>
        <w:tc>
          <w:tcPr>
            <w:tcW w:w="2895" w:type="dxa"/>
          </w:tcPr>
          <w:p w:rsidR="00CF04F7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months</w:t>
            </w:r>
          </w:p>
        </w:tc>
        <w:tc>
          <w:tcPr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  <w:tr w:rsidR="00DF769E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DF769E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salary</w:t>
            </w:r>
          </w:p>
        </w:tc>
        <w:tc>
          <w:tcPr>
            <w:tcW w:w="2895" w:type="dxa"/>
          </w:tcPr>
          <w:p w:rsidR="00DF769E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Pr="00DF769E" w:rsidRDefault="00DF769E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DF769E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DF769E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employee_id</w:t>
      </w:r>
      <w:proofErr w:type="spellEnd"/>
      <w:r w:rsidRPr="00DF769E">
        <w:rPr>
          <w:rFonts w:ascii="Arial" w:hAnsi="Arial" w:cs="Arial"/>
          <w:sz w:val="28"/>
          <w:szCs w:val="28"/>
          <w:shd w:val="clear" w:color="auto" w:fill="FFFFFF"/>
        </w:rPr>
        <w:t> is an employee's ID number, </w:t>
      </w:r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is their name, </w:t>
      </w:r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months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is the total number of months they've been working for the company, and </w:t>
      </w:r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salary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is their monthly salary.</w:t>
      </w:r>
      <w:r w:rsidR="00D52E92" w:rsidRPr="00DF769E"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4D29C4" w:rsidRPr="004D29C4" w:rsidRDefault="004D29C4" w:rsidP="004D29C4">
      <w:pPr>
        <w:rPr>
          <w:rFonts w:ascii="Arial" w:hAnsi="Arial" w:cs="Arial"/>
          <w:sz w:val="28"/>
          <w:szCs w:val="28"/>
        </w:rPr>
      </w:pPr>
      <w:proofErr w:type="gramStart"/>
      <w:r w:rsidRPr="004D29C4">
        <w:rPr>
          <w:rFonts w:ascii="Arial" w:hAnsi="Arial" w:cs="Arial"/>
          <w:sz w:val="28"/>
          <w:szCs w:val="28"/>
        </w:rPr>
        <w:t>select</w:t>
      </w:r>
      <w:proofErr w:type="gramEnd"/>
      <w:r w:rsidRPr="004D29C4">
        <w:rPr>
          <w:rFonts w:ascii="Arial" w:hAnsi="Arial" w:cs="Arial"/>
          <w:sz w:val="28"/>
          <w:szCs w:val="28"/>
        </w:rPr>
        <w:t xml:space="preserve"> name</w:t>
      </w:r>
    </w:p>
    <w:p w:rsidR="004D29C4" w:rsidRPr="004D29C4" w:rsidRDefault="004D29C4" w:rsidP="004D29C4">
      <w:pPr>
        <w:rPr>
          <w:rFonts w:ascii="Arial" w:hAnsi="Arial" w:cs="Arial"/>
          <w:sz w:val="28"/>
          <w:szCs w:val="28"/>
        </w:rPr>
      </w:pPr>
      <w:proofErr w:type="gramStart"/>
      <w:r w:rsidRPr="004D29C4">
        <w:rPr>
          <w:rFonts w:ascii="Arial" w:hAnsi="Arial" w:cs="Arial"/>
          <w:sz w:val="28"/>
          <w:szCs w:val="28"/>
        </w:rPr>
        <w:t>from</w:t>
      </w:r>
      <w:proofErr w:type="gramEnd"/>
      <w:r w:rsidRPr="004D29C4">
        <w:rPr>
          <w:rFonts w:ascii="Arial" w:hAnsi="Arial" w:cs="Arial"/>
          <w:sz w:val="28"/>
          <w:szCs w:val="28"/>
        </w:rPr>
        <w:t xml:space="preserve"> employee</w:t>
      </w:r>
    </w:p>
    <w:p w:rsidR="004D29C4" w:rsidRPr="004D29C4" w:rsidRDefault="004D29C4" w:rsidP="004D29C4">
      <w:pPr>
        <w:rPr>
          <w:rFonts w:ascii="Arial" w:hAnsi="Arial" w:cs="Arial"/>
          <w:sz w:val="28"/>
          <w:szCs w:val="28"/>
        </w:rPr>
      </w:pPr>
      <w:proofErr w:type="gramStart"/>
      <w:r w:rsidRPr="004D29C4">
        <w:rPr>
          <w:rFonts w:ascii="Arial" w:hAnsi="Arial" w:cs="Arial"/>
          <w:sz w:val="28"/>
          <w:szCs w:val="28"/>
        </w:rPr>
        <w:t>where</w:t>
      </w:r>
      <w:proofErr w:type="gramEnd"/>
      <w:r w:rsidRPr="004D29C4">
        <w:rPr>
          <w:rFonts w:ascii="Arial" w:hAnsi="Arial" w:cs="Arial"/>
          <w:sz w:val="28"/>
          <w:szCs w:val="28"/>
        </w:rPr>
        <w:t xml:space="preserve"> salary &gt;2000 and months&lt;10</w:t>
      </w:r>
    </w:p>
    <w:p w:rsidR="00394808" w:rsidRPr="00394808" w:rsidRDefault="004D29C4" w:rsidP="004D29C4">
      <w:pPr>
        <w:rPr>
          <w:rFonts w:ascii="Arial" w:hAnsi="Arial" w:cs="Arial"/>
          <w:sz w:val="28"/>
          <w:szCs w:val="28"/>
        </w:rPr>
      </w:pPr>
      <w:proofErr w:type="gramStart"/>
      <w:r w:rsidRPr="004D29C4">
        <w:rPr>
          <w:rFonts w:ascii="Arial" w:hAnsi="Arial" w:cs="Arial"/>
          <w:sz w:val="28"/>
          <w:szCs w:val="28"/>
        </w:rPr>
        <w:t>order</w:t>
      </w:r>
      <w:proofErr w:type="gramEnd"/>
      <w:r w:rsidRPr="004D29C4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4D29C4">
        <w:rPr>
          <w:rFonts w:ascii="Arial" w:hAnsi="Arial" w:cs="Arial"/>
          <w:sz w:val="28"/>
          <w:szCs w:val="28"/>
        </w:rPr>
        <w:t>employee_id</w:t>
      </w:r>
      <w:bookmarkStart w:id="0" w:name="_GoBack"/>
      <w:bookmarkEnd w:id="0"/>
      <w:proofErr w:type="spellEnd"/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2D49A4"/>
    <w:rsid w:val="00394808"/>
    <w:rsid w:val="004D29C4"/>
    <w:rsid w:val="006A0613"/>
    <w:rsid w:val="006B45FB"/>
    <w:rsid w:val="00A576EF"/>
    <w:rsid w:val="00B45415"/>
    <w:rsid w:val="00CF04F7"/>
    <w:rsid w:val="00D52E92"/>
    <w:rsid w:val="00D55AD1"/>
    <w:rsid w:val="00D55E20"/>
    <w:rsid w:val="00DF769E"/>
    <w:rsid w:val="00F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6072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2020-10-02T14:37:00Z</dcterms:created>
  <dcterms:modified xsi:type="dcterms:W3CDTF">2020-10-02T14:37:00Z</dcterms:modified>
</cp:coreProperties>
</file>