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0053B" w14:textId="77777777" w:rsidR="00492B2D" w:rsidRPr="002A1DF4" w:rsidRDefault="002A1DF4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72"/>
          <w:szCs w:val="72"/>
        </w:rPr>
      </w:pPr>
      <w:r w:rsidRPr="002A1DF4">
        <w:rPr>
          <w:rFonts w:ascii="Calibri" w:eastAsia="Calibri" w:hAnsi="Calibri" w:cs="Calibri"/>
          <w:b/>
          <w:color w:val="000000"/>
          <w:sz w:val="72"/>
          <w:szCs w:val="72"/>
        </w:rPr>
        <w:t>JAGRAN COLLEGE OF ARTS, SCIENCE AND COMMERCE</w:t>
      </w:r>
    </w:p>
    <w:p w14:paraId="52B59527" w14:textId="5D94FF6D" w:rsidR="00492B2D" w:rsidRDefault="002A1DF4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2A1DF4">
        <w:rPr>
          <w:rFonts w:ascii="Calibri" w:eastAsia="Calibri" w:hAnsi="Calibri" w:cs="Calibri"/>
          <w:color w:val="000000"/>
          <w:sz w:val="28"/>
          <w:szCs w:val="28"/>
        </w:rPr>
        <w:t>(2020-2021)</w:t>
      </w:r>
    </w:p>
    <w:p w14:paraId="3817D07D" w14:textId="77777777" w:rsidR="002A1DF4" w:rsidRPr="002A1DF4" w:rsidRDefault="002A1DF4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1B27E884" w14:textId="5B1C4CB1" w:rsidR="00492B2D" w:rsidRDefault="002A1DF4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2186" w:dyaOrig="1963" w14:anchorId="5EB895A2">
          <v:rect id="rectole0000000000" o:spid="_x0000_i1025" style="width:100.5pt;height:84.75pt" o:ole="" o:preferrelative="t" stroked="f">
            <v:imagedata r:id="rId5" o:title=""/>
          </v:rect>
          <o:OLEObject Type="Embed" ProgID="StaticMetafile" ShapeID="rectole0000000000" DrawAspect="Content" ObjectID="_1690050029" r:id="rId6"/>
        </w:object>
      </w:r>
    </w:p>
    <w:p w14:paraId="650FC048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8506A11" w14:textId="77777777" w:rsidR="00492B2D" w:rsidRDefault="002A1DF4">
      <w:pPr>
        <w:spacing w:after="0" w:line="240" w:lineRule="auto"/>
        <w:jc w:val="center"/>
        <w:rPr>
          <w:rFonts w:ascii="CentSchbkCyrill BT" w:eastAsia="CentSchbkCyrill BT" w:hAnsi="CentSchbkCyrill BT" w:cs="CentSchbkCyrill BT"/>
          <w:b/>
          <w:color w:val="000000"/>
          <w:sz w:val="56"/>
        </w:rPr>
      </w:pPr>
      <w:r>
        <w:rPr>
          <w:rFonts w:ascii="CentSchbkCyrill BT" w:eastAsia="CentSchbkCyrill BT" w:hAnsi="CentSchbkCyrill BT" w:cs="CentSchbkCyrill BT"/>
          <w:b/>
          <w:color w:val="000000"/>
          <w:sz w:val="56"/>
        </w:rPr>
        <w:t>Project Synopsis for</w:t>
      </w:r>
    </w:p>
    <w:p w14:paraId="3001D4D6" w14:textId="77777777" w:rsidR="00492B2D" w:rsidRDefault="002A1DF4">
      <w:pPr>
        <w:spacing w:after="0" w:line="240" w:lineRule="auto"/>
        <w:jc w:val="center"/>
        <w:rPr>
          <w:rFonts w:ascii="CentSchbkCyrill BT" w:eastAsia="CentSchbkCyrill BT" w:hAnsi="CentSchbkCyrill BT" w:cs="CentSchbkCyrill BT"/>
          <w:b/>
          <w:color w:val="000000"/>
          <w:sz w:val="72"/>
        </w:rPr>
      </w:pPr>
      <w:r>
        <w:rPr>
          <w:rFonts w:ascii="CentSchbkCyrill BT" w:eastAsia="CentSchbkCyrill BT" w:hAnsi="CentSchbkCyrill BT" w:cs="CentSchbkCyrill BT"/>
          <w:b/>
          <w:color w:val="000000"/>
          <w:sz w:val="72"/>
        </w:rPr>
        <w:t>Online Voting System</w:t>
      </w:r>
    </w:p>
    <w:p w14:paraId="514ED43B" w14:textId="77777777" w:rsidR="00492B2D" w:rsidRDefault="00492B2D">
      <w:pPr>
        <w:spacing w:after="0" w:line="240" w:lineRule="auto"/>
        <w:jc w:val="center"/>
        <w:rPr>
          <w:rFonts w:ascii="CentSchbkCyrill BT" w:eastAsia="CentSchbkCyrill BT" w:hAnsi="CentSchbkCyrill BT" w:cs="CentSchbkCyrill BT"/>
          <w:b/>
          <w:color w:val="000000"/>
          <w:sz w:val="72"/>
        </w:rPr>
      </w:pPr>
    </w:p>
    <w:p w14:paraId="5830C801" w14:textId="71C2E4F2" w:rsidR="00492B2D" w:rsidRDefault="002A1DF4">
      <w:pPr>
        <w:spacing w:after="0" w:line="240" w:lineRule="auto"/>
        <w:jc w:val="center"/>
        <w:rPr>
          <w:rFonts w:ascii="CentSchbkCyrill BT" w:eastAsia="CentSchbkCyrill BT" w:hAnsi="CentSchbkCyrill BT" w:cs="CentSchbkCyrill BT"/>
          <w:b/>
          <w:color w:val="000000"/>
          <w:sz w:val="56"/>
        </w:rPr>
      </w:pPr>
      <w:r>
        <w:object w:dxaOrig="4049" w:dyaOrig="2955" w14:anchorId="6A515C96">
          <v:rect id="rectole0000000001" o:spid="_x0000_i1026" style="width:265.5pt;height:147.75pt" o:ole="" o:preferrelative="t" stroked="f">
            <v:imagedata r:id="rId7" o:title=""/>
          </v:rect>
          <o:OLEObject Type="Embed" ProgID="StaticDib" ShapeID="rectole0000000001" DrawAspect="Content" ObjectID="_1690050030" r:id="rId8"/>
        </w:object>
      </w:r>
    </w:p>
    <w:p w14:paraId="6275AFC5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56"/>
        </w:rPr>
      </w:pPr>
    </w:p>
    <w:p w14:paraId="57E4F780" w14:textId="77777777" w:rsidR="00492B2D" w:rsidRDefault="002A1DF4">
      <w:pPr>
        <w:spacing w:after="0" w:line="240" w:lineRule="auto"/>
        <w:jc w:val="center"/>
        <w:rPr>
          <w:rFonts w:ascii="Georgerithe Demo" w:eastAsia="Georgerithe Demo" w:hAnsi="Georgerithe Demo" w:cs="Georgerithe Demo"/>
          <w:color w:val="000000"/>
          <w:sz w:val="48"/>
        </w:rPr>
      </w:pPr>
      <w:r>
        <w:rPr>
          <w:rFonts w:ascii="Georgerithe Demo" w:eastAsia="Georgerithe Demo" w:hAnsi="Georgerithe Demo" w:cs="Georgerithe Demo"/>
          <w:color w:val="000000"/>
          <w:sz w:val="48"/>
        </w:rPr>
        <w:t>Submitted by:</w:t>
      </w:r>
    </w:p>
    <w:p w14:paraId="05F7C8AA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0DD9C919" w14:textId="673189F5" w:rsidR="00492B2D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48"/>
        </w:rPr>
      </w:pPr>
      <w:r>
        <w:rPr>
          <w:rFonts w:ascii="Trebuchet MS" w:eastAsia="Trebuchet MS" w:hAnsi="Trebuchet MS" w:cs="Trebuchet MS"/>
          <w:b/>
          <w:color w:val="000000"/>
          <w:sz w:val="48"/>
        </w:rPr>
        <w:t>Vaibhav</w:t>
      </w:r>
      <w:r>
        <w:rPr>
          <w:rFonts w:ascii="Trebuchet MS" w:eastAsia="Trebuchet MS" w:hAnsi="Trebuchet MS" w:cs="Trebuchet MS"/>
          <w:b/>
          <w:color w:val="000000"/>
          <w:sz w:val="48"/>
        </w:rPr>
        <w:t xml:space="preserve">, </w:t>
      </w:r>
      <w:proofErr w:type="spellStart"/>
      <w:proofErr w:type="gramStart"/>
      <w:r>
        <w:rPr>
          <w:rFonts w:ascii="Trebuchet MS" w:eastAsia="Trebuchet MS" w:hAnsi="Trebuchet MS" w:cs="Trebuchet MS"/>
          <w:b/>
          <w:color w:val="000000"/>
          <w:sz w:val="48"/>
        </w:rPr>
        <w:t>Komal</w:t>
      </w:r>
      <w:proofErr w:type="spellEnd"/>
      <w:r>
        <w:rPr>
          <w:rFonts w:ascii="Trebuchet MS" w:eastAsia="Trebuchet MS" w:hAnsi="Trebuchet MS" w:cs="Trebuchet MS"/>
          <w:b/>
          <w:color w:val="000000"/>
          <w:sz w:val="48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48"/>
        </w:rPr>
        <w:t>,</w:t>
      </w:r>
      <w:proofErr w:type="gramEnd"/>
      <w:r>
        <w:rPr>
          <w:rFonts w:ascii="Trebuchet MS" w:eastAsia="Trebuchet MS" w:hAnsi="Trebuchet MS" w:cs="Trebuchet MS"/>
          <w:b/>
          <w:color w:val="000000"/>
          <w:sz w:val="48"/>
        </w:rPr>
        <w:t xml:space="preserve"> Tanmay, Utkarsh</w:t>
      </w:r>
    </w:p>
    <w:p w14:paraId="7704856B" w14:textId="77777777" w:rsidR="00492B2D" w:rsidRDefault="00492B2D">
      <w:pPr>
        <w:spacing w:after="0" w:line="240" w:lineRule="auto"/>
        <w:jc w:val="center"/>
        <w:rPr>
          <w:rFonts w:ascii="Georgia" w:eastAsia="Georgia" w:hAnsi="Georgia" w:cs="Georgia"/>
          <w:color w:val="000000"/>
          <w:sz w:val="48"/>
        </w:rPr>
      </w:pPr>
    </w:p>
    <w:p w14:paraId="2B385BDC" w14:textId="2C28D692" w:rsidR="002A1DF4" w:rsidRDefault="002A1DF4" w:rsidP="002A1DF4">
      <w:pPr>
        <w:spacing w:after="0" w:line="240" w:lineRule="auto"/>
        <w:jc w:val="center"/>
        <w:rPr>
          <w:rFonts w:ascii="Georgerithe Demo" w:eastAsia="Georgerithe Demo" w:hAnsi="Georgerithe Demo" w:cs="Georgerithe Demo"/>
          <w:color w:val="000000"/>
          <w:sz w:val="48"/>
        </w:rPr>
      </w:pPr>
      <w:r>
        <w:rPr>
          <w:rFonts w:ascii="Georgerithe Demo" w:eastAsia="Georgerithe Demo" w:hAnsi="Georgerithe Demo" w:cs="Georgerithe Demo"/>
          <w:color w:val="000000"/>
          <w:sz w:val="48"/>
        </w:rPr>
        <w:t>Submitted To:</w:t>
      </w:r>
    </w:p>
    <w:p w14:paraId="442E8500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47B11EC7" w14:textId="77777777" w:rsidR="00492B2D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48"/>
        </w:rPr>
      </w:pPr>
      <w:r>
        <w:rPr>
          <w:rFonts w:ascii="Trebuchet MS" w:eastAsia="Trebuchet MS" w:hAnsi="Trebuchet MS" w:cs="Trebuchet MS"/>
          <w:b/>
          <w:color w:val="000000"/>
          <w:sz w:val="48"/>
        </w:rPr>
        <w:t xml:space="preserve">Mr. Vikas </w:t>
      </w:r>
      <w:proofErr w:type="spellStart"/>
      <w:r>
        <w:rPr>
          <w:rFonts w:ascii="Trebuchet MS" w:eastAsia="Trebuchet MS" w:hAnsi="Trebuchet MS" w:cs="Trebuchet MS"/>
          <w:b/>
          <w:color w:val="000000"/>
          <w:sz w:val="48"/>
        </w:rPr>
        <w:t>Khare</w:t>
      </w:r>
      <w:proofErr w:type="spellEnd"/>
    </w:p>
    <w:p w14:paraId="70F68099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3BB05249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76519927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336D56D1" w14:textId="77777777" w:rsidR="00492B2D" w:rsidRPr="002A1DF4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sz w:val="44"/>
        </w:rPr>
      </w:pPr>
      <w:r w:rsidRPr="002A1DF4">
        <w:rPr>
          <w:rFonts w:ascii="Trebuchet MS" w:eastAsia="Trebuchet MS" w:hAnsi="Trebuchet MS" w:cs="Trebuchet MS"/>
          <w:b/>
          <w:sz w:val="44"/>
        </w:rPr>
        <w:t>INTRODUCTION</w:t>
      </w:r>
    </w:p>
    <w:p w14:paraId="04A86E44" w14:textId="77777777" w:rsidR="00492B2D" w:rsidRDefault="00492B2D">
      <w:pPr>
        <w:spacing w:after="0" w:line="240" w:lineRule="auto"/>
        <w:jc w:val="center"/>
        <w:rPr>
          <w:rFonts w:ascii="Trebuchet MS" w:eastAsia="Trebuchet MS" w:hAnsi="Trebuchet MS" w:cs="Trebuchet MS"/>
          <w:sz w:val="40"/>
        </w:rPr>
      </w:pPr>
    </w:p>
    <w:p w14:paraId="4C9ACE1D" w14:textId="77777777" w:rsidR="00492B2D" w:rsidRDefault="002A1DF4">
      <w:pPr>
        <w:spacing w:after="0" w:line="240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“ONLINE VOTING SYSTEM” is an online voting technique. It is based on the other online services like “ONLINE RESERVATION SYSTEM</w:t>
      </w:r>
      <w:proofErr w:type="gramStart"/>
      <w:r>
        <w:rPr>
          <w:rFonts w:ascii="Calibri" w:eastAsia="Calibri" w:hAnsi="Calibri" w:cs="Calibri"/>
          <w:sz w:val="32"/>
        </w:rPr>
        <w:t>” .In</w:t>
      </w:r>
      <w:proofErr w:type="gramEnd"/>
      <w:r>
        <w:rPr>
          <w:rFonts w:ascii="Calibri" w:eastAsia="Calibri" w:hAnsi="Calibri" w:cs="Calibri"/>
          <w:sz w:val="32"/>
        </w:rPr>
        <w:t xml:space="preserve"> this system people who have citizenship of INDIA and whose age is above 18 years of any can give their vote on</w:t>
      </w:r>
      <w:r>
        <w:rPr>
          <w:rFonts w:ascii="Calibri" w:eastAsia="Calibri" w:hAnsi="Calibri" w:cs="Calibri"/>
          <w:sz w:val="32"/>
        </w:rPr>
        <w:t>line without going to any polling booth.</w:t>
      </w:r>
    </w:p>
    <w:p w14:paraId="69E21D34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sz w:val="32"/>
        </w:rPr>
      </w:pPr>
    </w:p>
    <w:p w14:paraId="22873899" w14:textId="77777777" w:rsidR="00492B2D" w:rsidRDefault="002A1DF4">
      <w:pPr>
        <w:spacing w:after="0" w:line="240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In “ONLINE VOTING SYSTEM” a voter can use </w:t>
      </w:r>
      <w:proofErr w:type="spellStart"/>
      <w:r>
        <w:rPr>
          <w:rFonts w:ascii="Calibri" w:eastAsia="Calibri" w:hAnsi="Calibri" w:cs="Calibri"/>
          <w:sz w:val="32"/>
        </w:rPr>
        <w:t>there</w:t>
      </w:r>
      <w:proofErr w:type="spellEnd"/>
      <w:r>
        <w:rPr>
          <w:rFonts w:ascii="Calibri" w:eastAsia="Calibri" w:hAnsi="Calibri" w:cs="Calibri"/>
          <w:sz w:val="32"/>
        </w:rPr>
        <w:t xml:space="preserve"> voting right online without any difficulty.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Their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has to fill a registration form to register themselves. All the entries </w:t>
      </w:r>
      <w:proofErr w:type="gramStart"/>
      <w:r>
        <w:rPr>
          <w:rFonts w:ascii="Calibri" w:eastAsia="Calibri" w:hAnsi="Calibri" w:cs="Calibri"/>
          <w:sz w:val="32"/>
        </w:rPr>
        <w:t>is</w:t>
      </w:r>
      <w:proofErr w:type="gramEnd"/>
      <w:r>
        <w:rPr>
          <w:rFonts w:ascii="Calibri" w:eastAsia="Calibri" w:hAnsi="Calibri" w:cs="Calibri"/>
          <w:sz w:val="32"/>
        </w:rPr>
        <w:t xml:space="preserve"> checked by the DATABASE which has already all information about the voter. If all t</w:t>
      </w:r>
      <w:r>
        <w:rPr>
          <w:rFonts w:ascii="Calibri" w:eastAsia="Calibri" w:hAnsi="Calibri" w:cs="Calibri"/>
          <w:sz w:val="32"/>
        </w:rPr>
        <w:t>he entries are correct then a USER ID and PASSWORD is given to the voter, by using that ID and PASSWORD they can use their vote. If conditions are wrong then that entry will be discarded.</w:t>
      </w:r>
    </w:p>
    <w:p w14:paraId="3892FDDB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56"/>
        </w:rPr>
      </w:pPr>
    </w:p>
    <w:p w14:paraId="7A217DD7" w14:textId="1589956F" w:rsidR="00492B2D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44"/>
        </w:rPr>
      </w:pPr>
      <w:r w:rsidRPr="002A1DF4">
        <w:rPr>
          <w:rFonts w:ascii="Trebuchet MS" w:eastAsia="Trebuchet MS" w:hAnsi="Trebuchet MS" w:cs="Trebuchet MS"/>
          <w:b/>
          <w:color w:val="000000"/>
          <w:sz w:val="44"/>
        </w:rPr>
        <w:t>OBJECTIVES</w:t>
      </w:r>
    </w:p>
    <w:p w14:paraId="5A3679B9" w14:textId="77777777" w:rsidR="002A1DF4" w:rsidRPr="002A1DF4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44"/>
        </w:rPr>
      </w:pPr>
    </w:p>
    <w:p w14:paraId="71E5A5A7" w14:textId="77777777" w:rsidR="00492B2D" w:rsidRDefault="002A1DF4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The most crucial factor for a system like e-VOTE to be s</w:t>
      </w:r>
      <w:r>
        <w:rPr>
          <w:rFonts w:ascii="Calibri" w:eastAsia="Calibri" w:hAnsi="Calibri" w:cs="Calibri"/>
          <w:color w:val="000000"/>
          <w:sz w:val="32"/>
        </w:rPr>
        <w:t>uccessful is to exhibit a Voting Protocol that can prevent opportunities for fraud or for sacrificing the voter's privacy</w:t>
      </w:r>
    </w:p>
    <w:p w14:paraId="1210DDF3" w14:textId="77777777" w:rsidR="00492B2D" w:rsidRDefault="002A1DF4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The Voting Protocol that will be designed and implemented for the e-VOTE system will combine the advantages of existing protocols and techniques, while at the same time it will aim at eliminating most of the identified deficiencies and problems. The relate</w:t>
      </w:r>
      <w:r>
        <w:rPr>
          <w:rFonts w:ascii="Calibri" w:eastAsia="Calibri" w:hAnsi="Calibri" w:cs="Calibri"/>
          <w:color w:val="000000"/>
          <w:sz w:val="32"/>
        </w:rPr>
        <w:t xml:space="preserve">d attributes that the </w:t>
      </w:r>
      <w:proofErr w:type="spellStart"/>
      <w:r>
        <w:rPr>
          <w:rFonts w:ascii="Calibri" w:eastAsia="Calibri" w:hAnsi="Calibri" w:cs="Calibri"/>
          <w:color w:val="000000"/>
          <w:sz w:val="32"/>
        </w:rPr>
        <w:t>eVOTE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system will fully support, and against which it will be extensively tested and validated, are listed below. These attributes can be also considered, according to the literature, as a set of criteria for a "good" electronic votin</w:t>
      </w:r>
      <w:r>
        <w:rPr>
          <w:rFonts w:ascii="Calibri" w:eastAsia="Calibri" w:hAnsi="Calibri" w:cs="Calibri"/>
          <w:color w:val="000000"/>
          <w:sz w:val="32"/>
        </w:rPr>
        <w:t>g system that can easily enjoy the trust and confidence of the voters and process organizers.</w:t>
      </w:r>
    </w:p>
    <w:p w14:paraId="2C1F6482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2C174EB1" w14:textId="1579B242" w:rsidR="00492B2D" w:rsidRPr="002A1DF4" w:rsidRDefault="002A1DF4" w:rsidP="002A1DF4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 xml:space="preserve"> </w:t>
      </w:r>
      <w:r w:rsidRPr="002A1DF4">
        <w:rPr>
          <w:rFonts w:ascii="Trebuchet MS" w:eastAsia="Trebuchet MS" w:hAnsi="Trebuchet MS" w:cs="Trebuchet MS"/>
          <w:b/>
          <w:color w:val="000000"/>
          <w:sz w:val="44"/>
        </w:rPr>
        <w:t>FUTURE SCOPE</w:t>
      </w:r>
    </w:p>
    <w:p w14:paraId="5C8FD8B6" w14:textId="77777777" w:rsidR="002A1DF4" w:rsidRPr="002A1DF4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44"/>
        </w:rPr>
      </w:pPr>
    </w:p>
    <w:p w14:paraId="15329F4A" w14:textId="77777777" w:rsidR="00492B2D" w:rsidRDefault="002A1DF4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A Scope survey suggested more than two thirds of the general election polling stations failed basic access tests.</w:t>
      </w:r>
    </w:p>
    <w:p w14:paraId="52159C32" w14:textId="77777777" w:rsidR="00492B2D" w:rsidRDefault="002A1DF4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The most crucial factor for a sy</w:t>
      </w:r>
      <w:r>
        <w:rPr>
          <w:rFonts w:ascii="Calibri" w:eastAsia="Calibri" w:hAnsi="Calibri" w:cs="Calibri"/>
          <w:color w:val="000000"/>
          <w:sz w:val="32"/>
        </w:rPr>
        <w:t>stem like e-VOTE to be successful is to exhibit a Voting Protocol that can prevent opportunities for fraud or for sacrificing the voter's privacy</w:t>
      </w:r>
    </w:p>
    <w:p w14:paraId="2215FA7D" w14:textId="77777777" w:rsidR="00492B2D" w:rsidRDefault="002A1DF4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The Voting Protocol that will be designed and implemented for the e-VOTE system will combine the advantages of</w:t>
      </w:r>
      <w:r>
        <w:rPr>
          <w:rFonts w:ascii="Calibri" w:eastAsia="Calibri" w:hAnsi="Calibri" w:cs="Calibri"/>
          <w:color w:val="000000"/>
          <w:sz w:val="32"/>
        </w:rPr>
        <w:t xml:space="preserve"> existing protocols and techniques, while at the same time it will aim at eliminating most of the identified deficiencies and problems. The related attributes that the </w:t>
      </w:r>
      <w:proofErr w:type="spellStart"/>
      <w:r>
        <w:rPr>
          <w:rFonts w:ascii="Calibri" w:eastAsia="Calibri" w:hAnsi="Calibri" w:cs="Calibri"/>
          <w:color w:val="000000"/>
          <w:sz w:val="32"/>
        </w:rPr>
        <w:t>eVOTE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system will fully support, and against which it will be extensively tested and val</w:t>
      </w:r>
      <w:r>
        <w:rPr>
          <w:rFonts w:ascii="Calibri" w:eastAsia="Calibri" w:hAnsi="Calibri" w:cs="Calibri"/>
          <w:color w:val="000000"/>
          <w:sz w:val="32"/>
        </w:rPr>
        <w:t>idated, are listed below. These attributes can be also considered, according to the literature, as a set of criteria for a "good" electronic voting system that can easily enjoy the trust and confidence of the voters and process organizers.</w:t>
      </w:r>
    </w:p>
    <w:p w14:paraId="40375C76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26E2E68C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69B34DDE" w14:textId="78B85647" w:rsidR="00492B2D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44"/>
        </w:rPr>
      </w:pPr>
      <w:r w:rsidRPr="002A1DF4">
        <w:rPr>
          <w:rFonts w:ascii="Trebuchet MS" w:eastAsia="Trebuchet MS" w:hAnsi="Trebuchet MS" w:cs="Trebuchet MS"/>
          <w:b/>
          <w:color w:val="000000"/>
          <w:sz w:val="44"/>
        </w:rPr>
        <w:t>CONCLUSION</w:t>
      </w:r>
    </w:p>
    <w:p w14:paraId="52D2ECDC" w14:textId="77777777" w:rsidR="002A1DF4" w:rsidRPr="002A1DF4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44"/>
        </w:rPr>
      </w:pPr>
    </w:p>
    <w:p w14:paraId="1EBF22A7" w14:textId="77777777" w:rsidR="00492B2D" w:rsidRDefault="002A1DF4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Onl</w:t>
      </w:r>
      <w:r>
        <w:rPr>
          <w:rFonts w:ascii="Calibri" w:eastAsia="Calibri" w:hAnsi="Calibri" w:cs="Calibri"/>
          <w:color w:val="000000"/>
          <w:sz w:val="32"/>
        </w:rPr>
        <w:t>ine voting system is developed by using PHP as front end and My SQL for database in back end to computerize the process for check in and out system.</w:t>
      </w:r>
    </w:p>
    <w:p w14:paraId="25A134D0" w14:textId="00D5928F" w:rsidR="00492B2D" w:rsidRDefault="002A1DF4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This project covers only the basic required to sum up, developing </w:t>
      </w:r>
      <w:proofErr w:type="spellStart"/>
      <w:r>
        <w:rPr>
          <w:rFonts w:ascii="Calibri" w:eastAsia="Calibri" w:hAnsi="Calibri" w:cs="Calibri"/>
          <w:color w:val="000000"/>
          <w:sz w:val="32"/>
        </w:rPr>
        <w:t>a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information system on “online voting </w:t>
      </w:r>
      <w:proofErr w:type="gramStart"/>
      <w:r>
        <w:rPr>
          <w:rFonts w:ascii="Calibri" w:eastAsia="Calibri" w:hAnsi="Calibri" w:cs="Calibri"/>
          <w:color w:val="000000"/>
          <w:sz w:val="32"/>
        </w:rPr>
        <w:t>sy</w:t>
      </w:r>
      <w:r>
        <w:rPr>
          <w:rFonts w:ascii="Calibri" w:eastAsia="Calibri" w:hAnsi="Calibri" w:cs="Calibri"/>
          <w:color w:val="000000"/>
          <w:sz w:val="32"/>
        </w:rPr>
        <w:t xml:space="preserve">stem </w:t>
      </w:r>
      <w:r>
        <w:rPr>
          <w:rFonts w:ascii="Calibri" w:eastAsia="Calibri" w:hAnsi="Calibri" w:cs="Calibri"/>
          <w:color w:val="000000"/>
          <w:sz w:val="32"/>
        </w:rPr>
        <w:t>”for</w:t>
      </w:r>
      <w:proofErr w:type="gramEnd"/>
      <w:r>
        <w:rPr>
          <w:rFonts w:ascii="Calibri" w:eastAsia="Calibri" w:hAnsi="Calibri" w:cs="Calibri"/>
          <w:color w:val="000000"/>
          <w:sz w:val="32"/>
        </w:rPr>
        <w:t xml:space="preserve"> was a matter of essence.</w:t>
      </w:r>
    </w:p>
    <w:p w14:paraId="3473E8BA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</w:p>
    <w:p w14:paraId="5DB40741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  <w:bookmarkStart w:id="0" w:name="_GoBack"/>
      <w:bookmarkEnd w:id="0"/>
    </w:p>
    <w:p w14:paraId="5E8720BA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</w:p>
    <w:p w14:paraId="00FF70CB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</w:p>
    <w:p w14:paraId="6296BA77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</w:p>
    <w:p w14:paraId="4B7C5334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</w:p>
    <w:p w14:paraId="7B90CD60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</w:p>
    <w:p w14:paraId="7D23D3C2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</w:p>
    <w:p w14:paraId="627FAB4A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</w:p>
    <w:p w14:paraId="56DB32CA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</w:p>
    <w:p w14:paraId="3238415B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33300EF6" w14:textId="77777777" w:rsidR="00492B2D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52"/>
          <w:u w:val="wave"/>
        </w:rPr>
      </w:pPr>
      <w:r>
        <w:rPr>
          <w:rFonts w:ascii="Trebuchet MS" w:eastAsia="Trebuchet MS" w:hAnsi="Trebuchet MS" w:cs="Trebuchet MS"/>
          <w:b/>
          <w:color w:val="000000"/>
          <w:sz w:val="52"/>
          <w:u w:val="wave"/>
        </w:rPr>
        <w:t>Requirement Analysis</w:t>
      </w:r>
    </w:p>
    <w:p w14:paraId="55BAB11B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76294C6C" w14:textId="77777777" w:rsidR="00492B2D" w:rsidRDefault="00492B2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2965AF7D" w14:textId="77777777" w:rsidR="00492B2D" w:rsidRDefault="002A1DF4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Segoe UI Symbol" w:eastAsia="Segoe UI Symbol" w:hAnsi="Segoe UI Symbol" w:cs="Segoe UI Symbol"/>
          <w:b/>
          <w:color w:val="000000"/>
          <w:sz w:val="40"/>
        </w:rPr>
        <w:t>❖</w:t>
      </w:r>
      <w:r>
        <w:rPr>
          <w:rFonts w:ascii="Calibri" w:eastAsia="Calibri" w:hAnsi="Calibri" w:cs="Calibri"/>
          <w:b/>
          <w:color w:val="000000"/>
          <w:sz w:val="40"/>
        </w:rPr>
        <w:t xml:space="preserve"> Hardware Requirements-</w:t>
      </w:r>
    </w:p>
    <w:p w14:paraId="3D0A29C0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14:paraId="49F06E56" w14:textId="77777777" w:rsidR="00492B2D" w:rsidRDefault="002A1DF4">
      <w:pPr>
        <w:spacing w:line="240" w:lineRule="auto"/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Segoe UI Symbol" w:eastAsia="Segoe UI Symbol" w:hAnsi="Segoe UI Symbol" w:cs="Segoe UI Symbol"/>
          <w:b/>
          <w:color w:val="000000"/>
          <w:sz w:val="36"/>
        </w:rPr>
        <w:t>➢</w:t>
      </w:r>
      <w:r>
        <w:rPr>
          <w:rFonts w:ascii="Calibri Light" w:eastAsia="Calibri Light" w:hAnsi="Calibri Light" w:cs="Calibri Light"/>
          <w:b/>
          <w:color w:val="000000"/>
          <w:sz w:val="36"/>
        </w:rPr>
        <w:t xml:space="preserve"> Operating System: Windows </w:t>
      </w:r>
      <w:proofErr w:type="gramStart"/>
      <w:r>
        <w:rPr>
          <w:rFonts w:ascii="Calibri Light" w:eastAsia="Calibri Light" w:hAnsi="Calibri Light" w:cs="Calibri Light"/>
          <w:b/>
          <w:color w:val="000000"/>
          <w:sz w:val="36"/>
        </w:rPr>
        <w:t>98,XP</w:t>
      </w:r>
      <w:proofErr w:type="gramEnd"/>
      <w:r>
        <w:rPr>
          <w:rFonts w:ascii="Calibri Light" w:eastAsia="Calibri Light" w:hAnsi="Calibri Light" w:cs="Calibri Light"/>
          <w:b/>
          <w:color w:val="000000"/>
          <w:sz w:val="36"/>
        </w:rPr>
        <w:t>,7</w:t>
      </w:r>
    </w:p>
    <w:p w14:paraId="27C5ACF0" w14:textId="77777777" w:rsidR="00492B2D" w:rsidRDefault="002A1DF4">
      <w:pPr>
        <w:spacing w:line="240" w:lineRule="auto"/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Segoe UI Symbol" w:eastAsia="Segoe UI Symbol" w:hAnsi="Segoe UI Symbol" w:cs="Segoe UI Symbol"/>
          <w:b/>
          <w:color w:val="000000"/>
          <w:sz w:val="36"/>
        </w:rPr>
        <w:t>➢</w:t>
      </w:r>
      <w:r>
        <w:rPr>
          <w:rFonts w:ascii="Calibri Light" w:eastAsia="Calibri Light" w:hAnsi="Calibri Light" w:cs="Calibri Light"/>
          <w:b/>
          <w:color w:val="000000"/>
          <w:sz w:val="36"/>
        </w:rPr>
        <w:t xml:space="preserve"> Processor: Dual Core</w:t>
      </w:r>
    </w:p>
    <w:p w14:paraId="658848E7" w14:textId="77777777" w:rsidR="00492B2D" w:rsidRDefault="002A1DF4">
      <w:pPr>
        <w:spacing w:line="240" w:lineRule="auto"/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Segoe UI Symbol" w:eastAsia="Segoe UI Symbol" w:hAnsi="Segoe UI Symbol" w:cs="Segoe UI Symbol"/>
          <w:b/>
          <w:color w:val="000000"/>
          <w:sz w:val="36"/>
        </w:rPr>
        <w:t>➢</w:t>
      </w:r>
      <w:r>
        <w:rPr>
          <w:rFonts w:ascii="Calibri Light" w:eastAsia="Calibri Light" w:hAnsi="Calibri Light" w:cs="Calibri Light"/>
          <w:b/>
          <w:color w:val="000000"/>
          <w:sz w:val="36"/>
        </w:rPr>
        <w:t xml:space="preserve"> RAM: 1 GB</w:t>
      </w:r>
    </w:p>
    <w:p w14:paraId="3861BE54" w14:textId="77777777" w:rsidR="00492B2D" w:rsidRDefault="002A1DF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Segoe UI Symbol" w:eastAsia="Segoe UI Symbol" w:hAnsi="Segoe UI Symbol" w:cs="Segoe UI Symbol"/>
          <w:b/>
          <w:color w:val="000000"/>
          <w:sz w:val="36"/>
        </w:rPr>
        <w:t>➢</w:t>
      </w:r>
      <w:r>
        <w:rPr>
          <w:rFonts w:ascii="Calibri Light" w:eastAsia="Calibri Light" w:hAnsi="Calibri Light" w:cs="Calibri Light"/>
          <w:b/>
          <w:color w:val="000000"/>
          <w:sz w:val="36"/>
        </w:rPr>
        <w:t xml:space="preserve"> HDD: 80 GB</w:t>
      </w:r>
    </w:p>
    <w:p w14:paraId="18CF7263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18"/>
        </w:rPr>
      </w:pPr>
    </w:p>
    <w:p w14:paraId="6963F995" w14:textId="77777777" w:rsidR="00492B2D" w:rsidRDefault="002A1DF4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Note: All the above requirements are the minimum requirements</w:t>
      </w:r>
    </w:p>
    <w:p w14:paraId="3B6ABD1E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14:paraId="08E608A2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14:paraId="7BE5F56E" w14:textId="77777777" w:rsidR="00492B2D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44"/>
        </w:rPr>
      </w:pPr>
      <w:r>
        <w:rPr>
          <w:rFonts w:ascii="Segoe UI Symbol" w:eastAsia="Segoe UI Symbol" w:hAnsi="Segoe UI Symbol" w:cs="Segoe UI Symbol"/>
          <w:b/>
          <w:color w:val="000000"/>
          <w:sz w:val="44"/>
        </w:rPr>
        <w:t>❖</w:t>
      </w:r>
      <w:r>
        <w:rPr>
          <w:rFonts w:ascii="Trebuchet MS" w:eastAsia="Trebuchet MS" w:hAnsi="Trebuchet MS" w:cs="Trebuchet MS"/>
          <w:b/>
          <w:color w:val="000000"/>
          <w:sz w:val="44"/>
        </w:rPr>
        <w:t xml:space="preserve"> Software Requirements-</w:t>
      </w:r>
    </w:p>
    <w:p w14:paraId="40058136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4"/>
        </w:rPr>
      </w:pPr>
    </w:p>
    <w:p w14:paraId="2E3ABF06" w14:textId="77777777" w:rsidR="00492B2D" w:rsidRDefault="002A1DF4">
      <w:pPr>
        <w:spacing w:line="240" w:lineRule="auto"/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Segoe UI Symbol" w:eastAsia="Segoe UI Symbol" w:hAnsi="Segoe UI Symbol" w:cs="Segoe UI Symbol"/>
          <w:b/>
          <w:color w:val="000000"/>
          <w:sz w:val="36"/>
        </w:rPr>
        <w:t>➢</w:t>
      </w:r>
      <w:r>
        <w:rPr>
          <w:rFonts w:ascii="Calibri Light" w:eastAsia="Calibri Light" w:hAnsi="Calibri Light" w:cs="Calibri Light"/>
          <w:b/>
          <w:color w:val="000000"/>
          <w:sz w:val="36"/>
        </w:rPr>
        <w:t xml:space="preserve"> Web Server: WAMP</w:t>
      </w:r>
    </w:p>
    <w:p w14:paraId="1EBF0AD2" w14:textId="77777777" w:rsidR="00492B2D" w:rsidRDefault="002A1DF4">
      <w:pPr>
        <w:spacing w:line="240" w:lineRule="auto"/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Segoe UI Symbol" w:eastAsia="Segoe UI Symbol" w:hAnsi="Segoe UI Symbol" w:cs="Segoe UI Symbol"/>
          <w:b/>
          <w:color w:val="000000"/>
          <w:sz w:val="36"/>
        </w:rPr>
        <w:t>➢</w:t>
      </w:r>
      <w:r>
        <w:rPr>
          <w:rFonts w:ascii="Calibri Light" w:eastAsia="Calibri Light" w:hAnsi="Calibri Light" w:cs="Calibri Light"/>
          <w:b/>
          <w:color w:val="000000"/>
          <w:sz w:val="36"/>
        </w:rPr>
        <w:t xml:space="preserve"> Technologies: PHP</w:t>
      </w:r>
    </w:p>
    <w:p w14:paraId="220ED243" w14:textId="77777777" w:rsidR="00492B2D" w:rsidRDefault="002A1DF4">
      <w:pPr>
        <w:spacing w:line="240" w:lineRule="auto"/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Segoe UI Symbol" w:eastAsia="Segoe UI Symbol" w:hAnsi="Segoe UI Symbol" w:cs="Segoe UI Symbol"/>
          <w:b/>
          <w:color w:val="000000"/>
          <w:sz w:val="36"/>
        </w:rPr>
        <w:t>➢</w:t>
      </w:r>
      <w:r>
        <w:rPr>
          <w:rFonts w:ascii="Calibri Light" w:eastAsia="Calibri Light" w:hAnsi="Calibri Light" w:cs="Calibri Light"/>
          <w:b/>
          <w:color w:val="000000"/>
          <w:sz w:val="36"/>
        </w:rPr>
        <w:t xml:space="preserve"> Database server: MySQL</w:t>
      </w:r>
    </w:p>
    <w:p w14:paraId="2DA5221E" w14:textId="77777777" w:rsidR="00492B2D" w:rsidRDefault="002A1DF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Segoe UI Symbol" w:eastAsia="Segoe UI Symbol" w:hAnsi="Segoe UI Symbol" w:cs="Segoe UI Symbol"/>
          <w:b/>
          <w:color w:val="000000"/>
          <w:sz w:val="36"/>
        </w:rPr>
        <w:t>➢</w:t>
      </w:r>
      <w:r>
        <w:rPr>
          <w:rFonts w:ascii="Calibri Light" w:eastAsia="Calibri Light" w:hAnsi="Calibri Light" w:cs="Calibri Light"/>
          <w:b/>
          <w:color w:val="000000"/>
          <w:sz w:val="36"/>
        </w:rPr>
        <w:t xml:space="preserve"> Web technologies: HTML, CSS</w:t>
      </w:r>
    </w:p>
    <w:p w14:paraId="331AA135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1FA72C99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6B66A1DA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5B5C11D8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762569CD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1458D19D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2E6E3C7E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56137A0D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443E1B1D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1DA311F0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13F3D4F8" w14:textId="77777777" w:rsidR="00492B2D" w:rsidRDefault="00492B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14:paraId="0C3DEB17" w14:textId="77777777" w:rsidR="00492B2D" w:rsidRDefault="002A1DF4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0"/>
          <w:sz w:val="44"/>
        </w:rPr>
      </w:pPr>
      <w:r>
        <w:rPr>
          <w:rFonts w:ascii="Segoe UI Symbol" w:eastAsia="Segoe UI Symbol" w:hAnsi="Segoe UI Symbol" w:cs="Segoe UI Symbol"/>
          <w:b/>
          <w:color w:val="000000"/>
          <w:sz w:val="44"/>
        </w:rPr>
        <w:t>❖</w:t>
      </w:r>
      <w:r>
        <w:rPr>
          <w:rFonts w:ascii="Trebuchet MS" w:eastAsia="Trebuchet MS" w:hAnsi="Trebuchet MS" w:cs="Trebuchet MS"/>
          <w:b/>
          <w:color w:val="000000"/>
          <w:sz w:val="44"/>
        </w:rPr>
        <w:t xml:space="preserve"> Team members</w:t>
      </w:r>
    </w:p>
    <w:p w14:paraId="3E707F49" w14:textId="77777777" w:rsidR="00492B2D" w:rsidRDefault="00492B2D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14:paraId="7CCFFA9E" w14:textId="77777777" w:rsidR="00492B2D" w:rsidRDefault="002A1DF4">
      <w:pPr>
        <w:numPr>
          <w:ilvl w:val="0"/>
          <w:numId w:val="1"/>
        </w:numPr>
        <w:spacing w:after="240"/>
        <w:rPr>
          <w:rFonts w:ascii="Calibri Light" w:eastAsia="Calibri Light" w:hAnsi="Calibri Light" w:cs="Calibri Light"/>
          <w:b/>
          <w:sz w:val="36"/>
        </w:rPr>
      </w:pPr>
      <w:r>
        <w:rPr>
          <w:rFonts w:ascii="Calibri Light" w:eastAsia="Calibri Light" w:hAnsi="Calibri Light" w:cs="Calibri Light"/>
          <w:b/>
          <w:sz w:val="36"/>
        </w:rPr>
        <w:t>Vaibhav Srivastava</w:t>
      </w:r>
    </w:p>
    <w:p w14:paraId="51CE7D34" w14:textId="77777777" w:rsidR="00492B2D" w:rsidRDefault="002A1DF4">
      <w:pPr>
        <w:numPr>
          <w:ilvl w:val="0"/>
          <w:numId w:val="1"/>
        </w:numPr>
        <w:spacing w:after="240"/>
        <w:rPr>
          <w:rFonts w:ascii="Calibri Light" w:eastAsia="Calibri Light" w:hAnsi="Calibri Light" w:cs="Calibri Light"/>
          <w:b/>
          <w:sz w:val="36"/>
        </w:rPr>
      </w:pPr>
      <w:r>
        <w:rPr>
          <w:rFonts w:ascii="Calibri Light" w:eastAsia="Calibri Light" w:hAnsi="Calibri Light" w:cs="Calibri Light"/>
          <w:b/>
          <w:sz w:val="36"/>
        </w:rPr>
        <w:t>Tanmay Gupta</w:t>
      </w:r>
    </w:p>
    <w:p w14:paraId="79A60CD4" w14:textId="77777777" w:rsidR="00492B2D" w:rsidRDefault="002A1DF4">
      <w:pPr>
        <w:numPr>
          <w:ilvl w:val="0"/>
          <w:numId w:val="1"/>
        </w:numPr>
        <w:spacing w:after="240"/>
        <w:rPr>
          <w:rFonts w:ascii="Calibri Light" w:eastAsia="Calibri Light" w:hAnsi="Calibri Light" w:cs="Calibri Light"/>
          <w:b/>
          <w:sz w:val="36"/>
        </w:rPr>
      </w:pPr>
      <w:r>
        <w:rPr>
          <w:rFonts w:ascii="Calibri Light" w:eastAsia="Calibri Light" w:hAnsi="Calibri Light" w:cs="Calibri Light"/>
          <w:b/>
          <w:sz w:val="36"/>
        </w:rPr>
        <w:t>Utkarsh Garg</w:t>
      </w:r>
    </w:p>
    <w:p w14:paraId="72471228" w14:textId="77777777" w:rsidR="00492B2D" w:rsidRDefault="002A1DF4">
      <w:pPr>
        <w:numPr>
          <w:ilvl w:val="0"/>
          <w:numId w:val="1"/>
        </w:numPr>
        <w:spacing w:after="240"/>
        <w:rPr>
          <w:rFonts w:ascii="Calibri Light" w:eastAsia="Calibri Light" w:hAnsi="Calibri Light" w:cs="Calibri Light"/>
          <w:b/>
          <w:sz w:val="36"/>
        </w:rPr>
      </w:pPr>
      <w:proofErr w:type="spellStart"/>
      <w:r>
        <w:rPr>
          <w:rFonts w:ascii="Calibri Light" w:eastAsia="Calibri Light" w:hAnsi="Calibri Light" w:cs="Calibri Light"/>
          <w:b/>
          <w:sz w:val="36"/>
        </w:rPr>
        <w:t>Komal</w:t>
      </w:r>
      <w:proofErr w:type="spellEnd"/>
      <w:r>
        <w:rPr>
          <w:rFonts w:ascii="Calibri Light" w:eastAsia="Calibri Light" w:hAnsi="Calibri Light" w:cs="Calibri Light"/>
          <w:b/>
          <w:sz w:val="36"/>
        </w:rPr>
        <w:t xml:space="preserve"> Dixit</w:t>
      </w:r>
    </w:p>
    <w:p w14:paraId="2B906D29" w14:textId="77777777" w:rsidR="00492B2D" w:rsidRDefault="00492B2D">
      <w:pPr>
        <w:spacing w:after="240"/>
        <w:rPr>
          <w:rFonts w:ascii="Calibri" w:eastAsia="Calibri" w:hAnsi="Calibri" w:cs="Calibri"/>
          <w:b/>
          <w:sz w:val="36"/>
        </w:rPr>
      </w:pPr>
    </w:p>
    <w:sectPr w:rsidR="0049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SchbkCyrill BT">
    <w:altName w:val="Cambria"/>
    <w:panose1 w:val="00000000000000000000"/>
    <w:charset w:val="00"/>
    <w:family w:val="roman"/>
    <w:notTrueType/>
    <w:pitch w:val="default"/>
  </w:font>
  <w:font w:name="Georgerithe Demo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5094"/>
    <w:multiLevelType w:val="multilevel"/>
    <w:tmpl w:val="1D3CC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B2D"/>
    <w:rsid w:val="002A1DF4"/>
    <w:rsid w:val="004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4C98"/>
  <w15:docId w15:val="{B5BCF863-3BDD-405A-9D91-EDF8D10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</cp:lastModifiedBy>
  <cp:revision>2</cp:revision>
  <dcterms:created xsi:type="dcterms:W3CDTF">2021-08-09T16:02:00Z</dcterms:created>
  <dcterms:modified xsi:type="dcterms:W3CDTF">2021-08-09T16:04:00Z</dcterms:modified>
</cp:coreProperties>
</file>