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B5891">
      <w:pPr>
        <w:rPr>
          <w:rFonts w:hint="default"/>
          <w:lang w:val="en-US"/>
        </w:rPr>
      </w:pPr>
      <w:r>
        <w:t xml:space="preserve">Name: </w:t>
      </w:r>
      <w:r>
        <w:rPr>
          <w:rFonts w:hint="default"/>
          <w:lang w:val="en-US"/>
        </w:rPr>
        <w:t>Utkarsh jha</w:t>
      </w:r>
    </w:p>
    <w:p w14:paraId="12E61F8C">
      <w:pPr>
        <w:rPr>
          <w:rFonts w:hint="default"/>
          <w:lang w:val="en-US"/>
        </w:rPr>
      </w:pPr>
      <w:r>
        <w:t>Reg No: 25B</w:t>
      </w:r>
      <w:r>
        <w:rPr>
          <w:rFonts w:hint="default"/>
          <w:lang w:val="en-US"/>
        </w:rPr>
        <w:t>CY10157</w:t>
      </w:r>
    </w:p>
    <w:p w14:paraId="6EF3E46A">
      <w:pPr>
        <w:rPr>
          <w:rFonts w:hint="default"/>
          <w:lang w:val="en-US"/>
        </w:rPr>
      </w:pPr>
      <w:r>
        <w:t xml:space="preserve">Branch: </w:t>
      </w:r>
      <w:r>
        <w:rPr>
          <w:rFonts w:hint="default"/>
          <w:lang w:val="en-US"/>
        </w:rPr>
        <w:t>CYBER SEQURITY</w:t>
      </w:r>
      <w:bookmarkStart w:id="0" w:name="_GoBack"/>
      <w:bookmarkEnd w:id="0"/>
    </w:p>
    <w:p w14:paraId="5847836D">
      <w:pPr>
        <w:pStyle w:val="4"/>
      </w:pPr>
      <w:r>
        <w:rPr>
          <w:rStyle w:val="5"/>
        </w:rPr>
        <w:t>Task 1: Digital Literacy Infographic</w:t>
      </w:r>
    </w:p>
    <w:p w14:paraId="6DBFB01F">
      <w:pPr>
        <w:pStyle w:val="4"/>
      </w:pPr>
      <w:r>
        <w:t>I created a digital literacy infographic using Canva, which is an easy-to-use online design tool. The infographic covers important topics such as the meaning of digital literacy, safe internet practices, and maintaining a professional online presence. I used icons, colors, and simple layouts to make the content visually appealing and easy for students to understand.</w:t>
      </w:r>
    </w:p>
    <w:p w14:paraId="4A25A465">
      <w:pPr>
        <w:pStyle w:val="4"/>
      </w:pPr>
      <w:r>
        <w:t>The infographic explains how digital literacy helps students use online tools effectively for learning and communication. It also highlights the importance of staying safe online by avoiding suspicious links and protecting personal information. Additionally, it emphasizes the need to maintain a professional image on platforms like LinkedIn and email communication.</w:t>
      </w:r>
    </w:p>
    <w:p w14:paraId="5F61C8E9">
      <w:pPr>
        <w:pStyle w:val="4"/>
      </w:pPr>
      <w:r>
        <w:t>One challenge I faced was organizing all the information in a single page without making it look cluttered. However, this helped me improve my creativity and design skills. Overall, this task enhanced my understanding of how visual communication can be used to spread awareness effectively.</w:t>
      </w:r>
    </w:p>
    <w:p w14:paraId="143DDC2D"/>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D34098"/>
    <w:rsid w:val="004D4F80"/>
    <w:rsid w:val="00D34098"/>
    <w:rsid w:val="68E52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162</Words>
  <Characters>947</Characters>
  <Lines>7</Lines>
  <Paragraphs>2</Paragraphs>
  <TotalTime>4</TotalTime>
  <ScaleCrop>false</ScaleCrop>
  <LinksUpToDate>false</LinksUpToDate>
  <CharactersWithSpaces>1102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2026-03-26T13:12:00Z</dcterms:created>
  <dc:creator>DELL</dc:creator>
  <cp:lastModifiedBy>jhas8</cp:lastModifiedBy>
  <dcterms:modified xsi:type="dcterms:W3CDTF">2026-03-31T17:42:50Z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eyJoZGlkIjoiOTQ1Y2U0MzQ2Mzg2NTNiMjExZGIzZWQ0OTZkOWZhYjgifQ==</vt:lpwstr>
  </property>
  <property fmtid="{D5CDD505-2E9C-101B-9397-08002B2CF9AE}" pid="3" name="KSOProductBuildVer">
    <vt:lpwstr>1033-12.1.0.25242</vt:lpwstr>
  </property>
  <property fmtid="{D5CDD505-2E9C-101B-9397-08002B2CF9AE}" pid="4" name="ICV">
    <vt:lpwstr>0D14713B752F4466BB6FBEBA9518957B_12</vt:lpwstr>
  </property>
</Properties>
</file>