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3467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MERIDIAN</w:t>
      </w:r>
    </w:p>
    <w:p w14:paraId="5E30235D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Expense Reimbursement Policy</w:t>
      </w:r>
    </w:p>
    <w:p w14:paraId="77C99FB7" w14:textId="77777777" w:rsidR="0099663B" w:rsidRPr="0099663B" w:rsidRDefault="0099663B" w:rsidP="0099663B">
      <w:r w:rsidRPr="0099663B">
        <w:rPr>
          <w:b/>
          <w:bCs/>
        </w:rPr>
        <w:t>Policy Number:</w:t>
      </w:r>
      <w:r w:rsidRPr="0099663B">
        <w:t xml:space="preserve"> FIN-012</w:t>
      </w:r>
      <w:r w:rsidRPr="0099663B">
        <w:br/>
      </w:r>
      <w:r w:rsidRPr="0099663B">
        <w:rPr>
          <w:b/>
          <w:bCs/>
        </w:rPr>
        <w:t>Department:</w:t>
      </w:r>
      <w:r w:rsidRPr="0099663B">
        <w:t xml:space="preserve"> Finance &amp; Human Resources</w:t>
      </w:r>
      <w:r w:rsidRPr="0099663B">
        <w:br/>
      </w:r>
      <w:r w:rsidRPr="0099663B">
        <w:rPr>
          <w:b/>
          <w:bCs/>
        </w:rPr>
        <w:t>Version:</w:t>
      </w:r>
      <w:r w:rsidRPr="0099663B">
        <w:t xml:space="preserve"> 1.0</w:t>
      </w:r>
      <w:r w:rsidRPr="0099663B">
        <w:br/>
      </w:r>
      <w:r w:rsidRPr="0099663B">
        <w:rPr>
          <w:b/>
          <w:bCs/>
        </w:rPr>
        <w:t>Status:</w:t>
      </w:r>
      <w:r w:rsidRPr="0099663B">
        <w:t xml:space="preserve"> Draft — For Review</w:t>
      </w:r>
      <w:r w:rsidRPr="0099663B">
        <w:br/>
      </w:r>
      <w:r w:rsidRPr="0099663B">
        <w:rPr>
          <w:b/>
          <w:bCs/>
        </w:rPr>
        <w:t>Effective Date:</w:t>
      </w:r>
      <w:r w:rsidRPr="0099663B">
        <w:t xml:space="preserve"> To Be Confirmed</w:t>
      </w:r>
      <w:r w:rsidRPr="0099663B">
        <w:br/>
      </w:r>
      <w:r w:rsidRPr="0099663B">
        <w:rPr>
          <w:b/>
          <w:bCs/>
        </w:rPr>
        <w:t>Policy Owner:</w:t>
      </w:r>
      <w:r w:rsidRPr="0099663B">
        <w:t xml:space="preserve"> Finance Department</w:t>
      </w:r>
    </w:p>
    <w:p w14:paraId="0D013621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1. Purpose</w:t>
      </w:r>
    </w:p>
    <w:p w14:paraId="02865334" w14:textId="77777777" w:rsidR="0099663B" w:rsidRPr="0099663B" w:rsidRDefault="0099663B" w:rsidP="0099663B">
      <w:r w:rsidRPr="0099663B">
        <w:t>The purpose of this policy is to establish a consistent process for submitting, reviewing, approving, and reimbursing eligible business expenses incurred by Meridian employees.</w:t>
      </w:r>
    </w:p>
    <w:p w14:paraId="7632A2BE" w14:textId="77777777" w:rsidR="0099663B" w:rsidRPr="0099663B" w:rsidRDefault="0099663B" w:rsidP="0099663B">
      <w:r w:rsidRPr="0099663B">
        <w:t>It aims to ensure that business expenses are legitimate, properly documented, approved by authorized personnel, and processed transparently.</w:t>
      </w:r>
    </w:p>
    <w:p w14:paraId="0F9A3D5A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2. Scope</w:t>
      </w:r>
    </w:p>
    <w:p w14:paraId="2B306683" w14:textId="77777777" w:rsidR="0099663B" w:rsidRPr="0099663B" w:rsidRDefault="0099663B" w:rsidP="0099663B">
      <w:r w:rsidRPr="0099663B">
        <w:t>This policy applies to Meridian employees who incur authorized expenses while performing approved business activities.</w:t>
      </w:r>
    </w:p>
    <w:p w14:paraId="7AD967A2" w14:textId="77777777" w:rsidR="0099663B" w:rsidRPr="0099663B" w:rsidRDefault="0099663B" w:rsidP="0099663B">
      <w:r w:rsidRPr="0099663B">
        <w:t>Examples may include:</w:t>
      </w:r>
    </w:p>
    <w:p w14:paraId="0169ACF7" w14:textId="77777777" w:rsidR="0099663B" w:rsidRPr="0099663B" w:rsidRDefault="0099663B" w:rsidP="0099663B">
      <w:pPr>
        <w:numPr>
          <w:ilvl w:val="0"/>
          <w:numId w:val="1"/>
        </w:numPr>
      </w:pPr>
      <w:r w:rsidRPr="0099663B">
        <w:t>Approved business travel expenses.</w:t>
      </w:r>
    </w:p>
    <w:p w14:paraId="4E1D1DA0" w14:textId="77777777" w:rsidR="0099663B" w:rsidRPr="0099663B" w:rsidRDefault="0099663B" w:rsidP="0099663B">
      <w:pPr>
        <w:numPr>
          <w:ilvl w:val="0"/>
          <w:numId w:val="1"/>
        </w:numPr>
      </w:pPr>
      <w:r w:rsidRPr="0099663B">
        <w:t>Business-related transportation.</w:t>
      </w:r>
    </w:p>
    <w:p w14:paraId="4E066F2C" w14:textId="77777777" w:rsidR="0099663B" w:rsidRPr="0099663B" w:rsidRDefault="0099663B" w:rsidP="0099663B">
      <w:pPr>
        <w:numPr>
          <w:ilvl w:val="0"/>
          <w:numId w:val="1"/>
        </w:numPr>
      </w:pPr>
      <w:r w:rsidRPr="0099663B">
        <w:t>Authorized accommodation.</w:t>
      </w:r>
    </w:p>
    <w:p w14:paraId="67E3CD70" w14:textId="77777777" w:rsidR="0099663B" w:rsidRPr="0099663B" w:rsidRDefault="0099663B" w:rsidP="0099663B">
      <w:pPr>
        <w:numPr>
          <w:ilvl w:val="0"/>
          <w:numId w:val="1"/>
        </w:numPr>
      </w:pPr>
      <w:r w:rsidRPr="0099663B">
        <w:t>Approved meals during business activities.</w:t>
      </w:r>
    </w:p>
    <w:p w14:paraId="294D3574" w14:textId="77777777" w:rsidR="0099663B" w:rsidRPr="0099663B" w:rsidRDefault="0099663B" w:rsidP="0099663B">
      <w:pPr>
        <w:numPr>
          <w:ilvl w:val="0"/>
          <w:numId w:val="1"/>
        </w:numPr>
      </w:pPr>
      <w:r w:rsidRPr="0099663B">
        <w:t>Work-related purchases made with prior authorization.</w:t>
      </w:r>
    </w:p>
    <w:p w14:paraId="12086EF9" w14:textId="77777777" w:rsidR="0099663B" w:rsidRPr="0099663B" w:rsidRDefault="0099663B" w:rsidP="0099663B">
      <w:pPr>
        <w:numPr>
          <w:ilvl w:val="0"/>
          <w:numId w:val="1"/>
        </w:numPr>
      </w:pPr>
      <w:r w:rsidRPr="0099663B">
        <w:t>Other expenses explicitly approved under company procedures.</w:t>
      </w:r>
    </w:p>
    <w:p w14:paraId="6895F30A" w14:textId="77777777" w:rsidR="0099663B" w:rsidRPr="0099663B" w:rsidRDefault="0099663B" w:rsidP="0099663B">
      <w:r w:rsidRPr="0099663B">
        <w:t>This policy does not automatically authorize every expense listed above. Eligibility depends on the business purpose and applicable company rules.</w:t>
      </w:r>
    </w:p>
    <w:p w14:paraId="5B99A365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3. General Principles</w:t>
      </w:r>
    </w:p>
    <w:p w14:paraId="301E2E96" w14:textId="77777777" w:rsidR="0099663B" w:rsidRPr="0099663B" w:rsidRDefault="0099663B" w:rsidP="0099663B">
      <w:r w:rsidRPr="0099663B">
        <w:t>Employees must follow these principles when incurring business expenses:</w:t>
      </w:r>
    </w:p>
    <w:p w14:paraId="10EE029E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t>Expenses must have a legitimate business purpose.</w:t>
      </w:r>
    </w:p>
    <w:p w14:paraId="15E71DE0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t>Required approvals must be obtained.</w:t>
      </w:r>
    </w:p>
    <w:p w14:paraId="5E71CFDF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t>Claims must be accurate and submitted honestly.</w:t>
      </w:r>
    </w:p>
    <w:p w14:paraId="4F409260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lastRenderedPageBreak/>
        <w:t>Receipts or other acceptable supporting documents must be provided where required.</w:t>
      </w:r>
    </w:p>
    <w:p w14:paraId="7B3C4A15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t>Personal expenses must not be claimed as business expenses.</w:t>
      </w:r>
    </w:p>
    <w:p w14:paraId="52F30655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t>Duplicate claims are prohibited.</w:t>
      </w:r>
    </w:p>
    <w:p w14:paraId="5046CAB6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t>Employees must use approved purchasing and payment procedures.</w:t>
      </w:r>
    </w:p>
    <w:p w14:paraId="46DB8E2B" w14:textId="77777777" w:rsidR="0099663B" w:rsidRPr="0099663B" w:rsidRDefault="0099663B" w:rsidP="0099663B">
      <w:pPr>
        <w:numPr>
          <w:ilvl w:val="0"/>
          <w:numId w:val="2"/>
        </w:numPr>
      </w:pPr>
      <w:r w:rsidRPr="0099663B">
        <w:t>Expenses must comply with applicable company policies and legal requirements.</w:t>
      </w:r>
    </w:p>
    <w:p w14:paraId="6FE9F098" w14:textId="77777777" w:rsidR="0099663B" w:rsidRPr="0099663B" w:rsidRDefault="0099663B" w:rsidP="0099663B">
      <w:r w:rsidRPr="0099663B">
        <w:t>Employees should confirm eligibility and spending limits before making an expense commitment.</w:t>
      </w:r>
    </w:p>
    <w:p w14:paraId="7CBFE369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4. Eligible Expenses</w:t>
      </w:r>
    </w:p>
    <w:p w14:paraId="68843E6F" w14:textId="77777777" w:rsidR="0099663B" w:rsidRPr="0099663B" w:rsidRDefault="0099663B" w:rsidP="0099663B">
      <w:r w:rsidRPr="0099663B">
        <w:t>An expense may be eligible for reimbursement when it is necessary for an approved business activity and satisfies Meridian's applicable requirements.</w:t>
      </w:r>
    </w:p>
    <w:p w14:paraId="345C1BF1" w14:textId="77777777" w:rsidR="0099663B" w:rsidRPr="0099663B" w:rsidRDefault="0099663B" w:rsidP="0099663B">
      <w:r w:rsidRPr="0099663B">
        <w:t>Potentially eligible categories include:</w:t>
      </w:r>
    </w:p>
    <w:p w14:paraId="4CA8AA71" w14:textId="77777777" w:rsidR="0099663B" w:rsidRPr="0099663B" w:rsidRDefault="0099663B" w:rsidP="0099663B">
      <w:r w:rsidRPr="0099663B">
        <w:rPr>
          <w:b/>
          <w:bCs/>
        </w:rPr>
        <w:t>Transportation</w:t>
      </w:r>
    </w:p>
    <w:p w14:paraId="7D9F8C3C" w14:textId="77777777" w:rsidR="0099663B" w:rsidRPr="0099663B" w:rsidRDefault="0099663B" w:rsidP="0099663B">
      <w:pPr>
        <w:numPr>
          <w:ilvl w:val="0"/>
          <w:numId w:val="3"/>
        </w:numPr>
      </w:pPr>
      <w:r w:rsidRPr="0099663B">
        <w:t>Approved taxi or rideshare services.</w:t>
      </w:r>
    </w:p>
    <w:p w14:paraId="6CD3DC2B" w14:textId="77777777" w:rsidR="0099663B" w:rsidRPr="0099663B" w:rsidRDefault="0099663B" w:rsidP="0099663B">
      <w:pPr>
        <w:numPr>
          <w:ilvl w:val="0"/>
          <w:numId w:val="3"/>
        </w:numPr>
      </w:pPr>
      <w:r w:rsidRPr="0099663B">
        <w:t>Business-related public transportation.</w:t>
      </w:r>
    </w:p>
    <w:p w14:paraId="16B25FED" w14:textId="77777777" w:rsidR="0099663B" w:rsidRPr="0099663B" w:rsidRDefault="0099663B" w:rsidP="0099663B">
      <w:pPr>
        <w:numPr>
          <w:ilvl w:val="0"/>
          <w:numId w:val="3"/>
        </w:numPr>
      </w:pPr>
      <w:r w:rsidRPr="0099663B">
        <w:t>Other authorized business travel costs.</w:t>
      </w:r>
    </w:p>
    <w:p w14:paraId="5416B5C7" w14:textId="77777777" w:rsidR="0099663B" w:rsidRPr="0099663B" w:rsidRDefault="0099663B" w:rsidP="0099663B">
      <w:r w:rsidRPr="0099663B">
        <w:rPr>
          <w:b/>
          <w:bCs/>
        </w:rPr>
        <w:t>Accommodation</w:t>
      </w:r>
    </w:p>
    <w:p w14:paraId="0648735B" w14:textId="77777777" w:rsidR="0099663B" w:rsidRPr="0099663B" w:rsidRDefault="0099663B" w:rsidP="0099663B">
      <w:pPr>
        <w:numPr>
          <w:ilvl w:val="0"/>
          <w:numId w:val="4"/>
        </w:numPr>
      </w:pPr>
      <w:r w:rsidRPr="0099663B">
        <w:t>Approved hotel or lodging costs for business travel.</w:t>
      </w:r>
    </w:p>
    <w:p w14:paraId="247E184B" w14:textId="77777777" w:rsidR="0099663B" w:rsidRPr="0099663B" w:rsidRDefault="0099663B" w:rsidP="0099663B">
      <w:pPr>
        <w:numPr>
          <w:ilvl w:val="0"/>
          <w:numId w:val="4"/>
        </w:numPr>
      </w:pPr>
      <w:r w:rsidRPr="0099663B">
        <w:t>Other accommodation expenses authorized in advance.</w:t>
      </w:r>
    </w:p>
    <w:p w14:paraId="1476AB7F" w14:textId="77777777" w:rsidR="0099663B" w:rsidRPr="0099663B" w:rsidRDefault="0099663B" w:rsidP="0099663B">
      <w:r w:rsidRPr="0099663B">
        <w:rPr>
          <w:b/>
          <w:bCs/>
        </w:rPr>
        <w:t>Meals</w:t>
      </w:r>
    </w:p>
    <w:p w14:paraId="279DEE18" w14:textId="77777777" w:rsidR="0099663B" w:rsidRPr="0099663B" w:rsidRDefault="0099663B" w:rsidP="0099663B">
      <w:pPr>
        <w:numPr>
          <w:ilvl w:val="0"/>
          <w:numId w:val="5"/>
        </w:numPr>
      </w:pPr>
      <w:r w:rsidRPr="0099663B">
        <w:t>Approved meals incurred during eligible business activities.</w:t>
      </w:r>
    </w:p>
    <w:p w14:paraId="70C3E914" w14:textId="77777777" w:rsidR="0099663B" w:rsidRPr="0099663B" w:rsidRDefault="0099663B" w:rsidP="0099663B">
      <w:pPr>
        <w:numPr>
          <w:ilvl w:val="0"/>
          <w:numId w:val="5"/>
        </w:numPr>
      </w:pPr>
      <w:r w:rsidRPr="0099663B">
        <w:t>Business meals that satisfy applicable approval and documentation requirements.</w:t>
      </w:r>
    </w:p>
    <w:p w14:paraId="26D1A6B8" w14:textId="77777777" w:rsidR="0099663B" w:rsidRPr="0099663B" w:rsidRDefault="0099663B" w:rsidP="0099663B">
      <w:r w:rsidRPr="0099663B">
        <w:rPr>
          <w:b/>
          <w:bCs/>
        </w:rPr>
        <w:t>Business Purchases</w:t>
      </w:r>
    </w:p>
    <w:p w14:paraId="53F59D76" w14:textId="77777777" w:rsidR="0099663B" w:rsidRPr="0099663B" w:rsidRDefault="0099663B" w:rsidP="0099663B">
      <w:pPr>
        <w:numPr>
          <w:ilvl w:val="0"/>
          <w:numId w:val="6"/>
        </w:numPr>
      </w:pPr>
      <w:r w:rsidRPr="0099663B">
        <w:t>Authorized supplies or materials purchased for company work.</w:t>
      </w:r>
    </w:p>
    <w:p w14:paraId="10A68FB0" w14:textId="77777777" w:rsidR="0099663B" w:rsidRPr="0099663B" w:rsidRDefault="0099663B" w:rsidP="0099663B">
      <w:pPr>
        <w:numPr>
          <w:ilvl w:val="0"/>
          <w:numId w:val="6"/>
        </w:numPr>
      </w:pPr>
      <w:r w:rsidRPr="0099663B">
        <w:t>Other approved business-related purchases.</w:t>
      </w:r>
    </w:p>
    <w:p w14:paraId="60E301EA" w14:textId="77777777" w:rsidR="0099663B" w:rsidRPr="0099663B" w:rsidRDefault="0099663B" w:rsidP="0099663B">
      <w:r w:rsidRPr="0099663B">
        <w:rPr>
          <w:b/>
          <w:bCs/>
        </w:rPr>
        <w:t>Other Expenses</w:t>
      </w:r>
    </w:p>
    <w:p w14:paraId="7FCD69F0" w14:textId="77777777" w:rsidR="0099663B" w:rsidRPr="0099663B" w:rsidRDefault="0099663B" w:rsidP="0099663B">
      <w:pPr>
        <w:numPr>
          <w:ilvl w:val="0"/>
          <w:numId w:val="7"/>
        </w:numPr>
      </w:pPr>
      <w:r w:rsidRPr="0099663B">
        <w:t>Additional expenses explicitly approved by the appropriate authority.</w:t>
      </w:r>
    </w:p>
    <w:p w14:paraId="066606AA" w14:textId="77777777" w:rsidR="0099663B" w:rsidRPr="0099663B" w:rsidRDefault="0099663B" w:rsidP="0099663B">
      <w:r w:rsidRPr="0099663B">
        <w:lastRenderedPageBreak/>
        <w:t>The applicable spending limits, eligible categories, and exclusions must be confirmed through Meridian's approved expense rules.</w:t>
      </w:r>
    </w:p>
    <w:p w14:paraId="131A5F95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5. Non-Reimbursable Expenses</w:t>
      </w:r>
    </w:p>
    <w:p w14:paraId="75D196F7" w14:textId="77777777" w:rsidR="0099663B" w:rsidRPr="0099663B" w:rsidRDefault="0099663B" w:rsidP="0099663B">
      <w:r w:rsidRPr="0099663B">
        <w:t>Unless explicitly authorized under an applicable company rule, employees should not claim:</w:t>
      </w:r>
    </w:p>
    <w:p w14:paraId="049978A5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Personal shopping.</w:t>
      </w:r>
    </w:p>
    <w:p w14:paraId="0EB60F9C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Personal entertainment.</w:t>
      </w:r>
    </w:p>
    <w:p w14:paraId="798199F4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Personal travel unrelated to approved business activities.</w:t>
      </w:r>
    </w:p>
    <w:p w14:paraId="7BFC0E03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Unauthorized purchases.</w:t>
      </w:r>
    </w:p>
    <w:p w14:paraId="0FB28A58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Duplicate expenses.</w:t>
      </w:r>
    </w:p>
    <w:p w14:paraId="4F72122F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Fines or penalties arising from personal misconduct.</w:t>
      </w:r>
    </w:p>
    <w:p w14:paraId="66306219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Expenses supported by fabricated or altered receipts.</w:t>
      </w:r>
    </w:p>
    <w:p w14:paraId="69304ECB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Costs already paid directly by Meridian.</w:t>
      </w:r>
    </w:p>
    <w:p w14:paraId="7D4BA94B" w14:textId="77777777" w:rsidR="0099663B" w:rsidRPr="0099663B" w:rsidRDefault="0099663B" w:rsidP="0099663B">
      <w:pPr>
        <w:numPr>
          <w:ilvl w:val="0"/>
          <w:numId w:val="8"/>
        </w:numPr>
      </w:pPr>
      <w:r w:rsidRPr="0099663B">
        <w:t>Expenses that violate applicable company policies.</w:t>
      </w:r>
    </w:p>
    <w:p w14:paraId="5AAAA37F" w14:textId="77777777" w:rsidR="0099663B" w:rsidRPr="0099663B" w:rsidRDefault="0099663B" w:rsidP="0099663B">
      <w:r w:rsidRPr="0099663B">
        <w:t>If an expense falls into an unclear category, employees should seek approval before incurring it or submitting a claim.</w:t>
      </w:r>
    </w:p>
    <w:p w14:paraId="5F4F25B6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6. Prior Approval</w:t>
      </w:r>
    </w:p>
    <w:p w14:paraId="7A66AA81" w14:textId="77777777" w:rsidR="0099663B" w:rsidRPr="0099663B" w:rsidRDefault="0099663B" w:rsidP="0099663B">
      <w:r w:rsidRPr="0099663B">
        <w:t>Certain expenses may require advance approval.</w:t>
      </w:r>
    </w:p>
    <w:p w14:paraId="4FA80C93" w14:textId="77777777" w:rsidR="0099663B" w:rsidRPr="0099663B" w:rsidRDefault="0099663B" w:rsidP="0099663B">
      <w:r w:rsidRPr="0099663B">
        <w:t>Employees should confirm the applicable approval requirements before:</w:t>
      </w:r>
    </w:p>
    <w:p w14:paraId="7CF74B06" w14:textId="77777777" w:rsidR="0099663B" w:rsidRPr="0099663B" w:rsidRDefault="0099663B" w:rsidP="0099663B">
      <w:pPr>
        <w:numPr>
          <w:ilvl w:val="0"/>
          <w:numId w:val="9"/>
        </w:numPr>
      </w:pPr>
      <w:r w:rsidRPr="0099663B">
        <w:t>Booking business travel.</w:t>
      </w:r>
    </w:p>
    <w:p w14:paraId="36062D66" w14:textId="77777777" w:rsidR="0099663B" w:rsidRPr="0099663B" w:rsidRDefault="0099663B" w:rsidP="0099663B">
      <w:pPr>
        <w:numPr>
          <w:ilvl w:val="0"/>
          <w:numId w:val="9"/>
        </w:numPr>
      </w:pPr>
      <w:r w:rsidRPr="0099663B">
        <w:t>Making a significant business purchase.</w:t>
      </w:r>
    </w:p>
    <w:p w14:paraId="26088496" w14:textId="77777777" w:rsidR="0099663B" w:rsidRPr="0099663B" w:rsidRDefault="0099663B" w:rsidP="0099663B">
      <w:pPr>
        <w:numPr>
          <w:ilvl w:val="0"/>
          <w:numId w:val="9"/>
        </w:numPr>
      </w:pPr>
      <w:r w:rsidRPr="0099663B">
        <w:t>Arranging accommodation.</w:t>
      </w:r>
    </w:p>
    <w:p w14:paraId="2FD342DD" w14:textId="77777777" w:rsidR="0099663B" w:rsidRPr="0099663B" w:rsidRDefault="0099663B" w:rsidP="0099663B">
      <w:pPr>
        <w:numPr>
          <w:ilvl w:val="0"/>
          <w:numId w:val="9"/>
        </w:numPr>
      </w:pPr>
      <w:r w:rsidRPr="0099663B">
        <w:t>Spending beyond an established limit.</w:t>
      </w:r>
    </w:p>
    <w:p w14:paraId="56B8DFFE" w14:textId="77777777" w:rsidR="0099663B" w:rsidRPr="0099663B" w:rsidRDefault="0099663B" w:rsidP="0099663B">
      <w:pPr>
        <w:numPr>
          <w:ilvl w:val="0"/>
          <w:numId w:val="9"/>
        </w:numPr>
      </w:pPr>
      <w:r w:rsidRPr="0099663B">
        <w:t>Incurring an unusual or exceptional expense.</w:t>
      </w:r>
    </w:p>
    <w:p w14:paraId="0D75E699" w14:textId="77777777" w:rsidR="0099663B" w:rsidRPr="0099663B" w:rsidRDefault="0099663B" w:rsidP="0099663B">
      <w:r w:rsidRPr="0099663B">
        <w:t>The appropriate manager or authorized budget owner should review requests according to the applicable company process.</w:t>
      </w:r>
    </w:p>
    <w:p w14:paraId="7F1C2E74" w14:textId="77777777" w:rsidR="0099663B" w:rsidRPr="0099663B" w:rsidRDefault="0099663B" w:rsidP="0099663B">
      <w:r w:rsidRPr="0099663B">
        <w:t>Submitting a claim does not guarantee reimbursement if required approval was not obtained.</w:t>
      </w:r>
    </w:p>
    <w:p w14:paraId="772F2527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7. Required Documentation</w:t>
      </w:r>
    </w:p>
    <w:p w14:paraId="66B143AC" w14:textId="77777777" w:rsidR="0099663B" w:rsidRPr="0099663B" w:rsidRDefault="0099663B" w:rsidP="0099663B">
      <w:r w:rsidRPr="0099663B">
        <w:lastRenderedPageBreak/>
        <w:t>Employees must provide accurate supporting information for each claim.</w:t>
      </w:r>
    </w:p>
    <w:p w14:paraId="397E1D17" w14:textId="77777777" w:rsidR="0099663B" w:rsidRPr="0099663B" w:rsidRDefault="0099663B" w:rsidP="0099663B">
      <w:r w:rsidRPr="0099663B">
        <w:t>Depending on the expense, documentation may include:</w:t>
      </w:r>
    </w:p>
    <w:p w14:paraId="362EBBA5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Original or digital receipts.</w:t>
      </w:r>
    </w:p>
    <w:p w14:paraId="39E17CF0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Invoice or payment confirmation.</w:t>
      </w:r>
    </w:p>
    <w:p w14:paraId="1A82CE6B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Date of the transaction.</w:t>
      </w:r>
    </w:p>
    <w:p w14:paraId="2735A06F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Amount and currency.</w:t>
      </w:r>
    </w:p>
    <w:p w14:paraId="4F5899B1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Business purpose.</w:t>
      </w:r>
    </w:p>
    <w:p w14:paraId="150CED33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Relevant project or department.</w:t>
      </w:r>
    </w:p>
    <w:p w14:paraId="2BF48576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Required manager approval.</w:t>
      </w:r>
    </w:p>
    <w:p w14:paraId="5EB0C1BA" w14:textId="77777777" w:rsidR="0099663B" w:rsidRPr="0099663B" w:rsidRDefault="0099663B" w:rsidP="0099663B">
      <w:pPr>
        <w:numPr>
          <w:ilvl w:val="0"/>
          <w:numId w:val="10"/>
        </w:numPr>
      </w:pPr>
      <w:r w:rsidRPr="0099663B">
        <w:t>Travel itinerary or booking confirmation, where applicable.</w:t>
      </w:r>
    </w:p>
    <w:p w14:paraId="3E04EFCF" w14:textId="77777777" w:rsidR="0099663B" w:rsidRPr="0099663B" w:rsidRDefault="0099663B" w:rsidP="0099663B">
      <w:r w:rsidRPr="0099663B">
        <w:t>If a receipt is missing, employees should contact Finance to determine whether alternative documentation is acceptable.</w:t>
      </w:r>
    </w:p>
    <w:p w14:paraId="5E70BFF9" w14:textId="77777777" w:rsidR="0099663B" w:rsidRPr="0099663B" w:rsidRDefault="0099663B" w:rsidP="0099663B">
      <w:r w:rsidRPr="0099663B">
        <w:t>Employees must never create, alter, or fabricate receipts to support a claim.</w:t>
      </w:r>
    </w:p>
    <w:p w14:paraId="2681A340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8. Expense Claim Submission Process</w:t>
      </w:r>
    </w:p>
    <w:p w14:paraId="5660A863" w14:textId="77777777" w:rsidR="0099663B" w:rsidRPr="0099663B" w:rsidRDefault="0099663B" w:rsidP="0099663B">
      <w:r w:rsidRPr="0099663B">
        <w:t>Employees should follow the approved company expense-submission process.</w:t>
      </w:r>
    </w:p>
    <w:p w14:paraId="5528CB82" w14:textId="77777777" w:rsidR="0099663B" w:rsidRPr="0099663B" w:rsidRDefault="0099663B" w:rsidP="0099663B">
      <w:r w:rsidRPr="0099663B">
        <w:rPr>
          <w:b/>
          <w:bCs/>
        </w:rPr>
        <w:t>Step 1: Verify Eligibility</w:t>
      </w:r>
    </w:p>
    <w:p w14:paraId="1914297F" w14:textId="77777777" w:rsidR="0099663B" w:rsidRPr="0099663B" w:rsidRDefault="0099663B" w:rsidP="0099663B">
      <w:r w:rsidRPr="0099663B">
        <w:t>Check whether the expense is business-related and eligible under the applicable rules.</w:t>
      </w:r>
    </w:p>
    <w:p w14:paraId="3588BCDD" w14:textId="77777777" w:rsidR="0099663B" w:rsidRPr="0099663B" w:rsidRDefault="0099663B" w:rsidP="0099663B">
      <w:r w:rsidRPr="0099663B">
        <w:rPr>
          <w:b/>
          <w:bCs/>
        </w:rPr>
        <w:t>Step 2: Obtain Required Approval</w:t>
      </w:r>
    </w:p>
    <w:p w14:paraId="59C227F3" w14:textId="77777777" w:rsidR="0099663B" w:rsidRPr="0099663B" w:rsidRDefault="0099663B" w:rsidP="0099663B">
      <w:r w:rsidRPr="0099663B">
        <w:t>Confirm that any necessary advance approval has been obtained.</w:t>
      </w:r>
    </w:p>
    <w:p w14:paraId="088381ED" w14:textId="77777777" w:rsidR="0099663B" w:rsidRPr="0099663B" w:rsidRDefault="0099663B" w:rsidP="0099663B">
      <w:r w:rsidRPr="0099663B">
        <w:rPr>
          <w:b/>
          <w:bCs/>
        </w:rPr>
        <w:t>Step 3: Collect Supporting Documents</w:t>
      </w:r>
    </w:p>
    <w:p w14:paraId="381C231C" w14:textId="77777777" w:rsidR="0099663B" w:rsidRPr="0099663B" w:rsidRDefault="0099663B" w:rsidP="0099663B">
      <w:r w:rsidRPr="0099663B">
        <w:t>Gather receipts, invoices, payment confirmations, and other required records.</w:t>
      </w:r>
    </w:p>
    <w:p w14:paraId="2A7BC3FD" w14:textId="77777777" w:rsidR="0099663B" w:rsidRPr="0099663B" w:rsidRDefault="0099663B" w:rsidP="0099663B">
      <w:r w:rsidRPr="0099663B">
        <w:rPr>
          <w:b/>
          <w:bCs/>
        </w:rPr>
        <w:t>Step 4: Submit the Claim</w:t>
      </w:r>
    </w:p>
    <w:p w14:paraId="691A7A14" w14:textId="77777777" w:rsidR="0099663B" w:rsidRPr="0099663B" w:rsidRDefault="0099663B" w:rsidP="0099663B">
      <w:r w:rsidRPr="0099663B">
        <w:t>Submit the expense claim through Meridian's approved expense-management or reimbursement process.</w:t>
      </w:r>
    </w:p>
    <w:p w14:paraId="37CA41CF" w14:textId="77777777" w:rsidR="0099663B" w:rsidRPr="0099663B" w:rsidRDefault="0099663B" w:rsidP="0099663B">
      <w:r w:rsidRPr="0099663B">
        <w:rPr>
          <w:b/>
          <w:bCs/>
        </w:rPr>
        <w:t>Step 5: Provide Business Details</w:t>
      </w:r>
    </w:p>
    <w:p w14:paraId="654B754B" w14:textId="77777777" w:rsidR="0099663B" w:rsidRPr="0099663B" w:rsidRDefault="0099663B" w:rsidP="0099663B">
      <w:r w:rsidRPr="0099663B">
        <w:t>Describe the purpose of the expense and provide any required project, department, or cost information.</w:t>
      </w:r>
    </w:p>
    <w:p w14:paraId="1ADFA8F2" w14:textId="77777777" w:rsidR="0099663B" w:rsidRPr="0099663B" w:rsidRDefault="0099663B" w:rsidP="0099663B">
      <w:r w:rsidRPr="0099663B">
        <w:rPr>
          <w:b/>
          <w:bCs/>
        </w:rPr>
        <w:t>Step 6: Respond to Clarifications</w:t>
      </w:r>
    </w:p>
    <w:p w14:paraId="11611892" w14:textId="77777777" w:rsidR="0099663B" w:rsidRPr="0099663B" w:rsidRDefault="0099663B" w:rsidP="0099663B">
      <w:r w:rsidRPr="0099663B">
        <w:lastRenderedPageBreak/>
        <w:t>If Finance or the approving manager requests additional information, provide the required details.</w:t>
      </w:r>
    </w:p>
    <w:p w14:paraId="54F8458C" w14:textId="77777777" w:rsidR="0099663B" w:rsidRPr="0099663B" w:rsidRDefault="0099663B" w:rsidP="0099663B">
      <w:r w:rsidRPr="0099663B">
        <w:rPr>
          <w:b/>
          <w:bCs/>
        </w:rPr>
        <w:t>Step 7: Track the Claim</w:t>
      </w:r>
    </w:p>
    <w:p w14:paraId="5390E1A7" w14:textId="77777777" w:rsidR="0099663B" w:rsidRPr="0099663B" w:rsidRDefault="0099663B" w:rsidP="0099663B">
      <w:r w:rsidRPr="0099663B">
        <w:t>Use the approved process to check the claim's status or contact Finance for assistance.</w:t>
      </w:r>
    </w:p>
    <w:p w14:paraId="782D9CAE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9. Review and Approval</w:t>
      </w:r>
    </w:p>
    <w:p w14:paraId="08E0B753" w14:textId="77777777" w:rsidR="0099663B" w:rsidRPr="0099663B" w:rsidRDefault="0099663B" w:rsidP="0099663B">
      <w:r w:rsidRPr="0099663B">
        <w:t>Expense claims may be reviewed by the employee's reporting manager, an authorized budget owner, Finance, or another designated approver.</w:t>
      </w:r>
    </w:p>
    <w:p w14:paraId="2FE5A539" w14:textId="77777777" w:rsidR="0099663B" w:rsidRPr="0099663B" w:rsidRDefault="0099663B" w:rsidP="0099663B">
      <w:r w:rsidRPr="0099663B">
        <w:t>The review may verify:</w:t>
      </w:r>
    </w:p>
    <w:p w14:paraId="18004CC8" w14:textId="77777777" w:rsidR="0099663B" w:rsidRPr="0099663B" w:rsidRDefault="0099663B" w:rsidP="0099663B">
      <w:pPr>
        <w:numPr>
          <w:ilvl w:val="0"/>
          <w:numId w:val="11"/>
        </w:numPr>
      </w:pPr>
      <w:r w:rsidRPr="0099663B">
        <w:t>Business purpose.</w:t>
      </w:r>
    </w:p>
    <w:p w14:paraId="5E8E5CA9" w14:textId="77777777" w:rsidR="0099663B" w:rsidRPr="0099663B" w:rsidRDefault="0099663B" w:rsidP="0099663B">
      <w:pPr>
        <w:numPr>
          <w:ilvl w:val="0"/>
          <w:numId w:val="11"/>
        </w:numPr>
      </w:pPr>
      <w:r w:rsidRPr="0099663B">
        <w:t>Expense eligibility.</w:t>
      </w:r>
    </w:p>
    <w:p w14:paraId="1685AE97" w14:textId="77777777" w:rsidR="0099663B" w:rsidRPr="0099663B" w:rsidRDefault="0099663B" w:rsidP="0099663B">
      <w:pPr>
        <w:numPr>
          <w:ilvl w:val="0"/>
          <w:numId w:val="11"/>
        </w:numPr>
      </w:pPr>
      <w:r w:rsidRPr="0099663B">
        <w:t>Required approvals.</w:t>
      </w:r>
    </w:p>
    <w:p w14:paraId="21879F9D" w14:textId="77777777" w:rsidR="0099663B" w:rsidRPr="0099663B" w:rsidRDefault="0099663B" w:rsidP="0099663B">
      <w:pPr>
        <w:numPr>
          <w:ilvl w:val="0"/>
          <w:numId w:val="11"/>
        </w:numPr>
      </w:pPr>
      <w:r w:rsidRPr="0099663B">
        <w:t>Supporting documentation.</w:t>
      </w:r>
    </w:p>
    <w:p w14:paraId="6B030BD2" w14:textId="77777777" w:rsidR="0099663B" w:rsidRPr="0099663B" w:rsidRDefault="0099663B" w:rsidP="0099663B">
      <w:pPr>
        <w:numPr>
          <w:ilvl w:val="0"/>
          <w:numId w:val="11"/>
        </w:numPr>
      </w:pPr>
      <w:r w:rsidRPr="0099663B">
        <w:t>Accuracy of the amount claimed.</w:t>
      </w:r>
    </w:p>
    <w:p w14:paraId="6EE9638F" w14:textId="77777777" w:rsidR="0099663B" w:rsidRPr="0099663B" w:rsidRDefault="0099663B" w:rsidP="0099663B">
      <w:pPr>
        <w:numPr>
          <w:ilvl w:val="0"/>
          <w:numId w:val="11"/>
        </w:numPr>
      </w:pPr>
      <w:r w:rsidRPr="0099663B">
        <w:t>Compliance with applicable spending limits.</w:t>
      </w:r>
    </w:p>
    <w:p w14:paraId="0A9D50ED" w14:textId="77777777" w:rsidR="0099663B" w:rsidRPr="0099663B" w:rsidRDefault="0099663B" w:rsidP="0099663B">
      <w:pPr>
        <w:numPr>
          <w:ilvl w:val="0"/>
          <w:numId w:val="11"/>
        </w:numPr>
      </w:pPr>
      <w:r w:rsidRPr="0099663B">
        <w:t>Duplicate or inconsistent claims.</w:t>
      </w:r>
    </w:p>
    <w:p w14:paraId="50363DD5" w14:textId="77777777" w:rsidR="0099663B" w:rsidRPr="0099663B" w:rsidRDefault="0099663B" w:rsidP="0099663B">
      <w:r w:rsidRPr="0099663B">
        <w:t>A claim may be returned for clarification, rejected if ineligible, or approved for processing.</w:t>
      </w:r>
    </w:p>
    <w:p w14:paraId="4BEEF4E3" w14:textId="77777777" w:rsidR="0099663B" w:rsidRPr="0099663B" w:rsidRDefault="0099663B" w:rsidP="0099663B">
      <w:r w:rsidRPr="0099663B">
        <w:t>Approval responsibilities and spending limits must be defined by Meridian separately.</w:t>
      </w:r>
    </w:p>
    <w:p w14:paraId="29358082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10. Reimbursement Processing</w:t>
      </w:r>
    </w:p>
    <w:p w14:paraId="048FBF1E" w14:textId="77777777" w:rsidR="0099663B" w:rsidRPr="0099663B" w:rsidRDefault="0099663B" w:rsidP="0099663B">
      <w:r w:rsidRPr="0099663B">
        <w:t>Approved claims are processed by the authorized Finance or Payroll team according to the applicable company process.</w:t>
      </w:r>
    </w:p>
    <w:p w14:paraId="19A384BE" w14:textId="77777777" w:rsidR="0099663B" w:rsidRPr="0099663B" w:rsidRDefault="0099663B" w:rsidP="0099663B">
      <w:r w:rsidRPr="0099663B">
        <w:t>Processing time may depend on:</w:t>
      </w:r>
    </w:p>
    <w:p w14:paraId="31283242" w14:textId="77777777" w:rsidR="0099663B" w:rsidRPr="0099663B" w:rsidRDefault="0099663B" w:rsidP="0099663B">
      <w:pPr>
        <w:numPr>
          <w:ilvl w:val="0"/>
          <w:numId w:val="12"/>
        </w:numPr>
      </w:pPr>
      <w:r w:rsidRPr="0099663B">
        <w:t>Completeness of the claim.</w:t>
      </w:r>
    </w:p>
    <w:p w14:paraId="6E1CE185" w14:textId="77777777" w:rsidR="0099663B" w:rsidRPr="0099663B" w:rsidRDefault="0099663B" w:rsidP="0099663B">
      <w:pPr>
        <w:numPr>
          <w:ilvl w:val="0"/>
          <w:numId w:val="12"/>
        </w:numPr>
      </w:pPr>
      <w:r w:rsidRPr="0099663B">
        <w:t>Required approvals.</w:t>
      </w:r>
    </w:p>
    <w:p w14:paraId="65049976" w14:textId="77777777" w:rsidR="0099663B" w:rsidRPr="0099663B" w:rsidRDefault="0099663B" w:rsidP="0099663B">
      <w:pPr>
        <w:numPr>
          <w:ilvl w:val="0"/>
          <w:numId w:val="12"/>
        </w:numPr>
      </w:pPr>
      <w:r w:rsidRPr="0099663B">
        <w:t>Verification of supporting documents.</w:t>
      </w:r>
    </w:p>
    <w:p w14:paraId="7C801E4D" w14:textId="77777777" w:rsidR="0099663B" w:rsidRPr="0099663B" w:rsidRDefault="0099663B" w:rsidP="0099663B">
      <w:pPr>
        <w:numPr>
          <w:ilvl w:val="0"/>
          <w:numId w:val="12"/>
        </w:numPr>
      </w:pPr>
      <w:r w:rsidRPr="0099663B">
        <w:t>Internal processing schedules.</w:t>
      </w:r>
    </w:p>
    <w:p w14:paraId="5A177964" w14:textId="77777777" w:rsidR="0099663B" w:rsidRPr="0099663B" w:rsidRDefault="0099663B" w:rsidP="0099663B">
      <w:pPr>
        <w:numPr>
          <w:ilvl w:val="0"/>
          <w:numId w:val="12"/>
        </w:numPr>
      </w:pPr>
      <w:r w:rsidRPr="0099663B">
        <w:t>Applicable payment procedures.</w:t>
      </w:r>
    </w:p>
    <w:p w14:paraId="5198D043" w14:textId="77777777" w:rsidR="0099663B" w:rsidRPr="0099663B" w:rsidRDefault="0099663B" w:rsidP="0099663B">
      <w:r w:rsidRPr="0099663B">
        <w:t>This policy does not establish a guaranteed reimbursement date or universal processing deadline.</w:t>
      </w:r>
    </w:p>
    <w:p w14:paraId="6E7A797F" w14:textId="77777777" w:rsidR="0099663B" w:rsidRPr="0099663B" w:rsidRDefault="0099663B" w:rsidP="0099663B">
      <w:r w:rsidRPr="0099663B">
        <w:lastRenderedPageBreak/>
        <w:t>Employees should contact Finance if a claim remains pending beyond the communicated processing period.</w:t>
      </w:r>
    </w:p>
    <w:p w14:paraId="6B93F133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11. Currency and Exchange Rates</w:t>
      </w:r>
    </w:p>
    <w:p w14:paraId="2599194E" w14:textId="77777777" w:rsidR="0099663B" w:rsidRPr="0099663B" w:rsidRDefault="0099663B" w:rsidP="0099663B">
      <w:r w:rsidRPr="0099663B">
        <w:t>For expenses incurred in a foreign currency, employees should provide the original transaction amount and supporting payment documentation.</w:t>
      </w:r>
    </w:p>
    <w:p w14:paraId="7D6C8ED6" w14:textId="77777777" w:rsidR="0099663B" w:rsidRPr="0099663B" w:rsidRDefault="0099663B" w:rsidP="0099663B">
      <w:r w:rsidRPr="0099663B">
        <w:t>The applicable exchange-rate method, conversion date, and treatment of foreign transaction fees must be determined by Meridian's approved finance procedures.</w:t>
      </w:r>
    </w:p>
    <w:p w14:paraId="48B0AF36" w14:textId="77777777" w:rsidR="0099663B" w:rsidRPr="0099663B" w:rsidRDefault="0099663B" w:rsidP="0099663B">
      <w:r w:rsidRPr="0099663B">
        <w:t>Employees should not assume a particular exchange rate will be used unless Finance confirms it.</w:t>
      </w:r>
    </w:p>
    <w:p w14:paraId="3D3E940B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12. Missing Receipts and Claim Corrections</w:t>
      </w:r>
    </w:p>
    <w:p w14:paraId="24C23347" w14:textId="77777777" w:rsidR="0099663B" w:rsidRPr="0099663B" w:rsidRDefault="0099663B" w:rsidP="0099663B">
      <w:r w:rsidRPr="0099663B">
        <w:t>If a receipt is lost or a claim contains an error, employees should contact Finance and explain the circumstances.</w:t>
      </w:r>
    </w:p>
    <w:p w14:paraId="4935F6FF" w14:textId="77777777" w:rsidR="0099663B" w:rsidRPr="0099663B" w:rsidRDefault="0099663B" w:rsidP="0099663B">
      <w:r w:rsidRPr="0099663B">
        <w:t>Finance will determine:</w:t>
      </w:r>
    </w:p>
    <w:p w14:paraId="36516410" w14:textId="77777777" w:rsidR="0099663B" w:rsidRPr="0099663B" w:rsidRDefault="0099663B" w:rsidP="0099663B">
      <w:pPr>
        <w:numPr>
          <w:ilvl w:val="0"/>
          <w:numId w:val="13"/>
        </w:numPr>
      </w:pPr>
      <w:r w:rsidRPr="0099663B">
        <w:t>Whether alternative documentation is acceptable.</w:t>
      </w:r>
    </w:p>
    <w:p w14:paraId="6B7881F7" w14:textId="77777777" w:rsidR="0099663B" w:rsidRPr="0099663B" w:rsidRDefault="0099663B" w:rsidP="0099663B">
      <w:pPr>
        <w:numPr>
          <w:ilvl w:val="0"/>
          <w:numId w:val="13"/>
        </w:numPr>
      </w:pPr>
      <w:r w:rsidRPr="0099663B">
        <w:t>Whether the claim must be corrected and resubmitted.</w:t>
      </w:r>
    </w:p>
    <w:p w14:paraId="091EDDDD" w14:textId="77777777" w:rsidR="0099663B" w:rsidRPr="0099663B" w:rsidRDefault="0099663B" w:rsidP="0099663B">
      <w:pPr>
        <w:numPr>
          <w:ilvl w:val="0"/>
          <w:numId w:val="13"/>
        </w:numPr>
      </w:pPr>
      <w:r w:rsidRPr="0099663B">
        <w:t>Whether additional approval is required.</w:t>
      </w:r>
    </w:p>
    <w:p w14:paraId="003227F4" w14:textId="77777777" w:rsidR="0099663B" w:rsidRPr="0099663B" w:rsidRDefault="0099663B" w:rsidP="0099663B">
      <w:r w:rsidRPr="0099663B">
        <w:t>Employees must not submit duplicate claims while waiting for clarification.</w:t>
      </w:r>
    </w:p>
    <w:p w14:paraId="1F3365C1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13. Incorrect or Duplicate Claims</w:t>
      </w:r>
    </w:p>
    <w:p w14:paraId="11D353BE" w14:textId="77777777" w:rsidR="0099663B" w:rsidRPr="0099663B" w:rsidRDefault="0099663B" w:rsidP="0099663B">
      <w:r w:rsidRPr="0099663B">
        <w:t>Employees must promptly notify Finance if they identify an incorrect, duplicate, or previously reimbursed expense.</w:t>
      </w:r>
    </w:p>
    <w:p w14:paraId="73404B7B" w14:textId="77777777" w:rsidR="0099663B" w:rsidRPr="0099663B" w:rsidRDefault="0099663B" w:rsidP="0099663B">
      <w:r w:rsidRPr="0099663B">
        <w:t>Claims suspected of containing false information may be referred for review under applicable company procedures.</w:t>
      </w:r>
    </w:p>
    <w:p w14:paraId="049C9503" w14:textId="77777777" w:rsidR="0099663B" w:rsidRPr="0099663B" w:rsidRDefault="0099663B" w:rsidP="0099663B">
      <w:r w:rsidRPr="0099663B">
        <w:t>Any corrective action must be handled by authorized personnel in accordance with applicable company rules and law.</w:t>
      </w:r>
    </w:p>
    <w:p w14:paraId="060D5A27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14. Roles and Responsibilities</w:t>
      </w:r>
    </w:p>
    <w:p w14:paraId="49483746" w14:textId="77777777" w:rsidR="0099663B" w:rsidRPr="0099663B" w:rsidRDefault="0099663B" w:rsidP="0099663B">
      <w:r w:rsidRPr="0099663B">
        <w:rPr>
          <w:b/>
          <w:bCs/>
        </w:rPr>
        <w:t>Employee</w:t>
      </w:r>
    </w:p>
    <w:p w14:paraId="727D5F9A" w14:textId="77777777" w:rsidR="0099663B" w:rsidRPr="0099663B" w:rsidRDefault="0099663B" w:rsidP="0099663B">
      <w:pPr>
        <w:numPr>
          <w:ilvl w:val="0"/>
          <w:numId w:val="14"/>
        </w:numPr>
      </w:pPr>
      <w:r w:rsidRPr="0099663B">
        <w:t>Confirm expense eligibility.</w:t>
      </w:r>
    </w:p>
    <w:p w14:paraId="4EC99BB8" w14:textId="77777777" w:rsidR="0099663B" w:rsidRPr="0099663B" w:rsidRDefault="0099663B" w:rsidP="0099663B">
      <w:pPr>
        <w:numPr>
          <w:ilvl w:val="0"/>
          <w:numId w:val="14"/>
        </w:numPr>
      </w:pPr>
      <w:r w:rsidRPr="0099663B">
        <w:t>Obtain required approvals.</w:t>
      </w:r>
    </w:p>
    <w:p w14:paraId="2767B697" w14:textId="77777777" w:rsidR="0099663B" w:rsidRPr="0099663B" w:rsidRDefault="0099663B" w:rsidP="0099663B">
      <w:pPr>
        <w:numPr>
          <w:ilvl w:val="0"/>
          <w:numId w:val="14"/>
        </w:numPr>
      </w:pPr>
      <w:r w:rsidRPr="0099663B">
        <w:t>Maintain accurate receipts and records.</w:t>
      </w:r>
    </w:p>
    <w:p w14:paraId="50D4830A" w14:textId="77777777" w:rsidR="0099663B" w:rsidRPr="0099663B" w:rsidRDefault="0099663B" w:rsidP="0099663B">
      <w:pPr>
        <w:numPr>
          <w:ilvl w:val="0"/>
          <w:numId w:val="14"/>
        </w:numPr>
      </w:pPr>
      <w:r w:rsidRPr="0099663B">
        <w:t>Submit complete and truthful claims.</w:t>
      </w:r>
    </w:p>
    <w:p w14:paraId="03B3FBB7" w14:textId="77777777" w:rsidR="0099663B" w:rsidRPr="0099663B" w:rsidRDefault="0099663B" w:rsidP="0099663B">
      <w:pPr>
        <w:numPr>
          <w:ilvl w:val="0"/>
          <w:numId w:val="14"/>
        </w:numPr>
      </w:pPr>
      <w:r w:rsidRPr="0099663B">
        <w:lastRenderedPageBreak/>
        <w:t>Respond to requests for clarification.</w:t>
      </w:r>
    </w:p>
    <w:p w14:paraId="2ACC503B" w14:textId="77777777" w:rsidR="0099663B" w:rsidRPr="0099663B" w:rsidRDefault="0099663B" w:rsidP="0099663B">
      <w:r w:rsidRPr="0099663B">
        <w:rPr>
          <w:b/>
          <w:bCs/>
        </w:rPr>
        <w:t>Reporting Manager or Authorized Approver</w:t>
      </w:r>
    </w:p>
    <w:p w14:paraId="7B2EBC79" w14:textId="77777777" w:rsidR="0099663B" w:rsidRPr="0099663B" w:rsidRDefault="0099663B" w:rsidP="0099663B">
      <w:pPr>
        <w:numPr>
          <w:ilvl w:val="0"/>
          <w:numId w:val="15"/>
        </w:numPr>
      </w:pPr>
      <w:r w:rsidRPr="0099663B">
        <w:t>Review the business purpose of claims.</w:t>
      </w:r>
    </w:p>
    <w:p w14:paraId="4B017461" w14:textId="77777777" w:rsidR="0099663B" w:rsidRPr="0099663B" w:rsidRDefault="0099663B" w:rsidP="0099663B">
      <w:pPr>
        <w:numPr>
          <w:ilvl w:val="0"/>
          <w:numId w:val="15"/>
        </w:numPr>
      </w:pPr>
      <w:r w:rsidRPr="0099663B">
        <w:t>Verify that the required approvals are present.</w:t>
      </w:r>
    </w:p>
    <w:p w14:paraId="11DA81FC" w14:textId="77777777" w:rsidR="0099663B" w:rsidRPr="0099663B" w:rsidRDefault="0099663B" w:rsidP="0099663B">
      <w:pPr>
        <w:numPr>
          <w:ilvl w:val="0"/>
          <w:numId w:val="15"/>
        </w:numPr>
      </w:pPr>
      <w:r w:rsidRPr="0099663B">
        <w:t>Approve or return claims according to delegated authority.</w:t>
      </w:r>
    </w:p>
    <w:p w14:paraId="06B964BC" w14:textId="77777777" w:rsidR="0099663B" w:rsidRPr="0099663B" w:rsidRDefault="0099663B" w:rsidP="0099663B">
      <w:pPr>
        <w:numPr>
          <w:ilvl w:val="0"/>
          <w:numId w:val="15"/>
        </w:numPr>
      </w:pPr>
      <w:r w:rsidRPr="0099663B">
        <w:t>Escalate unusual or unclear expenses.</w:t>
      </w:r>
    </w:p>
    <w:p w14:paraId="115A3F04" w14:textId="77777777" w:rsidR="0099663B" w:rsidRPr="0099663B" w:rsidRDefault="0099663B" w:rsidP="0099663B">
      <w:r w:rsidRPr="0099663B">
        <w:rPr>
          <w:b/>
          <w:bCs/>
        </w:rPr>
        <w:t>Finance Department</w:t>
      </w:r>
    </w:p>
    <w:p w14:paraId="4E303134" w14:textId="77777777" w:rsidR="0099663B" w:rsidRPr="0099663B" w:rsidRDefault="0099663B" w:rsidP="0099663B">
      <w:pPr>
        <w:numPr>
          <w:ilvl w:val="0"/>
          <w:numId w:val="16"/>
        </w:numPr>
      </w:pPr>
      <w:r w:rsidRPr="0099663B">
        <w:t>Review claims and supporting documentation.</w:t>
      </w:r>
    </w:p>
    <w:p w14:paraId="29DC6CF0" w14:textId="77777777" w:rsidR="0099663B" w:rsidRPr="0099663B" w:rsidRDefault="0099663B" w:rsidP="0099663B">
      <w:pPr>
        <w:numPr>
          <w:ilvl w:val="0"/>
          <w:numId w:val="16"/>
        </w:numPr>
      </w:pPr>
      <w:r w:rsidRPr="0099663B">
        <w:t>Clarify applicable reimbursement requirements.</w:t>
      </w:r>
    </w:p>
    <w:p w14:paraId="084BECE3" w14:textId="77777777" w:rsidR="0099663B" w:rsidRPr="0099663B" w:rsidRDefault="0099663B" w:rsidP="0099663B">
      <w:pPr>
        <w:numPr>
          <w:ilvl w:val="0"/>
          <w:numId w:val="16"/>
        </w:numPr>
      </w:pPr>
      <w:r w:rsidRPr="0099663B">
        <w:t>Process approved claims through the authorized payment process.</w:t>
      </w:r>
    </w:p>
    <w:p w14:paraId="63CB6EB2" w14:textId="77777777" w:rsidR="0099663B" w:rsidRPr="0099663B" w:rsidRDefault="0099663B" w:rsidP="0099663B">
      <w:pPr>
        <w:numPr>
          <w:ilvl w:val="0"/>
          <w:numId w:val="16"/>
        </w:numPr>
      </w:pPr>
      <w:r w:rsidRPr="0099663B">
        <w:t>Address questions about claim status and reimbursement records.</w:t>
      </w:r>
    </w:p>
    <w:p w14:paraId="0E627F47" w14:textId="77777777" w:rsidR="0099663B" w:rsidRPr="0099663B" w:rsidRDefault="0099663B" w:rsidP="0099663B">
      <w:r w:rsidRPr="0099663B">
        <w:rPr>
          <w:b/>
          <w:bCs/>
        </w:rPr>
        <w:t>Human Resources or Payroll</w:t>
      </w:r>
    </w:p>
    <w:p w14:paraId="73B98DBF" w14:textId="77777777" w:rsidR="0099663B" w:rsidRPr="0099663B" w:rsidRDefault="0099663B" w:rsidP="0099663B">
      <w:pPr>
        <w:numPr>
          <w:ilvl w:val="0"/>
          <w:numId w:val="17"/>
        </w:numPr>
      </w:pPr>
      <w:r w:rsidRPr="0099663B">
        <w:t>Support reimbursement matters that fall within their assigned responsibilities.</w:t>
      </w:r>
    </w:p>
    <w:p w14:paraId="307FD91D" w14:textId="77777777" w:rsidR="0099663B" w:rsidRPr="0099663B" w:rsidRDefault="0099663B" w:rsidP="0099663B">
      <w:pPr>
        <w:numPr>
          <w:ilvl w:val="0"/>
          <w:numId w:val="17"/>
        </w:numPr>
      </w:pPr>
      <w:r w:rsidRPr="0099663B">
        <w:t>Coordinate with Finance when necessary.</w:t>
      </w:r>
    </w:p>
    <w:p w14:paraId="33B909C6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15. Exceptions and Escalations</w:t>
      </w:r>
    </w:p>
    <w:p w14:paraId="5CB8BB68" w14:textId="77777777" w:rsidR="0099663B" w:rsidRPr="0099663B" w:rsidRDefault="0099663B" w:rsidP="0099663B">
      <w:r w:rsidRPr="0099663B">
        <w:t>Employees should contact the appropriate team when they need help with:</w:t>
      </w:r>
    </w:p>
    <w:p w14:paraId="35FA73C0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Whether an expense is eligible.</w:t>
      </w:r>
    </w:p>
    <w:p w14:paraId="643766F6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Spending limits.</w:t>
      </w:r>
    </w:p>
    <w:p w14:paraId="3C75DFE2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Prior approval requirements.</w:t>
      </w:r>
    </w:p>
    <w:p w14:paraId="111AA5E4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Missing receipts.</w:t>
      </w:r>
    </w:p>
    <w:p w14:paraId="465AC590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Claim submission errors.</w:t>
      </w:r>
    </w:p>
    <w:p w14:paraId="235A05D2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Rejected or pending claims.</w:t>
      </w:r>
    </w:p>
    <w:p w14:paraId="4F9E2154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Foreign-currency expenses.</w:t>
      </w:r>
    </w:p>
    <w:p w14:paraId="00717DC5" w14:textId="77777777" w:rsidR="0099663B" w:rsidRPr="0099663B" w:rsidRDefault="0099663B" w:rsidP="0099663B">
      <w:pPr>
        <w:numPr>
          <w:ilvl w:val="0"/>
          <w:numId w:val="18"/>
        </w:numPr>
      </w:pPr>
      <w:r w:rsidRPr="0099663B">
        <w:t>Reimbursement status.</w:t>
      </w:r>
    </w:p>
    <w:p w14:paraId="1CF29169" w14:textId="77777777" w:rsidR="0099663B" w:rsidRPr="0099663B" w:rsidRDefault="0099663B" w:rsidP="0099663B">
      <w:r w:rsidRPr="0099663B">
        <w:t>Finance should be the primary contact for general reimbursement questions. Employees may contact their reporting manager when business-purpose approval is required.</w:t>
      </w:r>
    </w:p>
    <w:p w14:paraId="20C12E62" w14:textId="77777777" w:rsidR="0099663B" w:rsidRPr="0099663B" w:rsidRDefault="0099663B" w:rsidP="0099663B">
      <w:r w:rsidRPr="0099663B">
        <w:t>Exceptions must be reviewed and approved by the appropriate authority.</w:t>
      </w:r>
    </w:p>
    <w:p w14:paraId="2E1D1E49" w14:textId="77777777" w:rsidR="0099663B" w:rsidRPr="0099663B" w:rsidRDefault="0099663B" w:rsidP="0099663B">
      <w:pPr>
        <w:rPr>
          <w:b/>
          <w:bCs/>
        </w:rPr>
      </w:pPr>
      <w:r w:rsidRPr="0099663B">
        <w:rPr>
          <w:b/>
          <w:bCs/>
        </w:rPr>
        <w:t>16. Frequently Asked Questions</w:t>
      </w:r>
    </w:p>
    <w:p w14:paraId="2E1FACF3" w14:textId="77777777" w:rsidR="0099663B" w:rsidRPr="0099663B" w:rsidRDefault="0099663B" w:rsidP="0099663B">
      <w:r w:rsidRPr="0099663B">
        <w:rPr>
          <w:b/>
          <w:bCs/>
        </w:rPr>
        <w:lastRenderedPageBreak/>
        <w:t>Q1. What is an expense reimbursement?</w:t>
      </w:r>
    </w:p>
    <w:p w14:paraId="103AC0FB" w14:textId="77777777" w:rsidR="0099663B" w:rsidRPr="0099663B" w:rsidRDefault="0099663B" w:rsidP="0099663B">
      <w:r w:rsidRPr="0099663B">
        <w:t>Expense reimbursement is the process through which an employee requests repayment for eligible business expenses personally paid on behalf of the company.</w:t>
      </w:r>
    </w:p>
    <w:p w14:paraId="390A1F15" w14:textId="77777777" w:rsidR="0099663B" w:rsidRPr="0099663B" w:rsidRDefault="0099663B" w:rsidP="0099663B">
      <w:r w:rsidRPr="0099663B">
        <w:rPr>
          <w:b/>
          <w:bCs/>
        </w:rPr>
        <w:t>Q2. Which expenses can I claim?</w:t>
      </w:r>
    </w:p>
    <w:p w14:paraId="54574C2C" w14:textId="77777777" w:rsidR="0099663B" w:rsidRPr="0099663B" w:rsidRDefault="0099663B" w:rsidP="0099663B">
      <w:r w:rsidRPr="0099663B">
        <w:t>Potentially eligible expenses include approved business transportation, accommodation, meals, and work-related purchases. Eligibility depends on Meridian's applicable rules and required approvals.</w:t>
      </w:r>
    </w:p>
    <w:p w14:paraId="3412068E" w14:textId="77777777" w:rsidR="0099663B" w:rsidRPr="0099663B" w:rsidRDefault="0099663B" w:rsidP="0099663B">
      <w:r w:rsidRPr="0099663B">
        <w:rPr>
          <w:b/>
          <w:bCs/>
        </w:rPr>
        <w:t>Q3. Do I need receipts?</w:t>
      </w:r>
    </w:p>
    <w:p w14:paraId="329255DF" w14:textId="77777777" w:rsidR="0099663B" w:rsidRPr="0099663B" w:rsidRDefault="0099663B" w:rsidP="0099663B">
      <w:r w:rsidRPr="0099663B">
        <w:t>Receipts or other supporting documents may be required. Contact Finance if you have lost a receipt or need clarification about acceptable alternatives.</w:t>
      </w:r>
    </w:p>
    <w:p w14:paraId="32F50F26" w14:textId="77777777" w:rsidR="0099663B" w:rsidRPr="0099663B" w:rsidRDefault="0099663B" w:rsidP="0099663B">
      <w:r w:rsidRPr="0099663B">
        <w:rPr>
          <w:b/>
          <w:bCs/>
        </w:rPr>
        <w:t>Q4. Can I claim a personal expense?</w:t>
      </w:r>
    </w:p>
    <w:p w14:paraId="7E52F50D" w14:textId="77777777" w:rsidR="0099663B" w:rsidRPr="0099663B" w:rsidRDefault="0099663B" w:rsidP="0099663B">
      <w:r w:rsidRPr="0099663B">
        <w:t>Personal expenses are generally not eligible unless an applicable company rule explicitly permits the expense.</w:t>
      </w:r>
    </w:p>
    <w:p w14:paraId="4F8FE22B" w14:textId="77777777" w:rsidR="0099663B" w:rsidRPr="0099663B" w:rsidRDefault="0099663B" w:rsidP="0099663B">
      <w:r w:rsidRPr="0099663B">
        <w:rPr>
          <w:b/>
          <w:bCs/>
        </w:rPr>
        <w:t>Q5. Do I need manager approval?</w:t>
      </w:r>
    </w:p>
    <w:p w14:paraId="5DE45B91" w14:textId="77777777" w:rsidR="0099663B" w:rsidRPr="0099663B" w:rsidRDefault="0099663B" w:rsidP="0099663B">
      <w:r w:rsidRPr="0099663B">
        <w:t xml:space="preserve">Some expenses require advance approval, while claims may also require review before processing. Confirm the applicable approval requirements with your manager or </w:t>
      </w:r>
      <w:proofErr w:type="gramStart"/>
      <w:r w:rsidRPr="0099663B">
        <w:t>Finance</w:t>
      </w:r>
      <w:proofErr w:type="gramEnd"/>
      <w:r w:rsidRPr="0099663B">
        <w:t>.</w:t>
      </w:r>
    </w:p>
    <w:p w14:paraId="1C99C29D" w14:textId="77777777" w:rsidR="0099663B" w:rsidRPr="0099663B" w:rsidRDefault="0099663B" w:rsidP="0099663B">
      <w:r w:rsidRPr="0099663B">
        <w:rPr>
          <w:b/>
          <w:bCs/>
        </w:rPr>
        <w:t>Q6. How do I submit an expense claim?</w:t>
      </w:r>
    </w:p>
    <w:p w14:paraId="51CBBAF4" w14:textId="77777777" w:rsidR="0099663B" w:rsidRPr="0099663B" w:rsidRDefault="0099663B" w:rsidP="0099663B">
      <w:r w:rsidRPr="0099663B">
        <w:t>Use Meridian's approved expense-submission process and include the required business details, amounts, receipts, and approvals.</w:t>
      </w:r>
    </w:p>
    <w:p w14:paraId="0FD00C25" w14:textId="77777777" w:rsidR="0099663B" w:rsidRPr="0099663B" w:rsidRDefault="0099663B" w:rsidP="0099663B">
      <w:r w:rsidRPr="0099663B">
        <w:rPr>
          <w:b/>
          <w:bCs/>
        </w:rPr>
        <w:t>Q7. How long does reimbursement take?</w:t>
      </w:r>
    </w:p>
    <w:p w14:paraId="3B6E9154" w14:textId="77777777" w:rsidR="0099663B" w:rsidRPr="0099663B" w:rsidRDefault="0099663B" w:rsidP="0099663B">
      <w:r w:rsidRPr="0099663B">
        <w:t>The processing time depends on the applicable Finance procedures and whether the claim is complete and approved. Contact Finance for the current status and expected timeline.</w:t>
      </w:r>
    </w:p>
    <w:p w14:paraId="1BCA0B99" w14:textId="77777777" w:rsidR="0099663B" w:rsidRPr="0099663B" w:rsidRDefault="0099663B" w:rsidP="0099663B">
      <w:r w:rsidRPr="0099663B">
        <w:rPr>
          <w:b/>
          <w:bCs/>
        </w:rPr>
        <w:t>Q8. What should I do if my claim is rejected?</w:t>
      </w:r>
    </w:p>
    <w:p w14:paraId="312BBC62" w14:textId="77777777" w:rsidR="0099663B" w:rsidRPr="0099663B" w:rsidRDefault="0099663B" w:rsidP="0099663B">
      <w:r w:rsidRPr="0099663B">
        <w:t>Review the rejection explanation and contact Finance or the</w:t>
      </w:r>
    </w:p>
    <w:p w14:paraId="15565E37" w14:textId="77777777" w:rsidR="00744243" w:rsidRDefault="00744243"/>
    <w:sectPr w:rsidR="0074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72ED"/>
    <w:multiLevelType w:val="multilevel"/>
    <w:tmpl w:val="A07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D72"/>
    <w:multiLevelType w:val="multilevel"/>
    <w:tmpl w:val="323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4EFE"/>
    <w:multiLevelType w:val="multilevel"/>
    <w:tmpl w:val="79B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7711"/>
    <w:multiLevelType w:val="multilevel"/>
    <w:tmpl w:val="2FF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429EF"/>
    <w:multiLevelType w:val="multilevel"/>
    <w:tmpl w:val="D8F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6059C"/>
    <w:multiLevelType w:val="multilevel"/>
    <w:tmpl w:val="B23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5282E"/>
    <w:multiLevelType w:val="multilevel"/>
    <w:tmpl w:val="52B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224C6"/>
    <w:multiLevelType w:val="multilevel"/>
    <w:tmpl w:val="E53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73686"/>
    <w:multiLevelType w:val="multilevel"/>
    <w:tmpl w:val="DE6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83DED"/>
    <w:multiLevelType w:val="multilevel"/>
    <w:tmpl w:val="B65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94B8C"/>
    <w:multiLevelType w:val="multilevel"/>
    <w:tmpl w:val="0E3E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D31C3"/>
    <w:multiLevelType w:val="multilevel"/>
    <w:tmpl w:val="980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D4F40"/>
    <w:multiLevelType w:val="multilevel"/>
    <w:tmpl w:val="143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C22CB"/>
    <w:multiLevelType w:val="multilevel"/>
    <w:tmpl w:val="F18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A0F60"/>
    <w:multiLevelType w:val="multilevel"/>
    <w:tmpl w:val="16B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37842"/>
    <w:multiLevelType w:val="multilevel"/>
    <w:tmpl w:val="9F3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444F4"/>
    <w:multiLevelType w:val="multilevel"/>
    <w:tmpl w:val="F42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61735"/>
    <w:multiLevelType w:val="multilevel"/>
    <w:tmpl w:val="186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95842">
    <w:abstractNumId w:val="11"/>
  </w:num>
  <w:num w:numId="2" w16cid:durableId="1838106675">
    <w:abstractNumId w:val="14"/>
  </w:num>
  <w:num w:numId="3" w16cid:durableId="1038890420">
    <w:abstractNumId w:val="2"/>
  </w:num>
  <w:num w:numId="4" w16cid:durableId="561327551">
    <w:abstractNumId w:val="15"/>
  </w:num>
  <w:num w:numId="5" w16cid:durableId="297954367">
    <w:abstractNumId w:val="5"/>
  </w:num>
  <w:num w:numId="6" w16cid:durableId="1882934874">
    <w:abstractNumId w:val="1"/>
  </w:num>
  <w:num w:numId="7" w16cid:durableId="201359231">
    <w:abstractNumId w:val="3"/>
  </w:num>
  <w:num w:numId="8" w16cid:durableId="1577285198">
    <w:abstractNumId w:val="0"/>
  </w:num>
  <w:num w:numId="9" w16cid:durableId="1635451422">
    <w:abstractNumId w:val="10"/>
  </w:num>
  <w:num w:numId="10" w16cid:durableId="1595745778">
    <w:abstractNumId w:val="17"/>
  </w:num>
  <w:num w:numId="11" w16cid:durableId="1861815847">
    <w:abstractNumId w:val="13"/>
  </w:num>
  <w:num w:numId="12" w16cid:durableId="5447235">
    <w:abstractNumId w:val="4"/>
  </w:num>
  <w:num w:numId="13" w16cid:durableId="1433747290">
    <w:abstractNumId w:val="7"/>
  </w:num>
  <w:num w:numId="14" w16cid:durableId="708378745">
    <w:abstractNumId w:val="6"/>
  </w:num>
  <w:num w:numId="15" w16cid:durableId="721250260">
    <w:abstractNumId w:val="8"/>
  </w:num>
  <w:num w:numId="16" w16cid:durableId="2079984548">
    <w:abstractNumId w:val="16"/>
  </w:num>
  <w:num w:numId="17" w16cid:durableId="1589149476">
    <w:abstractNumId w:val="9"/>
  </w:num>
  <w:num w:numId="18" w16cid:durableId="438067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3B"/>
    <w:rsid w:val="00012CB3"/>
    <w:rsid w:val="000E6B1A"/>
    <w:rsid w:val="00744243"/>
    <w:rsid w:val="0099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7886"/>
  <w15:chartTrackingRefBased/>
  <w15:docId w15:val="{1E28A9E6-6662-4DB3-9AA4-1308CF07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6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6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6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66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66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1554</Words>
  <Characters>8862</Characters>
  <Application>Microsoft Office Word</Application>
  <DocSecurity>0</DocSecurity>
  <Lines>73</Lines>
  <Paragraphs>20</Paragraphs>
  <ScaleCrop>false</ScaleCrop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Kashyap</dc:creator>
  <cp:keywords/>
  <dc:description/>
  <cp:lastModifiedBy>Utkarsh Kashyap</cp:lastModifiedBy>
  <cp:revision>1</cp:revision>
  <dcterms:created xsi:type="dcterms:W3CDTF">2026-10-30T07:23:00Z</dcterms:created>
  <dcterms:modified xsi:type="dcterms:W3CDTF">2026-10-30T07:23:00Z</dcterms:modified>
</cp:coreProperties>
</file>