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7921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MERIDIAN</w:t>
      </w:r>
    </w:p>
    <w:p w14:paraId="4352CE3D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Software Installation and Approval Policy</w:t>
      </w:r>
    </w:p>
    <w:p w14:paraId="5ABEDFB0" w14:textId="77777777" w:rsidR="00FD1780" w:rsidRPr="00FD1780" w:rsidRDefault="00FD1780" w:rsidP="00FD1780">
      <w:r w:rsidRPr="00FD1780">
        <w:rPr>
          <w:b/>
          <w:bCs/>
        </w:rPr>
        <w:t>Document ID:</w:t>
      </w:r>
      <w:r w:rsidRPr="00FD1780">
        <w:t xml:space="preserve"> MER-IT-003</w:t>
      </w:r>
      <w:r w:rsidRPr="00FD1780">
        <w:br/>
      </w:r>
      <w:r w:rsidRPr="00FD1780">
        <w:rPr>
          <w:b/>
          <w:bCs/>
        </w:rPr>
        <w:t>Version:</w:t>
      </w:r>
      <w:r w:rsidRPr="00FD1780">
        <w:t xml:space="preserve"> 1.0 — Sample</w:t>
      </w:r>
      <w:r w:rsidRPr="00FD1780">
        <w:br/>
      </w:r>
      <w:r w:rsidRPr="00FD1780">
        <w:rPr>
          <w:b/>
          <w:bCs/>
        </w:rPr>
        <w:t>Policy Owner:</w:t>
      </w:r>
      <w:r w:rsidRPr="00FD1780">
        <w:t xml:space="preserve"> IT Operations and Information Security</w:t>
      </w:r>
      <w:r w:rsidRPr="00FD1780">
        <w:br/>
      </w:r>
      <w:r w:rsidRPr="00FD1780">
        <w:rPr>
          <w:b/>
          <w:bCs/>
        </w:rPr>
        <w:t>Effective Date:</w:t>
      </w:r>
      <w:r w:rsidRPr="00FD1780">
        <w:t xml:space="preserve"> 1 January 2026 (fictional)</w:t>
      </w:r>
      <w:r w:rsidRPr="00FD1780">
        <w:br/>
      </w:r>
      <w:r w:rsidRPr="00FD1780">
        <w:rPr>
          <w:b/>
          <w:bCs/>
        </w:rPr>
        <w:t>Review Date:</w:t>
      </w:r>
      <w:r w:rsidRPr="00FD1780">
        <w:t xml:space="preserve"> 1 January 2027 (fictional)</w:t>
      </w:r>
      <w:r w:rsidRPr="00FD1780">
        <w:br/>
      </w:r>
      <w:r w:rsidRPr="00FD1780">
        <w:rPr>
          <w:b/>
          <w:bCs/>
        </w:rPr>
        <w:t>Classification:</w:t>
      </w:r>
      <w:r w:rsidRPr="00FD1780">
        <w:t xml:space="preserve"> Internal Use Only</w:t>
      </w:r>
      <w:r w:rsidRPr="00FD1780">
        <w:br/>
      </w:r>
      <w:r w:rsidRPr="00FD1780">
        <w:rPr>
          <w:b/>
          <w:bCs/>
        </w:rPr>
        <w:t>Approval Status:</w:t>
      </w:r>
      <w:r w:rsidRPr="00FD1780">
        <w:t xml:space="preserve"> Draft — For Review</w:t>
      </w:r>
    </w:p>
    <w:p w14:paraId="6798417F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1. Purpose</w:t>
      </w:r>
    </w:p>
    <w:p w14:paraId="571587D1" w14:textId="77777777" w:rsidR="00FD1780" w:rsidRPr="00FD1780" w:rsidRDefault="00FD1780" w:rsidP="00FD1780">
      <w:r w:rsidRPr="00FD1780">
        <w:t>This policy ensures that software used on Meridian devices is licensed, secure, compatible, and appropriate for business use.</w:t>
      </w:r>
    </w:p>
    <w:p w14:paraId="70083F3B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2. Scope</w:t>
      </w:r>
    </w:p>
    <w:p w14:paraId="076EA044" w14:textId="77777777" w:rsidR="00FD1780" w:rsidRPr="00FD1780" w:rsidRDefault="00FD1780" w:rsidP="00FD1780">
      <w:r w:rsidRPr="00FD1780">
        <w:t>This policy applies to employees, contractors, interns, administrators, and third parties who install or use software on Meridian-managed devices or access Meridian business data.</w:t>
      </w:r>
    </w:p>
    <w:p w14:paraId="3A06FE7C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3. Policy Statement</w:t>
      </w:r>
    </w:p>
    <w:p w14:paraId="395DB436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Only approved and appropriately licensed software may be installed on company-managed devices.</w:t>
      </w:r>
    </w:p>
    <w:p w14:paraId="5AD75B4D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Employees must submit a software request through the IT service portal.</w:t>
      </w:r>
    </w:p>
    <w:p w14:paraId="12D67117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Business justification and manager approval are required for nonstandard software.</w:t>
      </w:r>
    </w:p>
    <w:p w14:paraId="47BD4A35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IT must review security, compatibility, licensing, privacy, and support requirements before approval.</w:t>
      </w:r>
    </w:p>
    <w:p w14:paraId="43D4BEB3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Employees must not bypass administrative controls or use unauthorized installers.</w:t>
      </w:r>
    </w:p>
    <w:p w14:paraId="53A4C500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Software must be obtained from approved vendors or trusted distribution channels.</w:t>
      </w:r>
    </w:p>
    <w:p w14:paraId="73266105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Trial, freeware, open-source, and subscription-based products must still undergo the required review.</w:t>
      </w:r>
    </w:p>
    <w:p w14:paraId="2264FCB9" w14:textId="77777777" w:rsidR="00FD1780" w:rsidRPr="00FD1780" w:rsidRDefault="00FD1780" w:rsidP="00FD1780">
      <w:pPr>
        <w:numPr>
          <w:ilvl w:val="0"/>
          <w:numId w:val="1"/>
        </w:numPr>
      </w:pPr>
      <w:r w:rsidRPr="00FD1780">
        <w:t>Unauthorized software may be removed when necessary to protect company systems.</w:t>
      </w:r>
    </w:p>
    <w:p w14:paraId="173FFB15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4. Software Categories</w:t>
      </w:r>
    </w:p>
    <w:p w14:paraId="0C901F1C" w14:textId="77777777" w:rsidR="00FD1780" w:rsidRPr="00FD1780" w:rsidRDefault="00FD1780" w:rsidP="00FD1780">
      <w:r w:rsidRPr="00FD1780">
        <w:rPr>
          <w:b/>
          <w:bCs/>
        </w:rPr>
        <w:lastRenderedPageBreak/>
        <w:t>Standard software:</w:t>
      </w:r>
      <w:r w:rsidRPr="00FD1780">
        <w:t xml:space="preserve"> Preapproved applications available through the company software catalog.</w:t>
      </w:r>
    </w:p>
    <w:p w14:paraId="10063DC8" w14:textId="77777777" w:rsidR="00FD1780" w:rsidRPr="00FD1780" w:rsidRDefault="00FD1780" w:rsidP="00FD1780">
      <w:r w:rsidRPr="00FD1780">
        <w:rPr>
          <w:b/>
          <w:bCs/>
        </w:rPr>
        <w:t>Business software:</w:t>
      </w:r>
      <w:r w:rsidRPr="00FD1780">
        <w:t xml:space="preserve"> Applications requiring departmental justification and licensing review.</w:t>
      </w:r>
    </w:p>
    <w:p w14:paraId="5A7CD581" w14:textId="77777777" w:rsidR="00FD1780" w:rsidRPr="00FD1780" w:rsidRDefault="00FD1780" w:rsidP="00FD1780">
      <w:r w:rsidRPr="00FD1780">
        <w:rPr>
          <w:b/>
          <w:bCs/>
        </w:rPr>
        <w:t>Restricted software:</w:t>
      </w:r>
      <w:r w:rsidRPr="00FD1780">
        <w:t xml:space="preserve"> Tools that create elevated security, privacy, compliance, or operational risks. These require specialist review and may be prohibited.</w:t>
      </w:r>
    </w:p>
    <w:p w14:paraId="0217AA62" w14:textId="77777777" w:rsidR="00FD1780" w:rsidRPr="00FD1780" w:rsidRDefault="00FD1780" w:rsidP="00FD1780">
      <w:r w:rsidRPr="00FD1780">
        <w:rPr>
          <w:b/>
          <w:bCs/>
        </w:rPr>
        <w:t>Developer tools:</w:t>
      </w:r>
      <w:r w:rsidRPr="00FD1780">
        <w:t xml:space="preserve"> Compilers, development environments, libraries, and related tools subject to approved engineering and security standards.</w:t>
      </w:r>
    </w:p>
    <w:p w14:paraId="60F01005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5. Request Procedure</w:t>
      </w:r>
    </w:p>
    <w:p w14:paraId="74A38647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Open the Meridian IT service portal.</w:t>
      </w:r>
    </w:p>
    <w:p w14:paraId="4063494E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Select “Software Installation Request.”</w:t>
      </w:r>
    </w:p>
    <w:p w14:paraId="3C000463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Provide the software name, vendor, business purpose, required features, and device details.</w:t>
      </w:r>
    </w:p>
    <w:p w14:paraId="67B515A4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Identify whether the software processes confidential, personal, or regulated information.</w:t>
      </w:r>
    </w:p>
    <w:p w14:paraId="290C1FF4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Obtain manager approval where required.</w:t>
      </w:r>
    </w:p>
    <w:p w14:paraId="51329248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IT reviews licensing, security, privacy, compatibility, and support requirements.</w:t>
      </w:r>
    </w:p>
    <w:p w14:paraId="1C22A84E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The requester receives an approval, rejection, or request for additional information.</w:t>
      </w:r>
    </w:p>
    <w:p w14:paraId="789F6B22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Authorized IT personnel install the software or provide access through the approved software catalog.</w:t>
      </w:r>
    </w:p>
    <w:p w14:paraId="16DDFD67" w14:textId="77777777" w:rsidR="00FD1780" w:rsidRPr="00FD1780" w:rsidRDefault="00FD1780" w:rsidP="00FD1780">
      <w:pPr>
        <w:numPr>
          <w:ilvl w:val="0"/>
          <w:numId w:val="2"/>
        </w:numPr>
      </w:pPr>
      <w:r w:rsidRPr="00FD1780">
        <w:t>The requester confirms successful installation.</w:t>
      </w:r>
    </w:p>
    <w:p w14:paraId="5D4F0A3E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6. Roles and Responsibilities</w:t>
      </w:r>
    </w:p>
    <w:p w14:paraId="3C48E4B5" w14:textId="77777777" w:rsidR="00FD1780" w:rsidRPr="00FD1780" w:rsidRDefault="00FD1780" w:rsidP="00FD1780">
      <w:r w:rsidRPr="00FD1780">
        <w:rPr>
          <w:b/>
          <w:bCs/>
        </w:rPr>
        <w:t>Requester:</w:t>
      </w:r>
      <w:r w:rsidRPr="00FD1780">
        <w:t xml:space="preserve"> Explain the business need and use the software only for authorized purposes.</w:t>
      </w:r>
    </w:p>
    <w:p w14:paraId="537ADB14" w14:textId="77777777" w:rsidR="00FD1780" w:rsidRPr="00FD1780" w:rsidRDefault="00FD1780" w:rsidP="00FD1780">
      <w:r w:rsidRPr="00FD1780">
        <w:rPr>
          <w:b/>
          <w:bCs/>
        </w:rPr>
        <w:t>Manager:</w:t>
      </w:r>
      <w:r w:rsidRPr="00FD1780">
        <w:t xml:space="preserve"> Validate business need and approve associated expenditure where applicable.</w:t>
      </w:r>
    </w:p>
    <w:p w14:paraId="2B337A9D" w14:textId="77777777" w:rsidR="00FD1780" w:rsidRPr="00FD1780" w:rsidRDefault="00FD1780" w:rsidP="00FD1780">
      <w:r w:rsidRPr="00FD1780">
        <w:rPr>
          <w:b/>
          <w:bCs/>
        </w:rPr>
        <w:t>IT Operations:</w:t>
      </w:r>
      <w:r w:rsidRPr="00FD1780">
        <w:t xml:space="preserve"> Check compatibility, deploy software, and maintain supported versions.</w:t>
      </w:r>
    </w:p>
    <w:p w14:paraId="70F3A589" w14:textId="77777777" w:rsidR="00FD1780" w:rsidRPr="00FD1780" w:rsidRDefault="00FD1780" w:rsidP="00FD1780">
      <w:r w:rsidRPr="00FD1780">
        <w:rPr>
          <w:b/>
          <w:bCs/>
        </w:rPr>
        <w:t>Information Security:</w:t>
      </w:r>
      <w:r w:rsidRPr="00FD1780">
        <w:t xml:space="preserve"> Assess vulnerabilities, permissions, and data-handling risks.</w:t>
      </w:r>
    </w:p>
    <w:p w14:paraId="4E226411" w14:textId="77777777" w:rsidR="00FD1780" w:rsidRPr="00FD1780" w:rsidRDefault="00FD1780" w:rsidP="00FD1780">
      <w:r w:rsidRPr="00FD1780">
        <w:rPr>
          <w:b/>
          <w:bCs/>
        </w:rPr>
        <w:t>Procurement or Legal:</w:t>
      </w:r>
      <w:r w:rsidRPr="00FD1780">
        <w:t xml:space="preserve"> Review licensing, contractual terms, and vendor conditions when necessary.</w:t>
      </w:r>
    </w:p>
    <w:p w14:paraId="1865BE37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lastRenderedPageBreak/>
        <w:t>7. Sample Service Targets</w:t>
      </w:r>
    </w:p>
    <w:p w14:paraId="123EF5E3" w14:textId="77777777" w:rsidR="00FD1780" w:rsidRPr="00FD1780" w:rsidRDefault="00FD1780" w:rsidP="00FD1780">
      <w:pPr>
        <w:numPr>
          <w:ilvl w:val="0"/>
          <w:numId w:val="3"/>
        </w:numPr>
      </w:pPr>
      <w:r w:rsidRPr="00FD1780">
        <w:t>Standard catalog installation: Within two business days.</w:t>
      </w:r>
    </w:p>
    <w:p w14:paraId="146BB7E5" w14:textId="77777777" w:rsidR="00FD1780" w:rsidRPr="00FD1780" w:rsidRDefault="00FD1780" w:rsidP="00FD1780">
      <w:pPr>
        <w:numPr>
          <w:ilvl w:val="0"/>
          <w:numId w:val="3"/>
        </w:numPr>
      </w:pPr>
      <w:r w:rsidRPr="00FD1780">
        <w:t>New software assessment: Within five business days after complete documentation is received.</w:t>
      </w:r>
    </w:p>
    <w:p w14:paraId="037A890A" w14:textId="77777777" w:rsidR="00FD1780" w:rsidRPr="00FD1780" w:rsidRDefault="00FD1780" w:rsidP="00FD1780">
      <w:pPr>
        <w:numPr>
          <w:ilvl w:val="0"/>
          <w:numId w:val="3"/>
        </w:numPr>
      </w:pPr>
      <w:r w:rsidRPr="00FD1780">
        <w:t>High-risk or procurement-dependent requests: Timeline provided after specialist review.</w:t>
      </w:r>
    </w:p>
    <w:p w14:paraId="0EE7E4A1" w14:textId="77777777" w:rsidR="00FD1780" w:rsidRPr="00FD1780" w:rsidRDefault="00FD1780" w:rsidP="00FD1780">
      <w:r w:rsidRPr="00FD1780">
        <w:t>These are illustrative targets, not guaranteed turnaround times.</w:t>
      </w:r>
    </w:p>
    <w:p w14:paraId="713ABD77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8. Frequently Asked Questions</w:t>
      </w:r>
    </w:p>
    <w:p w14:paraId="75837B48" w14:textId="77777777" w:rsidR="00FD1780" w:rsidRPr="00FD1780" w:rsidRDefault="00FD1780" w:rsidP="00FD1780">
      <w:r w:rsidRPr="00FD1780">
        <w:rPr>
          <w:b/>
          <w:bCs/>
        </w:rPr>
        <w:t>Q1. Can I install free software without approval?</w:t>
      </w:r>
      <w:r w:rsidRPr="00FD1780">
        <w:br/>
        <w:t>No. Free software may still present security, privacy, licensing, or compatibility risks. Use the approved catalog or submit a request.</w:t>
      </w:r>
    </w:p>
    <w:p w14:paraId="501D7F81" w14:textId="77777777" w:rsidR="00FD1780" w:rsidRPr="00FD1780" w:rsidRDefault="00FD1780" w:rsidP="00FD1780">
      <w:r w:rsidRPr="00FD1780">
        <w:rPr>
          <w:b/>
          <w:bCs/>
        </w:rPr>
        <w:t>Q2. What if I need software urgently for a client meeting?</w:t>
      </w:r>
      <w:r w:rsidRPr="00FD1780">
        <w:br/>
        <w:t>Submit an urgent request with the deadline and business justification. IT will prioritize it where feasible, but security checks cannot be bypassed.</w:t>
      </w:r>
    </w:p>
    <w:p w14:paraId="16B14591" w14:textId="77777777" w:rsidR="00FD1780" w:rsidRPr="00FD1780" w:rsidRDefault="00FD1780" w:rsidP="00FD1780">
      <w:r w:rsidRPr="00FD1780">
        <w:rPr>
          <w:b/>
          <w:bCs/>
        </w:rPr>
        <w:t>Q3. Can I use a personal software license on a company laptop?</w:t>
      </w:r>
      <w:r w:rsidRPr="00FD1780">
        <w:br/>
        <w:t>Only if the license permits business use and Meridian approves the arrangement.</w:t>
      </w:r>
    </w:p>
    <w:p w14:paraId="29C68D04" w14:textId="77777777" w:rsidR="00FD1780" w:rsidRPr="00FD1780" w:rsidRDefault="00FD1780" w:rsidP="00FD1780">
      <w:r w:rsidRPr="00FD1780">
        <w:rPr>
          <w:b/>
          <w:bCs/>
        </w:rPr>
        <w:t>Q4. What happens if unauthorized software is detected?</w:t>
      </w:r>
      <w:r w:rsidRPr="00FD1780">
        <w:br/>
        <w:t>IT may restrict or remove it, investigate the circumstances, and refer the matter to Information Security if necessary.</w:t>
      </w:r>
    </w:p>
    <w:p w14:paraId="411C94EA" w14:textId="77777777" w:rsidR="00FD1780" w:rsidRPr="00FD1780" w:rsidRDefault="00FD1780" w:rsidP="00FD1780">
      <w:r w:rsidRPr="00FD1780">
        <w:rPr>
          <w:b/>
          <w:bCs/>
        </w:rPr>
        <w:t>Q5. Can I install browser extensions?</w:t>
      </w:r>
      <w:r w:rsidRPr="00FD1780">
        <w:br/>
        <w:t>Only extensions permitted under Meridian's browser and security standards may be used.</w:t>
      </w:r>
    </w:p>
    <w:p w14:paraId="0089B346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9. Escalation Instructions</w:t>
      </w:r>
    </w:p>
    <w:p w14:paraId="3DAF24E0" w14:textId="77777777" w:rsidR="00FD1780" w:rsidRPr="00FD1780" w:rsidRDefault="00FD1780" w:rsidP="00FD1780">
      <w:pPr>
        <w:numPr>
          <w:ilvl w:val="0"/>
          <w:numId w:val="4"/>
        </w:numPr>
      </w:pPr>
      <w:r w:rsidRPr="00FD1780">
        <w:rPr>
          <w:b/>
          <w:bCs/>
        </w:rPr>
        <w:t>Level 1 — IT Helpdesk:</w:t>
      </w:r>
      <w:r w:rsidRPr="00FD1780">
        <w:t xml:space="preserve"> Standard installation, catalog access, or installation errors.</w:t>
      </w:r>
    </w:p>
    <w:p w14:paraId="032671CF" w14:textId="77777777" w:rsidR="00FD1780" w:rsidRPr="00FD1780" w:rsidRDefault="00FD1780" w:rsidP="00FD1780">
      <w:pPr>
        <w:numPr>
          <w:ilvl w:val="0"/>
          <w:numId w:val="4"/>
        </w:numPr>
      </w:pPr>
      <w:r w:rsidRPr="00FD1780">
        <w:rPr>
          <w:b/>
          <w:bCs/>
        </w:rPr>
        <w:t>Level 2 — IT Application Support:</w:t>
      </w:r>
      <w:r w:rsidRPr="00FD1780">
        <w:t xml:space="preserve"> Compatibility issues, licensing errors, or specialized application requirements.</w:t>
      </w:r>
    </w:p>
    <w:p w14:paraId="74E8B543" w14:textId="77777777" w:rsidR="00FD1780" w:rsidRPr="00FD1780" w:rsidRDefault="00FD1780" w:rsidP="00FD1780">
      <w:pPr>
        <w:numPr>
          <w:ilvl w:val="0"/>
          <w:numId w:val="4"/>
        </w:numPr>
      </w:pPr>
      <w:r w:rsidRPr="00FD1780">
        <w:rPr>
          <w:b/>
          <w:bCs/>
        </w:rPr>
        <w:t>Level 3 — Information Security or Software Asset Management:</w:t>
      </w:r>
      <w:r w:rsidRPr="00FD1780">
        <w:t xml:space="preserve"> Suspected malicious software, licensing violations, data-security concerns, or prohibited tools.</w:t>
      </w:r>
    </w:p>
    <w:p w14:paraId="1E7ECBD9" w14:textId="77777777" w:rsidR="00FD1780" w:rsidRPr="00FD1780" w:rsidRDefault="00FD1780" w:rsidP="00FD1780">
      <w:r w:rsidRPr="00FD1780">
        <w:t>Report suspected malware immediately. Disconnect from the network only when instructed by the incident-response team or the applicable emergency procedure.</w:t>
      </w:r>
    </w:p>
    <w:p w14:paraId="015EFBA8" w14:textId="77777777" w:rsidR="00FD1780" w:rsidRPr="00FD1780" w:rsidRDefault="00FD1780" w:rsidP="00FD1780">
      <w:r w:rsidRPr="00FD1780">
        <w:rPr>
          <w:b/>
          <w:bCs/>
        </w:rPr>
        <w:t>Sample contact:</w:t>
      </w:r>
      <w:r w:rsidRPr="00FD1780">
        <w:t xml:space="preserve"> </w:t>
      </w:r>
      <w:hyperlink r:id="rId5" w:history="1">
        <w:r w:rsidRPr="00FD1780">
          <w:rPr>
            <w:rStyle w:val="Hyperlink"/>
          </w:rPr>
          <w:t>software.support@meridian.example</w:t>
        </w:r>
      </w:hyperlink>
      <w:r w:rsidRPr="00FD1780">
        <w:t xml:space="preserve"> | </w:t>
      </w:r>
      <w:hyperlink r:id="rId6" w:history="1">
        <w:r w:rsidRPr="00FD1780">
          <w:rPr>
            <w:rStyle w:val="Hyperlink"/>
          </w:rPr>
          <w:t>security@meridian.example</w:t>
        </w:r>
      </w:hyperlink>
    </w:p>
    <w:p w14:paraId="33E91BDF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lastRenderedPageBreak/>
        <w:t>10. Exceptions</w:t>
      </w:r>
    </w:p>
    <w:p w14:paraId="10DF0A90" w14:textId="77777777" w:rsidR="00FD1780" w:rsidRPr="00FD1780" w:rsidRDefault="00FD1780" w:rsidP="00FD1780">
      <w:r w:rsidRPr="00FD1780">
        <w:t>Exceptions require a written justification, documented risk review, and approval from the IT Manager and Information Security where applicable. Approval may be time-limited and subject to additional controls.</w:t>
      </w:r>
    </w:p>
    <w:p w14:paraId="57A4FF67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11. Compliance</w:t>
      </w:r>
    </w:p>
    <w:p w14:paraId="6FE706BE" w14:textId="77777777" w:rsidR="00FD1780" w:rsidRPr="00FD1780" w:rsidRDefault="00FD1780" w:rsidP="00FD1780">
      <w:r w:rsidRPr="00FD1780">
        <w:t>Unauthorized installation, license misuse, or circumvention of security controls may result in software removal, access restrictions, or further action under applicable company procedures.</w:t>
      </w:r>
    </w:p>
    <w:p w14:paraId="0CFA93F9" w14:textId="77777777" w:rsidR="00FD1780" w:rsidRPr="00FD1780" w:rsidRDefault="00FD1780" w:rsidP="00FD1780">
      <w:pPr>
        <w:rPr>
          <w:b/>
          <w:bCs/>
        </w:rPr>
      </w:pPr>
      <w:r w:rsidRPr="00FD1780">
        <w:rPr>
          <w:b/>
          <w:bCs/>
        </w:rPr>
        <w:t>12.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FD1780" w:rsidRPr="00FD1780" w14:paraId="659F959F" w14:textId="77777777" w:rsidTr="00FD1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B6F22" w14:textId="77777777" w:rsidR="00FD1780" w:rsidRPr="00FD1780" w:rsidRDefault="00FD1780" w:rsidP="00FD1780">
            <w:pPr>
              <w:rPr>
                <w:b/>
                <w:bCs/>
              </w:rPr>
            </w:pPr>
            <w:r w:rsidRPr="00FD178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5B31D41" w14:textId="77777777" w:rsidR="00FD1780" w:rsidRPr="00FD1780" w:rsidRDefault="00FD1780" w:rsidP="00FD1780">
            <w:pPr>
              <w:rPr>
                <w:b/>
                <w:bCs/>
              </w:rPr>
            </w:pPr>
            <w:r w:rsidRPr="00FD178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761F68" w14:textId="77777777" w:rsidR="00FD1780" w:rsidRPr="00FD1780" w:rsidRDefault="00FD1780" w:rsidP="00FD1780">
            <w:pPr>
              <w:rPr>
                <w:b/>
                <w:bCs/>
              </w:rPr>
            </w:pPr>
            <w:r w:rsidRPr="00FD1780">
              <w:rPr>
                <w:b/>
                <w:bCs/>
              </w:rPr>
              <w:t>Description</w:t>
            </w:r>
          </w:p>
        </w:tc>
      </w:tr>
      <w:tr w:rsidR="00FD1780" w:rsidRPr="00FD1780" w14:paraId="5ECD87B4" w14:textId="77777777" w:rsidTr="00FD1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E17C" w14:textId="77777777" w:rsidR="00FD1780" w:rsidRPr="00FD1780" w:rsidRDefault="00FD1780" w:rsidP="00FD1780">
            <w:r w:rsidRPr="00FD1780">
              <w:t>1.0</w:t>
            </w:r>
          </w:p>
        </w:tc>
        <w:tc>
          <w:tcPr>
            <w:tcW w:w="0" w:type="auto"/>
            <w:vAlign w:val="center"/>
            <w:hideMark/>
          </w:tcPr>
          <w:p w14:paraId="32461B07" w14:textId="77777777" w:rsidR="00FD1780" w:rsidRPr="00FD1780" w:rsidRDefault="00FD1780" w:rsidP="00FD1780">
            <w:r w:rsidRPr="00FD1780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4687B23C" w14:textId="77777777" w:rsidR="00FD1780" w:rsidRPr="00FD1780" w:rsidRDefault="00FD1780" w:rsidP="00FD1780">
            <w:r w:rsidRPr="00FD1780">
              <w:t>Initial fictional sample draft</w:t>
            </w:r>
          </w:p>
        </w:tc>
      </w:tr>
    </w:tbl>
    <w:p w14:paraId="2F47A2BA" w14:textId="77777777" w:rsidR="00FD1780" w:rsidRDefault="00FD1780"/>
    <w:sectPr w:rsidR="00FD1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31AEB"/>
    <w:multiLevelType w:val="multilevel"/>
    <w:tmpl w:val="CB4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CAC"/>
    <w:multiLevelType w:val="multilevel"/>
    <w:tmpl w:val="5BF4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C2CF7"/>
    <w:multiLevelType w:val="multilevel"/>
    <w:tmpl w:val="7356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F24FA"/>
    <w:multiLevelType w:val="multilevel"/>
    <w:tmpl w:val="AA28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67569">
    <w:abstractNumId w:val="2"/>
  </w:num>
  <w:num w:numId="2" w16cid:durableId="1536891013">
    <w:abstractNumId w:val="1"/>
  </w:num>
  <w:num w:numId="3" w16cid:durableId="1388991211">
    <w:abstractNumId w:val="3"/>
  </w:num>
  <w:num w:numId="4" w16cid:durableId="53693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80"/>
    <w:rsid w:val="003966E5"/>
    <w:rsid w:val="00FD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9095"/>
  <w15:chartTrackingRefBased/>
  <w15:docId w15:val="{B485E071-6F5F-47CD-8BCC-AC7BF519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curity@meridian.example" TargetMode="External"/><Relationship Id="rId5" Type="http://schemas.openxmlformats.org/officeDocument/2006/relationships/hyperlink" Target="mailto:software.support@meridian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2026-10-29T09:55:00Z</dcterms:created>
  <dcterms:modified xsi:type="dcterms:W3CDTF">2026-10-29T09:56:00Z</dcterms:modified>
</cp:coreProperties>
</file>