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B8754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MERIDIAN</w:t>
      </w:r>
    </w:p>
    <w:p w14:paraId="11537F8E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IT Frequently Asked Questions (IT FAQ)</w:t>
      </w:r>
    </w:p>
    <w:p w14:paraId="4B511C90" w14:textId="77777777" w:rsidR="001D3C0B" w:rsidRPr="001D3C0B" w:rsidRDefault="001D3C0B" w:rsidP="001D3C0B">
      <w:r w:rsidRPr="001D3C0B">
        <w:rPr>
          <w:b/>
          <w:bCs/>
        </w:rPr>
        <w:t>Document ID:</w:t>
      </w:r>
      <w:r w:rsidRPr="001D3C0B">
        <w:t xml:space="preserve"> MER-IT-004</w:t>
      </w:r>
      <w:r w:rsidRPr="001D3C0B">
        <w:br/>
      </w:r>
      <w:r w:rsidRPr="001D3C0B">
        <w:rPr>
          <w:b/>
          <w:bCs/>
        </w:rPr>
        <w:t>Version:</w:t>
      </w:r>
      <w:r w:rsidRPr="001D3C0B">
        <w:t xml:space="preserve"> 1.0 — Sample</w:t>
      </w:r>
      <w:r w:rsidRPr="001D3C0B">
        <w:br/>
      </w:r>
      <w:r w:rsidRPr="001D3C0B">
        <w:rPr>
          <w:b/>
          <w:bCs/>
        </w:rPr>
        <w:t>Policy Owner:</w:t>
      </w:r>
      <w:r w:rsidRPr="001D3C0B">
        <w:t xml:space="preserve"> IT Helpdesk Manager</w:t>
      </w:r>
      <w:r w:rsidRPr="001D3C0B">
        <w:br/>
      </w:r>
      <w:r w:rsidRPr="001D3C0B">
        <w:rPr>
          <w:b/>
          <w:bCs/>
        </w:rPr>
        <w:t>Effective Date:</w:t>
      </w:r>
      <w:r w:rsidRPr="001D3C0B">
        <w:t xml:space="preserve"> 1 January 2026 (fictional)</w:t>
      </w:r>
      <w:r w:rsidRPr="001D3C0B">
        <w:br/>
      </w:r>
      <w:r w:rsidRPr="001D3C0B">
        <w:rPr>
          <w:b/>
          <w:bCs/>
        </w:rPr>
        <w:t>Review Date:</w:t>
      </w:r>
      <w:r w:rsidRPr="001D3C0B">
        <w:t xml:space="preserve"> 1 January 2027 (fictional)</w:t>
      </w:r>
      <w:r w:rsidRPr="001D3C0B">
        <w:br/>
      </w:r>
      <w:r w:rsidRPr="001D3C0B">
        <w:rPr>
          <w:b/>
          <w:bCs/>
        </w:rPr>
        <w:t>Classification:</w:t>
      </w:r>
      <w:r w:rsidRPr="001D3C0B">
        <w:t xml:space="preserve"> Internal Use Only</w:t>
      </w:r>
      <w:r w:rsidRPr="001D3C0B">
        <w:br/>
      </w:r>
      <w:r w:rsidRPr="001D3C0B">
        <w:rPr>
          <w:b/>
          <w:bCs/>
        </w:rPr>
        <w:t>Approval Status:</w:t>
      </w:r>
      <w:r w:rsidRPr="001D3C0B">
        <w:t xml:space="preserve"> Draft — For Review</w:t>
      </w:r>
    </w:p>
    <w:p w14:paraId="01C1A013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1. Purpose</w:t>
      </w:r>
    </w:p>
    <w:p w14:paraId="7C26B19F" w14:textId="77777777" w:rsidR="001D3C0B" w:rsidRPr="001D3C0B" w:rsidRDefault="001D3C0B" w:rsidP="001D3C0B">
      <w:r w:rsidRPr="001D3C0B">
        <w:t>This document provides employees with quick answers to common IT questions and explains how to obtain technical assistance.</w:t>
      </w:r>
    </w:p>
    <w:p w14:paraId="73790DDB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2. Scope</w:t>
      </w:r>
    </w:p>
    <w:p w14:paraId="06158D76" w14:textId="77777777" w:rsidR="001D3C0B" w:rsidRPr="001D3C0B" w:rsidRDefault="001D3C0B" w:rsidP="001D3C0B">
      <w:r w:rsidRPr="001D3C0B">
        <w:t>This FAQ applies to all authorized Meridian users of company devices, applications, email, network services, and collaboration tools.</w:t>
      </w:r>
    </w:p>
    <w:p w14:paraId="03E0A7EF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3. General IT Support Policy</w:t>
      </w:r>
    </w:p>
    <w:p w14:paraId="5C973AEA" w14:textId="77777777" w:rsidR="001D3C0B" w:rsidRPr="001D3C0B" w:rsidRDefault="001D3C0B" w:rsidP="001D3C0B">
      <w:pPr>
        <w:numPr>
          <w:ilvl w:val="0"/>
          <w:numId w:val="1"/>
        </w:numPr>
      </w:pPr>
      <w:r w:rsidRPr="001D3C0B">
        <w:t>All non-emergency technical issues should be logged through the approved service portal.</w:t>
      </w:r>
    </w:p>
    <w:p w14:paraId="30BBFA9A" w14:textId="77777777" w:rsidR="001D3C0B" w:rsidRPr="001D3C0B" w:rsidRDefault="001D3C0B" w:rsidP="001D3C0B">
      <w:pPr>
        <w:numPr>
          <w:ilvl w:val="0"/>
          <w:numId w:val="1"/>
        </w:numPr>
      </w:pPr>
      <w:r w:rsidRPr="001D3C0B">
        <w:t>Users should provide a clear description, error message, business impact, and affected device or application.</w:t>
      </w:r>
    </w:p>
    <w:p w14:paraId="3689A662" w14:textId="77777777" w:rsidR="001D3C0B" w:rsidRPr="001D3C0B" w:rsidRDefault="001D3C0B" w:rsidP="001D3C0B">
      <w:pPr>
        <w:numPr>
          <w:ilvl w:val="0"/>
          <w:numId w:val="1"/>
        </w:numPr>
      </w:pPr>
      <w:r w:rsidRPr="001D3C0B">
        <w:t>Employees must not share passwords or authentication codes in tickets.</w:t>
      </w:r>
    </w:p>
    <w:p w14:paraId="59C0DF88" w14:textId="77777777" w:rsidR="001D3C0B" w:rsidRPr="001D3C0B" w:rsidRDefault="001D3C0B" w:rsidP="001D3C0B">
      <w:pPr>
        <w:numPr>
          <w:ilvl w:val="0"/>
          <w:numId w:val="1"/>
        </w:numPr>
      </w:pPr>
      <w:r w:rsidRPr="001D3C0B">
        <w:t>Support personnel may request reasonable troubleshooting information but must follow identity-verification requirements.</w:t>
      </w:r>
    </w:p>
    <w:p w14:paraId="574C4DC1" w14:textId="77777777" w:rsidR="001D3C0B" w:rsidRPr="001D3C0B" w:rsidRDefault="001D3C0B" w:rsidP="001D3C0B">
      <w:pPr>
        <w:numPr>
          <w:ilvl w:val="0"/>
          <w:numId w:val="1"/>
        </w:numPr>
      </w:pPr>
      <w:r w:rsidRPr="001D3C0B">
        <w:t>Critical security incidents must be reported immediately through the approved incident channel.</w:t>
      </w:r>
    </w:p>
    <w:p w14:paraId="254FCDCA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4. Frequently Asked Questions</w:t>
      </w:r>
    </w:p>
    <w:p w14:paraId="01968EB6" w14:textId="77777777" w:rsidR="001D3C0B" w:rsidRPr="001D3C0B" w:rsidRDefault="001D3C0B" w:rsidP="001D3C0B">
      <w:r w:rsidRPr="001D3C0B">
        <w:rPr>
          <w:b/>
          <w:bCs/>
        </w:rPr>
        <w:t>Q1. How do I contact IT Support?</w:t>
      </w:r>
      <w:r w:rsidRPr="001D3C0B">
        <w:br/>
        <w:t xml:space="preserve">Create a ticket in the Meridian service portal or email </w:t>
      </w:r>
      <w:hyperlink r:id="rId5" w:history="1">
        <w:r w:rsidRPr="001D3C0B">
          <w:rPr>
            <w:rStyle w:val="Hyperlink"/>
          </w:rPr>
          <w:t>ithelpdesk@meridian.example</w:t>
        </w:r>
      </w:hyperlink>
      <w:r w:rsidRPr="001D3C0B">
        <w:t>. For urgent issues, use the approved internal emergency contact procedure.</w:t>
      </w:r>
    </w:p>
    <w:p w14:paraId="07ED84CF" w14:textId="77777777" w:rsidR="001D3C0B" w:rsidRPr="001D3C0B" w:rsidRDefault="001D3C0B" w:rsidP="001D3C0B">
      <w:r w:rsidRPr="001D3C0B">
        <w:rPr>
          <w:b/>
          <w:bCs/>
        </w:rPr>
        <w:t>Q2. I cannot log in to my computer. What should I do?</w:t>
      </w:r>
      <w:r w:rsidRPr="001D3C0B">
        <w:br/>
        <w:t>Check your username, network connection, and any displayed error message. Use the approved password reset process if necessary. Contact IT if access remains unavailable.</w:t>
      </w:r>
    </w:p>
    <w:p w14:paraId="3E0C9E84" w14:textId="77777777" w:rsidR="001D3C0B" w:rsidRPr="001D3C0B" w:rsidRDefault="001D3C0B" w:rsidP="001D3C0B">
      <w:r w:rsidRPr="001D3C0B">
        <w:rPr>
          <w:b/>
          <w:bCs/>
        </w:rPr>
        <w:lastRenderedPageBreak/>
        <w:t>Q3. My internet connection is not working.</w:t>
      </w:r>
      <w:r w:rsidRPr="001D3C0B">
        <w:br/>
        <w:t>Check whether other approved devices are affected, confirm that Wi-Fi or the authorized network connection is enabled, and restart the connection if appropriate. Report the issue if it persists.</w:t>
      </w:r>
    </w:p>
    <w:p w14:paraId="0529FE78" w14:textId="77777777" w:rsidR="001D3C0B" w:rsidRPr="001D3C0B" w:rsidRDefault="001D3C0B" w:rsidP="001D3C0B">
      <w:r w:rsidRPr="001D3C0B">
        <w:rPr>
          <w:b/>
          <w:bCs/>
        </w:rPr>
        <w:t>Q4. How do I connect to the company VPN?</w:t>
      </w:r>
      <w:r w:rsidRPr="001D3C0B">
        <w:br/>
        <w:t>Open the approved VPN application, sign in using your corporate account, and complete MFA. If the connection fails, record the error message and contact IT.</w:t>
      </w:r>
    </w:p>
    <w:p w14:paraId="3713E88F" w14:textId="77777777" w:rsidR="001D3C0B" w:rsidRPr="001D3C0B" w:rsidRDefault="001D3C0B" w:rsidP="001D3C0B">
      <w:r w:rsidRPr="001D3C0B">
        <w:rPr>
          <w:b/>
          <w:bCs/>
        </w:rPr>
        <w:t>Q5. My company email is not syncing.</w:t>
      </w:r>
      <w:r w:rsidRPr="001D3C0B">
        <w:br/>
        <w:t>Check your internet connection and sign-in status. Confirm that your mailbox is not reporting a storage or authentication issue. If the problem continues, open a support ticket.</w:t>
      </w:r>
    </w:p>
    <w:p w14:paraId="11CD7AD0" w14:textId="77777777" w:rsidR="001D3C0B" w:rsidRPr="001D3C0B" w:rsidRDefault="001D3C0B" w:rsidP="001D3C0B">
      <w:r w:rsidRPr="001D3C0B">
        <w:rPr>
          <w:b/>
          <w:bCs/>
        </w:rPr>
        <w:t>Q6. How do I request a laptop?</w:t>
      </w:r>
      <w:r w:rsidRPr="001D3C0B">
        <w:br/>
        <w:t>Submit a Hardware Request through the IT service portal and obtain the required manager approval.</w:t>
      </w:r>
    </w:p>
    <w:p w14:paraId="12ED2E45" w14:textId="77777777" w:rsidR="001D3C0B" w:rsidRPr="001D3C0B" w:rsidRDefault="001D3C0B" w:rsidP="001D3C0B">
      <w:r w:rsidRPr="001D3C0B">
        <w:rPr>
          <w:b/>
          <w:bCs/>
        </w:rPr>
        <w:t>Q7. How do I request software?</w:t>
      </w:r>
      <w:r w:rsidRPr="001D3C0B">
        <w:br/>
        <w:t>Use the Software Installation Request form. Do not install unapproved applications while awaiting approval.</w:t>
      </w:r>
    </w:p>
    <w:p w14:paraId="3014C317" w14:textId="77777777" w:rsidR="001D3C0B" w:rsidRPr="001D3C0B" w:rsidRDefault="001D3C0B" w:rsidP="001D3C0B">
      <w:r w:rsidRPr="001D3C0B">
        <w:rPr>
          <w:b/>
          <w:bCs/>
        </w:rPr>
        <w:t>Q8. What should I do if my laptop is lost or stolen?</w:t>
      </w:r>
      <w:r w:rsidRPr="001D3C0B">
        <w:br/>
        <w:t>Notify IT Support and IT Security immediately. Provide the asset tag, last known location, and approximate time of loss if available. Do not delay reporting to search for the device.</w:t>
      </w:r>
    </w:p>
    <w:p w14:paraId="278D21C6" w14:textId="77777777" w:rsidR="001D3C0B" w:rsidRPr="001D3C0B" w:rsidRDefault="001D3C0B" w:rsidP="001D3C0B">
      <w:r w:rsidRPr="001D3C0B">
        <w:rPr>
          <w:b/>
          <w:bCs/>
        </w:rPr>
        <w:t>Q9. I received a suspicious email. What should I do?</w:t>
      </w:r>
      <w:r w:rsidRPr="001D3C0B">
        <w:br/>
        <w:t>Do not click links, open unexpected attachments, or provide credentials. Use the approved phishing-reporting function or contact IT Security. If you already interacted with the message, report that fact immediately.</w:t>
      </w:r>
    </w:p>
    <w:p w14:paraId="6C55694A" w14:textId="77777777" w:rsidR="001D3C0B" w:rsidRPr="001D3C0B" w:rsidRDefault="001D3C0B" w:rsidP="001D3C0B">
      <w:r w:rsidRPr="001D3C0B">
        <w:rPr>
          <w:b/>
          <w:bCs/>
        </w:rPr>
        <w:t>Q10. My laptop is running slowly.</w:t>
      </w:r>
      <w:r w:rsidRPr="001D3C0B">
        <w:br/>
        <w:t>Close unnecessary applications, confirm available storage, and install only authorized updates. Contact IT if the problem continues. Do not disable antivirus or endpoint protection.</w:t>
      </w:r>
    </w:p>
    <w:p w14:paraId="23B53D36" w14:textId="77777777" w:rsidR="001D3C0B" w:rsidRPr="001D3C0B" w:rsidRDefault="001D3C0B" w:rsidP="001D3C0B">
      <w:r w:rsidRPr="001D3C0B">
        <w:rPr>
          <w:b/>
          <w:bCs/>
        </w:rPr>
        <w:t>Q11. How do I obtain access to a shared folder?</w:t>
      </w:r>
      <w:r w:rsidRPr="001D3C0B">
        <w:br/>
        <w:t>Submit an access request stating the business purpose and required access level. The relevant data owner or manager must approve access.</w:t>
      </w:r>
    </w:p>
    <w:p w14:paraId="7AFA07DF" w14:textId="77777777" w:rsidR="001D3C0B" w:rsidRPr="001D3C0B" w:rsidRDefault="001D3C0B" w:rsidP="001D3C0B">
      <w:r w:rsidRPr="001D3C0B">
        <w:rPr>
          <w:b/>
          <w:bCs/>
        </w:rPr>
        <w:t>Q12. Can I use USB drives?</w:t>
      </w:r>
      <w:r w:rsidRPr="001D3C0B">
        <w:br/>
        <w:t>Use only storage devices permitted by Meridian's security rules. Never connect an unknown device to a company computer.</w:t>
      </w:r>
    </w:p>
    <w:p w14:paraId="650CEC3F" w14:textId="77777777" w:rsidR="001D3C0B" w:rsidRPr="001D3C0B" w:rsidRDefault="001D3C0B" w:rsidP="001D3C0B">
      <w:r w:rsidRPr="001D3C0B">
        <w:rPr>
          <w:b/>
          <w:bCs/>
        </w:rPr>
        <w:lastRenderedPageBreak/>
        <w:t>Q13. What should I include in an IT ticket?</w:t>
      </w:r>
      <w:r w:rsidRPr="001D3C0B">
        <w:br/>
        <w:t>Include your name or employee ID, device or application, issue description, time of occurrence, error text, business impact, and troubleshooting already completed. Never include passwords or authentication codes.</w:t>
      </w:r>
    </w:p>
    <w:p w14:paraId="3BD01F01" w14:textId="77777777" w:rsidR="001D3C0B" w:rsidRPr="001D3C0B" w:rsidRDefault="001D3C0B" w:rsidP="001D3C0B">
      <w:r w:rsidRPr="001D3C0B">
        <w:rPr>
          <w:b/>
          <w:bCs/>
        </w:rPr>
        <w:t>Q14. How can I check ticket status?</w:t>
      </w:r>
      <w:r w:rsidRPr="001D3C0B">
        <w:br/>
        <w:t>Sign in to the service portal and open “My Requests.” If a ticket is overdue or business-critical, contact the assigned support team.</w:t>
      </w:r>
    </w:p>
    <w:p w14:paraId="3A423557" w14:textId="77777777" w:rsidR="001D3C0B" w:rsidRPr="001D3C0B" w:rsidRDefault="001D3C0B" w:rsidP="001D3C0B">
      <w:r w:rsidRPr="001D3C0B">
        <w:rPr>
          <w:b/>
          <w:bCs/>
        </w:rPr>
        <w:t>Q15. What if I am working remotely and cannot access company resources?</w:t>
      </w:r>
      <w:r w:rsidRPr="001D3C0B">
        <w:br/>
        <w:t>Check your internet connection, corporate account status, VPN, and MFA. If access remains unavailable, submit a ticket and explain the impact on your work.</w:t>
      </w:r>
    </w:p>
    <w:p w14:paraId="19052B7E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5. Sample IT Support Priorities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4804"/>
        <w:gridCol w:w="2838"/>
      </w:tblGrid>
      <w:tr w:rsidR="001D3C0B" w:rsidRPr="001D3C0B" w14:paraId="0582E254" w14:textId="77777777" w:rsidTr="001D3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22EED" w14:textId="77777777" w:rsidR="001D3C0B" w:rsidRPr="001D3C0B" w:rsidRDefault="001D3C0B" w:rsidP="001D3C0B">
            <w:pPr>
              <w:rPr>
                <w:b/>
                <w:bCs/>
              </w:rPr>
            </w:pPr>
            <w:r w:rsidRPr="001D3C0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FAF361B" w14:textId="77777777" w:rsidR="001D3C0B" w:rsidRPr="001D3C0B" w:rsidRDefault="001D3C0B" w:rsidP="001D3C0B">
            <w:pPr>
              <w:rPr>
                <w:b/>
                <w:bCs/>
              </w:rPr>
            </w:pPr>
            <w:r w:rsidRPr="001D3C0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BB74F6" w14:textId="77777777" w:rsidR="001D3C0B" w:rsidRPr="001D3C0B" w:rsidRDefault="001D3C0B" w:rsidP="001D3C0B">
            <w:pPr>
              <w:rPr>
                <w:b/>
                <w:bCs/>
              </w:rPr>
            </w:pPr>
            <w:r w:rsidRPr="001D3C0B">
              <w:rPr>
                <w:b/>
                <w:bCs/>
              </w:rPr>
              <w:t>Illustrative response target</w:t>
            </w:r>
          </w:p>
        </w:tc>
      </w:tr>
      <w:tr w:rsidR="001D3C0B" w:rsidRPr="001D3C0B" w14:paraId="3BC4246E" w14:textId="77777777" w:rsidTr="001D3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65CB" w14:textId="77777777" w:rsidR="001D3C0B" w:rsidRPr="001D3C0B" w:rsidRDefault="001D3C0B" w:rsidP="001D3C0B">
            <w:r w:rsidRPr="001D3C0B">
              <w:t>P1 — Critical</w:t>
            </w:r>
          </w:p>
        </w:tc>
        <w:tc>
          <w:tcPr>
            <w:tcW w:w="0" w:type="auto"/>
            <w:vAlign w:val="center"/>
            <w:hideMark/>
          </w:tcPr>
          <w:p w14:paraId="471AD5D7" w14:textId="77777777" w:rsidR="001D3C0B" w:rsidRPr="001D3C0B" w:rsidRDefault="001D3C0B" w:rsidP="001D3C0B">
            <w:r w:rsidRPr="001D3C0B">
              <w:t>Major outage or widespread business disruption</w:t>
            </w:r>
          </w:p>
        </w:tc>
        <w:tc>
          <w:tcPr>
            <w:tcW w:w="0" w:type="auto"/>
            <w:vAlign w:val="center"/>
            <w:hideMark/>
          </w:tcPr>
          <w:p w14:paraId="6B8A82AD" w14:textId="77777777" w:rsidR="001D3C0B" w:rsidRPr="001D3C0B" w:rsidRDefault="001D3C0B" w:rsidP="001D3C0B">
            <w:r w:rsidRPr="001D3C0B">
              <w:t>30 minutes</w:t>
            </w:r>
          </w:p>
        </w:tc>
      </w:tr>
      <w:tr w:rsidR="001D3C0B" w:rsidRPr="001D3C0B" w14:paraId="0F56B924" w14:textId="77777777" w:rsidTr="001D3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53EB" w14:textId="77777777" w:rsidR="001D3C0B" w:rsidRPr="001D3C0B" w:rsidRDefault="001D3C0B" w:rsidP="001D3C0B">
            <w:r w:rsidRPr="001D3C0B">
              <w:t>P2 — High</w:t>
            </w:r>
          </w:p>
        </w:tc>
        <w:tc>
          <w:tcPr>
            <w:tcW w:w="0" w:type="auto"/>
            <w:vAlign w:val="center"/>
            <w:hideMark/>
          </w:tcPr>
          <w:p w14:paraId="63BE54E8" w14:textId="77777777" w:rsidR="001D3C0B" w:rsidRPr="001D3C0B" w:rsidRDefault="001D3C0B" w:rsidP="001D3C0B">
            <w:r w:rsidRPr="001D3C0B">
              <w:t>Essential business function unavailable to a team</w:t>
            </w:r>
          </w:p>
        </w:tc>
        <w:tc>
          <w:tcPr>
            <w:tcW w:w="0" w:type="auto"/>
            <w:vAlign w:val="center"/>
            <w:hideMark/>
          </w:tcPr>
          <w:p w14:paraId="17CC2FE9" w14:textId="77777777" w:rsidR="001D3C0B" w:rsidRPr="001D3C0B" w:rsidRDefault="001D3C0B" w:rsidP="001D3C0B">
            <w:r w:rsidRPr="001D3C0B">
              <w:t>2 business hours</w:t>
            </w:r>
          </w:p>
        </w:tc>
      </w:tr>
      <w:tr w:rsidR="001D3C0B" w:rsidRPr="001D3C0B" w14:paraId="67F8667D" w14:textId="77777777" w:rsidTr="001D3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5619" w14:textId="77777777" w:rsidR="001D3C0B" w:rsidRPr="001D3C0B" w:rsidRDefault="001D3C0B" w:rsidP="001D3C0B">
            <w:r w:rsidRPr="001D3C0B">
              <w:t>P3 — Normal</w:t>
            </w:r>
          </w:p>
        </w:tc>
        <w:tc>
          <w:tcPr>
            <w:tcW w:w="0" w:type="auto"/>
            <w:vAlign w:val="center"/>
            <w:hideMark/>
          </w:tcPr>
          <w:p w14:paraId="3A38C384" w14:textId="77777777" w:rsidR="001D3C0B" w:rsidRPr="001D3C0B" w:rsidRDefault="001D3C0B" w:rsidP="001D3C0B">
            <w:r w:rsidRPr="001D3C0B">
              <w:t>Individual application or device issue</w:t>
            </w:r>
          </w:p>
        </w:tc>
        <w:tc>
          <w:tcPr>
            <w:tcW w:w="0" w:type="auto"/>
            <w:vAlign w:val="center"/>
            <w:hideMark/>
          </w:tcPr>
          <w:p w14:paraId="2EB16EE7" w14:textId="77777777" w:rsidR="001D3C0B" w:rsidRPr="001D3C0B" w:rsidRDefault="001D3C0B" w:rsidP="001D3C0B">
            <w:r w:rsidRPr="001D3C0B">
              <w:t>1 business day</w:t>
            </w:r>
          </w:p>
        </w:tc>
      </w:tr>
      <w:tr w:rsidR="001D3C0B" w:rsidRPr="001D3C0B" w14:paraId="3C9D5D4A" w14:textId="77777777" w:rsidTr="001D3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A9B2" w14:textId="77777777" w:rsidR="001D3C0B" w:rsidRPr="001D3C0B" w:rsidRDefault="001D3C0B" w:rsidP="001D3C0B">
            <w:r w:rsidRPr="001D3C0B">
              <w:t>P4 — Low</w:t>
            </w:r>
          </w:p>
        </w:tc>
        <w:tc>
          <w:tcPr>
            <w:tcW w:w="0" w:type="auto"/>
            <w:vAlign w:val="center"/>
            <w:hideMark/>
          </w:tcPr>
          <w:p w14:paraId="45FAD4CD" w14:textId="77777777" w:rsidR="001D3C0B" w:rsidRPr="001D3C0B" w:rsidRDefault="001D3C0B" w:rsidP="001D3C0B">
            <w:r w:rsidRPr="001D3C0B">
              <w:t>General inquiry or minor request</w:t>
            </w:r>
          </w:p>
        </w:tc>
        <w:tc>
          <w:tcPr>
            <w:tcW w:w="0" w:type="auto"/>
            <w:vAlign w:val="center"/>
            <w:hideMark/>
          </w:tcPr>
          <w:p w14:paraId="42C28CB9" w14:textId="77777777" w:rsidR="001D3C0B" w:rsidRPr="001D3C0B" w:rsidRDefault="001D3C0B" w:rsidP="001D3C0B">
            <w:r w:rsidRPr="001D3C0B">
              <w:t>2 business days</w:t>
            </w:r>
          </w:p>
        </w:tc>
      </w:tr>
    </w:tbl>
    <w:p w14:paraId="7C10AFAE" w14:textId="77777777" w:rsidR="001D3C0B" w:rsidRPr="001D3C0B" w:rsidRDefault="001D3C0B" w:rsidP="001D3C0B">
      <w:r w:rsidRPr="001D3C0B">
        <w:t>These targets are fictional examples. Actual priorities and service commitments must be confirmed by Meridian IT management.</w:t>
      </w:r>
    </w:p>
    <w:p w14:paraId="27309136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6. Escalation Instructions</w:t>
      </w:r>
    </w:p>
    <w:p w14:paraId="0D3F86C8" w14:textId="77777777" w:rsidR="001D3C0B" w:rsidRPr="001D3C0B" w:rsidRDefault="001D3C0B" w:rsidP="001D3C0B">
      <w:r w:rsidRPr="001D3C0B">
        <w:rPr>
          <w:b/>
          <w:bCs/>
        </w:rPr>
        <w:t>Level 1 — Service Desk:</w:t>
      </w:r>
      <w:r w:rsidRPr="001D3C0B">
        <w:t xml:space="preserve"> Password issues, email problems, basic troubleshooting, and routine requests.</w:t>
      </w:r>
    </w:p>
    <w:p w14:paraId="5922690B" w14:textId="77777777" w:rsidR="001D3C0B" w:rsidRPr="001D3C0B" w:rsidRDefault="001D3C0B" w:rsidP="001D3C0B">
      <w:r w:rsidRPr="001D3C0B">
        <w:rPr>
          <w:b/>
          <w:bCs/>
        </w:rPr>
        <w:t>Level 2 — Technical Support:</w:t>
      </w:r>
      <w:r w:rsidRPr="001D3C0B">
        <w:t xml:space="preserve"> Persistent device faults, application failures, network issues, and access problems requiring specialist assistance.</w:t>
      </w:r>
    </w:p>
    <w:p w14:paraId="1824A24A" w14:textId="77777777" w:rsidR="001D3C0B" w:rsidRPr="001D3C0B" w:rsidRDefault="001D3C0B" w:rsidP="001D3C0B">
      <w:r w:rsidRPr="001D3C0B">
        <w:rPr>
          <w:b/>
          <w:bCs/>
        </w:rPr>
        <w:t>Level 3 — IT Infrastructure or Information Security:</w:t>
      </w:r>
      <w:r w:rsidRPr="001D3C0B">
        <w:t xml:space="preserve"> Major outages, suspected malware, data exposure, unauthorized access, and security incidents.</w:t>
      </w:r>
    </w:p>
    <w:p w14:paraId="5072BBCF" w14:textId="77777777" w:rsidR="001D3C0B" w:rsidRPr="001D3C0B" w:rsidRDefault="001D3C0B" w:rsidP="001D3C0B">
      <w:r w:rsidRPr="001D3C0B">
        <w:t>For a critical outage, mention the business impact, number of affected users, and any relevant deadline. For security incidents, contact Information Security immediately.</w:t>
      </w:r>
    </w:p>
    <w:p w14:paraId="5C9BE69D" w14:textId="77777777" w:rsidR="001D3C0B" w:rsidRPr="001D3C0B" w:rsidRDefault="001D3C0B" w:rsidP="001D3C0B">
      <w:r w:rsidRPr="001D3C0B">
        <w:rPr>
          <w:b/>
          <w:bCs/>
        </w:rPr>
        <w:t>Sample contacts</w:t>
      </w:r>
    </w:p>
    <w:p w14:paraId="63EAFCE2" w14:textId="77777777" w:rsidR="001D3C0B" w:rsidRPr="001D3C0B" w:rsidRDefault="001D3C0B" w:rsidP="001D3C0B">
      <w:pPr>
        <w:numPr>
          <w:ilvl w:val="0"/>
          <w:numId w:val="2"/>
        </w:numPr>
      </w:pPr>
      <w:r w:rsidRPr="001D3C0B">
        <w:lastRenderedPageBreak/>
        <w:t xml:space="preserve">IT Helpdesk: </w:t>
      </w:r>
      <w:hyperlink r:id="rId6" w:history="1">
        <w:r w:rsidRPr="001D3C0B">
          <w:rPr>
            <w:rStyle w:val="Hyperlink"/>
          </w:rPr>
          <w:t>ithelpdesk@meridian.example</w:t>
        </w:r>
      </w:hyperlink>
    </w:p>
    <w:p w14:paraId="48F460DD" w14:textId="77777777" w:rsidR="001D3C0B" w:rsidRPr="001D3C0B" w:rsidRDefault="001D3C0B" w:rsidP="001D3C0B">
      <w:pPr>
        <w:numPr>
          <w:ilvl w:val="0"/>
          <w:numId w:val="2"/>
        </w:numPr>
      </w:pPr>
      <w:r w:rsidRPr="001D3C0B">
        <w:t xml:space="preserve">Network Support: </w:t>
      </w:r>
      <w:hyperlink r:id="rId7" w:history="1">
        <w:r w:rsidRPr="001D3C0B">
          <w:rPr>
            <w:rStyle w:val="Hyperlink"/>
          </w:rPr>
          <w:t>network.support@meridian.example</w:t>
        </w:r>
      </w:hyperlink>
    </w:p>
    <w:p w14:paraId="6234D44D" w14:textId="77777777" w:rsidR="001D3C0B" w:rsidRPr="001D3C0B" w:rsidRDefault="001D3C0B" w:rsidP="001D3C0B">
      <w:pPr>
        <w:numPr>
          <w:ilvl w:val="0"/>
          <w:numId w:val="2"/>
        </w:numPr>
      </w:pPr>
      <w:r w:rsidRPr="001D3C0B">
        <w:t xml:space="preserve">Security Team: </w:t>
      </w:r>
      <w:hyperlink r:id="rId8" w:history="1">
        <w:r w:rsidRPr="001D3C0B">
          <w:rPr>
            <w:rStyle w:val="Hyperlink"/>
          </w:rPr>
          <w:t>security@meridian.example</w:t>
        </w:r>
      </w:hyperlink>
    </w:p>
    <w:p w14:paraId="1FC17BE5" w14:textId="77777777" w:rsidR="001D3C0B" w:rsidRPr="001D3C0B" w:rsidRDefault="001D3C0B" w:rsidP="001D3C0B">
      <w:pPr>
        <w:numPr>
          <w:ilvl w:val="0"/>
          <w:numId w:val="2"/>
        </w:numPr>
      </w:pPr>
      <w:r w:rsidRPr="001D3C0B">
        <w:t>Service Desk extension: 1000</w:t>
      </w:r>
    </w:p>
    <w:p w14:paraId="5CBAC593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7. Compliance and Maintenance</w:t>
      </w:r>
    </w:p>
    <w:p w14:paraId="043A79E3" w14:textId="77777777" w:rsidR="001D3C0B" w:rsidRPr="001D3C0B" w:rsidRDefault="001D3C0B" w:rsidP="001D3C0B">
      <w:r w:rsidRPr="001D3C0B">
        <w:t>Employees must follow all relevant IT, data-protection, acceptable-use, and security policies. This FAQ is a guidance document and does not override a formal company policy.</w:t>
      </w:r>
    </w:p>
    <w:p w14:paraId="5262B901" w14:textId="77777777" w:rsidR="001D3C0B" w:rsidRPr="001D3C0B" w:rsidRDefault="001D3C0B" w:rsidP="001D3C0B">
      <w:pPr>
        <w:rPr>
          <w:b/>
          <w:bCs/>
        </w:rPr>
      </w:pPr>
      <w:r w:rsidRPr="001D3C0B">
        <w:rPr>
          <w:b/>
          <w:bCs/>
        </w:rPr>
        <w:t>8.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92"/>
        <w:gridCol w:w="2843"/>
      </w:tblGrid>
      <w:tr w:rsidR="001D3C0B" w:rsidRPr="001D3C0B" w14:paraId="703FE8EF" w14:textId="77777777" w:rsidTr="001D3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03667" w14:textId="77777777" w:rsidR="001D3C0B" w:rsidRPr="001D3C0B" w:rsidRDefault="001D3C0B" w:rsidP="001D3C0B">
            <w:pPr>
              <w:rPr>
                <w:b/>
                <w:bCs/>
              </w:rPr>
            </w:pPr>
            <w:r w:rsidRPr="001D3C0B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613DB7E" w14:textId="77777777" w:rsidR="001D3C0B" w:rsidRPr="001D3C0B" w:rsidRDefault="001D3C0B" w:rsidP="001D3C0B">
            <w:pPr>
              <w:rPr>
                <w:b/>
                <w:bCs/>
              </w:rPr>
            </w:pPr>
            <w:r w:rsidRPr="001D3C0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D854F3" w14:textId="77777777" w:rsidR="001D3C0B" w:rsidRPr="001D3C0B" w:rsidRDefault="001D3C0B" w:rsidP="001D3C0B">
            <w:pPr>
              <w:rPr>
                <w:b/>
                <w:bCs/>
              </w:rPr>
            </w:pPr>
            <w:r w:rsidRPr="001D3C0B">
              <w:rPr>
                <w:b/>
                <w:bCs/>
              </w:rPr>
              <w:t>Description</w:t>
            </w:r>
          </w:p>
        </w:tc>
      </w:tr>
      <w:tr w:rsidR="001D3C0B" w:rsidRPr="001D3C0B" w14:paraId="196DF6E8" w14:textId="77777777" w:rsidTr="001D3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0000" w14:textId="77777777" w:rsidR="001D3C0B" w:rsidRPr="001D3C0B" w:rsidRDefault="001D3C0B" w:rsidP="001D3C0B">
            <w:r w:rsidRPr="001D3C0B">
              <w:t>1.0</w:t>
            </w:r>
          </w:p>
        </w:tc>
        <w:tc>
          <w:tcPr>
            <w:tcW w:w="0" w:type="auto"/>
            <w:vAlign w:val="center"/>
            <w:hideMark/>
          </w:tcPr>
          <w:p w14:paraId="1F84DE7D" w14:textId="77777777" w:rsidR="001D3C0B" w:rsidRPr="001D3C0B" w:rsidRDefault="001D3C0B" w:rsidP="001D3C0B">
            <w:r w:rsidRPr="001D3C0B">
              <w:t>1 January 2026</w:t>
            </w:r>
          </w:p>
        </w:tc>
        <w:tc>
          <w:tcPr>
            <w:tcW w:w="0" w:type="auto"/>
            <w:vAlign w:val="center"/>
            <w:hideMark/>
          </w:tcPr>
          <w:p w14:paraId="475816C2" w14:textId="77777777" w:rsidR="001D3C0B" w:rsidRPr="001D3C0B" w:rsidRDefault="001D3C0B" w:rsidP="001D3C0B">
            <w:r w:rsidRPr="001D3C0B">
              <w:t>Initial fictional sample FAQ</w:t>
            </w:r>
          </w:p>
        </w:tc>
      </w:tr>
    </w:tbl>
    <w:p w14:paraId="2989716C" w14:textId="77777777" w:rsidR="001D3C0B" w:rsidRDefault="001D3C0B"/>
    <w:sectPr w:rsidR="001D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579A6"/>
    <w:multiLevelType w:val="multilevel"/>
    <w:tmpl w:val="5EC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F3E66"/>
    <w:multiLevelType w:val="multilevel"/>
    <w:tmpl w:val="FCA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50930">
    <w:abstractNumId w:val="1"/>
  </w:num>
  <w:num w:numId="2" w16cid:durableId="128465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0B"/>
    <w:rsid w:val="001D3C0B"/>
    <w:rsid w:val="0039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D765"/>
  <w15:chartTrackingRefBased/>
  <w15:docId w15:val="{939C8DD8-EA05-4541-B4D4-B570A82A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C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urity@meridian.exampl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etwork.support@meridian.examp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thelpdesk@meridian.example" TargetMode="External"/><Relationship Id="rId5" Type="http://schemas.openxmlformats.org/officeDocument/2006/relationships/hyperlink" Target="mailto:ithelpdesk@meridian.examp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1</cp:revision>
  <dcterms:created xsi:type="dcterms:W3CDTF">2026-10-29T09:58:00Z</dcterms:created>
  <dcterms:modified xsi:type="dcterms:W3CDTF">2026-10-29T10:00:00Z</dcterms:modified>
</cp:coreProperties>
</file>