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05A" w:rsidRPr="0077205A" w:rsidRDefault="0077205A" w:rsidP="0077205A">
      <w:pPr>
        <w:ind w:left="3600"/>
        <w:rPr>
          <w:b/>
          <w:bCs/>
          <w:sz w:val="36"/>
          <w:szCs w:val="36"/>
          <w:u w:val="single"/>
        </w:rPr>
      </w:pPr>
      <w:r>
        <w:rPr>
          <w:b/>
          <w:bCs/>
          <w:sz w:val="36"/>
          <w:szCs w:val="36"/>
          <w:u w:val="single"/>
        </w:rPr>
        <w:t xml:space="preserve">  </w:t>
      </w:r>
      <w:r w:rsidRPr="0077205A">
        <w:rPr>
          <w:b/>
          <w:bCs/>
          <w:sz w:val="36"/>
          <w:szCs w:val="36"/>
          <w:u w:val="single"/>
        </w:rPr>
        <w:t>Abstract:</w:t>
      </w:r>
    </w:p>
    <w:p w:rsidR="0077205A" w:rsidRPr="0077205A" w:rsidRDefault="0077205A" w:rsidP="0077205A">
      <w:pPr>
        <w:rPr>
          <w:sz w:val="30"/>
          <w:szCs w:val="30"/>
        </w:rPr>
      </w:pPr>
      <w:r w:rsidRPr="0077205A">
        <w:rPr>
          <w:sz w:val="30"/>
          <w:szCs w:val="30"/>
        </w:rPr>
        <w:t>The Design and Implementation of Any Time Electricity Bill Payment (ATP) Machine Controller is a project aimed at developing a Verilog-based solution for facilitating convenient and efficient electricity bill payment. The project focuses on designing a controller that can be integrated into ATP machines, allowing users to pay their electricity bills at any time without relying on manual payment methods. This report provides a detailed overview of the project, including its objectives, methodology, implementation details, and evaluation results.</w:t>
      </w:r>
    </w:p>
    <w:p w:rsidR="0077205A" w:rsidRDefault="0077205A" w:rsidP="0077205A"/>
    <w:p w:rsidR="0077205A" w:rsidRPr="0077205A" w:rsidRDefault="0077205A" w:rsidP="0077205A">
      <w:pPr>
        <w:rPr>
          <w:sz w:val="36"/>
          <w:szCs w:val="36"/>
        </w:rPr>
      </w:pPr>
      <w:r w:rsidRPr="0077205A">
        <w:rPr>
          <w:sz w:val="36"/>
          <w:szCs w:val="36"/>
        </w:rPr>
        <w:t>1. Introduction:</w:t>
      </w:r>
    </w:p>
    <w:p w:rsidR="0077205A" w:rsidRDefault="0077205A" w:rsidP="0077205A">
      <w:pPr>
        <w:rPr>
          <w:sz w:val="30"/>
          <w:szCs w:val="30"/>
        </w:rPr>
      </w:pPr>
    </w:p>
    <w:p w:rsidR="0077205A" w:rsidRPr="0077205A" w:rsidRDefault="0077205A" w:rsidP="0077205A">
      <w:pPr>
        <w:rPr>
          <w:sz w:val="30"/>
          <w:szCs w:val="30"/>
        </w:rPr>
      </w:pPr>
      <w:r w:rsidRPr="0077205A">
        <w:rPr>
          <w:sz w:val="30"/>
          <w:szCs w:val="30"/>
        </w:rPr>
        <w:t xml:space="preserve">The Any Time Electricity Bill Payment (ATP) Machine Controller project addresses the need for a user-friendly and automated solution for electricity bill payment. Traditional payment methods often require customers to visit payment </w:t>
      </w:r>
      <w:proofErr w:type="spellStart"/>
      <w:r w:rsidRPr="0077205A">
        <w:rPr>
          <w:sz w:val="30"/>
          <w:szCs w:val="30"/>
        </w:rPr>
        <w:t>centers</w:t>
      </w:r>
      <w:proofErr w:type="spellEnd"/>
      <w:r w:rsidRPr="0077205A">
        <w:rPr>
          <w:sz w:val="30"/>
          <w:szCs w:val="30"/>
        </w:rPr>
        <w:t xml:space="preserve"> during working hours, leading to inconvenience and time wastage. The ATP machine aims to overcome these challenges by providing a 24/7 accessible platform for users to make their bill payments.</w:t>
      </w:r>
    </w:p>
    <w:p w:rsidR="0077205A" w:rsidRDefault="0077205A" w:rsidP="0077205A"/>
    <w:p w:rsidR="0077205A" w:rsidRPr="0077205A" w:rsidRDefault="0077205A" w:rsidP="0077205A">
      <w:pPr>
        <w:rPr>
          <w:sz w:val="36"/>
          <w:szCs w:val="36"/>
        </w:rPr>
      </w:pPr>
      <w:r w:rsidRPr="0077205A">
        <w:rPr>
          <w:sz w:val="36"/>
          <w:szCs w:val="36"/>
        </w:rPr>
        <w:t>2. Objectives:</w:t>
      </w:r>
    </w:p>
    <w:p w:rsidR="0077205A" w:rsidRDefault="0077205A" w:rsidP="0077205A"/>
    <w:p w:rsidR="0077205A" w:rsidRPr="0077205A" w:rsidRDefault="0077205A" w:rsidP="0077205A">
      <w:pPr>
        <w:rPr>
          <w:sz w:val="30"/>
          <w:szCs w:val="30"/>
        </w:rPr>
      </w:pPr>
      <w:r w:rsidRPr="0077205A">
        <w:rPr>
          <w:sz w:val="30"/>
          <w:szCs w:val="30"/>
        </w:rPr>
        <w:t>The main objectives of the project are as follows:</w:t>
      </w:r>
    </w:p>
    <w:p w:rsidR="0077205A" w:rsidRPr="0077205A" w:rsidRDefault="0077205A" w:rsidP="0077205A">
      <w:pPr>
        <w:rPr>
          <w:sz w:val="30"/>
          <w:szCs w:val="30"/>
        </w:rPr>
      </w:pPr>
      <w:r w:rsidRPr="0077205A">
        <w:rPr>
          <w:sz w:val="30"/>
          <w:szCs w:val="30"/>
        </w:rPr>
        <w:t>1. Designing a Verilog-based ATP machine controller that facilitates secure and efficient bill payment.</w:t>
      </w:r>
    </w:p>
    <w:p w:rsidR="0077205A" w:rsidRPr="0077205A" w:rsidRDefault="0077205A" w:rsidP="0077205A">
      <w:pPr>
        <w:rPr>
          <w:sz w:val="30"/>
          <w:szCs w:val="30"/>
        </w:rPr>
      </w:pPr>
      <w:r w:rsidRPr="0077205A">
        <w:rPr>
          <w:sz w:val="30"/>
          <w:szCs w:val="30"/>
        </w:rPr>
        <w:t>2. Integrating payment gateways to enable real-time transaction processing.</w:t>
      </w:r>
    </w:p>
    <w:p w:rsidR="0077205A" w:rsidRPr="0077205A" w:rsidRDefault="0077205A" w:rsidP="0077205A">
      <w:pPr>
        <w:rPr>
          <w:sz w:val="30"/>
          <w:szCs w:val="30"/>
        </w:rPr>
      </w:pPr>
      <w:r w:rsidRPr="0077205A">
        <w:rPr>
          <w:sz w:val="30"/>
          <w:szCs w:val="30"/>
        </w:rPr>
        <w:t>3. Implementing user-friendly interfaces for a seamless payment experience.</w:t>
      </w:r>
    </w:p>
    <w:p w:rsidR="0077205A" w:rsidRPr="0077205A" w:rsidRDefault="0077205A" w:rsidP="0077205A">
      <w:pPr>
        <w:rPr>
          <w:sz w:val="30"/>
          <w:szCs w:val="30"/>
        </w:rPr>
      </w:pPr>
      <w:r w:rsidRPr="0077205A">
        <w:rPr>
          <w:sz w:val="30"/>
          <w:szCs w:val="30"/>
        </w:rPr>
        <w:t>4. Ensuring system reliability, fault tolerance, and data integrity.</w:t>
      </w:r>
    </w:p>
    <w:p w:rsidR="0077205A" w:rsidRDefault="0077205A" w:rsidP="0077205A"/>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Pr="0077205A" w:rsidRDefault="0077205A" w:rsidP="0077205A">
      <w:pPr>
        <w:rPr>
          <w:sz w:val="36"/>
          <w:szCs w:val="36"/>
        </w:rPr>
      </w:pPr>
      <w:r w:rsidRPr="0077205A">
        <w:rPr>
          <w:sz w:val="36"/>
          <w:szCs w:val="36"/>
        </w:rPr>
        <w:lastRenderedPageBreak/>
        <w:t>3. Methodology:</w:t>
      </w:r>
    </w:p>
    <w:p w:rsidR="0077205A" w:rsidRDefault="0077205A" w:rsidP="0077205A"/>
    <w:p w:rsidR="0077205A" w:rsidRPr="0077205A" w:rsidRDefault="0077205A" w:rsidP="0077205A">
      <w:pPr>
        <w:rPr>
          <w:sz w:val="30"/>
          <w:szCs w:val="30"/>
        </w:rPr>
      </w:pPr>
      <w:r w:rsidRPr="0077205A">
        <w:rPr>
          <w:sz w:val="30"/>
          <w:szCs w:val="30"/>
        </w:rPr>
        <w:t>The project follows a systematic approach to achieve its objectives. The key steps involved are as follows:</w:t>
      </w:r>
    </w:p>
    <w:p w:rsidR="0077205A" w:rsidRPr="0077205A" w:rsidRDefault="0077205A" w:rsidP="0077205A">
      <w:pPr>
        <w:rPr>
          <w:sz w:val="30"/>
          <w:szCs w:val="30"/>
        </w:rPr>
      </w:pPr>
      <w:r w:rsidRPr="0077205A">
        <w:rPr>
          <w:sz w:val="30"/>
          <w:szCs w:val="30"/>
        </w:rPr>
        <w:t>1. Requirement Analysis: Identify the functional and non-functional requirements of the ATP machine controller, including payment security, user interface, transaction processing, and fault tolerance.</w:t>
      </w:r>
    </w:p>
    <w:p w:rsidR="0077205A" w:rsidRPr="0077205A" w:rsidRDefault="0077205A" w:rsidP="0077205A">
      <w:pPr>
        <w:rPr>
          <w:sz w:val="30"/>
          <w:szCs w:val="30"/>
        </w:rPr>
      </w:pPr>
      <w:r w:rsidRPr="0077205A">
        <w:rPr>
          <w:sz w:val="30"/>
          <w:szCs w:val="30"/>
        </w:rPr>
        <w:t>2. System Design: Based on the requirements, design the overall architecture of the ATP machine controller using Verilog hardware description language.</w:t>
      </w:r>
    </w:p>
    <w:p w:rsidR="0077205A" w:rsidRPr="0077205A" w:rsidRDefault="0077205A" w:rsidP="0077205A">
      <w:pPr>
        <w:rPr>
          <w:sz w:val="30"/>
          <w:szCs w:val="30"/>
        </w:rPr>
      </w:pPr>
      <w:r w:rsidRPr="0077205A">
        <w:rPr>
          <w:sz w:val="30"/>
          <w:szCs w:val="30"/>
        </w:rPr>
        <w:t>3. Implementation: Write Verilog code for the controller modules, including the user interface, payment gateway integration, transaction processing, and system control.</w:t>
      </w:r>
    </w:p>
    <w:p w:rsidR="0077205A" w:rsidRPr="0077205A" w:rsidRDefault="0077205A" w:rsidP="0077205A">
      <w:pPr>
        <w:rPr>
          <w:sz w:val="30"/>
          <w:szCs w:val="30"/>
        </w:rPr>
      </w:pPr>
      <w:r w:rsidRPr="0077205A">
        <w:rPr>
          <w:sz w:val="30"/>
          <w:szCs w:val="30"/>
        </w:rPr>
        <w:t>4. Simulation: Perform simulations using Verilog simulation tools to verify the correctness and functionality of the designed modules.</w:t>
      </w:r>
    </w:p>
    <w:p w:rsidR="0077205A" w:rsidRPr="0077205A" w:rsidRDefault="0077205A" w:rsidP="0077205A">
      <w:pPr>
        <w:rPr>
          <w:sz w:val="30"/>
          <w:szCs w:val="30"/>
        </w:rPr>
      </w:pPr>
      <w:r w:rsidRPr="0077205A">
        <w:rPr>
          <w:sz w:val="30"/>
          <w:szCs w:val="30"/>
        </w:rPr>
        <w:t>5. Integration: Integrate the individual Verilog modules into a complete ATP machine controller system.</w:t>
      </w:r>
    </w:p>
    <w:p w:rsidR="0077205A" w:rsidRPr="0077205A" w:rsidRDefault="0077205A" w:rsidP="0077205A">
      <w:pPr>
        <w:rPr>
          <w:sz w:val="30"/>
          <w:szCs w:val="30"/>
        </w:rPr>
      </w:pPr>
      <w:r w:rsidRPr="0077205A">
        <w:rPr>
          <w:sz w:val="30"/>
          <w:szCs w:val="30"/>
        </w:rPr>
        <w:t>6. Testing: Conduct rigorous testing to validate the system's performance, security, and reliability.</w:t>
      </w:r>
    </w:p>
    <w:p w:rsidR="0077205A" w:rsidRPr="0077205A" w:rsidRDefault="0077205A" w:rsidP="0077205A">
      <w:pPr>
        <w:rPr>
          <w:sz w:val="30"/>
          <w:szCs w:val="30"/>
        </w:rPr>
      </w:pPr>
      <w:r w:rsidRPr="0077205A">
        <w:rPr>
          <w:sz w:val="30"/>
          <w:szCs w:val="30"/>
        </w:rPr>
        <w:t>7. Deployment: Deploy the ATP machine controller on target hardware, ensuring proper connectivity and compatibility with external systems.</w:t>
      </w:r>
    </w:p>
    <w:p w:rsidR="0077205A" w:rsidRDefault="0077205A" w:rsidP="0077205A"/>
    <w:p w:rsidR="0077205A" w:rsidRDefault="0077205A" w:rsidP="0077205A">
      <w:pPr>
        <w:rPr>
          <w:sz w:val="36"/>
          <w:szCs w:val="36"/>
        </w:rPr>
      </w:pPr>
      <w:r w:rsidRPr="0077205A">
        <w:rPr>
          <w:sz w:val="36"/>
          <w:szCs w:val="36"/>
        </w:rPr>
        <w:t>4. Implementation Details:</w:t>
      </w:r>
    </w:p>
    <w:p w:rsidR="0077205A" w:rsidRPr="0077205A" w:rsidRDefault="0077205A" w:rsidP="0077205A">
      <w:pPr>
        <w:rPr>
          <w:sz w:val="36"/>
          <w:szCs w:val="36"/>
        </w:rPr>
      </w:pPr>
    </w:p>
    <w:p w:rsidR="0077205A" w:rsidRPr="0077205A" w:rsidRDefault="0077205A" w:rsidP="0077205A">
      <w:pPr>
        <w:rPr>
          <w:sz w:val="30"/>
          <w:szCs w:val="30"/>
        </w:rPr>
      </w:pPr>
      <w:r w:rsidRPr="0077205A">
        <w:rPr>
          <w:sz w:val="30"/>
          <w:szCs w:val="30"/>
        </w:rPr>
        <w:t>The implementation details of the ATP machine controller include the following components:</w:t>
      </w:r>
    </w:p>
    <w:p w:rsidR="0077205A" w:rsidRDefault="0077205A" w:rsidP="0077205A"/>
    <w:p w:rsidR="0077205A" w:rsidRPr="0077205A" w:rsidRDefault="0077205A" w:rsidP="0077205A">
      <w:pPr>
        <w:rPr>
          <w:sz w:val="32"/>
          <w:szCs w:val="32"/>
        </w:rPr>
      </w:pPr>
      <w:r w:rsidRPr="0077205A">
        <w:rPr>
          <w:sz w:val="32"/>
          <w:szCs w:val="32"/>
        </w:rPr>
        <w:t>4.1 User Interface:</w:t>
      </w:r>
    </w:p>
    <w:p w:rsidR="0077205A" w:rsidRDefault="0077205A" w:rsidP="0077205A"/>
    <w:p w:rsidR="0077205A" w:rsidRDefault="0077205A" w:rsidP="0077205A">
      <w:r w:rsidRPr="0077205A">
        <w:rPr>
          <w:sz w:val="28"/>
          <w:szCs w:val="28"/>
        </w:rPr>
        <w:t>The user interface module provides a user-friendly display that allows customers to input their bill details, select payment options, and view transaction status. It interacts with the customer through buttons, an LCD screen, and audio prompts</w:t>
      </w:r>
      <w:r>
        <w:t>.</w:t>
      </w:r>
    </w:p>
    <w:p w:rsidR="0077205A" w:rsidRDefault="0077205A" w:rsidP="0077205A"/>
    <w:p w:rsidR="0077205A" w:rsidRDefault="0077205A" w:rsidP="0077205A"/>
    <w:p w:rsidR="0077205A" w:rsidRDefault="0077205A" w:rsidP="0077205A"/>
    <w:p w:rsidR="0077205A" w:rsidRDefault="0077205A" w:rsidP="0077205A"/>
    <w:p w:rsidR="0077205A" w:rsidRDefault="0077205A" w:rsidP="0077205A"/>
    <w:p w:rsidR="0077205A" w:rsidRDefault="0077205A" w:rsidP="0077205A"/>
    <w:p w:rsidR="0077205A" w:rsidRDefault="0077205A" w:rsidP="0077205A">
      <w:pPr>
        <w:rPr>
          <w:sz w:val="36"/>
          <w:szCs w:val="36"/>
        </w:rPr>
      </w:pPr>
      <w:r w:rsidRPr="0077205A">
        <w:rPr>
          <w:sz w:val="36"/>
          <w:szCs w:val="36"/>
        </w:rPr>
        <w:lastRenderedPageBreak/>
        <w:t>4.2 Payment Gateway Integration:</w:t>
      </w:r>
    </w:p>
    <w:p w:rsidR="0077205A" w:rsidRPr="0077205A" w:rsidRDefault="0077205A" w:rsidP="0077205A">
      <w:pPr>
        <w:rPr>
          <w:sz w:val="36"/>
          <w:szCs w:val="36"/>
        </w:rPr>
      </w:pPr>
    </w:p>
    <w:p w:rsidR="0077205A" w:rsidRPr="0077205A" w:rsidRDefault="0077205A" w:rsidP="0077205A">
      <w:pPr>
        <w:rPr>
          <w:sz w:val="28"/>
          <w:szCs w:val="28"/>
        </w:rPr>
      </w:pPr>
      <w:r w:rsidRPr="0077205A">
        <w:rPr>
          <w:sz w:val="28"/>
          <w:szCs w:val="28"/>
        </w:rPr>
        <w:t>The payment gateway integration module establishes secure connections with the payment service provider. It encrypts and transmits the customer's payment details and receives real-time transaction responses from the payment gateway.</w:t>
      </w:r>
    </w:p>
    <w:p w:rsidR="0077205A" w:rsidRDefault="0077205A" w:rsidP="0077205A"/>
    <w:p w:rsidR="0077205A" w:rsidRPr="0077205A" w:rsidRDefault="0077205A" w:rsidP="0077205A">
      <w:pPr>
        <w:rPr>
          <w:sz w:val="36"/>
          <w:szCs w:val="36"/>
        </w:rPr>
      </w:pPr>
      <w:r w:rsidRPr="0077205A">
        <w:rPr>
          <w:sz w:val="36"/>
          <w:szCs w:val="36"/>
        </w:rPr>
        <w:t>4.3 Transaction Processing:</w:t>
      </w:r>
    </w:p>
    <w:p w:rsidR="0077205A" w:rsidRDefault="0077205A" w:rsidP="0077205A"/>
    <w:p w:rsidR="0077205A" w:rsidRPr="0077205A" w:rsidRDefault="0077205A" w:rsidP="0077205A">
      <w:pPr>
        <w:rPr>
          <w:sz w:val="28"/>
          <w:szCs w:val="28"/>
        </w:rPr>
      </w:pPr>
      <w:r w:rsidRPr="0077205A">
        <w:rPr>
          <w:sz w:val="28"/>
          <w:szCs w:val="28"/>
        </w:rPr>
        <w:t>The transaction processing module handles the validation and processing of customer payments. It verifies the bill details, calculates the amount, and performs necessary operations to complete the transaction securely.</w:t>
      </w:r>
    </w:p>
    <w:p w:rsidR="0077205A" w:rsidRDefault="0077205A" w:rsidP="0077205A"/>
    <w:p w:rsidR="0077205A" w:rsidRDefault="0077205A" w:rsidP="0077205A">
      <w:pPr>
        <w:rPr>
          <w:sz w:val="36"/>
          <w:szCs w:val="36"/>
        </w:rPr>
      </w:pPr>
      <w:r w:rsidRPr="0077205A">
        <w:rPr>
          <w:sz w:val="36"/>
          <w:szCs w:val="36"/>
        </w:rPr>
        <w:t>4.4 System Control:</w:t>
      </w:r>
    </w:p>
    <w:p w:rsidR="0077205A" w:rsidRPr="0077205A" w:rsidRDefault="0077205A" w:rsidP="0077205A">
      <w:pPr>
        <w:rPr>
          <w:sz w:val="36"/>
          <w:szCs w:val="36"/>
        </w:rPr>
      </w:pPr>
    </w:p>
    <w:p w:rsidR="0077205A" w:rsidRPr="0077205A" w:rsidRDefault="0077205A" w:rsidP="0077205A">
      <w:pPr>
        <w:rPr>
          <w:sz w:val="28"/>
          <w:szCs w:val="28"/>
        </w:rPr>
      </w:pPr>
      <w:r w:rsidRPr="0077205A">
        <w:rPr>
          <w:sz w:val="28"/>
          <w:szCs w:val="28"/>
        </w:rPr>
        <w:t>The system control module manages the overall functioning of the ATP machine controller. It coordinates the activities of other modules, monitors system status, and handles error detection and recovery.</w:t>
      </w:r>
    </w:p>
    <w:p w:rsidR="0077205A" w:rsidRPr="0077205A" w:rsidRDefault="0077205A" w:rsidP="0077205A">
      <w:pPr>
        <w:rPr>
          <w:sz w:val="28"/>
          <w:szCs w:val="28"/>
        </w:rPr>
      </w:pPr>
    </w:p>
    <w:p w:rsidR="0077205A" w:rsidRDefault="0077205A" w:rsidP="0077205A">
      <w:pPr>
        <w:rPr>
          <w:sz w:val="36"/>
          <w:szCs w:val="36"/>
        </w:rPr>
      </w:pPr>
      <w:r w:rsidRPr="0077205A">
        <w:rPr>
          <w:sz w:val="36"/>
          <w:szCs w:val="36"/>
        </w:rPr>
        <w:t>5. Evaluation and Results:</w:t>
      </w:r>
    </w:p>
    <w:p w:rsidR="0077205A" w:rsidRPr="0077205A" w:rsidRDefault="0077205A" w:rsidP="0077205A">
      <w:pPr>
        <w:rPr>
          <w:sz w:val="36"/>
          <w:szCs w:val="36"/>
        </w:rPr>
      </w:pPr>
    </w:p>
    <w:p w:rsidR="0077205A" w:rsidRPr="0077205A" w:rsidRDefault="0077205A" w:rsidP="0077205A">
      <w:pPr>
        <w:rPr>
          <w:sz w:val="28"/>
          <w:szCs w:val="28"/>
        </w:rPr>
      </w:pPr>
      <w:r w:rsidRPr="0077205A">
        <w:rPr>
          <w:sz w:val="28"/>
          <w:szCs w:val="28"/>
        </w:rPr>
        <w:t>To evaluate the performance of the ATP machine controller, several metrics can be considered, including transaction processing time, system uptime, payment success rate, and user feedback. Conducting user surveys and collecting feedback from customers can provide valuable insights into the effectiveness and user satisfaction of the system.</w:t>
      </w:r>
    </w:p>
    <w:p w:rsidR="0077205A" w:rsidRDefault="0077205A" w:rsidP="0077205A"/>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Default="0077205A" w:rsidP="0077205A">
      <w:pPr>
        <w:rPr>
          <w:sz w:val="36"/>
          <w:szCs w:val="36"/>
        </w:rPr>
      </w:pPr>
    </w:p>
    <w:p w:rsidR="0077205A" w:rsidRPr="0077205A" w:rsidRDefault="0077205A" w:rsidP="0077205A">
      <w:pPr>
        <w:rPr>
          <w:sz w:val="36"/>
          <w:szCs w:val="36"/>
        </w:rPr>
      </w:pPr>
      <w:r w:rsidRPr="0077205A">
        <w:rPr>
          <w:sz w:val="36"/>
          <w:szCs w:val="36"/>
        </w:rPr>
        <w:lastRenderedPageBreak/>
        <w:t>6. Conclusion:</w:t>
      </w:r>
    </w:p>
    <w:p w:rsidR="0077205A" w:rsidRDefault="0077205A" w:rsidP="0077205A"/>
    <w:p w:rsidR="0077205A" w:rsidRPr="0077205A" w:rsidRDefault="0077205A" w:rsidP="0077205A">
      <w:pPr>
        <w:rPr>
          <w:sz w:val="28"/>
          <w:szCs w:val="28"/>
        </w:rPr>
      </w:pPr>
      <w:r w:rsidRPr="0077205A">
        <w:rPr>
          <w:sz w:val="28"/>
          <w:szCs w:val="28"/>
        </w:rPr>
        <w:t xml:space="preserve">The Design and Implementation of Any Time Electricity Bill Payment (ATP) Machine Controller project presents a Verilog-based solution for automating and enhancing the electricity bill payment process. By implementing the ATP machine controller, customers can conveniently pay their bills anytime, thereby eliminating the need for manual visits to payment </w:t>
      </w:r>
      <w:proofErr w:type="spellStart"/>
      <w:r w:rsidRPr="0077205A">
        <w:rPr>
          <w:sz w:val="28"/>
          <w:szCs w:val="28"/>
        </w:rPr>
        <w:t>centers</w:t>
      </w:r>
      <w:proofErr w:type="spellEnd"/>
      <w:r w:rsidRPr="0077205A">
        <w:rPr>
          <w:sz w:val="28"/>
          <w:szCs w:val="28"/>
        </w:rPr>
        <w:t>. The project successfully achieves its objectives of providing a secure, user-friendly, and reliable payment solution.</w:t>
      </w:r>
    </w:p>
    <w:p w:rsidR="0077205A" w:rsidRDefault="0077205A" w:rsidP="0077205A"/>
    <w:p w:rsidR="0077205A" w:rsidRDefault="0077205A" w:rsidP="0077205A">
      <w:pPr>
        <w:rPr>
          <w:sz w:val="36"/>
          <w:szCs w:val="36"/>
        </w:rPr>
      </w:pPr>
      <w:r w:rsidRPr="0077205A">
        <w:rPr>
          <w:sz w:val="36"/>
          <w:szCs w:val="36"/>
        </w:rPr>
        <w:t>7. Future Enhancements:</w:t>
      </w:r>
    </w:p>
    <w:p w:rsidR="0077205A" w:rsidRPr="0077205A" w:rsidRDefault="0077205A" w:rsidP="0077205A">
      <w:pPr>
        <w:rPr>
          <w:sz w:val="36"/>
          <w:szCs w:val="36"/>
        </w:rPr>
      </w:pPr>
    </w:p>
    <w:p w:rsidR="0077205A" w:rsidRPr="0077205A" w:rsidRDefault="0077205A" w:rsidP="0077205A">
      <w:pPr>
        <w:rPr>
          <w:sz w:val="28"/>
          <w:szCs w:val="28"/>
        </w:rPr>
      </w:pPr>
      <w:r w:rsidRPr="0077205A">
        <w:rPr>
          <w:sz w:val="28"/>
          <w:szCs w:val="28"/>
        </w:rPr>
        <w:t>The project can be further enhanced by incorporating additional features such as:</w:t>
      </w:r>
    </w:p>
    <w:p w:rsidR="0077205A" w:rsidRPr="0077205A" w:rsidRDefault="0077205A" w:rsidP="0077205A">
      <w:pPr>
        <w:rPr>
          <w:sz w:val="28"/>
          <w:szCs w:val="28"/>
        </w:rPr>
      </w:pPr>
      <w:r w:rsidRPr="0077205A">
        <w:rPr>
          <w:sz w:val="28"/>
          <w:szCs w:val="28"/>
        </w:rPr>
        <w:t>1. Integration with mobile payment platforms for increased convenience.</w:t>
      </w:r>
    </w:p>
    <w:p w:rsidR="0077205A" w:rsidRPr="0077205A" w:rsidRDefault="0077205A" w:rsidP="0077205A">
      <w:pPr>
        <w:rPr>
          <w:sz w:val="28"/>
          <w:szCs w:val="28"/>
        </w:rPr>
      </w:pPr>
      <w:r w:rsidRPr="0077205A">
        <w:rPr>
          <w:sz w:val="28"/>
          <w:szCs w:val="28"/>
        </w:rPr>
        <w:t>2. Support for multiple utility bill payments (e.g., water, gas).</w:t>
      </w:r>
    </w:p>
    <w:p w:rsidR="0077205A" w:rsidRPr="0077205A" w:rsidRDefault="0077205A" w:rsidP="0077205A">
      <w:pPr>
        <w:rPr>
          <w:sz w:val="28"/>
          <w:szCs w:val="28"/>
        </w:rPr>
      </w:pPr>
      <w:r w:rsidRPr="0077205A">
        <w:rPr>
          <w:sz w:val="28"/>
          <w:szCs w:val="28"/>
        </w:rPr>
        <w:t>3. Implementation of an online portal for customers to track their payment history and generate receipts.</w:t>
      </w:r>
    </w:p>
    <w:p w:rsidR="0077205A" w:rsidRPr="0077205A" w:rsidRDefault="0077205A" w:rsidP="0077205A">
      <w:pPr>
        <w:rPr>
          <w:sz w:val="28"/>
          <w:szCs w:val="28"/>
        </w:rPr>
      </w:pPr>
      <w:r w:rsidRPr="0077205A">
        <w:rPr>
          <w:sz w:val="28"/>
          <w:szCs w:val="28"/>
        </w:rPr>
        <w:t>4. Integration with smart meters to enable real-time billing information.</w:t>
      </w:r>
    </w:p>
    <w:p w:rsidR="0077205A" w:rsidRPr="0077205A" w:rsidRDefault="0077205A" w:rsidP="0077205A">
      <w:pPr>
        <w:rPr>
          <w:sz w:val="28"/>
          <w:szCs w:val="28"/>
        </w:rPr>
      </w:pPr>
    </w:p>
    <w:p w:rsidR="004E256A" w:rsidRPr="0077205A" w:rsidRDefault="0077205A" w:rsidP="0077205A">
      <w:pPr>
        <w:rPr>
          <w:sz w:val="28"/>
          <w:szCs w:val="28"/>
        </w:rPr>
      </w:pPr>
      <w:r w:rsidRPr="0077205A">
        <w:rPr>
          <w:sz w:val="28"/>
          <w:szCs w:val="28"/>
        </w:rPr>
        <w:t>By continuously improving the ATP machine controller, it can become a vital component in modernizing and streamlining the electricity bill payment process.</w:t>
      </w:r>
    </w:p>
    <w:sectPr w:rsidR="004E256A" w:rsidRPr="0077205A" w:rsidSect="0077205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52"/>
    <w:rsid w:val="004E256A"/>
    <w:rsid w:val="0077205A"/>
    <w:rsid w:val="00E67F52"/>
    <w:rsid w:val="00EB3B80"/>
    <w:rsid w:val="00F9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8E7D9B"/>
  <w15:chartTrackingRefBased/>
  <w15:docId w15:val="{F25EC409-E4F1-E347-B7DB-9EB642D3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Ojha</dc:creator>
  <cp:keywords/>
  <dc:description/>
  <cp:lastModifiedBy>Utkarsh Ojha</cp:lastModifiedBy>
  <cp:revision>2</cp:revision>
  <cp:lastPrinted>2023-07-10T08:28:00Z</cp:lastPrinted>
  <dcterms:created xsi:type="dcterms:W3CDTF">2023-07-11T03:39:00Z</dcterms:created>
  <dcterms:modified xsi:type="dcterms:W3CDTF">2023-07-11T03:39:00Z</dcterms:modified>
</cp:coreProperties>
</file>