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86BAF" w14:textId="77777777" w:rsidR="00944589" w:rsidRPr="00944589" w:rsidRDefault="00944589" w:rsidP="0094458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44589">
        <w:rPr>
          <w:rFonts w:ascii="Times New Roman" w:hAnsi="Times New Roman" w:cs="Times New Roman"/>
          <w:b/>
          <w:bCs/>
          <w:sz w:val="40"/>
          <w:szCs w:val="40"/>
        </w:rPr>
        <w:t xml:space="preserve">Lab 1 - </w:t>
      </w:r>
      <w:r w:rsidRPr="00944589">
        <w:rPr>
          <w:rFonts w:ascii="Times New Roman" w:hAnsi="Times New Roman" w:cs="Times New Roman"/>
          <w:b/>
          <w:bCs/>
          <w:sz w:val="40"/>
          <w:szCs w:val="40"/>
        </w:rPr>
        <w:t>Conditional Formatting Lab</w:t>
      </w:r>
    </w:p>
    <w:p w14:paraId="467D21D0" w14:textId="1CFDB906" w:rsidR="00944589" w:rsidRPr="00944589" w:rsidRDefault="00944589" w:rsidP="00944589">
      <w:pPr>
        <w:rPr>
          <w:rFonts w:ascii="Times New Roman" w:hAnsi="Times New Roman" w:cs="Times New Roman"/>
          <w:sz w:val="36"/>
          <w:szCs w:val="36"/>
        </w:rPr>
      </w:pPr>
      <w:r w:rsidRPr="00944589">
        <w:rPr>
          <w:rFonts w:ascii="Times New Roman" w:hAnsi="Times New Roman" w:cs="Times New Roman"/>
          <w:sz w:val="36"/>
          <w:szCs w:val="36"/>
        </w:rPr>
        <w:t>Name: Utkarsh Pandey</w:t>
      </w:r>
    </w:p>
    <w:p w14:paraId="7087BDEF" w14:textId="57D4E262" w:rsidR="00944589" w:rsidRPr="00944589" w:rsidRDefault="00944589" w:rsidP="00944589">
      <w:pPr>
        <w:rPr>
          <w:rFonts w:ascii="Times New Roman" w:hAnsi="Times New Roman" w:cs="Times New Roman"/>
          <w:sz w:val="36"/>
          <w:szCs w:val="36"/>
        </w:rPr>
      </w:pPr>
      <w:r w:rsidRPr="00944589">
        <w:rPr>
          <w:rFonts w:ascii="Times New Roman" w:hAnsi="Times New Roman" w:cs="Times New Roman"/>
          <w:sz w:val="36"/>
          <w:szCs w:val="36"/>
        </w:rPr>
        <w:t>AF Id:</w:t>
      </w:r>
      <w:r w:rsidRPr="00944589">
        <w:rPr>
          <w:sz w:val="36"/>
          <w:szCs w:val="36"/>
        </w:rPr>
        <w:t xml:space="preserve"> </w:t>
      </w:r>
      <w:r w:rsidRPr="00944589">
        <w:rPr>
          <w:rFonts w:ascii="Times New Roman" w:hAnsi="Times New Roman" w:cs="Times New Roman"/>
          <w:sz w:val="36"/>
          <w:szCs w:val="36"/>
        </w:rPr>
        <w:t>AF0445222</w:t>
      </w:r>
      <w:r w:rsidRPr="0094458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1C01A3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7A833E6E" w14:textId="41FFC15F" w:rsidR="002868C5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t>1. Apply conditional formatting to highlight cells in the Sales column (D) with values greater than or equal to 150.</w:t>
      </w:r>
      <w:r>
        <w:rPr>
          <w:rFonts w:ascii="Times New Roman" w:hAnsi="Times New Roman" w:cs="Times New Roman"/>
          <w:sz w:val="32"/>
          <w:szCs w:val="32"/>
        </w:rPr>
        <w:br/>
      </w:r>
      <w:r w:rsidRPr="0094458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AA3561" wp14:editId="1BCE71E1">
            <wp:extent cx="3863675" cy="2530059"/>
            <wp:effectExtent l="0" t="0" r="3810" b="3810"/>
            <wp:docPr id="46591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5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01D5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0B98A5F4" w14:textId="22467307" w:rsidR="00944589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t>2. Apply conditional formatting to highlight the entire row for entries where the Product is "Product A".</w:t>
      </w:r>
      <w:r>
        <w:rPr>
          <w:rFonts w:ascii="Times New Roman" w:hAnsi="Times New Roman" w:cs="Times New Roman"/>
          <w:sz w:val="32"/>
          <w:szCs w:val="32"/>
        </w:rPr>
        <w:br/>
      </w:r>
      <w:r w:rsidRPr="0094458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B78A65" wp14:editId="46EE2CD6">
            <wp:extent cx="4602757" cy="2613660"/>
            <wp:effectExtent l="0" t="0" r="7620" b="0"/>
            <wp:docPr id="18603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34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948" cy="26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DFD2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59CE434B" w14:textId="791522D6" w:rsidR="00944589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lastRenderedPageBreak/>
        <w:t>3. Apply conditional formatting to highlight cells in the Date column (C) that fall within January 2024.</w:t>
      </w:r>
    </w:p>
    <w:p w14:paraId="3526D052" w14:textId="44186B73" w:rsidR="00944589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DEE21B" wp14:editId="3777DC05">
            <wp:extent cx="4625340" cy="2897883"/>
            <wp:effectExtent l="0" t="0" r="3810" b="0"/>
            <wp:docPr id="10120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489" cy="29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70DF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1EF7219F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67A4460E" w14:textId="73EE7B25" w:rsidR="00944589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t>4. Apply conditional formatting to highlight the top 3 sales values in the Sales column (D).</w:t>
      </w:r>
      <w:r>
        <w:rPr>
          <w:rFonts w:ascii="Times New Roman" w:hAnsi="Times New Roman" w:cs="Times New Roman"/>
          <w:sz w:val="32"/>
          <w:szCs w:val="32"/>
        </w:rPr>
        <w:br/>
      </w:r>
      <w:r w:rsidRPr="0094458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B4CBAD" wp14:editId="546270A5">
            <wp:extent cx="5107852" cy="3063240"/>
            <wp:effectExtent l="0" t="0" r="0" b="3810"/>
            <wp:docPr id="196345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7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943" cy="30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5439" w14:textId="77777777" w:rsidR="00944589" w:rsidRDefault="00944589">
      <w:pPr>
        <w:rPr>
          <w:rFonts w:ascii="Times New Roman" w:hAnsi="Times New Roman" w:cs="Times New Roman"/>
          <w:sz w:val="32"/>
          <w:szCs w:val="32"/>
        </w:rPr>
      </w:pPr>
    </w:p>
    <w:p w14:paraId="0D829475" w14:textId="692451FD" w:rsidR="00944589" w:rsidRPr="00944589" w:rsidRDefault="00944589">
      <w:pPr>
        <w:rPr>
          <w:rFonts w:ascii="Times New Roman" w:hAnsi="Times New Roman" w:cs="Times New Roman"/>
          <w:sz w:val="32"/>
          <w:szCs w:val="32"/>
        </w:rPr>
      </w:pPr>
      <w:r w:rsidRPr="00944589">
        <w:rPr>
          <w:rFonts w:ascii="Times New Roman" w:hAnsi="Times New Roman" w:cs="Times New Roman"/>
          <w:sz w:val="32"/>
          <w:szCs w:val="32"/>
        </w:rPr>
        <w:lastRenderedPageBreak/>
        <w:t>5. Apply conditional formatting to highlight sales for "Product B" in the "North" region.</w:t>
      </w:r>
      <w:r>
        <w:rPr>
          <w:rFonts w:ascii="Times New Roman" w:hAnsi="Times New Roman" w:cs="Times New Roman"/>
          <w:sz w:val="32"/>
          <w:szCs w:val="32"/>
        </w:rPr>
        <w:br/>
      </w:r>
      <w:r w:rsidRPr="0094458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6A3D6A" wp14:editId="53C2D191">
            <wp:extent cx="4016088" cy="2568163"/>
            <wp:effectExtent l="0" t="0" r="3810" b="3810"/>
            <wp:docPr id="16631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2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89" w:rsidRPr="0094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89"/>
    <w:rsid w:val="002868C5"/>
    <w:rsid w:val="00357B0F"/>
    <w:rsid w:val="007340DF"/>
    <w:rsid w:val="0094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042E"/>
  <w15:chartTrackingRefBased/>
  <w15:docId w15:val="{70AC4470-6112-42B4-966F-887DF832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445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2024-10-29T15:51:00Z</dcterms:created>
  <dcterms:modified xsi:type="dcterms:W3CDTF">2024-10-29T15:58:00Z</dcterms:modified>
</cp:coreProperties>
</file>