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177F9" w14:textId="088D2CE2" w:rsidR="00365501" w:rsidRPr="00365501" w:rsidRDefault="00365501">
      <w:pPr>
        <w:rPr>
          <w:b/>
          <w:bCs/>
        </w:rPr>
      </w:pPr>
      <w:r w:rsidRPr="00365501">
        <w:rPr>
          <w:b/>
          <w:bCs/>
        </w:rPr>
        <w:t xml:space="preserve">INTELLIGENT, AUTONOMOUS AGENT </w:t>
      </w:r>
    </w:p>
    <w:p w14:paraId="0C74E23A" w14:textId="73D59CE8" w:rsidR="001F671C" w:rsidRDefault="00365501">
      <w:r>
        <w:t>OPENAI_API_KEY - 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</w:t>
      </w:r>
    </w:p>
    <w:p w14:paraId="65270474" w14:textId="30C6FD89" w:rsidR="00365501" w:rsidRDefault="00365501">
      <w:hyperlink r:id="rId5" w:tgtFrame="_blank" w:tooltip="https://github.com/agno-agi/agent-app-aws" w:history="1">
        <w:r>
          <w:rPr>
            <w:rStyle w:val="Hyperlink"/>
          </w:rPr>
          <w:t>https://github.com/agno-agi/agent-app-aws</w:t>
        </w:r>
      </w:hyperlink>
    </w:p>
    <w:p w14:paraId="2BF8BFA7" w14:textId="127258F4" w:rsidR="00365501" w:rsidRDefault="00365501" w:rsidP="00365501">
      <w:pPr>
        <w:pStyle w:val="ListParagraph"/>
        <w:numPr>
          <w:ilvl w:val="0"/>
          <w:numId w:val="1"/>
        </w:numPr>
      </w:pPr>
      <w:r>
        <w:t>Use Agno framework and the pre-built agent (both FE and BE) from the above repo</w:t>
      </w:r>
    </w:p>
    <w:p w14:paraId="1598386B" w14:textId="31FC1A1C" w:rsidR="00365501" w:rsidRDefault="00365501" w:rsidP="00365501">
      <w:pPr>
        <w:pStyle w:val="ListParagraph"/>
        <w:numPr>
          <w:ilvl w:val="0"/>
          <w:numId w:val="1"/>
        </w:numPr>
      </w:pPr>
      <w:r>
        <w:t>Goal is to refactor for multi-tenant support (agent for tenant_1 will access tenant_1 knowledge base only, likewise tenant_2 agent will access tenant_2 knowledge base only, tenant_3, etc)</w:t>
      </w:r>
    </w:p>
    <w:p w14:paraId="380FD9F7" w14:textId="1AE291C5" w:rsidR="00365501" w:rsidRDefault="00365501" w:rsidP="00365501">
      <w:pPr>
        <w:pStyle w:val="ListParagraph"/>
        <w:numPr>
          <w:ilvl w:val="0"/>
          <w:numId w:val="1"/>
        </w:numPr>
      </w:pPr>
      <w:r>
        <w:t>Data-isolation is very critical – cross-reference or accidental access to other tenant data should be completely avoided.</w:t>
      </w:r>
    </w:p>
    <w:p w14:paraId="5B46882E" w14:textId="6446B294" w:rsidR="00365501" w:rsidRPr="00365501" w:rsidRDefault="00365501" w:rsidP="00365501">
      <w:pPr>
        <w:rPr>
          <w:b/>
          <w:bCs/>
        </w:rPr>
      </w:pPr>
      <w:r w:rsidRPr="00365501">
        <w:rPr>
          <w:b/>
          <w:bCs/>
        </w:rPr>
        <w:t>Week 1 sprint</w:t>
      </w:r>
      <w:r>
        <w:rPr>
          <w:b/>
          <w:bCs/>
        </w:rPr>
        <w:t xml:space="preserve"> (by April 20, 2025)</w:t>
      </w:r>
    </w:p>
    <w:p w14:paraId="4287EE81" w14:textId="7AC185B7" w:rsidR="00365501" w:rsidRDefault="00365501" w:rsidP="00365501">
      <w:pPr>
        <w:pStyle w:val="ListParagraph"/>
        <w:numPr>
          <w:ilvl w:val="0"/>
          <w:numId w:val="2"/>
        </w:numPr>
      </w:pPr>
      <w:r>
        <w:t>SUCCESSFUL TEST ON LOCALHOST</w:t>
      </w:r>
    </w:p>
    <w:p w14:paraId="73FEA1AB" w14:textId="0195412F" w:rsidR="00365501" w:rsidRDefault="00365501" w:rsidP="00365501">
      <w:pPr>
        <w:pStyle w:val="ListParagraph"/>
        <w:numPr>
          <w:ilvl w:val="1"/>
          <w:numId w:val="1"/>
        </w:numPr>
      </w:pPr>
      <w:r>
        <w:t>Simulate unique session for each tenant – assign UUID for each tenant in the simulation (</w:t>
      </w:r>
      <w:proofErr w:type="spellStart"/>
      <w:r>
        <w:t>tenant_id</w:t>
      </w:r>
      <w:proofErr w:type="spellEnd"/>
      <w:r>
        <w:t>)</w:t>
      </w:r>
    </w:p>
    <w:p w14:paraId="4454A2A6" w14:textId="7C1EA02C" w:rsidR="00365501" w:rsidRDefault="00365501" w:rsidP="00365501">
      <w:pPr>
        <w:pStyle w:val="ListParagraph"/>
        <w:numPr>
          <w:ilvl w:val="1"/>
          <w:numId w:val="1"/>
        </w:numPr>
      </w:pPr>
      <w:r>
        <w:t>Create unique folders and contents in each for RAG</w:t>
      </w:r>
    </w:p>
    <w:p w14:paraId="7A4FBF67" w14:textId="3D9C4967" w:rsidR="00365501" w:rsidRDefault="00365501" w:rsidP="00365501">
      <w:pPr>
        <w:pStyle w:val="ListParagraph"/>
        <w:numPr>
          <w:ilvl w:val="2"/>
          <w:numId w:val="1"/>
        </w:numPr>
      </w:pPr>
      <w:r>
        <w:t xml:space="preserve">Folder name should include </w:t>
      </w:r>
      <w:proofErr w:type="spellStart"/>
      <w:r>
        <w:t>tenant_id</w:t>
      </w:r>
      <w:proofErr w:type="spellEnd"/>
    </w:p>
    <w:p w14:paraId="03C3095D" w14:textId="77777777" w:rsidR="00365501" w:rsidRDefault="00365501" w:rsidP="00365501">
      <w:pPr>
        <w:pStyle w:val="ListParagraph"/>
        <w:numPr>
          <w:ilvl w:val="1"/>
          <w:numId w:val="1"/>
        </w:numPr>
      </w:pPr>
      <w:r>
        <w:t>Successful test result:</w:t>
      </w:r>
    </w:p>
    <w:p w14:paraId="5F746FA8" w14:textId="035B3D5C" w:rsidR="00365501" w:rsidRDefault="00365501" w:rsidP="00365501">
      <w:pPr>
        <w:pStyle w:val="ListParagraph"/>
        <w:numPr>
          <w:ilvl w:val="2"/>
          <w:numId w:val="1"/>
        </w:numPr>
      </w:pPr>
      <w:r>
        <w:t>agent for tenant_1 only has access to tenant_1 contents, and likewise agent for tenant_2 only has access to tenant_2 contents</w:t>
      </w:r>
    </w:p>
    <w:p w14:paraId="625B4BD0" w14:textId="22323EB4" w:rsidR="00365501" w:rsidRDefault="00365501" w:rsidP="00365501">
      <w:pPr>
        <w:pStyle w:val="ListParagraph"/>
        <w:numPr>
          <w:ilvl w:val="0"/>
          <w:numId w:val="2"/>
        </w:numPr>
      </w:pPr>
      <w:r>
        <w:t>SUCCESSFUL TEST ON AWS DEV ENVIRONMENT</w:t>
      </w:r>
    </w:p>
    <w:p w14:paraId="135A7227" w14:textId="56F8D6AD" w:rsidR="00365501" w:rsidRDefault="00365501" w:rsidP="00365501">
      <w:pPr>
        <w:pStyle w:val="ListParagraph"/>
        <w:numPr>
          <w:ilvl w:val="1"/>
          <w:numId w:val="1"/>
        </w:numPr>
      </w:pPr>
      <w:r>
        <w:t>Same test but in AWS cloud</w:t>
      </w:r>
    </w:p>
    <w:p w14:paraId="64DF3003" w14:textId="43E05BF7" w:rsidR="00365501" w:rsidRDefault="00365501" w:rsidP="00365501">
      <w:pPr>
        <w:pStyle w:val="ListParagraph"/>
        <w:numPr>
          <w:ilvl w:val="2"/>
          <w:numId w:val="1"/>
        </w:numPr>
      </w:pPr>
      <w:r>
        <w:t>Instead of local file folder, use S3 bucket and objects as file folders</w:t>
      </w:r>
    </w:p>
    <w:p w14:paraId="3246A60E" w14:textId="30B20810" w:rsidR="00365501" w:rsidRDefault="00365501" w:rsidP="00365501">
      <w:pPr>
        <w:pStyle w:val="ListParagraph"/>
        <w:numPr>
          <w:ilvl w:val="2"/>
          <w:numId w:val="1"/>
        </w:numPr>
      </w:pPr>
      <w:r>
        <w:t xml:space="preserve">Objects to follow the same naming convention as folders (should have </w:t>
      </w:r>
      <w:proofErr w:type="spellStart"/>
      <w:r>
        <w:t>tenant_id</w:t>
      </w:r>
      <w:proofErr w:type="spellEnd"/>
      <w:r>
        <w:t>)</w:t>
      </w:r>
    </w:p>
    <w:p w14:paraId="57C9AC8C" w14:textId="77777777" w:rsidR="00365501" w:rsidRDefault="00365501" w:rsidP="00365501">
      <w:pPr>
        <w:pStyle w:val="ListParagraph"/>
        <w:numPr>
          <w:ilvl w:val="1"/>
          <w:numId w:val="1"/>
        </w:numPr>
      </w:pPr>
      <w:r>
        <w:t>Successful test result:</w:t>
      </w:r>
    </w:p>
    <w:p w14:paraId="6EED6620" w14:textId="77777777" w:rsidR="00365501" w:rsidRDefault="00365501" w:rsidP="00365501">
      <w:pPr>
        <w:pStyle w:val="ListParagraph"/>
        <w:numPr>
          <w:ilvl w:val="2"/>
          <w:numId w:val="1"/>
        </w:numPr>
      </w:pPr>
      <w:r>
        <w:t>agent for tenant_1 only has access to tenant_1 contents, and likewise agent for tenant_2 only has access to tenant_2 contents</w:t>
      </w:r>
    </w:p>
    <w:p w14:paraId="4467A8F6" w14:textId="77777777" w:rsidR="00365501" w:rsidRDefault="00365501" w:rsidP="00365501">
      <w:pPr>
        <w:pStyle w:val="ListParagraph"/>
        <w:ind w:left="2160"/>
      </w:pPr>
    </w:p>
    <w:p w14:paraId="59EDED6A" w14:textId="419102DE" w:rsidR="00365501" w:rsidRPr="00365501" w:rsidRDefault="00365501" w:rsidP="00365501">
      <w:pPr>
        <w:rPr>
          <w:b/>
          <w:bCs/>
        </w:rPr>
      </w:pPr>
      <w:r w:rsidRPr="00365501">
        <w:rPr>
          <w:b/>
          <w:bCs/>
        </w:rPr>
        <w:t xml:space="preserve">Week </w:t>
      </w:r>
      <w:r>
        <w:rPr>
          <w:b/>
          <w:bCs/>
        </w:rPr>
        <w:t>2</w:t>
      </w:r>
      <w:r w:rsidRPr="00365501">
        <w:rPr>
          <w:b/>
          <w:bCs/>
        </w:rPr>
        <w:t xml:space="preserve"> sprint</w:t>
      </w:r>
      <w:r>
        <w:rPr>
          <w:b/>
          <w:bCs/>
        </w:rPr>
        <w:t xml:space="preserve"> (by April 25, 2025)</w:t>
      </w:r>
    </w:p>
    <w:p w14:paraId="6EC78D7D" w14:textId="1604D262" w:rsidR="00365501" w:rsidRDefault="00365501" w:rsidP="00365501">
      <w:pPr>
        <w:pStyle w:val="ListParagraph"/>
        <w:numPr>
          <w:ilvl w:val="0"/>
          <w:numId w:val="2"/>
        </w:numPr>
      </w:pPr>
      <w:r>
        <w:t>SUCCESSFUL TEST ON SENSECLOUD DEV ENVIRONMENT</w:t>
      </w:r>
    </w:p>
    <w:p w14:paraId="2E324781" w14:textId="64B7B2B8" w:rsidR="00365501" w:rsidRDefault="00365501" w:rsidP="00365501">
      <w:pPr>
        <w:pStyle w:val="ListParagraph"/>
        <w:numPr>
          <w:ilvl w:val="1"/>
          <w:numId w:val="1"/>
        </w:numPr>
      </w:pPr>
      <w:r>
        <w:t>Same test but in SENSECLOUD AWS dev cloud</w:t>
      </w:r>
    </w:p>
    <w:p w14:paraId="0331B8BB" w14:textId="77777777" w:rsidR="00D361FA" w:rsidRDefault="00D361FA" w:rsidP="00D361FA"/>
    <w:p w14:paraId="1AED23F5" w14:textId="4B688135" w:rsidR="00D361FA" w:rsidRDefault="00D361FA" w:rsidP="00D361FA">
      <w:r>
        <w:lastRenderedPageBreak/>
        <w:t>SENSECLOUD JWT PAYLOAD</w:t>
      </w:r>
    </w:p>
    <w:p w14:paraId="3FF9D7EB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>{</w:t>
      </w:r>
    </w:p>
    <w:p w14:paraId="6EDD2637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"</w:t>
      </w:r>
      <w:proofErr w:type="spellStart"/>
      <w:proofErr w:type="gramStart"/>
      <w:r w:rsidRPr="007A66B3">
        <w:rPr>
          <w:rFonts w:ascii="Times New Roman" w:hAnsi="Times New Roman" w:cs="Times New Roman"/>
          <w:kern w:val="0"/>
          <w:sz w:val="22"/>
          <w:szCs w:val="22"/>
        </w:rPr>
        <w:t>token</w:t>
      </w:r>
      <w:proofErr w:type="gramEnd"/>
      <w:r w:rsidRPr="007A66B3">
        <w:rPr>
          <w:rFonts w:ascii="Times New Roman" w:hAnsi="Times New Roman" w:cs="Times New Roman"/>
          <w:kern w:val="0"/>
          <w:sz w:val="22"/>
          <w:szCs w:val="22"/>
        </w:rPr>
        <w:t>_type</w:t>
      </w:r>
      <w:proofErr w:type="spellEnd"/>
      <w:r w:rsidRPr="007A66B3">
        <w:rPr>
          <w:rFonts w:ascii="Times New Roman" w:hAnsi="Times New Roman" w:cs="Times New Roman"/>
          <w:kern w:val="0"/>
          <w:sz w:val="22"/>
          <w:szCs w:val="22"/>
        </w:rPr>
        <w:t>": "access",</w:t>
      </w:r>
    </w:p>
    <w:p w14:paraId="350FEFA3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"exp": 1742401850,</w:t>
      </w:r>
    </w:p>
    <w:p w14:paraId="3F690A05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"</w:t>
      </w:r>
      <w:proofErr w:type="spellStart"/>
      <w:r w:rsidRPr="007A66B3">
        <w:rPr>
          <w:rFonts w:ascii="Times New Roman" w:hAnsi="Times New Roman" w:cs="Times New Roman"/>
          <w:kern w:val="0"/>
          <w:sz w:val="22"/>
          <w:szCs w:val="22"/>
        </w:rPr>
        <w:t>iat</w:t>
      </w:r>
      <w:proofErr w:type="spellEnd"/>
      <w:r w:rsidRPr="007A66B3">
        <w:rPr>
          <w:rFonts w:ascii="Times New Roman" w:hAnsi="Times New Roman" w:cs="Times New Roman"/>
          <w:kern w:val="0"/>
          <w:sz w:val="22"/>
          <w:szCs w:val="22"/>
        </w:rPr>
        <w:t>": 1741797050,</w:t>
      </w:r>
    </w:p>
    <w:p w14:paraId="3BB2386F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"</w:t>
      </w:r>
      <w:proofErr w:type="spellStart"/>
      <w:r w:rsidRPr="007A66B3">
        <w:rPr>
          <w:rFonts w:ascii="Times New Roman" w:hAnsi="Times New Roman" w:cs="Times New Roman"/>
          <w:kern w:val="0"/>
          <w:sz w:val="22"/>
          <w:szCs w:val="22"/>
        </w:rPr>
        <w:t>jti</w:t>
      </w:r>
      <w:proofErr w:type="spellEnd"/>
      <w:r w:rsidRPr="007A66B3">
        <w:rPr>
          <w:rFonts w:ascii="Times New Roman" w:hAnsi="Times New Roman" w:cs="Times New Roman"/>
          <w:kern w:val="0"/>
          <w:sz w:val="22"/>
          <w:szCs w:val="22"/>
        </w:rPr>
        <w:t>": "7077ca1877fa4179a411576247b74958",</w:t>
      </w:r>
    </w:p>
    <w:p w14:paraId="3F2BD344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"</w:t>
      </w:r>
      <w:proofErr w:type="spellStart"/>
      <w:proofErr w:type="gramStart"/>
      <w:r w:rsidRPr="007A66B3">
        <w:rPr>
          <w:rFonts w:ascii="Times New Roman" w:hAnsi="Times New Roman" w:cs="Times New Roman"/>
          <w:kern w:val="0"/>
          <w:sz w:val="22"/>
          <w:szCs w:val="22"/>
        </w:rPr>
        <w:t>user</w:t>
      </w:r>
      <w:proofErr w:type="gramEnd"/>
      <w:r w:rsidRPr="007A66B3">
        <w:rPr>
          <w:rFonts w:ascii="Times New Roman" w:hAnsi="Times New Roman" w:cs="Times New Roman"/>
          <w:kern w:val="0"/>
          <w:sz w:val="22"/>
          <w:szCs w:val="22"/>
        </w:rPr>
        <w:t>_id</w:t>
      </w:r>
      <w:proofErr w:type="spellEnd"/>
      <w:r w:rsidRPr="007A66B3">
        <w:rPr>
          <w:rFonts w:ascii="Times New Roman" w:hAnsi="Times New Roman" w:cs="Times New Roman"/>
          <w:kern w:val="0"/>
          <w:sz w:val="22"/>
          <w:szCs w:val="22"/>
        </w:rPr>
        <w:t>": "3269b450-05b5-48fb-bd91-00a615d3cae2",</w:t>
      </w:r>
    </w:p>
    <w:p w14:paraId="0F54A27C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"</w:t>
      </w:r>
      <w:proofErr w:type="spellStart"/>
      <w:proofErr w:type="gramStart"/>
      <w:r w:rsidRPr="007A66B3">
        <w:rPr>
          <w:rFonts w:ascii="Times New Roman" w:hAnsi="Times New Roman" w:cs="Times New Roman"/>
          <w:kern w:val="0"/>
          <w:sz w:val="22"/>
          <w:szCs w:val="22"/>
        </w:rPr>
        <w:t>tenant</w:t>
      </w:r>
      <w:proofErr w:type="gramEnd"/>
      <w:r w:rsidRPr="007A66B3">
        <w:rPr>
          <w:rFonts w:ascii="Times New Roman" w:hAnsi="Times New Roman" w:cs="Times New Roman"/>
          <w:kern w:val="0"/>
          <w:sz w:val="22"/>
          <w:szCs w:val="22"/>
        </w:rPr>
        <w:t>_id</w:t>
      </w:r>
      <w:proofErr w:type="spellEnd"/>
      <w:r w:rsidRPr="007A66B3">
        <w:rPr>
          <w:rFonts w:ascii="Times New Roman" w:hAnsi="Times New Roman" w:cs="Times New Roman"/>
          <w:kern w:val="0"/>
          <w:sz w:val="22"/>
          <w:szCs w:val="22"/>
        </w:rPr>
        <w:t>": "3269b450-05b5-48fb-bd91-00a615d3cae2",</w:t>
      </w:r>
    </w:p>
    <w:p w14:paraId="3CEA2D2A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"name": "New User",</w:t>
      </w:r>
    </w:p>
    <w:p w14:paraId="7ED36DFC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"email": "user@compnay.com",</w:t>
      </w:r>
    </w:p>
    <w:p w14:paraId="102F5290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"avatar": "https://www.gravatar.com/avatar/2fd2ad770ba15167e2275df50100ea4a?s=128&amp;d=identicon",</w:t>
      </w:r>
    </w:p>
    <w:p w14:paraId="027F1517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"role": "USER",</w:t>
      </w:r>
    </w:p>
    <w:p w14:paraId="6058BE5D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"</w:t>
      </w:r>
      <w:proofErr w:type="spellStart"/>
      <w:proofErr w:type="gramStart"/>
      <w:r w:rsidRPr="007A66B3">
        <w:rPr>
          <w:rFonts w:ascii="Times New Roman" w:hAnsi="Times New Roman" w:cs="Times New Roman"/>
          <w:kern w:val="0"/>
          <w:sz w:val="22"/>
          <w:szCs w:val="22"/>
        </w:rPr>
        <w:t>last</w:t>
      </w:r>
      <w:proofErr w:type="gramEnd"/>
      <w:r w:rsidRPr="007A66B3">
        <w:rPr>
          <w:rFonts w:ascii="Times New Roman" w:hAnsi="Times New Roman" w:cs="Times New Roman"/>
          <w:kern w:val="0"/>
          <w:sz w:val="22"/>
          <w:szCs w:val="22"/>
        </w:rPr>
        <w:t>_login</w:t>
      </w:r>
      <w:proofErr w:type="spellEnd"/>
      <w:r w:rsidRPr="007A66B3">
        <w:rPr>
          <w:rFonts w:ascii="Times New Roman" w:hAnsi="Times New Roman" w:cs="Times New Roman"/>
          <w:kern w:val="0"/>
          <w:sz w:val="22"/>
          <w:szCs w:val="22"/>
        </w:rPr>
        <w:t>": "2025-03-12 16:30:50.269757+00:00",</w:t>
      </w:r>
    </w:p>
    <w:p w14:paraId="478BD9AB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"</w:t>
      </w:r>
      <w:proofErr w:type="spellStart"/>
      <w:proofErr w:type="gramStart"/>
      <w:r w:rsidRPr="007A66B3">
        <w:rPr>
          <w:rFonts w:ascii="Times New Roman" w:hAnsi="Times New Roman" w:cs="Times New Roman"/>
          <w:kern w:val="0"/>
          <w:sz w:val="22"/>
          <w:szCs w:val="22"/>
        </w:rPr>
        <w:t>email</w:t>
      </w:r>
      <w:proofErr w:type="gramEnd"/>
      <w:r w:rsidRPr="007A66B3">
        <w:rPr>
          <w:rFonts w:ascii="Times New Roman" w:hAnsi="Times New Roman" w:cs="Times New Roman"/>
          <w:kern w:val="0"/>
          <w:sz w:val="22"/>
          <w:szCs w:val="22"/>
        </w:rPr>
        <w:t>_verified</w:t>
      </w:r>
      <w:proofErr w:type="spellEnd"/>
      <w:r w:rsidRPr="007A66B3">
        <w:rPr>
          <w:rFonts w:ascii="Times New Roman" w:hAnsi="Times New Roman" w:cs="Times New Roman"/>
          <w:kern w:val="0"/>
          <w:sz w:val="22"/>
          <w:szCs w:val="22"/>
        </w:rPr>
        <w:t>": true,</w:t>
      </w:r>
    </w:p>
    <w:p w14:paraId="5B2A4478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"subscription": {</w:t>
      </w:r>
    </w:p>
    <w:p w14:paraId="7F919724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  "id": "sub_1R2IAEAGYPx1d7J1XOCZ0aKN",</w:t>
      </w:r>
    </w:p>
    <w:p w14:paraId="0F604155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  "name": "Essential Yearly",</w:t>
      </w:r>
    </w:p>
    <w:p w14:paraId="7AB71A17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  "features": {</w:t>
      </w:r>
    </w:p>
    <w:p w14:paraId="5D70D7BE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    "</w:t>
      </w:r>
      <w:proofErr w:type="spellStart"/>
      <w:proofErr w:type="gramStart"/>
      <w:r w:rsidRPr="007A66B3">
        <w:rPr>
          <w:rFonts w:ascii="Times New Roman" w:hAnsi="Times New Roman" w:cs="Times New Roman"/>
          <w:kern w:val="0"/>
          <w:sz w:val="22"/>
          <w:szCs w:val="22"/>
        </w:rPr>
        <w:t>line</w:t>
      </w:r>
      <w:proofErr w:type="gramEnd"/>
      <w:r w:rsidRPr="007A66B3">
        <w:rPr>
          <w:rFonts w:ascii="Times New Roman" w:hAnsi="Times New Roman" w:cs="Times New Roman"/>
          <w:kern w:val="0"/>
          <w:sz w:val="22"/>
          <w:szCs w:val="22"/>
        </w:rPr>
        <w:t>_items</w:t>
      </w:r>
      <w:proofErr w:type="spellEnd"/>
      <w:r w:rsidRPr="007A66B3">
        <w:rPr>
          <w:rFonts w:ascii="Times New Roman" w:hAnsi="Times New Roman" w:cs="Times New Roman"/>
          <w:kern w:val="0"/>
          <w:sz w:val="22"/>
          <w:szCs w:val="22"/>
        </w:rPr>
        <w:t>": 30000,</w:t>
      </w:r>
    </w:p>
    <w:p w14:paraId="4D1189BC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    "</w:t>
      </w:r>
      <w:proofErr w:type="spellStart"/>
      <w:proofErr w:type="gramStart"/>
      <w:r w:rsidRPr="007A66B3">
        <w:rPr>
          <w:rFonts w:ascii="Times New Roman" w:hAnsi="Times New Roman" w:cs="Times New Roman"/>
          <w:kern w:val="0"/>
          <w:sz w:val="22"/>
          <w:szCs w:val="22"/>
        </w:rPr>
        <w:t>sourcing</w:t>
      </w:r>
      <w:proofErr w:type="gramEnd"/>
      <w:r w:rsidRPr="007A66B3">
        <w:rPr>
          <w:rFonts w:ascii="Times New Roman" w:hAnsi="Times New Roman" w:cs="Times New Roman"/>
          <w:kern w:val="0"/>
          <w:sz w:val="22"/>
          <w:szCs w:val="22"/>
        </w:rPr>
        <w:t>_jobs</w:t>
      </w:r>
      <w:proofErr w:type="spellEnd"/>
      <w:r w:rsidRPr="007A66B3">
        <w:rPr>
          <w:rFonts w:ascii="Times New Roman" w:hAnsi="Times New Roman" w:cs="Times New Roman"/>
          <w:kern w:val="0"/>
          <w:sz w:val="22"/>
          <w:szCs w:val="22"/>
        </w:rPr>
        <w:t>": 2,</w:t>
      </w:r>
    </w:p>
    <w:p w14:paraId="34DDD8D9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    "</w:t>
      </w:r>
      <w:proofErr w:type="spellStart"/>
      <w:proofErr w:type="gramStart"/>
      <w:r w:rsidRPr="007A66B3">
        <w:rPr>
          <w:rFonts w:ascii="Times New Roman" w:hAnsi="Times New Roman" w:cs="Times New Roman"/>
          <w:kern w:val="0"/>
          <w:sz w:val="22"/>
          <w:szCs w:val="22"/>
        </w:rPr>
        <w:t>ai</w:t>
      </w:r>
      <w:proofErr w:type="gramEnd"/>
      <w:r w:rsidRPr="007A66B3">
        <w:rPr>
          <w:rFonts w:ascii="Times New Roman" w:hAnsi="Times New Roman" w:cs="Times New Roman"/>
          <w:kern w:val="0"/>
          <w:sz w:val="22"/>
          <w:szCs w:val="22"/>
        </w:rPr>
        <w:t>_agents</w:t>
      </w:r>
      <w:proofErr w:type="spellEnd"/>
      <w:r w:rsidRPr="007A66B3">
        <w:rPr>
          <w:rFonts w:ascii="Times New Roman" w:hAnsi="Times New Roman" w:cs="Times New Roman"/>
          <w:kern w:val="0"/>
          <w:sz w:val="22"/>
          <w:szCs w:val="22"/>
        </w:rPr>
        <w:t>": 1</w:t>
      </w:r>
    </w:p>
    <w:p w14:paraId="3DD4D7B8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  }</w:t>
      </w:r>
    </w:p>
    <w:p w14:paraId="29649459" w14:textId="77777777" w:rsidR="00D361FA" w:rsidRPr="007A66B3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 xml:space="preserve">  }</w:t>
      </w:r>
    </w:p>
    <w:p w14:paraId="129BE065" w14:textId="77777777" w:rsidR="00D361FA" w:rsidRPr="007C7C1F" w:rsidRDefault="00D361FA" w:rsidP="00D361FA">
      <w:pPr>
        <w:spacing w:after="0"/>
        <w:rPr>
          <w:rFonts w:ascii="Times New Roman" w:hAnsi="Times New Roman" w:cs="Times New Roman"/>
          <w:kern w:val="0"/>
          <w:sz w:val="22"/>
          <w:szCs w:val="22"/>
        </w:rPr>
      </w:pPr>
      <w:r w:rsidRPr="007A66B3">
        <w:rPr>
          <w:rFonts w:ascii="Times New Roman" w:hAnsi="Times New Roman" w:cs="Times New Roman"/>
          <w:kern w:val="0"/>
          <w:sz w:val="22"/>
          <w:szCs w:val="22"/>
        </w:rPr>
        <w:t>}</w:t>
      </w:r>
    </w:p>
    <w:p w14:paraId="5E170DD6" w14:textId="77777777" w:rsidR="00D361FA" w:rsidRDefault="00D361FA" w:rsidP="00D361FA"/>
    <w:sectPr w:rsidR="00D36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85778"/>
    <w:multiLevelType w:val="hybridMultilevel"/>
    <w:tmpl w:val="78500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82B53"/>
    <w:multiLevelType w:val="hybridMultilevel"/>
    <w:tmpl w:val="7382D9EA"/>
    <w:lvl w:ilvl="0" w:tplc="86562F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64287">
    <w:abstractNumId w:val="1"/>
  </w:num>
  <w:num w:numId="2" w16cid:durableId="198557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01"/>
    <w:rsid w:val="001F671C"/>
    <w:rsid w:val="002E6E85"/>
    <w:rsid w:val="00365501"/>
    <w:rsid w:val="00481F93"/>
    <w:rsid w:val="004C1538"/>
    <w:rsid w:val="00823977"/>
    <w:rsid w:val="00D361FA"/>
    <w:rsid w:val="00FB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B792D"/>
  <w15:chartTrackingRefBased/>
  <w15:docId w15:val="{34B014D9-8701-104F-98C5-9FEFEDB8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5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655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gno-agi/agent-app-a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2</cp:revision>
  <dcterms:created xsi:type="dcterms:W3CDTF">2025-04-14T17:50:00Z</dcterms:created>
  <dcterms:modified xsi:type="dcterms:W3CDTF">2025-04-14T22:41:00Z</dcterms:modified>
</cp:coreProperties>
</file>