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Terraform Interview Question Bank</w:t>
      </w:r>
    </w:p>
    <w:p>
      <w:r>
        <w:t>Based on the enterprise Terraform project you built (Networking, Security Groups, EC2, EIP, SSH Key Pair, and Terraform workflow).</w:t>
      </w:r>
    </w:p>
    <w:p>
      <w:pPr>
        <w:pStyle w:val="Heading2"/>
      </w:pPr>
      <w:r>
        <w:t>1. What is Terraform?</w:t>
      </w:r>
    </w:p>
    <w:p>
      <w:r>
        <w:rPr>
          <w:b/>
        </w:rPr>
        <w:t xml:space="preserve">Answer: </w:t>
      </w:r>
      <w:r>
        <w:t>Infrastructure as Code (IaC) tool by HashiCorp used to provision infrastructure through declarative code.</w:t>
      </w:r>
    </w:p>
    <w:p>
      <w:pPr>
        <w:pStyle w:val="Heading2"/>
      </w:pPr>
      <w:r>
        <w:t>2. Why use Terraform instead of AWS Console?</w:t>
      </w:r>
    </w:p>
    <w:p>
      <w:r>
        <w:rPr>
          <w:b/>
        </w:rPr>
        <w:t xml:space="preserve">Answer: </w:t>
      </w:r>
      <w:r>
        <w:t>Version control, automation, repeatability, reusable infrastructure, and CI/CD integration.</w:t>
      </w:r>
    </w:p>
    <w:p>
      <w:pPr>
        <w:pStyle w:val="Heading2"/>
      </w:pPr>
      <w:r>
        <w:t>3. What are Terraform Modules?</w:t>
      </w:r>
    </w:p>
    <w:p>
      <w:r>
        <w:rPr>
          <w:b/>
        </w:rPr>
        <w:t xml:space="preserve">Answer: </w:t>
      </w:r>
      <w:r>
        <w:t>Reusable components that eliminate code duplication.</w:t>
      </w:r>
    </w:p>
    <w:p>
      <w:pPr>
        <w:pStyle w:val="Heading2"/>
      </w:pPr>
      <w:r>
        <w:t>4. Explain your project structure.</w:t>
      </w:r>
    </w:p>
    <w:p>
      <w:r>
        <w:rPr>
          <w:b/>
        </w:rPr>
        <w:t xml:space="preserve">Answer: </w:t>
      </w:r>
      <w:r>
        <w:t>modules/ contains reusable code; live/uat and live/prod contain environment-specific configuration.</w:t>
      </w:r>
    </w:p>
    <w:p>
      <w:pPr>
        <w:pStyle w:val="Heading2"/>
      </w:pPr>
      <w:r>
        <w:t>5. Why separate modules and live folders?</w:t>
      </w:r>
    </w:p>
    <w:p>
      <w:r>
        <w:rPr>
          <w:b/>
        </w:rPr>
        <w:t xml:space="preserve">Answer: </w:t>
      </w:r>
      <w:r>
        <w:t>To reuse the same infrastructure code across multiple environments.</w:t>
      </w:r>
    </w:p>
    <w:p>
      <w:pPr>
        <w:pStyle w:val="Heading2"/>
      </w:pPr>
      <w:r>
        <w:t>6. Explain your VPC architecture.</w:t>
      </w:r>
    </w:p>
    <w:p>
      <w:r>
        <w:rPr>
          <w:b/>
        </w:rPr>
        <w:t xml:space="preserve">Answer: </w:t>
      </w:r>
      <w:r>
        <w:t>One VPC, two public subnets, two private subnets, Internet Gateway, and route tables.</w:t>
      </w:r>
    </w:p>
    <w:p>
      <w:pPr>
        <w:pStyle w:val="Heading2"/>
      </w:pPr>
      <w:r>
        <w:t>7. Why use multiple Availability Zones?</w:t>
      </w:r>
    </w:p>
    <w:p>
      <w:r>
        <w:rPr>
          <w:b/>
        </w:rPr>
        <w:t xml:space="preserve">Answer: </w:t>
      </w:r>
      <w:r>
        <w:t>High availability and fault tolerance.</w:t>
      </w:r>
    </w:p>
    <w:p>
      <w:pPr>
        <w:pStyle w:val="Heading2"/>
      </w:pPr>
      <w:r>
        <w:t>8. What is an Internet Gateway?</w:t>
      </w:r>
    </w:p>
    <w:p>
      <w:r>
        <w:rPr>
          <w:b/>
        </w:rPr>
        <w:t xml:space="preserve">Answer: </w:t>
      </w:r>
      <w:r>
        <w:t>Provides internet access to resources in a VPC.</w:t>
      </w:r>
    </w:p>
    <w:p>
      <w:pPr>
        <w:pStyle w:val="Heading2"/>
      </w:pPr>
      <w:r>
        <w:t>9. What is a Security Group?</w:t>
      </w:r>
    </w:p>
    <w:p>
      <w:r>
        <w:rPr>
          <w:b/>
        </w:rPr>
        <w:t xml:space="preserve">Answer: </w:t>
      </w:r>
      <w:r>
        <w:t>A stateful virtual firewall for EC2 instances.</w:t>
      </w:r>
    </w:p>
    <w:p>
      <w:pPr>
        <w:pStyle w:val="Heading2"/>
      </w:pPr>
      <w:r>
        <w:t>10. Security Group vs NACL?</w:t>
      </w:r>
    </w:p>
    <w:p>
      <w:r>
        <w:rPr>
          <w:b/>
        </w:rPr>
        <w:t xml:space="preserve">Answer: </w:t>
      </w:r>
      <w:r>
        <w:t>Security Groups are stateful and instance-level; NACLs are stateless and subnet-level.</w:t>
      </w:r>
    </w:p>
    <w:p>
      <w:pPr>
        <w:pStyle w:val="Heading2"/>
      </w:pPr>
      <w:r>
        <w:t>11. Why Amazon Linux 2023?</w:t>
      </w:r>
    </w:p>
    <w:p>
      <w:r>
        <w:rPr>
          <w:b/>
        </w:rPr>
        <w:t xml:space="preserve">Answer: </w:t>
      </w:r>
      <w:r>
        <w:t>Latest AWS-supported OS with improved security and long-term support.</w:t>
      </w:r>
    </w:p>
    <w:p>
      <w:pPr>
        <w:pStyle w:val="Heading2"/>
      </w:pPr>
      <w:r>
        <w:t>12. Why t3.micro?</w:t>
      </w:r>
    </w:p>
    <w:p>
      <w:r>
        <w:rPr>
          <w:b/>
        </w:rPr>
        <w:t xml:space="preserve">Answer: </w:t>
      </w:r>
      <w:r>
        <w:t>Suitable for development and compatible with current AWS Free Tier rules in many accounts.</w:t>
      </w:r>
    </w:p>
    <w:p>
      <w:pPr>
        <w:pStyle w:val="Heading2"/>
      </w:pPr>
      <w:r>
        <w:t>13. What is an Elastic IP?</w:t>
      </w:r>
    </w:p>
    <w:p>
      <w:r>
        <w:rPr>
          <w:b/>
        </w:rPr>
        <w:t xml:space="preserve">Answer: </w:t>
      </w:r>
      <w:r>
        <w:t>A static public IP address for AWS resources.</w:t>
      </w:r>
    </w:p>
    <w:p>
      <w:pPr>
        <w:pStyle w:val="Heading2"/>
      </w:pPr>
      <w:r>
        <w:t>14. Why manage EIP using Terraform?</w:t>
      </w:r>
    </w:p>
    <w:p>
      <w:r>
        <w:rPr>
          <w:b/>
        </w:rPr>
        <w:t xml:space="preserve">Answer: </w:t>
      </w:r>
      <w:r>
        <w:t>Keeps networking resources under Infrastructure as Code.</w:t>
      </w:r>
    </w:p>
    <w:p>
      <w:pPr>
        <w:pStyle w:val="Heading2"/>
      </w:pPr>
      <w:r>
        <w:t>15. Why create the Key Pair with Terraform?</w:t>
      </w:r>
    </w:p>
    <w:p>
      <w:r>
        <w:rPr>
          <w:b/>
        </w:rPr>
        <w:t xml:space="preserve">Answer: </w:t>
      </w:r>
      <w:r>
        <w:t>Terraform uploads the public key while the private key remains local.</w:t>
      </w:r>
    </w:p>
    <w:p>
      <w:pPr>
        <w:pStyle w:val="Heading2"/>
      </w:pPr>
      <w:r>
        <w:t>16. Why can't Terraform download the private key?</w:t>
      </w:r>
    </w:p>
    <w:p>
      <w:r>
        <w:rPr>
          <w:b/>
        </w:rPr>
        <w:t xml:space="preserve">Answer: </w:t>
      </w:r>
      <w:r>
        <w:t>AWS never stores or exposes the private key.</w:t>
      </w:r>
    </w:p>
    <w:p>
      <w:pPr>
        <w:pStyle w:val="Heading2"/>
      </w:pPr>
      <w:r>
        <w:t>17. Explain the SSH key workflow.</w:t>
      </w:r>
    </w:p>
    <w:p>
      <w:r>
        <w:rPr>
          <w:b/>
        </w:rPr>
        <w:t xml:space="preserve">Answer: </w:t>
      </w:r>
      <w:r>
        <w:t>Generate locally → Terraform uploads public key → AWS Key Pair → EC2.</w:t>
      </w:r>
    </w:p>
    <w:p>
      <w:pPr>
        <w:pStyle w:val="Heading2"/>
      </w:pPr>
      <w:r>
        <w:t>18. Why never commit private keys to GitHub?</w:t>
      </w:r>
    </w:p>
    <w:p>
      <w:r>
        <w:rPr>
          <w:b/>
        </w:rPr>
        <w:t xml:space="preserve">Answer: </w:t>
      </w:r>
      <w:r>
        <w:t>They provide SSH access and must remain confidential.</w:t>
      </w:r>
    </w:p>
    <w:p>
      <w:pPr>
        <w:pStyle w:val="Heading2"/>
      </w:pPr>
      <w:r>
        <w:t>19. Explain terraform fmt, validate, plan, apply.</w:t>
      </w:r>
    </w:p>
    <w:p>
      <w:r>
        <w:rPr>
          <w:b/>
        </w:rPr>
        <w:t xml:space="preserve">Answer: </w:t>
      </w:r>
      <w:r>
        <w:t>fmt formats, validate checks syntax, plan previews changes, apply provisions infrastructure.</w:t>
      </w:r>
    </w:p>
    <w:p>
      <w:pPr>
        <w:pStyle w:val="Heading2"/>
      </w:pPr>
      <w:r>
        <w:t>20. validate vs plan?</w:t>
      </w:r>
    </w:p>
    <w:p>
      <w:r>
        <w:rPr>
          <w:b/>
        </w:rPr>
        <w:t xml:space="preserve">Answer: </w:t>
      </w:r>
      <w:r>
        <w:t>Validate checks configuration; plan previews infrastructure changes.</w:t>
      </w:r>
    </w:p>
    <w:p>
      <w:pPr>
        <w:pStyle w:val="Heading2"/>
      </w:pPr>
      <w:r>
        <w:t>21. What is terraform.tfstate?</w:t>
      </w:r>
    </w:p>
    <w:p>
      <w:r>
        <w:rPr>
          <w:b/>
        </w:rPr>
        <w:t xml:space="preserve">Answer: </w:t>
      </w:r>
      <w:r>
        <w:t>Terraform's state file mapping configuration to real infrastructure.</w:t>
      </w:r>
    </w:p>
    <w:p>
      <w:pPr>
        <w:pStyle w:val="Heading2"/>
      </w:pPr>
      <w:r>
        <w:t>22. Why not edit terraform.tfstate manually?</w:t>
      </w:r>
    </w:p>
    <w:p>
      <w:r>
        <w:rPr>
          <w:b/>
        </w:rPr>
        <w:t xml:space="preserve">Answer: </w:t>
      </w:r>
      <w:r>
        <w:t>It can corrupt state and cause deployment issues.</w:t>
      </w:r>
    </w:p>
    <w:p>
      <w:pPr>
        <w:pStyle w:val="Heading2"/>
      </w:pPr>
      <w:r>
        <w:t>23. Why did changing key_name require replacement?</w:t>
      </w:r>
    </w:p>
    <w:p>
      <w:r>
        <w:rPr>
          <w:b/>
        </w:rPr>
        <w:t xml:space="preserve">Answer: </w:t>
      </w:r>
      <w:r>
        <w:t>AWS doesn't allow changing the EC2 key pair after launch.</w:t>
      </w:r>
    </w:p>
    <w:p>
      <w:pPr>
        <w:pStyle w:val="Heading2"/>
      </w:pPr>
      <w:r>
        <w:t>24. Why did Terraform create only remaining resources after a failed apply?</w:t>
      </w:r>
    </w:p>
    <w:p>
      <w:r>
        <w:rPr>
          <w:b/>
        </w:rPr>
        <w:t xml:space="preserve">Answer: </w:t>
      </w:r>
      <w:r>
        <w:t>Previously created resources were already recorded in the state file.</w:t>
      </w:r>
    </w:p>
    <w:p>
      <w:pPr>
        <w:pStyle w:val="Heading2"/>
      </w:pPr>
      <w:r>
        <w:t>25. Explain your EC2 module.</w:t>
      </w:r>
    </w:p>
    <w:p>
      <w:r>
        <w:rPr>
          <w:b/>
        </w:rPr>
        <w:t xml:space="preserve">Answer: </w:t>
      </w:r>
      <w:r>
        <w:t>Reusable module for EC2, EBS, EIP, and AWS Key Pair.</w:t>
      </w:r>
    </w:p>
    <w:p>
      <w:pPr>
        <w:pStyle w:val="Heading2"/>
      </w:pPr>
      <w:r>
        <w:t>26. Why use variables?</w:t>
      </w:r>
    </w:p>
    <w:p>
      <w:r>
        <w:rPr>
          <w:b/>
        </w:rPr>
        <w:t xml:space="preserve">Answer: </w:t>
      </w:r>
      <w:r>
        <w:t>To make modules reusable and configurable.</w:t>
      </w:r>
    </w:p>
    <w:p>
      <w:pPr>
        <w:pStyle w:val="Heading2"/>
      </w:pPr>
      <w:r>
        <w:t>27. How is enterprise-uat-ec2 generated?</w:t>
      </w:r>
    </w:p>
    <w:p>
      <w:r>
        <w:rPr>
          <w:b/>
        </w:rPr>
        <w:t xml:space="preserve">Answer: </w:t>
      </w:r>
      <w:r>
        <w:t>Using ${var.project_name}-${var.environment}-ec2.</w:t>
      </w:r>
    </w:p>
    <w:p>
      <w:pPr>
        <w:pStyle w:val="Heading2"/>
      </w:pPr>
      <w:r>
        <w:t>28. Why encrypt EBS volumes?</w:t>
      </w:r>
    </w:p>
    <w:p>
      <w:r>
        <w:rPr>
          <w:b/>
        </w:rPr>
        <w:t xml:space="preserve">Answer: </w:t>
      </w:r>
      <w:r>
        <w:t>To protect data at rest.</w:t>
      </w:r>
    </w:p>
    <w:p>
      <w:pPr>
        <w:pStyle w:val="Heading2"/>
      </w:pPr>
      <w:r>
        <w:t>29. Advantages of reusable modules?</w:t>
      </w:r>
    </w:p>
    <w:p>
      <w:r>
        <w:rPr>
          <w:b/>
        </w:rPr>
        <w:t xml:space="preserve">Answer: </w:t>
      </w:r>
      <w:r>
        <w:t>Consistency, maintainability, scalability, and reduced duplication.</w:t>
      </w:r>
    </w:p>
    <w:p>
      <w:pPr>
        <w:pStyle w:val="Heading2"/>
      </w:pPr>
      <w:r>
        <w:t>30. Describe your project.</w:t>
      </w:r>
    </w:p>
    <w:p>
      <w:r>
        <w:rPr>
          <w:b/>
        </w:rPr>
        <w:t xml:space="preserve">Answer: </w:t>
      </w:r>
      <w:r>
        <w:t>Built a modular Terraform project provisioning VPC, networking, security groups, EC2, encrypted EBS, Elastic IP, and Terraform-managed AWS Key Pair with separate UAT/PROD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