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EC97" w14:textId="4FF24701" w:rsidR="009935ED" w:rsidRPr="00576A2C" w:rsidRDefault="00D900D9" w:rsidP="00D900D9">
      <w:pPr>
        <w:pStyle w:val="Heading1"/>
      </w:pPr>
      <w:r>
        <w:t xml:space="preserve">PART I: </w:t>
      </w:r>
      <w:r w:rsidR="00576A2C" w:rsidRPr="00576A2C">
        <w:t xml:space="preserve">For </w:t>
      </w:r>
      <w:r>
        <w:t>D</w:t>
      </w:r>
      <w:r w:rsidR="00576A2C" w:rsidRPr="00576A2C">
        <w:t>isplay</w:t>
      </w:r>
      <w:r>
        <w:t xml:space="preserve"> </w:t>
      </w:r>
    </w:p>
    <w:p w14:paraId="09B594F6" w14:textId="70D9E8E7" w:rsidR="008317EB" w:rsidRPr="008317EB" w:rsidRDefault="009935ED" w:rsidP="008317EB">
      <w:pPr>
        <w:ind w:left="720"/>
      </w:pPr>
      <w:r w:rsidRPr="000D1FBE">
        <w:rPr>
          <w:b/>
        </w:rPr>
        <w:t>Faculty and Graduate Student Research and Creative Work</w:t>
      </w:r>
      <w:r w:rsidR="000D1FBE">
        <w:rPr>
          <w:b/>
        </w:rPr>
        <w:t xml:space="preserve"> </w:t>
      </w:r>
    </w:p>
    <w:p w14:paraId="7B8733CD" w14:textId="45FCAE40" w:rsidR="009935ED" w:rsidRPr="000D1FBE" w:rsidRDefault="009935ED" w:rsidP="009935ED">
      <w:pPr>
        <w:ind w:left="720"/>
        <w:rPr>
          <w:b/>
        </w:rPr>
      </w:pPr>
      <w:r w:rsidRPr="000D1FBE">
        <w:rPr>
          <w:b/>
        </w:rPr>
        <w:t>Supervised Undergraduate Student Research and Creative Work</w:t>
      </w:r>
    </w:p>
    <w:p w14:paraId="52B93B13" w14:textId="77777777" w:rsidR="009935ED" w:rsidRPr="000D1FBE" w:rsidRDefault="009935ED" w:rsidP="009935ED">
      <w:pPr>
        <w:ind w:left="720"/>
        <w:rPr>
          <w:b/>
        </w:rPr>
      </w:pPr>
      <w:r w:rsidRPr="000D1FBE">
        <w:rPr>
          <w:b/>
        </w:rPr>
        <w:t>Research Centers and Institutes</w:t>
      </w:r>
    </w:p>
    <w:p w14:paraId="7B59E76D" w14:textId="5F64FEED" w:rsidR="00567175" w:rsidRPr="000D1FBE" w:rsidRDefault="00567175" w:rsidP="00567175">
      <w:pPr>
        <w:ind w:firstLine="720"/>
        <w:rPr>
          <w:b/>
        </w:rPr>
      </w:pPr>
      <w:r w:rsidRPr="000D1FBE">
        <w:rPr>
          <w:b/>
          <w:bCs/>
        </w:rPr>
        <w:t>Administration, Archives, and University Records</w:t>
      </w:r>
    </w:p>
    <w:p w14:paraId="01C388C0" w14:textId="76AFDAB2" w:rsidR="00567175" w:rsidRPr="000D1FBE" w:rsidRDefault="00576A2C" w:rsidP="00567175">
      <w:pPr>
        <w:ind w:firstLine="720"/>
        <w:rPr>
          <w:b/>
          <w:bCs/>
        </w:rPr>
      </w:pPr>
      <w:r>
        <w:rPr>
          <w:b/>
          <w:bCs/>
          <w:highlight w:val="yellow"/>
        </w:rPr>
        <w:t xml:space="preserve">Newsletters &amp; </w:t>
      </w:r>
      <w:r w:rsidR="00567175" w:rsidRPr="000C7452">
        <w:rPr>
          <w:b/>
          <w:bCs/>
          <w:highlight w:val="yellow"/>
        </w:rPr>
        <w:t>In-House Publications</w:t>
      </w:r>
    </w:p>
    <w:p w14:paraId="435C957C" w14:textId="63AE839E" w:rsidR="008317EB" w:rsidRPr="008317EB" w:rsidRDefault="008317EB" w:rsidP="00567175">
      <w:pPr>
        <w:ind w:firstLine="720"/>
        <w:rPr>
          <w:b/>
          <w:color w:val="FF0000"/>
        </w:rPr>
      </w:pPr>
      <w:r w:rsidRPr="008317EB">
        <w:rPr>
          <w:b/>
          <w:color w:val="FF0000"/>
        </w:rPr>
        <w:t>Newfound Press</w:t>
      </w:r>
    </w:p>
    <w:p w14:paraId="7C8C7019" w14:textId="3B04CA0F" w:rsidR="009935ED" w:rsidRPr="009935ED" w:rsidRDefault="009935ED" w:rsidP="000D1FBE">
      <w:pPr>
        <w:ind w:firstLine="720"/>
      </w:pPr>
      <w:r>
        <w:t>[everything else –</w:t>
      </w:r>
      <w:proofErr w:type="spellStart"/>
      <w:r w:rsidR="000D1FBE">
        <w:t>iCook</w:t>
      </w:r>
      <w:proofErr w:type="spellEnd"/>
      <w:r w:rsidR="000D1FBE">
        <w:t xml:space="preserve">, </w:t>
      </w:r>
      <w:r w:rsidR="006E2141">
        <w:t>Conferences</w:t>
      </w:r>
      <w:r w:rsidR="000D1FBE">
        <w:t>]</w:t>
      </w:r>
    </w:p>
    <w:p w14:paraId="52B8F810" w14:textId="77777777" w:rsidR="005930E6" w:rsidRPr="009935ED" w:rsidRDefault="005930E6" w:rsidP="009935ED"/>
    <w:p w14:paraId="065BBD23" w14:textId="77777777" w:rsidR="009935ED" w:rsidRDefault="009935ED" w:rsidP="009935ED">
      <w:pPr>
        <w:rPr>
          <w:b/>
          <w:bCs/>
        </w:rPr>
      </w:pPr>
    </w:p>
    <w:p w14:paraId="7ED08F43" w14:textId="72C8E91D" w:rsidR="00AB5F2C" w:rsidRPr="00D900D9" w:rsidRDefault="009935ED" w:rsidP="002B5D37">
      <w:pPr>
        <w:rPr>
          <w:sz w:val="36"/>
          <w:szCs w:val="36"/>
        </w:rPr>
      </w:pPr>
      <w:r w:rsidRPr="00D900D9">
        <w:rPr>
          <w:rStyle w:val="TitleChar"/>
          <w:sz w:val="36"/>
          <w:szCs w:val="36"/>
        </w:rPr>
        <w:t>Faculty and Graduate Student Research and Creative Work</w:t>
      </w:r>
    </w:p>
    <w:p w14:paraId="30D5DE50" w14:textId="63E94D6C" w:rsidR="00DB332B" w:rsidRPr="002B5D37" w:rsidRDefault="00AB5F2C" w:rsidP="008317EB">
      <w:r>
        <w:tab/>
      </w:r>
      <w:r w:rsidR="00D900D9">
        <w:t xml:space="preserve">Articles, Conference Proceedings, Whitepapers, </w:t>
      </w:r>
      <w:proofErr w:type="gramStart"/>
      <w:r w:rsidR="00D900D9">
        <w:t>Etc.</w:t>
      </w:r>
      <w:proofErr w:type="gramEnd"/>
      <w:r w:rsidR="00D900D9">
        <w:t xml:space="preserve"> (</w:t>
      </w:r>
      <w:r w:rsidR="002B5D37">
        <w:t xml:space="preserve">facet by </w:t>
      </w:r>
      <w:r w:rsidR="00D900D9">
        <w:t>college and dept.</w:t>
      </w:r>
      <w:r w:rsidR="002B5D37">
        <w:t>)</w:t>
      </w:r>
    </w:p>
    <w:p w14:paraId="2214E6B1" w14:textId="2DC87DEA" w:rsidR="00AB5F2C" w:rsidRPr="002B5D37" w:rsidRDefault="00AB5F2C" w:rsidP="00DB332B">
      <w:pPr>
        <w:ind w:firstLine="720"/>
      </w:pPr>
      <w:proofErr w:type="spellStart"/>
      <w:r w:rsidRPr="002B5D37">
        <w:t>DataONE</w:t>
      </w:r>
      <w:proofErr w:type="spellEnd"/>
      <w:r w:rsidR="00DB332B" w:rsidRPr="002B5D37">
        <w:t xml:space="preserve"> (</w:t>
      </w:r>
      <w:proofErr w:type="spellStart"/>
      <w:r w:rsidR="00DB332B" w:rsidRPr="002B5D37">
        <w:t>Tenopir</w:t>
      </w:r>
      <w:proofErr w:type="spellEnd"/>
      <w:r w:rsidR="00DB332B" w:rsidRPr="002B5D37">
        <w:t xml:space="preserve"> project)</w:t>
      </w:r>
    </w:p>
    <w:p w14:paraId="30730484" w14:textId="1E4CD329" w:rsidR="00AB5F2C" w:rsidRPr="002B5D37" w:rsidRDefault="00AB5F2C" w:rsidP="00AB5F2C">
      <w:r w:rsidRPr="002B5D37">
        <w:tab/>
        <w:t>Civil and Environmental Engineering Reports</w:t>
      </w:r>
      <w:r w:rsidR="00DB332B" w:rsidRPr="002B5D37">
        <w:t xml:space="preserve"> (grad student work)</w:t>
      </w:r>
    </w:p>
    <w:p w14:paraId="681191A4" w14:textId="050D1EEB" w:rsidR="00BF010C" w:rsidRPr="002B5D37" w:rsidRDefault="00BF010C" w:rsidP="00AB5F2C">
      <w:r w:rsidRPr="002B5D37">
        <w:tab/>
        <w:t>Nuclear Engineering Reports (grad student work)</w:t>
      </w:r>
    </w:p>
    <w:p w14:paraId="63C009AB" w14:textId="50E635A5" w:rsidR="004A12AE" w:rsidRDefault="004A12AE" w:rsidP="00AB5F2C">
      <w:r w:rsidRPr="002B5D37">
        <w:tab/>
        <w:t xml:space="preserve">Keffer </w:t>
      </w:r>
      <w:r w:rsidR="00D900D9">
        <w:t>Project</w:t>
      </w:r>
    </w:p>
    <w:p w14:paraId="60B87F9C" w14:textId="2FB8B242" w:rsidR="008D260C" w:rsidRDefault="008D260C" w:rsidP="00D900D9">
      <w:pPr>
        <w:ind w:firstLine="720"/>
        <w:rPr>
          <w:b/>
          <w:bCs/>
        </w:rPr>
      </w:pPr>
      <w:r w:rsidRPr="009935ED">
        <w:rPr>
          <w:b/>
          <w:bCs/>
        </w:rPr>
        <w:t>Theses</w:t>
      </w:r>
      <w:r w:rsidR="00D900D9">
        <w:rPr>
          <w:b/>
          <w:bCs/>
        </w:rPr>
        <w:t xml:space="preserve"> and </w:t>
      </w:r>
      <w:r w:rsidRPr="009935ED">
        <w:rPr>
          <w:b/>
          <w:bCs/>
        </w:rPr>
        <w:t>Dissertations</w:t>
      </w:r>
    </w:p>
    <w:p w14:paraId="16E16E14" w14:textId="4094AC56" w:rsidR="008317EB" w:rsidRDefault="00D900D9" w:rsidP="008D260C">
      <w:pPr>
        <w:ind w:firstLine="720"/>
        <w:rPr>
          <w:b/>
          <w:bCs/>
          <w:color w:val="FF0000"/>
        </w:rPr>
      </w:pPr>
      <w:r>
        <w:rPr>
          <w:b/>
          <w:bCs/>
          <w:color w:val="FF0000"/>
        </w:rPr>
        <w:t>Monographs</w:t>
      </w:r>
    </w:p>
    <w:p w14:paraId="22A42DEB" w14:textId="6CDF12CC" w:rsidR="00D900D9" w:rsidRPr="008317EB" w:rsidRDefault="00D900D9" w:rsidP="008D260C">
      <w:pPr>
        <w:ind w:firstLine="720"/>
        <w:rPr>
          <w:color w:val="FF0000"/>
        </w:rPr>
      </w:pPr>
      <w:r>
        <w:rPr>
          <w:b/>
          <w:bCs/>
          <w:color w:val="FF0000"/>
        </w:rPr>
        <w:t>OER</w:t>
      </w:r>
    </w:p>
    <w:p w14:paraId="6391856D" w14:textId="21047BC9" w:rsidR="008D260C" w:rsidRPr="00AB5F2C" w:rsidRDefault="008D260C" w:rsidP="00AB5F2C">
      <w:r>
        <w:tab/>
      </w:r>
    </w:p>
    <w:p w14:paraId="57449476" w14:textId="77777777" w:rsidR="009935ED" w:rsidRPr="00D900D9" w:rsidRDefault="009935ED" w:rsidP="008E5326">
      <w:pPr>
        <w:pStyle w:val="Title"/>
        <w:rPr>
          <w:sz w:val="36"/>
          <w:szCs w:val="36"/>
        </w:rPr>
      </w:pPr>
    </w:p>
    <w:p w14:paraId="7D006248" w14:textId="19A4C415" w:rsidR="009935ED" w:rsidRPr="00D900D9" w:rsidRDefault="009935ED" w:rsidP="008E5326">
      <w:pPr>
        <w:pStyle w:val="Title"/>
        <w:rPr>
          <w:sz w:val="36"/>
          <w:szCs w:val="36"/>
        </w:rPr>
      </w:pPr>
      <w:r w:rsidRPr="00D900D9">
        <w:rPr>
          <w:sz w:val="36"/>
          <w:szCs w:val="36"/>
        </w:rPr>
        <w:t>Supervised Undergraduate Student Research and Creative Work</w:t>
      </w:r>
    </w:p>
    <w:p w14:paraId="12C7682F" w14:textId="77777777" w:rsidR="009935ED" w:rsidRPr="009935ED" w:rsidRDefault="009935ED" w:rsidP="009935ED">
      <w:r w:rsidRPr="009935ED">
        <w:tab/>
        <w:t>Baker Scholars Program</w:t>
      </w:r>
    </w:p>
    <w:p w14:paraId="06F488A7" w14:textId="77777777" w:rsidR="009935ED" w:rsidRPr="009935ED" w:rsidRDefault="009935ED" w:rsidP="009935ED">
      <w:pPr>
        <w:ind w:firstLine="720"/>
      </w:pPr>
      <w:r w:rsidRPr="009935ED">
        <w:t>Chancellor’s Honors Program</w:t>
      </w:r>
    </w:p>
    <w:p w14:paraId="6E2B1D45" w14:textId="77777777" w:rsidR="009935ED" w:rsidRPr="009935ED" w:rsidRDefault="009935ED" w:rsidP="009935ED">
      <w:pPr>
        <w:ind w:firstLine="720"/>
      </w:pPr>
      <w:r w:rsidRPr="009935ED">
        <w:t>College Scholars Program</w:t>
      </w:r>
    </w:p>
    <w:p w14:paraId="070EDF86" w14:textId="77777777" w:rsidR="009935ED" w:rsidRPr="009935ED" w:rsidRDefault="009935ED" w:rsidP="009935ED">
      <w:pPr>
        <w:ind w:firstLine="720"/>
      </w:pPr>
      <w:proofErr w:type="spellStart"/>
      <w:r w:rsidRPr="009935ED">
        <w:t>EUReCA</w:t>
      </w:r>
      <w:proofErr w:type="spellEnd"/>
      <w:r w:rsidRPr="009935ED">
        <w:t>: Exhibition of Undergraduate Research and Creative Achievement</w:t>
      </w:r>
    </w:p>
    <w:p w14:paraId="60A1CA1B" w14:textId="77777777" w:rsidR="009935ED" w:rsidRDefault="009935ED" w:rsidP="009935ED">
      <w:pPr>
        <w:ind w:firstLine="720"/>
      </w:pPr>
      <w:r w:rsidRPr="009935ED">
        <w:t>Haslam Scholars Program</w:t>
      </w:r>
    </w:p>
    <w:p w14:paraId="5F6A3046" w14:textId="2420E37F" w:rsidR="00627550" w:rsidRPr="009935ED" w:rsidRDefault="0047220D" w:rsidP="009935ED">
      <w:pPr>
        <w:ind w:firstLine="720"/>
      </w:pPr>
      <w:r w:rsidRPr="00D900D9">
        <w:t>Select or Award-Winning</w:t>
      </w:r>
      <w:r w:rsidR="00627550" w:rsidRPr="00D900D9">
        <w:t xml:space="preserve"> Individual Scholarship</w:t>
      </w:r>
      <w:r w:rsidR="00D900D9">
        <w:t xml:space="preserve"> (facet by college and dept.)</w:t>
      </w:r>
    </w:p>
    <w:p w14:paraId="4702679E" w14:textId="77777777" w:rsidR="008317EB" w:rsidRDefault="008317EB" w:rsidP="008E5326">
      <w:pPr>
        <w:pStyle w:val="Title"/>
      </w:pPr>
    </w:p>
    <w:p w14:paraId="28B19680" w14:textId="77777777" w:rsidR="008317EB" w:rsidRPr="008317EB" w:rsidRDefault="008317EB" w:rsidP="008317EB"/>
    <w:p w14:paraId="795C7B56" w14:textId="27EC0A61" w:rsidR="009935ED" w:rsidRPr="00D900D9" w:rsidRDefault="009935ED" w:rsidP="008E5326">
      <w:pPr>
        <w:pStyle w:val="Title"/>
        <w:rPr>
          <w:sz w:val="36"/>
          <w:szCs w:val="36"/>
        </w:rPr>
      </w:pPr>
      <w:r w:rsidRPr="00D900D9">
        <w:rPr>
          <w:sz w:val="36"/>
          <w:szCs w:val="36"/>
        </w:rPr>
        <w:t>Research Centers and Institute</w:t>
      </w:r>
      <w:r w:rsidR="00DC469F" w:rsidRPr="00D900D9">
        <w:rPr>
          <w:sz w:val="36"/>
          <w:szCs w:val="36"/>
        </w:rPr>
        <w:t>s</w:t>
      </w:r>
    </w:p>
    <w:p w14:paraId="6BF48016" w14:textId="77777777" w:rsidR="009935ED" w:rsidRPr="009935ED" w:rsidRDefault="009935ED" w:rsidP="009935ED">
      <w:pPr>
        <w:ind w:firstLine="720"/>
      </w:pPr>
      <w:proofErr w:type="spellStart"/>
      <w:r w:rsidRPr="009935ED">
        <w:t>AgResearch</w:t>
      </w:r>
      <w:proofErr w:type="spellEnd"/>
      <w:r w:rsidRPr="009935ED">
        <w:t xml:space="preserve"> </w:t>
      </w:r>
    </w:p>
    <w:p w14:paraId="1DE2B0EC" w14:textId="77777777" w:rsidR="009935ED" w:rsidRPr="009935ED" w:rsidRDefault="009935ED" w:rsidP="009935ED">
      <w:pPr>
        <w:ind w:left="720" w:firstLine="720"/>
      </w:pPr>
      <w:r w:rsidRPr="009935ED">
        <w:t>Annual Reports</w:t>
      </w:r>
    </w:p>
    <w:p w14:paraId="1CAA1AFD" w14:textId="77777777" w:rsidR="009935ED" w:rsidRPr="009935ED" w:rsidRDefault="009935ED" w:rsidP="009935ED">
      <w:pPr>
        <w:ind w:left="720" w:firstLine="720"/>
      </w:pPr>
      <w:r w:rsidRPr="009935ED">
        <w:t>Bulletins</w:t>
      </w:r>
    </w:p>
    <w:p w14:paraId="44DA19CD" w14:textId="77777777" w:rsidR="009935ED" w:rsidRPr="009935ED" w:rsidRDefault="009935ED" w:rsidP="009935ED">
      <w:pPr>
        <w:ind w:left="720" w:firstLine="720"/>
      </w:pPr>
      <w:r w:rsidRPr="009935ED">
        <w:t>Research Reports</w:t>
      </w:r>
    </w:p>
    <w:p w14:paraId="7E1CA8A8" w14:textId="77777777" w:rsidR="009935ED" w:rsidRPr="009935ED" w:rsidRDefault="009935ED" w:rsidP="009935ED">
      <w:pPr>
        <w:ind w:firstLine="720"/>
      </w:pPr>
      <w:r w:rsidRPr="009935ED">
        <w:t>Center of Excellence in Livestock Diseases and Human Health</w:t>
      </w:r>
    </w:p>
    <w:p w14:paraId="2C7F3768" w14:textId="77777777" w:rsidR="009935ED" w:rsidRPr="009935ED" w:rsidRDefault="009935ED" w:rsidP="009935ED">
      <w:pPr>
        <w:ind w:firstLine="720"/>
      </w:pPr>
      <w:r w:rsidRPr="009935ED">
        <w:t>Center for the Study of Social Justice</w:t>
      </w:r>
    </w:p>
    <w:p w14:paraId="277D6CB8" w14:textId="77777777" w:rsidR="009935ED" w:rsidRPr="009935ED" w:rsidRDefault="009935ED" w:rsidP="009935ED">
      <w:pPr>
        <w:ind w:firstLine="720"/>
      </w:pPr>
      <w:r w:rsidRPr="009935ED">
        <w:t>Center for the Study of War and Society</w:t>
      </w:r>
    </w:p>
    <w:p w14:paraId="11C0A3D1" w14:textId="77777777" w:rsidR="009935ED" w:rsidRPr="009935ED" w:rsidRDefault="009935ED" w:rsidP="009935ED">
      <w:pPr>
        <w:ind w:firstLine="720"/>
      </w:pPr>
      <w:r w:rsidRPr="009935ED">
        <w:t>Construction Industry Research and Policy Center</w:t>
      </w:r>
    </w:p>
    <w:p w14:paraId="26593BA7" w14:textId="77777777" w:rsidR="009935ED" w:rsidRPr="009935ED" w:rsidRDefault="009935ED" w:rsidP="009935ED">
      <w:pPr>
        <w:ind w:firstLine="720"/>
      </w:pPr>
      <w:r w:rsidRPr="009935ED">
        <w:lastRenderedPageBreak/>
        <w:t>Institute for Nuclear Security</w:t>
      </w:r>
    </w:p>
    <w:p w14:paraId="48524E62" w14:textId="77777777" w:rsidR="009935ED" w:rsidRDefault="009935ED" w:rsidP="009935ED">
      <w:pPr>
        <w:ind w:firstLine="720"/>
      </w:pPr>
      <w:r w:rsidRPr="008D260C">
        <w:rPr>
          <w:highlight w:val="yellow"/>
        </w:rPr>
        <w:t>Extension</w:t>
      </w:r>
    </w:p>
    <w:p w14:paraId="19642B17" w14:textId="4D8575B5" w:rsidR="007D2708" w:rsidRDefault="007D2708" w:rsidP="009935ED">
      <w:pPr>
        <w:ind w:firstLine="720"/>
      </w:pPr>
      <w:r>
        <w:tab/>
      </w:r>
      <w:proofErr w:type="spellStart"/>
      <w:r>
        <w:t>Div</w:t>
      </w:r>
      <w:proofErr w:type="spellEnd"/>
      <w:r>
        <w:t xml:space="preserve"> 1</w:t>
      </w:r>
    </w:p>
    <w:p w14:paraId="32D5C223" w14:textId="16F43477" w:rsidR="007D2708" w:rsidRDefault="007D2708" w:rsidP="009935ED">
      <w:pPr>
        <w:ind w:firstLine="720"/>
      </w:pPr>
      <w:r>
        <w:tab/>
      </w:r>
      <w:proofErr w:type="spellStart"/>
      <w:r>
        <w:t>Div</w:t>
      </w:r>
      <w:proofErr w:type="spellEnd"/>
      <w:r>
        <w:t xml:space="preserve"> 2</w:t>
      </w:r>
    </w:p>
    <w:p w14:paraId="1401750D" w14:textId="318D6A4F" w:rsidR="007D2708" w:rsidRPr="009935ED" w:rsidRDefault="007D2708" w:rsidP="009935ED">
      <w:pPr>
        <w:ind w:firstLine="720"/>
      </w:pPr>
      <w:r>
        <w:tab/>
      </w:r>
      <w:proofErr w:type="spellStart"/>
      <w:r>
        <w:t>Div</w:t>
      </w:r>
      <w:proofErr w:type="spellEnd"/>
      <w:r>
        <w:t xml:space="preserve"> 3</w:t>
      </w:r>
    </w:p>
    <w:p w14:paraId="1895E1D7" w14:textId="77777777" w:rsidR="009935ED" w:rsidRPr="009935ED" w:rsidRDefault="009935ED" w:rsidP="009935ED">
      <w:pPr>
        <w:ind w:firstLine="720"/>
      </w:pPr>
      <w:r w:rsidRPr="009935ED">
        <w:t>Howard H. Baker Jr. Center for Public Policy</w:t>
      </w:r>
    </w:p>
    <w:p w14:paraId="4757E74C" w14:textId="4CEAFAB9" w:rsidR="009935ED" w:rsidRPr="00627550" w:rsidRDefault="009935ED" w:rsidP="009935ED">
      <w:pPr>
        <w:ind w:firstLine="720"/>
      </w:pPr>
      <w:r w:rsidRPr="00627550">
        <w:rPr>
          <w:highlight w:val="yellow"/>
        </w:rPr>
        <w:t>Municipal Technical Advisory Service</w:t>
      </w:r>
    </w:p>
    <w:p w14:paraId="12511CC3" w14:textId="77777777" w:rsidR="009935ED" w:rsidRPr="009935ED" w:rsidRDefault="009935ED" w:rsidP="009935ED">
      <w:pPr>
        <w:ind w:firstLine="720"/>
      </w:pPr>
      <w:r w:rsidRPr="009935ED">
        <w:t>Marco Institute for Medieval and Renaissance Studies</w:t>
      </w:r>
    </w:p>
    <w:p w14:paraId="4CC929A0" w14:textId="77777777" w:rsidR="009935ED" w:rsidRPr="009935ED" w:rsidRDefault="009935ED" w:rsidP="009935ED">
      <w:pPr>
        <w:ind w:firstLine="720"/>
      </w:pPr>
      <w:proofErr w:type="spellStart"/>
      <w:r w:rsidRPr="009935ED">
        <w:t>NIMBioS</w:t>
      </w:r>
      <w:proofErr w:type="spellEnd"/>
    </w:p>
    <w:p w14:paraId="5C4EAF39" w14:textId="77777777" w:rsidR="009935ED" w:rsidRDefault="009935ED" w:rsidP="009935ED">
      <w:pPr>
        <w:rPr>
          <w:b/>
          <w:bCs/>
        </w:rPr>
      </w:pPr>
    </w:p>
    <w:p w14:paraId="73AC0290" w14:textId="28EB492E" w:rsidR="00A86C91" w:rsidRPr="002B5D37" w:rsidRDefault="00A86C91" w:rsidP="009935ED">
      <w:pPr>
        <w:rPr>
          <w:rFonts w:asciiTheme="majorHAnsi" w:hAnsiTheme="majorHAnsi" w:cstheme="majorHAnsi"/>
          <w:b/>
          <w:bCs/>
          <w:strike/>
        </w:rPr>
      </w:pPr>
    </w:p>
    <w:p w14:paraId="40877DA0" w14:textId="77777777" w:rsidR="008317EB" w:rsidRPr="00D900D9" w:rsidRDefault="008317EB" w:rsidP="008317EB">
      <w:pPr>
        <w:rPr>
          <w:rFonts w:asciiTheme="majorHAnsi" w:hAnsiTheme="majorHAnsi" w:cstheme="majorHAnsi"/>
          <w:sz w:val="36"/>
          <w:szCs w:val="36"/>
        </w:rPr>
      </w:pPr>
      <w:r w:rsidRPr="00D900D9">
        <w:rPr>
          <w:rFonts w:asciiTheme="majorHAnsi" w:hAnsiTheme="majorHAnsi" w:cstheme="majorHAnsi"/>
          <w:sz w:val="36"/>
          <w:szCs w:val="36"/>
        </w:rPr>
        <w:t>Administration, Archives, and University Records</w:t>
      </w:r>
    </w:p>
    <w:p w14:paraId="7F0C1610" w14:textId="402065CA" w:rsidR="009935ED" w:rsidRPr="009935ED" w:rsidRDefault="005930E6" w:rsidP="009935ED">
      <w:r>
        <w:tab/>
      </w:r>
      <w:r w:rsidR="009935ED" w:rsidRPr="009935ED">
        <w:t>An Honored Calling</w:t>
      </w:r>
    </w:p>
    <w:p w14:paraId="4B122CF1" w14:textId="77777777" w:rsidR="00830A05" w:rsidRDefault="005930E6" w:rsidP="009935ED">
      <w:r>
        <w:tab/>
      </w:r>
      <w:r w:rsidR="009935ED" w:rsidRPr="009935ED">
        <w:t xml:space="preserve">A History of the TN Agricultural Experiment Station </w:t>
      </w:r>
    </w:p>
    <w:p w14:paraId="0DB75362" w14:textId="1C8F3A71" w:rsidR="009935ED" w:rsidRPr="009935ED" w:rsidRDefault="009935ED" w:rsidP="00830A05">
      <w:pPr>
        <w:ind w:firstLine="720"/>
      </w:pPr>
      <w:r w:rsidRPr="009935ED">
        <w:t>(</w:t>
      </w:r>
      <w:r w:rsidR="00830A05">
        <w:t xml:space="preserve">+ </w:t>
      </w:r>
      <w:r w:rsidRPr="009935ED">
        <w:t>all e</w:t>
      </w:r>
      <w:r w:rsidR="00EB25F7">
        <w:t xml:space="preserve">lse now under </w:t>
      </w:r>
      <w:proofErr w:type="spellStart"/>
      <w:r w:rsidR="00EB25F7">
        <w:t>utk_aghistory</w:t>
      </w:r>
      <w:proofErr w:type="spellEnd"/>
      <w:r w:rsidR="00EB25F7">
        <w:t>/ &amp;</w:t>
      </w:r>
      <w:r w:rsidRPr="009935ED">
        <w:t xml:space="preserve"> under </w:t>
      </w:r>
      <w:proofErr w:type="spellStart"/>
      <w:r w:rsidRPr="009935ED">
        <w:t>utk_aghistoryphotos</w:t>
      </w:r>
      <w:proofErr w:type="spellEnd"/>
      <w:r w:rsidRPr="009935ED">
        <w:t>)</w:t>
      </w:r>
    </w:p>
    <w:p w14:paraId="4D069BE9" w14:textId="252557FF" w:rsidR="009935ED" w:rsidRPr="009935ED" w:rsidRDefault="005930E6" w:rsidP="009935ED">
      <w:r>
        <w:tab/>
      </w:r>
      <w:r w:rsidR="009935ED" w:rsidRPr="009935ED">
        <w:t>AVMA Council on Education Self-Study Report</w:t>
      </w:r>
    </w:p>
    <w:p w14:paraId="4B22C55F" w14:textId="77777777" w:rsidR="005930E6" w:rsidRDefault="005930E6" w:rsidP="005930E6">
      <w:pPr>
        <w:rPr>
          <w:i/>
        </w:rPr>
      </w:pPr>
    </w:p>
    <w:p w14:paraId="124A2C8F" w14:textId="77777777" w:rsidR="009935ED" w:rsidRPr="009935ED" w:rsidRDefault="009935ED" w:rsidP="005930E6">
      <w:pPr>
        <w:ind w:firstLine="720"/>
      </w:pPr>
      <w:r w:rsidRPr="009935ED">
        <w:t>Annual Reports of the President</w:t>
      </w:r>
    </w:p>
    <w:p w14:paraId="429C1E40" w14:textId="77777777" w:rsidR="009935ED" w:rsidRPr="009935ED" w:rsidRDefault="009935ED" w:rsidP="005930E6">
      <w:pPr>
        <w:ind w:firstLine="720"/>
      </w:pPr>
      <w:r w:rsidRPr="009935ED">
        <w:t>Board of Trustees Exhibit Records</w:t>
      </w:r>
    </w:p>
    <w:p w14:paraId="7A414ED8" w14:textId="77777777" w:rsidR="009935ED" w:rsidRPr="009935ED" w:rsidRDefault="009935ED" w:rsidP="005930E6">
      <w:pPr>
        <w:ind w:firstLine="720"/>
      </w:pPr>
      <w:r w:rsidRPr="009935ED">
        <w:t>Budget Documents</w:t>
      </w:r>
    </w:p>
    <w:p w14:paraId="367AAD41" w14:textId="77777777" w:rsidR="009935ED" w:rsidRPr="009935ED" w:rsidRDefault="009935ED" w:rsidP="005930E6">
      <w:pPr>
        <w:ind w:left="720"/>
      </w:pPr>
      <w:r w:rsidRPr="009935ED">
        <w:t>Campus Master Plan</w:t>
      </w:r>
    </w:p>
    <w:p w14:paraId="1B5568F6" w14:textId="77777777" w:rsidR="009935ED" w:rsidRPr="009935ED" w:rsidRDefault="009935ED" w:rsidP="005930E6">
      <w:pPr>
        <w:ind w:left="720"/>
      </w:pPr>
      <w:r w:rsidRPr="009935ED">
        <w:t>Chancellor’s Communications</w:t>
      </w:r>
    </w:p>
    <w:p w14:paraId="36A870BF" w14:textId="77777777" w:rsidR="009935ED" w:rsidRPr="009935ED" w:rsidRDefault="009935ED" w:rsidP="005930E6">
      <w:pPr>
        <w:ind w:left="720"/>
      </w:pPr>
      <w:r w:rsidRPr="009935ED">
        <w:t>Chancellor’s Honors and Awards</w:t>
      </w:r>
    </w:p>
    <w:p w14:paraId="76FA1EE2" w14:textId="77777777" w:rsidR="009935ED" w:rsidRPr="009935ED" w:rsidRDefault="009935ED" w:rsidP="005930E6">
      <w:pPr>
        <w:ind w:left="720"/>
      </w:pPr>
      <w:r w:rsidRPr="009935ED">
        <w:t>Chancellor’s Annual Report</w:t>
      </w:r>
    </w:p>
    <w:p w14:paraId="62FFA880" w14:textId="77777777" w:rsidR="009935ED" w:rsidRPr="009935ED" w:rsidRDefault="009935ED" w:rsidP="005930E6">
      <w:pPr>
        <w:ind w:left="720"/>
      </w:pPr>
      <w:r w:rsidRPr="009935ED">
        <w:t>Commission for Blacks</w:t>
      </w:r>
    </w:p>
    <w:p w14:paraId="04F01DD4" w14:textId="77777777" w:rsidR="009935ED" w:rsidRPr="009935ED" w:rsidRDefault="009935ED" w:rsidP="005930E6">
      <w:pPr>
        <w:ind w:left="720"/>
      </w:pPr>
      <w:r w:rsidRPr="009935ED">
        <w:t>Commission for LGBT People</w:t>
      </w:r>
    </w:p>
    <w:p w14:paraId="0AB51401" w14:textId="77777777" w:rsidR="009935ED" w:rsidRPr="009935ED" w:rsidRDefault="009935ED" w:rsidP="005930E6">
      <w:pPr>
        <w:ind w:left="720"/>
      </w:pPr>
      <w:r w:rsidRPr="009935ED">
        <w:t>Commission for Women</w:t>
      </w:r>
    </w:p>
    <w:p w14:paraId="5FCD1080" w14:textId="77777777" w:rsidR="009935ED" w:rsidRPr="009935ED" w:rsidRDefault="009935ED" w:rsidP="005930E6">
      <w:pPr>
        <w:ind w:left="720"/>
      </w:pPr>
      <w:r w:rsidRPr="009935ED">
        <w:t>Strategic Planning</w:t>
      </w:r>
    </w:p>
    <w:p w14:paraId="58FEE9CC" w14:textId="77777777" w:rsidR="009935ED" w:rsidRPr="009935ED" w:rsidRDefault="009935ED" w:rsidP="005930E6">
      <w:pPr>
        <w:ind w:left="720"/>
      </w:pPr>
      <w:r w:rsidRPr="009935ED">
        <w:t>Faculty Handbooks</w:t>
      </w:r>
    </w:p>
    <w:p w14:paraId="465C1525" w14:textId="77777777" w:rsidR="009935ED" w:rsidRPr="009935ED" w:rsidRDefault="009935ED" w:rsidP="005930E6">
      <w:pPr>
        <w:ind w:left="720"/>
      </w:pPr>
      <w:r w:rsidRPr="009935ED">
        <w:t>Faculty Senate</w:t>
      </w:r>
    </w:p>
    <w:p w14:paraId="55A404B5" w14:textId="77777777" w:rsidR="009935ED" w:rsidRPr="009935ED" w:rsidRDefault="009935ED" w:rsidP="005930E6">
      <w:pPr>
        <w:ind w:left="720"/>
      </w:pPr>
      <w:r w:rsidRPr="009935ED">
        <w:t>Graduate Council</w:t>
      </w:r>
    </w:p>
    <w:p w14:paraId="10556C8C" w14:textId="77777777" w:rsidR="009935ED" w:rsidRPr="00580551" w:rsidRDefault="009935ED" w:rsidP="005930E6">
      <w:pPr>
        <w:ind w:left="720"/>
        <w:rPr>
          <w:strike/>
          <w:color w:val="00B0F0"/>
        </w:rPr>
      </w:pPr>
      <w:r w:rsidRPr="00580551">
        <w:rPr>
          <w:strike/>
          <w:color w:val="00B0F0"/>
        </w:rPr>
        <w:t>Gratitude</w:t>
      </w:r>
    </w:p>
    <w:p w14:paraId="3831F3B4" w14:textId="77777777" w:rsidR="009935ED" w:rsidRPr="009935ED" w:rsidRDefault="009935ED" w:rsidP="005930E6">
      <w:pPr>
        <w:ind w:left="720"/>
      </w:pPr>
      <w:proofErr w:type="spellStart"/>
      <w:r w:rsidRPr="009935ED">
        <w:t>Hilltopics</w:t>
      </w:r>
      <w:proofErr w:type="spellEnd"/>
      <w:r w:rsidRPr="009935ED">
        <w:t xml:space="preserve"> Student Handbook</w:t>
      </w:r>
    </w:p>
    <w:p w14:paraId="6F5F06BF" w14:textId="77777777" w:rsidR="009935ED" w:rsidRPr="009935ED" w:rsidRDefault="009935ED" w:rsidP="005930E6">
      <w:pPr>
        <w:ind w:left="720"/>
      </w:pPr>
      <w:r w:rsidRPr="009935ED">
        <w:t xml:space="preserve">Land Grants and Deeds </w:t>
      </w:r>
    </w:p>
    <w:p w14:paraId="2B92BCBB" w14:textId="77777777" w:rsidR="009935ED" w:rsidRPr="009935ED" w:rsidRDefault="009935ED" w:rsidP="005930E6">
      <w:pPr>
        <w:ind w:left="720"/>
      </w:pPr>
      <w:r w:rsidRPr="009935ED">
        <w:t>Office of Research and Engagement</w:t>
      </w:r>
    </w:p>
    <w:p w14:paraId="375F28C7" w14:textId="77777777" w:rsidR="009935ED" w:rsidRDefault="009935ED" w:rsidP="005930E6">
      <w:pPr>
        <w:ind w:left="720"/>
      </w:pPr>
      <w:r w:rsidRPr="009935ED">
        <w:t>President’s Communications</w:t>
      </w:r>
    </w:p>
    <w:p w14:paraId="02B9D9C0" w14:textId="7A40C6A6" w:rsidR="00813DC2" w:rsidRPr="009935ED" w:rsidRDefault="00813DC2" w:rsidP="005930E6">
      <w:pPr>
        <w:ind w:left="720"/>
      </w:pPr>
      <w:r>
        <w:t>SACSCOC Documentation</w:t>
      </w:r>
    </w:p>
    <w:p w14:paraId="58AC21C6" w14:textId="77777777" w:rsidR="009935ED" w:rsidRPr="009935ED" w:rsidRDefault="009935ED" w:rsidP="005930E6">
      <w:pPr>
        <w:ind w:left="720"/>
      </w:pPr>
      <w:r w:rsidRPr="009935ED">
        <w:t>Southern Association of Colleges and Schools Commission on Colleges</w:t>
      </w:r>
    </w:p>
    <w:p w14:paraId="5E988DB5" w14:textId="77777777" w:rsidR="009935ED" w:rsidRPr="009935ED" w:rsidRDefault="009935ED" w:rsidP="005930E6">
      <w:pPr>
        <w:ind w:left="720"/>
      </w:pPr>
      <w:r w:rsidRPr="009935ED">
        <w:t>Strategic Planning</w:t>
      </w:r>
    </w:p>
    <w:p w14:paraId="1D813E5C" w14:textId="77777777" w:rsidR="009935ED" w:rsidRPr="009935ED" w:rsidRDefault="009935ED" w:rsidP="005930E6">
      <w:pPr>
        <w:ind w:left="720"/>
      </w:pPr>
      <w:r w:rsidRPr="009935ED">
        <w:t>UTK Fact Books</w:t>
      </w:r>
    </w:p>
    <w:p w14:paraId="02420E97" w14:textId="77777777" w:rsidR="009935ED" w:rsidRPr="009935ED" w:rsidRDefault="009935ED" w:rsidP="005930E6">
      <w:pPr>
        <w:ind w:left="720"/>
      </w:pPr>
      <w:r w:rsidRPr="009935ED">
        <w:t>Volunteer Moments</w:t>
      </w:r>
    </w:p>
    <w:p w14:paraId="35B0FC3B" w14:textId="1C9ACEA7" w:rsidR="005930E6" w:rsidRDefault="005930E6" w:rsidP="005930E6">
      <w:pPr>
        <w:rPr>
          <w:b/>
          <w:bCs/>
        </w:rPr>
      </w:pPr>
    </w:p>
    <w:p w14:paraId="79F6959C" w14:textId="77777777" w:rsidR="00D900D9" w:rsidRDefault="00D900D9" w:rsidP="005930E6">
      <w:pPr>
        <w:rPr>
          <w:b/>
          <w:bCs/>
        </w:rPr>
      </w:pPr>
    </w:p>
    <w:p w14:paraId="37F77DC5" w14:textId="24DDEC2A" w:rsidR="005930E6" w:rsidRPr="00D900D9" w:rsidRDefault="00576A2C" w:rsidP="008E5326">
      <w:pPr>
        <w:pStyle w:val="Title"/>
        <w:rPr>
          <w:sz w:val="36"/>
          <w:szCs w:val="36"/>
        </w:rPr>
      </w:pPr>
      <w:r w:rsidRPr="00D900D9">
        <w:rPr>
          <w:sz w:val="36"/>
          <w:szCs w:val="36"/>
        </w:rPr>
        <w:lastRenderedPageBreak/>
        <w:t xml:space="preserve">Newsletters &amp; </w:t>
      </w:r>
      <w:r w:rsidR="005930E6" w:rsidRPr="00D900D9">
        <w:rPr>
          <w:sz w:val="36"/>
          <w:szCs w:val="36"/>
        </w:rPr>
        <w:t>In-House Publications</w:t>
      </w:r>
    </w:p>
    <w:p w14:paraId="3B366F0D" w14:textId="77777777" w:rsidR="009935ED" w:rsidRPr="009935ED" w:rsidRDefault="009935ED" w:rsidP="005930E6">
      <w:pPr>
        <w:ind w:firstLine="720"/>
      </w:pPr>
      <w:r w:rsidRPr="009935ED">
        <w:t>4-Hour Film Festival by year</w:t>
      </w:r>
    </w:p>
    <w:p w14:paraId="324F2868" w14:textId="77777777" w:rsidR="009935ED" w:rsidRPr="009935ED" w:rsidRDefault="009935ED" w:rsidP="009935ED">
      <w:pPr>
        <w:ind w:left="720"/>
      </w:pPr>
      <w:r w:rsidRPr="009935ED">
        <w:t>Accolades</w:t>
      </w:r>
    </w:p>
    <w:p w14:paraId="21CDF0BB" w14:textId="77777777" w:rsidR="009935ED" w:rsidRPr="009935ED" w:rsidRDefault="009935ED" w:rsidP="009935ED">
      <w:pPr>
        <w:ind w:left="720"/>
      </w:pPr>
      <w:r w:rsidRPr="009935ED">
        <w:t>Advance Research Digest</w:t>
      </w:r>
    </w:p>
    <w:p w14:paraId="7498EC54" w14:textId="77777777" w:rsidR="009935ED" w:rsidRPr="009935ED" w:rsidRDefault="009935ED" w:rsidP="009935ED">
      <w:pPr>
        <w:ind w:left="720"/>
      </w:pPr>
      <w:r w:rsidRPr="009935ED">
        <w:t>The Advocate</w:t>
      </w:r>
    </w:p>
    <w:p w14:paraId="29AF4DC6" w14:textId="77777777" w:rsidR="009935ED" w:rsidRPr="009935ED" w:rsidRDefault="009935ED" w:rsidP="009935ED">
      <w:pPr>
        <w:ind w:left="720"/>
      </w:pPr>
      <w:r w:rsidRPr="009935ED">
        <w:t>BESS News</w:t>
      </w:r>
    </w:p>
    <w:p w14:paraId="45477720" w14:textId="77777777" w:rsidR="009935ED" w:rsidRPr="009935ED" w:rsidRDefault="009935ED" w:rsidP="009935ED">
      <w:pPr>
        <w:ind w:left="720"/>
      </w:pPr>
      <w:proofErr w:type="spellStart"/>
      <w:r w:rsidRPr="009935ED">
        <w:t>Black@UT</w:t>
      </w:r>
      <w:proofErr w:type="spellEnd"/>
    </w:p>
    <w:p w14:paraId="61B1EA6E" w14:textId="1244A61F" w:rsidR="009935ED" w:rsidRPr="00DC469F" w:rsidRDefault="009935ED" w:rsidP="009935ED">
      <w:pPr>
        <w:ind w:left="720"/>
        <w:rPr>
          <w:color w:val="5B9BD5" w:themeColor="accent1"/>
        </w:rPr>
      </w:pPr>
      <w:r w:rsidRPr="00DC469F">
        <w:rPr>
          <w:color w:val="5B9BD5" w:themeColor="accent1"/>
          <w:highlight w:val="yellow"/>
        </w:rPr>
        <w:t>Black Issues Conference by year</w:t>
      </w:r>
      <w:r w:rsidR="00580551">
        <w:rPr>
          <w:color w:val="5B9BD5" w:themeColor="accent1"/>
        </w:rPr>
        <w:t xml:space="preserve"> – sub collection, or move out to own collection?</w:t>
      </w:r>
    </w:p>
    <w:p w14:paraId="017B55B5" w14:textId="77777777" w:rsidR="009935ED" w:rsidRPr="009935ED" w:rsidRDefault="009935ED" w:rsidP="009935ED">
      <w:pPr>
        <w:ind w:left="720"/>
      </w:pPr>
      <w:r w:rsidRPr="009935ED">
        <w:t>Center for Health Science Research Newsletter</w:t>
      </w:r>
    </w:p>
    <w:p w14:paraId="7393A8C3" w14:textId="77777777" w:rsidR="009935ED" w:rsidRPr="009935ED" w:rsidRDefault="009935ED" w:rsidP="009935ED">
      <w:pPr>
        <w:ind w:left="720"/>
      </w:pPr>
      <w:r w:rsidRPr="009935ED">
        <w:t>College of Communication and Information Annual Research Symposium</w:t>
      </w:r>
    </w:p>
    <w:p w14:paraId="02BE40E6" w14:textId="77777777" w:rsidR="009935ED" w:rsidRPr="009935ED" w:rsidRDefault="009935ED" w:rsidP="009935ED">
      <w:pPr>
        <w:ind w:left="720"/>
      </w:pPr>
      <w:r w:rsidRPr="009935ED">
        <w:t>Circle Park News</w:t>
      </w:r>
    </w:p>
    <w:p w14:paraId="57CC608A" w14:textId="77777777" w:rsidR="009935ED" w:rsidRPr="009935ED" w:rsidRDefault="009935ED" w:rsidP="009935ED">
      <w:pPr>
        <w:ind w:left="720"/>
      </w:pPr>
      <w:r w:rsidRPr="009935ED">
        <w:t>College of Law Applicant Guide</w:t>
      </w:r>
    </w:p>
    <w:p w14:paraId="56A075AF" w14:textId="77777777" w:rsidR="009935ED" w:rsidRPr="009935ED" w:rsidRDefault="009935ED" w:rsidP="009935ED">
      <w:pPr>
        <w:ind w:left="720"/>
      </w:pPr>
      <w:r w:rsidRPr="009935ED">
        <w:t>College of Social Work 50-Year Scrapbook</w:t>
      </w:r>
    </w:p>
    <w:p w14:paraId="64CFAC77" w14:textId="77777777" w:rsidR="009935ED" w:rsidRPr="009935ED" w:rsidRDefault="009935ED" w:rsidP="009935ED">
      <w:pPr>
        <w:ind w:left="720"/>
      </w:pPr>
      <w:r w:rsidRPr="009935ED">
        <w:t>The Connection</w:t>
      </w:r>
    </w:p>
    <w:p w14:paraId="0E182EAB" w14:textId="77777777" w:rsidR="009935ED" w:rsidRPr="009935ED" w:rsidRDefault="009935ED" w:rsidP="009935ED">
      <w:pPr>
        <w:ind w:left="720"/>
      </w:pPr>
      <w:r w:rsidRPr="009935ED">
        <w:t>The Cornerstone</w:t>
      </w:r>
    </w:p>
    <w:p w14:paraId="50C31D01" w14:textId="77777777" w:rsidR="009935ED" w:rsidRPr="009935ED" w:rsidRDefault="009935ED" w:rsidP="009935ED">
      <w:pPr>
        <w:ind w:left="720"/>
      </w:pPr>
      <w:r w:rsidRPr="009935ED">
        <w:t>Cross Sections</w:t>
      </w:r>
    </w:p>
    <w:p w14:paraId="683C82C2" w14:textId="77777777" w:rsidR="009935ED" w:rsidRPr="009935ED" w:rsidRDefault="009935ED" w:rsidP="009935ED">
      <w:pPr>
        <w:ind w:left="720"/>
      </w:pPr>
      <w:r w:rsidRPr="009935ED">
        <w:t>The Department of Classics Newsletter</w:t>
      </w:r>
    </w:p>
    <w:p w14:paraId="74712CAE" w14:textId="77777777" w:rsidR="009935ED" w:rsidRPr="009935ED" w:rsidRDefault="009935ED" w:rsidP="009935ED">
      <w:pPr>
        <w:ind w:left="720"/>
      </w:pPr>
      <w:r w:rsidRPr="009935ED">
        <w:t>Discovery</w:t>
      </w:r>
    </w:p>
    <w:p w14:paraId="34CC181B" w14:textId="77777777" w:rsidR="009935ED" w:rsidRPr="009935ED" w:rsidRDefault="009935ED" w:rsidP="009935ED">
      <w:pPr>
        <w:ind w:left="720"/>
      </w:pPr>
      <w:r w:rsidRPr="009935ED">
        <w:t>Educational Psychology and Counseling Newsletter</w:t>
      </w:r>
    </w:p>
    <w:p w14:paraId="14C59841" w14:textId="77777777" w:rsidR="009935ED" w:rsidRDefault="009935ED" w:rsidP="009935ED">
      <w:pPr>
        <w:ind w:left="720"/>
      </w:pPr>
      <w:r w:rsidRPr="009935ED">
        <w:t>e-Perspective</w:t>
      </w:r>
    </w:p>
    <w:p w14:paraId="08BAD8D1" w14:textId="56DE3D53" w:rsidR="00DC3B33" w:rsidRPr="00DC3B33" w:rsidRDefault="00DC3B33" w:rsidP="009935ED">
      <w:pPr>
        <w:ind w:left="720"/>
        <w:rPr>
          <w:color w:val="FF0000"/>
        </w:rPr>
      </w:pPr>
      <w:r>
        <w:rPr>
          <w:color w:val="FF0000"/>
        </w:rPr>
        <w:t>The E</w:t>
      </w:r>
      <w:r w:rsidRPr="00DC3B33">
        <w:rPr>
          <w:color w:val="FF0000"/>
        </w:rPr>
        <w:t>xchange</w:t>
      </w:r>
    </w:p>
    <w:p w14:paraId="7B6EC449" w14:textId="77777777" w:rsidR="009935ED" w:rsidRPr="009935ED" w:rsidRDefault="009935ED" w:rsidP="009935ED">
      <w:pPr>
        <w:ind w:left="720"/>
      </w:pPr>
      <w:r w:rsidRPr="009935ED">
        <w:t>Explorations: The EEB Newsletter</w:t>
      </w:r>
    </w:p>
    <w:p w14:paraId="636D1A15" w14:textId="77777777" w:rsidR="009935ED" w:rsidRPr="009935ED" w:rsidRDefault="009935ED" w:rsidP="009935ED">
      <w:pPr>
        <w:ind w:left="720"/>
      </w:pPr>
      <w:r w:rsidRPr="009935ED">
        <w:t>Footnotes</w:t>
      </w:r>
    </w:p>
    <w:p w14:paraId="6B8E7151" w14:textId="77777777" w:rsidR="009935ED" w:rsidRPr="009935ED" w:rsidRDefault="009935ED" w:rsidP="009935ED">
      <w:pPr>
        <w:ind w:left="720"/>
      </w:pPr>
      <w:r w:rsidRPr="009935ED">
        <w:t>Forestry, Wildlife and Fisheries Update Newsletter</w:t>
      </w:r>
    </w:p>
    <w:p w14:paraId="529E1A86" w14:textId="77777777" w:rsidR="009935ED" w:rsidRPr="009935ED" w:rsidRDefault="009935ED" w:rsidP="009935ED">
      <w:pPr>
        <w:ind w:left="720"/>
      </w:pPr>
      <w:proofErr w:type="spellStart"/>
      <w:r w:rsidRPr="009935ED">
        <w:t>Freerange</w:t>
      </w:r>
      <w:proofErr w:type="spellEnd"/>
      <w:r w:rsidRPr="009935ED">
        <w:t xml:space="preserve"> Video Contests</w:t>
      </w:r>
    </w:p>
    <w:p w14:paraId="166C6850" w14:textId="77777777" w:rsidR="009935ED" w:rsidRPr="009935ED" w:rsidRDefault="009935ED" w:rsidP="009935ED">
      <w:pPr>
        <w:ind w:left="720"/>
      </w:pPr>
      <w:r w:rsidRPr="009935ED">
        <w:t>Frontiers</w:t>
      </w:r>
    </w:p>
    <w:p w14:paraId="57EA928A" w14:textId="77777777" w:rsidR="009935ED" w:rsidRPr="009935ED" w:rsidRDefault="009935ED" w:rsidP="009935ED">
      <w:pPr>
        <w:ind w:left="720"/>
      </w:pPr>
      <w:r w:rsidRPr="009935ED">
        <w:t>Gardens</w:t>
      </w:r>
    </w:p>
    <w:p w14:paraId="7B4E3381" w14:textId="021AE510" w:rsidR="00813DC2" w:rsidRDefault="00813DC2" w:rsidP="009935ED">
      <w:pPr>
        <w:ind w:left="720"/>
      </w:pPr>
      <w:r w:rsidRPr="00813DC2">
        <w:rPr>
          <w:highlight w:val="cyan"/>
        </w:rPr>
        <w:t>Gratitude</w:t>
      </w:r>
    </w:p>
    <w:p w14:paraId="5D048AED" w14:textId="77777777" w:rsidR="009935ED" w:rsidRPr="009935ED" w:rsidRDefault="009935ED" w:rsidP="009935ED">
      <w:pPr>
        <w:ind w:left="720"/>
      </w:pPr>
      <w:r w:rsidRPr="009935ED">
        <w:t>HABIT</w:t>
      </w:r>
    </w:p>
    <w:p w14:paraId="12529B4A" w14:textId="77777777" w:rsidR="009935ED" w:rsidRPr="009935ED" w:rsidRDefault="009935ED" w:rsidP="009935ED">
      <w:pPr>
        <w:ind w:left="720"/>
      </w:pPr>
      <w:r w:rsidRPr="009935ED">
        <w:t>Haslam Magazine (formerly Tennessee Archways)</w:t>
      </w:r>
    </w:p>
    <w:p w14:paraId="061C1CA9" w14:textId="77777777" w:rsidR="009935ED" w:rsidRPr="009935ED" w:rsidRDefault="009935ED" w:rsidP="009935ED">
      <w:pPr>
        <w:ind w:left="720"/>
      </w:pPr>
      <w:r w:rsidRPr="009935ED">
        <w:t>Inside AIM (formerly Taking AIM)</w:t>
      </w:r>
    </w:p>
    <w:p w14:paraId="7F842A66" w14:textId="77777777" w:rsidR="009935ED" w:rsidRPr="009935ED" w:rsidRDefault="009935ED" w:rsidP="009935ED">
      <w:pPr>
        <w:ind w:left="720"/>
      </w:pPr>
      <w:r w:rsidRPr="009935ED">
        <w:t>Insight</w:t>
      </w:r>
    </w:p>
    <w:p w14:paraId="0C5B954D" w14:textId="77777777" w:rsidR="009935ED" w:rsidRPr="009935ED" w:rsidRDefault="009935ED" w:rsidP="009935ED">
      <w:pPr>
        <w:ind w:left="720"/>
      </w:pPr>
      <w:r w:rsidRPr="009935ED">
        <w:t>Interface</w:t>
      </w:r>
    </w:p>
    <w:p w14:paraId="08A0EAEB" w14:textId="77777777" w:rsidR="009935ED" w:rsidRPr="009935ED" w:rsidRDefault="009935ED" w:rsidP="009935ED">
      <w:pPr>
        <w:ind w:left="720"/>
      </w:pPr>
      <w:r w:rsidRPr="009935ED">
        <w:t>Library Development Review</w:t>
      </w:r>
    </w:p>
    <w:p w14:paraId="2060E8F4" w14:textId="77777777" w:rsidR="009935ED" w:rsidRPr="009935ED" w:rsidRDefault="009935ED" w:rsidP="009935ED">
      <w:pPr>
        <w:ind w:left="720"/>
      </w:pPr>
      <w:r w:rsidRPr="009935ED">
        <w:t xml:space="preserve">The </w:t>
      </w:r>
      <w:proofErr w:type="spellStart"/>
      <w:r w:rsidRPr="009935ED">
        <w:t>MicroScope</w:t>
      </w:r>
      <w:proofErr w:type="spellEnd"/>
    </w:p>
    <w:p w14:paraId="40D5993B" w14:textId="77777777" w:rsidR="009935ED" w:rsidRPr="009935ED" w:rsidRDefault="009935ED" w:rsidP="009935ED">
      <w:pPr>
        <w:ind w:left="720"/>
      </w:pPr>
      <w:proofErr w:type="spellStart"/>
      <w:r w:rsidRPr="009935ED">
        <w:t>MSEMatters</w:t>
      </w:r>
      <w:proofErr w:type="spellEnd"/>
    </w:p>
    <w:p w14:paraId="5D6435F0" w14:textId="77777777" w:rsidR="009935ED" w:rsidRPr="009935ED" w:rsidRDefault="009935ED" w:rsidP="009935ED">
      <w:pPr>
        <w:ind w:left="720"/>
      </w:pPr>
      <w:proofErr w:type="spellStart"/>
      <w:r w:rsidRPr="009935ED">
        <w:t>OUTstanding</w:t>
      </w:r>
      <w:proofErr w:type="spellEnd"/>
    </w:p>
    <w:p w14:paraId="6876194B" w14:textId="77777777" w:rsidR="009935ED" w:rsidRPr="009935ED" w:rsidRDefault="009935ED" w:rsidP="009935ED">
      <w:pPr>
        <w:ind w:left="720"/>
      </w:pPr>
      <w:proofErr w:type="spellStart"/>
      <w:r w:rsidRPr="009935ED">
        <w:t>PicSpinWin</w:t>
      </w:r>
      <w:proofErr w:type="spellEnd"/>
    </w:p>
    <w:p w14:paraId="15B53BAC" w14:textId="77777777" w:rsidR="009935ED" w:rsidRPr="009935ED" w:rsidRDefault="009935ED" w:rsidP="009935ED">
      <w:pPr>
        <w:ind w:left="720"/>
      </w:pPr>
      <w:r w:rsidRPr="009935ED">
        <w:t>Recycled Video Contest</w:t>
      </w:r>
    </w:p>
    <w:p w14:paraId="64BEFEC3" w14:textId="77777777" w:rsidR="009935ED" w:rsidRPr="009935ED" w:rsidRDefault="009935ED" w:rsidP="009935ED">
      <w:pPr>
        <w:ind w:left="720"/>
      </w:pPr>
      <w:r w:rsidRPr="009935ED">
        <w:t>Rothrock Lecture Series</w:t>
      </w:r>
    </w:p>
    <w:p w14:paraId="0E407169" w14:textId="77777777" w:rsidR="009935ED" w:rsidRPr="009935ED" w:rsidRDefault="009935ED" w:rsidP="009935ED">
      <w:pPr>
        <w:ind w:left="720"/>
      </w:pPr>
      <w:r w:rsidRPr="009935ED">
        <w:t>SCOOP</w:t>
      </w:r>
    </w:p>
    <w:p w14:paraId="594B7234" w14:textId="77777777" w:rsidR="009935ED" w:rsidRPr="009935ED" w:rsidRDefault="009935ED" w:rsidP="009935ED">
      <w:pPr>
        <w:ind w:left="720"/>
      </w:pPr>
      <w:r w:rsidRPr="009935ED">
        <w:t>Sparky Awards</w:t>
      </w:r>
    </w:p>
    <w:p w14:paraId="3E692369" w14:textId="77777777" w:rsidR="009935ED" w:rsidRPr="009935ED" w:rsidRDefault="009935ED" w:rsidP="009935ED">
      <w:pPr>
        <w:ind w:left="720"/>
      </w:pPr>
      <w:r w:rsidRPr="009935ED">
        <w:t>Stimulus</w:t>
      </w:r>
    </w:p>
    <w:p w14:paraId="628049E9" w14:textId="77777777" w:rsidR="009935ED" w:rsidRPr="009935ED" w:rsidRDefault="009935ED" w:rsidP="009935ED">
      <w:pPr>
        <w:ind w:left="720"/>
      </w:pPr>
      <w:r w:rsidRPr="009935ED">
        <w:lastRenderedPageBreak/>
        <w:t>Student Art in the Library by year (and by semester)</w:t>
      </w:r>
    </w:p>
    <w:p w14:paraId="6EA05685" w14:textId="77777777" w:rsidR="009935ED" w:rsidRPr="009935ED" w:rsidRDefault="009935ED" w:rsidP="009935ED">
      <w:pPr>
        <w:ind w:left="720"/>
      </w:pPr>
      <w:r w:rsidRPr="009935ED">
        <w:t>Tennessee Engineer</w:t>
      </w:r>
    </w:p>
    <w:p w14:paraId="18241538" w14:textId="77777777" w:rsidR="009935ED" w:rsidRPr="009935ED" w:rsidRDefault="009935ED" w:rsidP="009935ED">
      <w:pPr>
        <w:ind w:left="720"/>
      </w:pPr>
      <w:r w:rsidRPr="009935ED">
        <w:t>Tennessee Land, Life and Science Magazine</w:t>
      </w:r>
    </w:p>
    <w:p w14:paraId="7D939322" w14:textId="77777777" w:rsidR="009935ED" w:rsidRPr="009935ED" w:rsidRDefault="009935ED" w:rsidP="009935ED">
      <w:pPr>
        <w:ind w:left="720"/>
      </w:pPr>
      <w:r w:rsidRPr="009935ED">
        <w:t>Third Thursday</w:t>
      </w:r>
    </w:p>
    <w:p w14:paraId="21808686" w14:textId="77777777" w:rsidR="009935ED" w:rsidRPr="009935ED" w:rsidRDefault="009935ED" w:rsidP="009935ED">
      <w:pPr>
        <w:ind w:left="720"/>
      </w:pPr>
      <w:r w:rsidRPr="009935ED">
        <w:t>University of Tennessee Institute of Agriculture Photo Competition by year</w:t>
      </w:r>
    </w:p>
    <w:p w14:paraId="5AB5903B" w14:textId="77777777" w:rsidR="009935ED" w:rsidRPr="009935ED" w:rsidRDefault="009935ED" w:rsidP="009935ED">
      <w:pPr>
        <w:ind w:left="720"/>
      </w:pPr>
      <w:r w:rsidRPr="009935ED">
        <w:t>University of Tennessee Libraries Annual Report</w:t>
      </w:r>
    </w:p>
    <w:p w14:paraId="026B0134" w14:textId="77777777" w:rsidR="009935ED" w:rsidRPr="009935ED" w:rsidRDefault="009935ED" w:rsidP="009935ED">
      <w:pPr>
        <w:ind w:left="720"/>
      </w:pPr>
      <w:r w:rsidRPr="009935ED">
        <w:t>University of Tennessee Library Lecture Series</w:t>
      </w:r>
    </w:p>
    <w:p w14:paraId="5E19CC3B" w14:textId="77777777" w:rsidR="009935ED" w:rsidRPr="009935ED" w:rsidRDefault="009935ED" w:rsidP="009935ED">
      <w:pPr>
        <w:ind w:left="720"/>
      </w:pPr>
      <w:r w:rsidRPr="009935ED">
        <w:t>UTK Geography</w:t>
      </w:r>
    </w:p>
    <w:p w14:paraId="1EBCD0F3" w14:textId="77777777" w:rsidR="009935ED" w:rsidRPr="009935ED" w:rsidRDefault="009935ED" w:rsidP="009935ED">
      <w:pPr>
        <w:ind w:left="720"/>
      </w:pPr>
      <w:r w:rsidRPr="009935ED">
        <w:t>The UTK Librarian</w:t>
      </w:r>
    </w:p>
    <w:p w14:paraId="4CA8B8C4" w14:textId="77777777" w:rsidR="009935ED" w:rsidRPr="009935ED" w:rsidRDefault="009935ED" w:rsidP="009935ED">
      <w:pPr>
        <w:ind w:left="720"/>
      </w:pPr>
      <w:r w:rsidRPr="009935ED">
        <w:t>Veterinary Vision</w:t>
      </w:r>
    </w:p>
    <w:p w14:paraId="7FC523C5" w14:textId="77777777" w:rsidR="009935ED" w:rsidRPr="009935ED" w:rsidRDefault="009935ED" w:rsidP="009935ED">
      <w:pPr>
        <w:ind w:left="720"/>
      </w:pPr>
      <w:proofErr w:type="spellStart"/>
      <w:r w:rsidRPr="009935ED">
        <w:t>VolunteerVet</w:t>
      </w:r>
      <w:proofErr w:type="spellEnd"/>
    </w:p>
    <w:p w14:paraId="48FA4456" w14:textId="77777777" w:rsidR="009935ED" w:rsidRPr="009935ED" w:rsidRDefault="009935ED" w:rsidP="009935ED">
      <w:pPr>
        <w:ind w:left="720"/>
      </w:pPr>
      <w:r w:rsidRPr="009935ED">
        <w:t>Warrior Knowledge: Air Force ROTC Det. 800</w:t>
      </w:r>
    </w:p>
    <w:p w14:paraId="441C762D" w14:textId="77777777" w:rsidR="009935ED" w:rsidRPr="009935ED" w:rsidRDefault="009935ED" w:rsidP="009935ED"/>
    <w:p w14:paraId="12EE7B82" w14:textId="47AF2D34" w:rsidR="009935ED" w:rsidRDefault="009935ED" w:rsidP="009935ED"/>
    <w:p w14:paraId="30371274" w14:textId="507EFF31" w:rsidR="00D900D9" w:rsidRDefault="00D900D9" w:rsidP="00D900D9">
      <w:pPr>
        <w:pStyle w:val="Title"/>
      </w:pPr>
      <w:r w:rsidRPr="00D900D9">
        <w:rPr>
          <w:sz w:val="36"/>
          <w:szCs w:val="36"/>
        </w:rPr>
        <w:t>Newfound Press</w:t>
      </w:r>
      <w:r>
        <w:t xml:space="preserve"> </w:t>
      </w:r>
      <w:r>
        <w:rPr>
          <w:sz w:val="24"/>
          <w:szCs w:val="24"/>
          <w:highlight w:val="lightGray"/>
        </w:rPr>
        <w:t>series become facets?</w:t>
      </w:r>
      <w:r w:rsidRPr="00D900D9">
        <w:rPr>
          <w:sz w:val="24"/>
          <w:szCs w:val="24"/>
          <w:highlight w:val="lightGray"/>
        </w:rPr>
        <w:t xml:space="preserve"> (e.g., Appalachian Echoes, Early American Collection, SAS Conference Proceedings, etc.)</w:t>
      </w:r>
      <w:r w:rsidRPr="00D900D9">
        <w:rPr>
          <w:sz w:val="24"/>
          <w:szCs w:val="24"/>
        </w:rPr>
        <w:t xml:space="preserve"> </w:t>
      </w:r>
    </w:p>
    <w:p w14:paraId="2665F364" w14:textId="77777777" w:rsidR="00D900D9" w:rsidRDefault="00D900D9" w:rsidP="009935ED"/>
    <w:p w14:paraId="0330C13D" w14:textId="205CBC68" w:rsidR="00DC469F" w:rsidRPr="00D900D9" w:rsidRDefault="00D900D9" w:rsidP="009935ED">
      <w:pPr>
        <w:rPr>
          <w:rFonts w:asciiTheme="majorHAnsi" w:hAnsiTheme="majorHAnsi" w:cstheme="majorHAnsi"/>
          <w:sz w:val="36"/>
          <w:szCs w:val="36"/>
        </w:rPr>
      </w:pPr>
      <w:r w:rsidRPr="00D900D9">
        <w:rPr>
          <w:rFonts w:asciiTheme="majorHAnsi" w:hAnsiTheme="majorHAnsi" w:cstheme="majorHAnsi"/>
          <w:sz w:val="36"/>
          <w:szCs w:val="36"/>
        </w:rPr>
        <w:t>UT Press</w:t>
      </w:r>
    </w:p>
    <w:p w14:paraId="14282B37" w14:textId="77777777" w:rsidR="00D900D9" w:rsidRDefault="00D900D9" w:rsidP="008E5326">
      <w:pPr>
        <w:pStyle w:val="Title"/>
        <w:rPr>
          <w:sz w:val="36"/>
          <w:szCs w:val="36"/>
        </w:rPr>
      </w:pPr>
    </w:p>
    <w:p w14:paraId="6DF0D9E2" w14:textId="70AF67A5" w:rsidR="000D1FBE" w:rsidRPr="00D900D9" w:rsidRDefault="000D1FBE" w:rsidP="008E5326">
      <w:pPr>
        <w:pStyle w:val="Title"/>
        <w:rPr>
          <w:sz w:val="36"/>
          <w:szCs w:val="36"/>
        </w:rPr>
      </w:pPr>
      <w:r w:rsidRPr="00D900D9">
        <w:rPr>
          <w:sz w:val="36"/>
          <w:szCs w:val="36"/>
        </w:rPr>
        <w:t>Cormac McCarthy Conference</w:t>
      </w:r>
    </w:p>
    <w:p w14:paraId="62630C45" w14:textId="77777777" w:rsidR="00D900D9" w:rsidRPr="00D900D9" w:rsidRDefault="00D900D9" w:rsidP="008E5326">
      <w:pPr>
        <w:pStyle w:val="Title"/>
        <w:rPr>
          <w:sz w:val="36"/>
          <w:szCs w:val="36"/>
        </w:rPr>
      </w:pPr>
    </w:p>
    <w:p w14:paraId="4BE3922F" w14:textId="4BCBBEC9" w:rsidR="000D1FBE" w:rsidRPr="00D900D9" w:rsidRDefault="000D1FBE" w:rsidP="008E5326">
      <w:pPr>
        <w:pStyle w:val="Title"/>
        <w:rPr>
          <w:sz w:val="36"/>
          <w:szCs w:val="36"/>
        </w:rPr>
      </w:pPr>
      <w:r w:rsidRPr="00D900D9">
        <w:rPr>
          <w:sz w:val="36"/>
          <w:szCs w:val="36"/>
        </w:rPr>
        <w:t>Democracy and Tradition Symposium</w:t>
      </w:r>
    </w:p>
    <w:p w14:paraId="39171E0A" w14:textId="77777777" w:rsidR="00D900D9" w:rsidRDefault="00D900D9" w:rsidP="008E5326">
      <w:pPr>
        <w:pStyle w:val="Title"/>
      </w:pPr>
    </w:p>
    <w:p w14:paraId="746C023E" w14:textId="0CDA9873" w:rsidR="000D1FBE" w:rsidRPr="00D900D9" w:rsidRDefault="000D1FBE" w:rsidP="008E5326">
      <w:pPr>
        <w:pStyle w:val="Title"/>
        <w:rPr>
          <w:sz w:val="36"/>
          <w:szCs w:val="36"/>
        </w:rPr>
      </w:pPr>
      <w:r w:rsidRPr="00D900D9">
        <w:rPr>
          <w:sz w:val="36"/>
          <w:szCs w:val="36"/>
        </w:rPr>
        <w:t>International Veterinary Social Work Summit</w:t>
      </w:r>
    </w:p>
    <w:p w14:paraId="53A77B5B" w14:textId="77777777" w:rsidR="00D900D9" w:rsidRPr="00D900D9" w:rsidRDefault="00D900D9" w:rsidP="008E5326">
      <w:pPr>
        <w:pStyle w:val="Title"/>
        <w:rPr>
          <w:sz w:val="36"/>
          <w:szCs w:val="36"/>
        </w:rPr>
      </w:pPr>
    </w:p>
    <w:p w14:paraId="6E9EF750" w14:textId="46E82A31" w:rsidR="000D1FBE" w:rsidRPr="00D900D9" w:rsidRDefault="000D1FBE" w:rsidP="008E5326">
      <w:pPr>
        <w:pStyle w:val="Title"/>
        <w:rPr>
          <w:sz w:val="36"/>
          <w:szCs w:val="36"/>
        </w:rPr>
      </w:pPr>
      <w:r w:rsidRPr="00D900D9">
        <w:rPr>
          <w:sz w:val="36"/>
          <w:szCs w:val="36"/>
        </w:rPr>
        <w:t>Mid-Atlantic States Mycological Conference</w:t>
      </w:r>
    </w:p>
    <w:p w14:paraId="7E5F0760" w14:textId="77777777" w:rsidR="00D900D9" w:rsidRDefault="00D900D9" w:rsidP="008E5326">
      <w:pPr>
        <w:pStyle w:val="Title"/>
      </w:pPr>
    </w:p>
    <w:p w14:paraId="593C00A0" w14:textId="5B343EEE" w:rsidR="000D1FBE" w:rsidRPr="00D900D9" w:rsidRDefault="000D1FBE" w:rsidP="008E5326">
      <w:pPr>
        <w:pStyle w:val="Title"/>
        <w:rPr>
          <w:sz w:val="36"/>
          <w:szCs w:val="36"/>
        </w:rPr>
      </w:pPr>
      <w:r w:rsidRPr="00D900D9">
        <w:rPr>
          <w:sz w:val="36"/>
          <w:szCs w:val="36"/>
        </w:rPr>
        <w:t>Veterinary Partners Appreciation Conference</w:t>
      </w:r>
    </w:p>
    <w:p w14:paraId="1CC75AAC" w14:textId="77777777" w:rsidR="00D900D9" w:rsidRPr="00D900D9" w:rsidRDefault="00D900D9" w:rsidP="008E5326">
      <w:pPr>
        <w:pStyle w:val="Title"/>
        <w:rPr>
          <w:sz w:val="36"/>
          <w:szCs w:val="36"/>
        </w:rPr>
      </w:pPr>
    </w:p>
    <w:p w14:paraId="3B2BD729" w14:textId="1EAAE2B1" w:rsidR="009935ED" w:rsidRPr="00D900D9" w:rsidRDefault="009935ED" w:rsidP="008E5326">
      <w:pPr>
        <w:pStyle w:val="Title"/>
        <w:rPr>
          <w:sz w:val="36"/>
          <w:szCs w:val="36"/>
        </w:rPr>
      </w:pPr>
      <w:proofErr w:type="spellStart"/>
      <w:r w:rsidRPr="00D900D9">
        <w:rPr>
          <w:sz w:val="36"/>
          <w:szCs w:val="36"/>
        </w:rPr>
        <w:t>iCook</w:t>
      </w:r>
      <w:proofErr w:type="spellEnd"/>
    </w:p>
    <w:p w14:paraId="1CF64D10" w14:textId="77777777" w:rsidR="00D900D9" w:rsidRDefault="00D900D9" w:rsidP="008E5326">
      <w:pPr>
        <w:pStyle w:val="Title"/>
        <w:rPr>
          <w:highlight w:val="yellow"/>
        </w:rPr>
      </w:pPr>
    </w:p>
    <w:p w14:paraId="1A9DF517" w14:textId="26EE3F12" w:rsidR="009935ED" w:rsidRPr="00D900D9" w:rsidRDefault="009935ED" w:rsidP="008E5326">
      <w:pPr>
        <w:pStyle w:val="Title"/>
        <w:rPr>
          <w:sz w:val="36"/>
          <w:szCs w:val="36"/>
        </w:rPr>
      </w:pPr>
      <w:r w:rsidRPr="00D900D9">
        <w:rPr>
          <w:sz w:val="36"/>
          <w:szCs w:val="36"/>
          <w:highlight w:val="yellow"/>
        </w:rPr>
        <w:t>The John C. Hodges Collection of William Congreve in the University of Tennessee Library</w:t>
      </w:r>
    </w:p>
    <w:p w14:paraId="058CECEF" w14:textId="75469AA7" w:rsidR="009935ED" w:rsidRDefault="009935ED" w:rsidP="009935ED"/>
    <w:p w14:paraId="30A7F1FA" w14:textId="35FAE0A8" w:rsidR="00D900D9" w:rsidRDefault="00D900D9" w:rsidP="009935ED"/>
    <w:p w14:paraId="748968E4" w14:textId="5689E731" w:rsidR="00D900D9" w:rsidRDefault="00D900D9" w:rsidP="009935ED"/>
    <w:p w14:paraId="5D093498" w14:textId="77777777" w:rsidR="009935ED" w:rsidRPr="009935ED" w:rsidRDefault="009935ED" w:rsidP="009935ED"/>
    <w:p w14:paraId="01FDF5ED" w14:textId="77777777" w:rsidR="00100A89" w:rsidRDefault="00100A89"/>
    <w:p w14:paraId="3F95BC4F" w14:textId="1A925456" w:rsidR="00100A89" w:rsidRDefault="00D900D9" w:rsidP="00D900D9">
      <w:pPr>
        <w:pStyle w:val="Heading1"/>
      </w:pPr>
      <w:r>
        <w:t xml:space="preserve">PART II: </w:t>
      </w:r>
      <w:r w:rsidR="00100A89">
        <w:t>ACTUAL COLLECTION STRUCTURE</w:t>
      </w:r>
    </w:p>
    <w:p w14:paraId="25D481D9" w14:textId="77777777" w:rsidR="00100A89" w:rsidRDefault="00100A89"/>
    <w:p w14:paraId="64861D40" w14:textId="2AA04BA7" w:rsidR="00100A89" w:rsidRPr="00576A2C" w:rsidRDefault="00576A2C">
      <w:pPr>
        <w:rPr>
          <w:b/>
        </w:rPr>
      </w:pPr>
      <w:r w:rsidRPr="00576A2C">
        <w:rPr>
          <w:b/>
        </w:rPr>
        <w:t>SCHOLARSHIP</w:t>
      </w:r>
    </w:p>
    <w:p w14:paraId="7A38AE17" w14:textId="50E6E93F" w:rsidR="00100A89" w:rsidRPr="00100A89" w:rsidRDefault="00D900D9" w:rsidP="00100A89">
      <w:r>
        <w:t>All articles, white papers, conference proceedings, etc. from all colleges</w:t>
      </w:r>
    </w:p>
    <w:p w14:paraId="6B7B9AEB" w14:textId="77777777" w:rsidR="00100A89" w:rsidRPr="00100A89" w:rsidRDefault="00100A89" w:rsidP="00100A89">
      <w:proofErr w:type="spellStart"/>
      <w:r w:rsidRPr="00100A89">
        <w:t>DataONE</w:t>
      </w:r>
      <w:proofErr w:type="spellEnd"/>
      <w:r w:rsidRPr="00100A89">
        <w:t xml:space="preserve"> (</w:t>
      </w:r>
      <w:proofErr w:type="spellStart"/>
      <w:r w:rsidRPr="00100A89">
        <w:t>Tenopir</w:t>
      </w:r>
      <w:proofErr w:type="spellEnd"/>
      <w:r w:rsidRPr="00100A89">
        <w:t xml:space="preserve"> project)</w:t>
      </w:r>
    </w:p>
    <w:p w14:paraId="7FF31F3B" w14:textId="6F900C8F" w:rsidR="00100A89" w:rsidRPr="00100A89" w:rsidRDefault="00100A89" w:rsidP="00100A89">
      <w:r w:rsidRPr="00100A89">
        <w:t>Civil and Environmental Engineering Reports (grad student work)</w:t>
      </w:r>
    </w:p>
    <w:p w14:paraId="2D020FFF" w14:textId="043EBF37" w:rsidR="00100A89" w:rsidRPr="00100A89" w:rsidRDefault="00100A89" w:rsidP="00100A89">
      <w:r w:rsidRPr="00100A89">
        <w:t>Nuclear Engineering Reports (grad student work)</w:t>
      </w:r>
    </w:p>
    <w:p w14:paraId="432C8353" w14:textId="763A5ECB" w:rsidR="00100A89" w:rsidRPr="00100A89" w:rsidRDefault="00100A89" w:rsidP="00100A89">
      <w:r w:rsidRPr="00100A89">
        <w:t>Keffer collection</w:t>
      </w:r>
    </w:p>
    <w:p w14:paraId="1DB6F141" w14:textId="580DBD52" w:rsidR="00100A89" w:rsidRDefault="00100A89" w:rsidP="00100A89">
      <w:r w:rsidRPr="00100A89">
        <w:rPr>
          <w:bCs/>
        </w:rPr>
        <w:t xml:space="preserve">Theses and Dissertations: </w:t>
      </w:r>
      <w:r w:rsidR="00D900D9">
        <w:rPr>
          <w:bCs/>
        </w:rPr>
        <w:t xml:space="preserve">facet by </w:t>
      </w:r>
      <w:proofErr w:type="spellStart"/>
      <w:r w:rsidR="00D900D9">
        <w:rPr>
          <w:bCs/>
        </w:rPr>
        <w:t>dept.</w:t>
      </w:r>
      <w:proofErr w:type="spellEnd"/>
      <w:r w:rsidR="00D900D9">
        <w:rPr>
          <w:bCs/>
        </w:rPr>
        <w:t xml:space="preserve"> and college</w:t>
      </w:r>
    </w:p>
    <w:p w14:paraId="138BFCC7" w14:textId="77777777" w:rsidR="00100A89" w:rsidRPr="009935ED" w:rsidRDefault="00100A89" w:rsidP="00100A89">
      <w:r w:rsidRPr="009935ED">
        <w:t>Baker Scholars Program</w:t>
      </w:r>
    </w:p>
    <w:p w14:paraId="7C6D295E" w14:textId="77777777" w:rsidR="00100A89" w:rsidRPr="009935ED" w:rsidRDefault="00100A89" w:rsidP="00100A89">
      <w:r w:rsidRPr="009935ED">
        <w:t>Chancellor’s Honors Program</w:t>
      </w:r>
    </w:p>
    <w:p w14:paraId="02D90702" w14:textId="77777777" w:rsidR="00100A89" w:rsidRPr="009935ED" w:rsidRDefault="00100A89" w:rsidP="00100A89">
      <w:r w:rsidRPr="009935ED">
        <w:t>College Scholars Program</w:t>
      </w:r>
    </w:p>
    <w:p w14:paraId="5AEE795E" w14:textId="77777777" w:rsidR="00100A89" w:rsidRPr="009935ED" w:rsidRDefault="00100A89" w:rsidP="00100A89">
      <w:proofErr w:type="spellStart"/>
      <w:r w:rsidRPr="009935ED">
        <w:t>EUReCA</w:t>
      </w:r>
      <w:proofErr w:type="spellEnd"/>
      <w:r w:rsidRPr="009935ED">
        <w:t>: Exhibition of Undergraduate Research and Creative Achievement</w:t>
      </w:r>
    </w:p>
    <w:p w14:paraId="09B2FA59" w14:textId="77777777" w:rsidR="00100A89" w:rsidRDefault="00100A89" w:rsidP="00100A89">
      <w:r w:rsidRPr="009935ED">
        <w:t>Haslam Scholars Program</w:t>
      </w:r>
    </w:p>
    <w:p w14:paraId="323AE1BA" w14:textId="23F5BF68" w:rsidR="00100A89" w:rsidRDefault="00100A89" w:rsidP="00100A89">
      <w:r>
        <w:rPr>
          <w:highlight w:val="yellow"/>
        </w:rPr>
        <w:t>S</w:t>
      </w:r>
      <w:r w:rsidRPr="0047220D">
        <w:rPr>
          <w:highlight w:val="yellow"/>
        </w:rPr>
        <w:t>elect</w:t>
      </w:r>
      <w:r>
        <w:rPr>
          <w:highlight w:val="yellow"/>
        </w:rPr>
        <w:t xml:space="preserve"> or Award-Winning</w:t>
      </w:r>
      <w:r w:rsidRPr="0047220D">
        <w:rPr>
          <w:highlight w:val="yellow"/>
        </w:rPr>
        <w:t xml:space="preserve"> Individual Scholarship</w:t>
      </w:r>
      <w:r w:rsidR="00623841">
        <w:t xml:space="preserve"> (undergrad)</w:t>
      </w:r>
    </w:p>
    <w:p w14:paraId="6D3AA0D0" w14:textId="77777777" w:rsidR="00576A2C" w:rsidRPr="009935ED" w:rsidRDefault="00576A2C" w:rsidP="00576A2C">
      <w:proofErr w:type="spellStart"/>
      <w:r w:rsidRPr="009935ED">
        <w:t>AgResearch</w:t>
      </w:r>
      <w:proofErr w:type="spellEnd"/>
      <w:r w:rsidRPr="009935ED">
        <w:t xml:space="preserve"> </w:t>
      </w:r>
    </w:p>
    <w:p w14:paraId="7D384C10" w14:textId="77777777" w:rsidR="00576A2C" w:rsidRPr="00576A2C" w:rsidRDefault="00576A2C" w:rsidP="00576A2C">
      <w:pPr>
        <w:ind w:firstLine="720"/>
        <w:rPr>
          <w:color w:val="FF0000"/>
        </w:rPr>
      </w:pPr>
      <w:r w:rsidRPr="00576A2C">
        <w:rPr>
          <w:color w:val="FF0000"/>
        </w:rPr>
        <w:t>Annual Reports</w:t>
      </w:r>
    </w:p>
    <w:p w14:paraId="73CAEF6E" w14:textId="77777777" w:rsidR="00576A2C" w:rsidRPr="00576A2C" w:rsidRDefault="00576A2C" w:rsidP="00576A2C">
      <w:pPr>
        <w:ind w:firstLine="720"/>
        <w:rPr>
          <w:color w:val="FF0000"/>
        </w:rPr>
      </w:pPr>
      <w:r w:rsidRPr="00576A2C">
        <w:rPr>
          <w:color w:val="FF0000"/>
        </w:rPr>
        <w:t>Bulletins</w:t>
      </w:r>
    </w:p>
    <w:p w14:paraId="4B504546" w14:textId="77777777" w:rsidR="00576A2C" w:rsidRPr="00576A2C" w:rsidRDefault="00576A2C" w:rsidP="00576A2C">
      <w:pPr>
        <w:ind w:firstLine="720"/>
        <w:rPr>
          <w:color w:val="FF0000"/>
        </w:rPr>
      </w:pPr>
      <w:r w:rsidRPr="00576A2C">
        <w:rPr>
          <w:color w:val="FF0000"/>
        </w:rPr>
        <w:t>Research Reports</w:t>
      </w:r>
    </w:p>
    <w:p w14:paraId="617E6113" w14:textId="77777777" w:rsidR="00576A2C" w:rsidRPr="009935ED" w:rsidRDefault="00576A2C" w:rsidP="00576A2C">
      <w:r w:rsidRPr="009935ED">
        <w:t>Center of Excellence in Livestock Diseases and Human Health</w:t>
      </w:r>
    </w:p>
    <w:p w14:paraId="485EFD27" w14:textId="77777777" w:rsidR="00576A2C" w:rsidRPr="009935ED" w:rsidRDefault="00576A2C" w:rsidP="00576A2C">
      <w:r w:rsidRPr="009935ED">
        <w:t>Center for the Study of Social Justice</w:t>
      </w:r>
    </w:p>
    <w:p w14:paraId="7F22A68B" w14:textId="77777777" w:rsidR="00576A2C" w:rsidRPr="009935ED" w:rsidRDefault="00576A2C" w:rsidP="00576A2C">
      <w:r w:rsidRPr="009935ED">
        <w:t>Center for the Study of War and Society</w:t>
      </w:r>
    </w:p>
    <w:p w14:paraId="6F5C197B" w14:textId="77777777" w:rsidR="00576A2C" w:rsidRPr="009935ED" w:rsidRDefault="00576A2C" w:rsidP="00576A2C">
      <w:r w:rsidRPr="009935ED">
        <w:t>Construction Industry Research and Policy Center</w:t>
      </w:r>
    </w:p>
    <w:p w14:paraId="3B4A6E9B" w14:textId="77777777" w:rsidR="00576A2C" w:rsidRPr="009935ED" w:rsidRDefault="00576A2C" w:rsidP="00576A2C">
      <w:r w:rsidRPr="009935ED">
        <w:t>Institute for Nuclear Security</w:t>
      </w:r>
    </w:p>
    <w:p w14:paraId="318211F1" w14:textId="77777777" w:rsidR="00576A2C" w:rsidRDefault="00576A2C" w:rsidP="00576A2C">
      <w:r w:rsidRPr="008D260C">
        <w:rPr>
          <w:highlight w:val="yellow"/>
        </w:rPr>
        <w:t>Extension</w:t>
      </w:r>
    </w:p>
    <w:p w14:paraId="65F71806" w14:textId="2CE36514" w:rsidR="00576A2C" w:rsidRPr="00576A2C" w:rsidRDefault="00576A2C" w:rsidP="00576A2C">
      <w:pPr>
        <w:ind w:firstLine="720"/>
        <w:rPr>
          <w:color w:val="FF0000"/>
        </w:rPr>
      </w:pPr>
      <w:proofErr w:type="spellStart"/>
      <w:r w:rsidRPr="00576A2C">
        <w:rPr>
          <w:color w:val="FF0000"/>
        </w:rPr>
        <w:t>Div</w:t>
      </w:r>
      <w:proofErr w:type="spellEnd"/>
      <w:r w:rsidRPr="00576A2C">
        <w:rPr>
          <w:color w:val="FF0000"/>
        </w:rPr>
        <w:t xml:space="preserve"> 1</w:t>
      </w:r>
    </w:p>
    <w:p w14:paraId="53619756" w14:textId="2AA98B15" w:rsidR="00576A2C" w:rsidRPr="00576A2C" w:rsidRDefault="00576A2C" w:rsidP="00576A2C">
      <w:pPr>
        <w:ind w:firstLine="720"/>
        <w:rPr>
          <w:color w:val="FF0000"/>
        </w:rPr>
      </w:pPr>
      <w:proofErr w:type="spellStart"/>
      <w:r w:rsidRPr="00576A2C">
        <w:rPr>
          <w:color w:val="FF0000"/>
        </w:rPr>
        <w:t>Div</w:t>
      </w:r>
      <w:proofErr w:type="spellEnd"/>
      <w:r w:rsidRPr="00576A2C">
        <w:rPr>
          <w:color w:val="FF0000"/>
        </w:rPr>
        <w:t xml:space="preserve"> 2</w:t>
      </w:r>
    </w:p>
    <w:p w14:paraId="61F7B36E" w14:textId="45495DCD" w:rsidR="00576A2C" w:rsidRPr="00576A2C" w:rsidRDefault="00576A2C" w:rsidP="00576A2C">
      <w:pPr>
        <w:ind w:left="720"/>
        <w:rPr>
          <w:color w:val="FF0000"/>
        </w:rPr>
      </w:pPr>
      <w:proofErr w:type="spellStart"/>
      <w:r w:rsidRPr="00576A2C">
        <w:rPr>
          <w:color w:val="FF0000"/>
        </w:rPr>
        <w:t>Div</w:t>
      </w:r>
      <w:proofErr w:type="spellEnd"/>
      <w:r w:rsidRPr="00576A2C">
        <w:rPr>
          <w:color w:val="FF0000"/>
        </w:rPr>
        <w:t xml:space="preserve"> 3</w:t>
      </w:r>
    </w:p>
    <w:p w14:paraId="76AB6018" w14:textId="751284BE" w:rsidR="00576A2C" w:rsidRPr="009935ED" w:rsidRDefault="00576A2C" w:rsidP="00576A2C">
      <w:r w:rsidRPr="009935ED">
        <w:t>Howard H. Baker Jr. Center for Public Policy</w:t>
      </w:r>
      <w:r>
        <w:t xml:space="preserve"> </w:t>
      </w:r>
      <w:r w:rsidRPr="00576A2C">
        <w:rPr>
          <w:highlight w:val="yellow"/>
        </w:rPr>
        <w:t>DO THEY HAVE A “JOURNAL”</w:t>
      </w:r>
    </w:p>
    <w:p w14:paraId="27927075" w14:textId="77777777" w:rsidR="00576A2C" w:rsidRPr="00627550" w:rsidRDefault="00576A2C" w:rsidP="00576A2C">
      <w:r w:rsidRPr="00627550">
        <w:rPr>
          <w:highlight w:val="yellow"/>
        </w:rPr>
        <w:t>Municipal Technical Advisory Service</w:t>
      </w:r>
    </w:p>
    <w:p w14:paraId="37F0F62C" w14:textId="77777777" w:rsidR="00576A2C" w:rsidRPr="009935ED" w:rsidRDefault="00576A2C" w:rsidP="00576A2C">
      <w:r w:rsidRPr="009935ED">
        <w:t>Marco Institute for Medieval and Renaissance Studies</w:t>
      </w:r>
    </w:p>
    <w:p w14:paraId="3220BC45" w14:textId="77777777" w:rsidR="00576A2C" w:rsidRDefault="00576A2C" w:rsidP="00576A2C">
      <w:proofErr w:type="spellStart"/>
      <w:r w:rsidRPr="009935ED">
        <w:t>NIMBioS</w:t>
      </w:r>
      <w:proofErr w:type="spellEnd"/>
    </w:p>
    <w:p w14:paraId="07456210" w14:textId="77777777" w:rsidR="00576A2C" w:rsidRPr="000D1FBE" w:rsidRDefault="00576A2C" w:rsidP="00576A2C">
      <w:pPr>
        <w:rPr>
          <w:b/>
          <w:color w:val="5B9BD5" w:themeColor="accent1"/>
        </w:rPr>
      </w:pPr>
      <w:r w:rsidRPr="000D1FBE">
        <w:rPr>
          <w:b/>
          <w:bCs/>
          <w:color w:val="5B9BD5" w:themeColor="accent1"/>
        </w:rPr>
        <w:t>Cormac McCarthy Conference</w:t>
      </w:r>
    </w:p>
    <w:p w14:paraId="0BCFB3BE" w14:textId="77777777" w:rsidR="00576A2C" w:rsidRPr="000D1FBE" w:rsidRDefault="00576A2C" w:rsidP="00576A2C">
      <w:pPr>
        <w:rPr>
          <w:b/>
          <w:color w:val="5B9BD5" w:themeColor="accent1"/>
        </w:rPr>
      </w:pPr>
      <w:r w:rsidRPr="000D1FBE">
        <w:rPr>
          <w:b/>
          <w:bCs/>
          <w:color w:val="5B9BD5" w:themeColor="accent1"/>
        </w:rPr>
        <w:t>Democracy and Tradition Symposium</w:t>
      </w:r>
    </w:p>
    <w:p w14:paraId="6A6101DC" w14:textId="74B336C4" w:rsidR="00576A2C" w:rsidRPr="00576A2C" w:rsidRDefault="00576A2C" w:rsidP="00576A2C">
      <w:pPr>
        <w:rPr>
          <w:b/>
          <w:bCs/>
          <w:color w:val="5B9BD5" w:themeColor="accent1"/>
        </w:rPr>
      </w:pPr>
      <w:r w:rsidRPr="000D1FBE">
        <w:rPr>
          <w:b/>
          <w:bCs/>
          <w:color w:val="5B9BD5" w:themeColor="accent1"/>
        </w:rPr>
        <w:t>International Veterinary Social Work Summit</w:t>
      </w:r>
    </w:p>
    <w:p w14:paraId="713837D7" w14:textId="103B0AF2" w:rsidR="00576A2C" w:rsidRPr="00576A2C" w:rsidRDefault="00576A2C" w:rsidP="00576A2C">
      <w:pPr>
        <w:rPr>
          <w:b/>
          <w:bCs/>
          <w:color w:val="5B9BD5" w:themeColor="accent1"/>
        </w:rPr>
      </w:pPr>
      <w:r w:rsidRPr="000D1FBE">
        <w:rPr>
          <w:b/>
          <w:bCs/>
          <w:color w:val="5B9BD5" w:themeColor="accent1"/>
        </w:rPr>
        <w:t>Mid-Atlantic States Mycological Conference</w:t>
      </w:r>
    </w:p>
    <w:p w14:paraId="215CDE00" w14:textId="5CBC0245" w:rsidR="00576A2C" w:rsidRPr="000D1FBE" w:rsidRDefault="00576A2C" w:rsidP="00576A2C">
      <w:pPr>
        <w:rPr>
          <w:b/>
          <w:bCs/>
          <w:color w:val="5B9BD5" w:themeColor="accent1"/>
        </w:rPr>
      </w:pPr>
      <w:r w:rsidRPr="000D1FBE">
        <w:rPr>
          <w:b/>
          <w:bCs/>
          <w:color w:val="5B9BD5" w:themeColor="accent1"/>
        </w:rPr>
        <w:t>Veterinary Partners Appreciation Conference</w:t>
      </w:r>
    </w:p>
    <w:p w14:paraId="2D00D9F4" w14:textId="77777777" w:rsidR="00576A2C" w:rsidRPr="009935ED" w:rsidRDefault="00576A2C" w:rsidP="00576A2C">
      <w:proofErr w:type="spellStart"/>
      <w:r w:rsidRPr="009935ED">
        <w:rPr>
          <w:b/>
          <w:bCs/>
        </w:rPr>
        <w:t>iCook</w:t>
      </w:r>
      <w:proofErr w:type="spellEnd"/>
    </w:p>
    <w:p w14:paraId="14B62B67" w14:textId="77777777" w:rsidR="00576A2C" w:rsidRPr="009935ED" w:rsidRDefault="00576A2C" w:rsidP="00576A2C">
      <w:r w:rsidRPr="009935ED">
        <w:rPr>
          <w:b/>
          <w:bCs/>
        </w:rPr>
        <w:lastRenderedPageBreak/>
        <w:t>International Education</w:t>
      </w:r>
    </w:p>
    <w:p w14:paraId="2BABC604" w14:textId="77777777" w:rsidR="00576A2C" w:rsidRPr="009935ED" w:rsidRDefault="00576A2C" w:rsidP="00576A2C">
      <w:r w:rsidRPr="006E2141">
        <w:rPr>
          <w:b/>
          <w:bCs/>
          <w:highlight w:val="yellow"/>
        </w:rPr>
        <w:t>The John C. Hodges Collection of William Congreve in the University of Tennessee Library</w:t>
      </w:r>
    </w:p>
    <w:p w14:paraId="0CC1F0F3" w14:textId="37F8D863" w:rsidR="00576A2C" w:rsidRDefault="00576A2C" w:rsidP="00576A2C">
      <w:pPr>
        <w:rPr>
          <w:b/>
          <w:bCs/>
        </w:rPr>
      </w:pPr>
      <w:r w:rsidRPr="009935ED">
        <w:rPr>
          <w:b/>
          <w:bCs/>
        </w:rPr>
        <w:t xml:space="preserve">Newfound Press </w:t>
      </w:r>
      <w:r w:rsidRPr="006E2141">
        <w:rPr>
          <w:b/>
          <w:bCs/>
          <w:highlight w:val="lightGray"/>
        </w:rPr>
        <w:t>by series</w:t>
      </w:r>
      <w:r>
        <w:rPr>
          <w:b/>
          <w:bCs/>
        </w:rPr>
        <w:t xml:space="preserve"> AS FACETS</w:t>
      </w:r>
    </w:p>
    <w:p w14:paraId="60920D77" w14:textId="3C906835" w:rsidR="00D900D9" w:rsidRDefault="00D900D9" w:rsidP="00576A2C">
      <w:pPr>
        <w:rPr>
          <w:b/>
          <w:bCs/>
        </w:rPr>
      </w:pPr>
      <w:r>
        <w:rPr>
          <w:b/>
          <w:bCs/>
        </w:rPr>
        <w:t>UT Press</w:t>
      </w:r>
    </w:p>
    <w:p w14:paraId="0AFAA022" w14:textId="532D3BF1" w:rsidR="00361D93" w:rsidRDefault="00361D93" w:rsidP="00576A2C">
      <w:pPr>
        <w:rPr>
          <w:b/>
          <w:bCs/>
        </w:rPr>
      </w:pPr>
      <w:r>
        <w:rPr>
          <w:b/>
          <w:bCs/>
        </w:rPr>
        <w:t>TOME</w:t>
      </w:r>
    </w:p>
    <w:p w14:paraId="09618078" w14:textId="2D3B6231" w:rsidR="00361D93" w:rsidRPr="009935ED" w:rsidRDefault="00361D93" w:rsidP="00576A2C">
      <w:r>
        <w:rPr>
          <w:b/>
          <w:bCs/>
        </w:rPr>
        <w:t>OER</w:t>
      </w:r>
    </w:p>
    <w:p w14:paraId="015ACD8B" w14:textId="77777777" w:rsidR="00100A89" w:rsidRDefault="00100A89" w:rsidP="00100A89"/>
    <w:p w14:paraId="628318C3" w14:textId="77777777" w:rsidR="00576A2C" w:rsidRDefault="00576A2C" w:rsidP="00100A89"/>
    <w:p w14:paraId="5A59DB89" w14:textId="3A395265" w:rsidR="00576A2C" w:rsidRPr="00576A2C" w:rsidRDefault="00576A2C" w:rsidP="00100A89">
      <w:pPr>
        <w:rPr>
          <w:b/>
        </w:rPr>
      </w:pPr>
      <w:r w:rsidRPr="00576A2C">
        <w:rPr>
          <w:b/>
        </w:rPr>
        <w:t>ARCHIVES</w:t>
      </w:r>
    </w:p>
    <w:p w14:paraId="4E70446F" w14:textId="489586C9" w:rsidR="00576A2C" w:rsidRPr="009935ED" w:rsidRDefault="00576A2C" w:rsidP="00576A2C">
      <w:r w:rsidRPr="009935ED">
        <w:t>An Honored Calling</w:t>
      </w:r>
      <w:r w:rsidR="00361D93">
        <w:t xml:space="preserve"> </w:t>
      </w:r>
      <w:r w:rsidR="00361D93" w:rsidRPr="00361D93">
        <w:rPr>
          <w:highlight w:val="yellow"/>
        </w:rPr>
        <w:t>– book? Scholarship?</w:t>
      </w:r>
    </w:p>
    <w:p w14:paraId="43FE3DE0" w14:textId="7B9FCD35" w:rsidR="00576A2C" w:rsidRDefault="00576A2C" w:rsidP="00576A2C">
      <w:r w:rsidRPr="009935ED">
        <w:t xml:space="preserve">A History of the TN Agricultural Experiment Station </w:t>
      </w:r>
      <w:r w:rsidR="00361D93">
        <w:t xml:space="preserve">– </w:t>
      </w:r>
      <w:r w:rsidR="00361D93" w:rsidRPr="00361D93">
        <w:rPr>
          <w:highlight w:val="yellow"/>
        </w:rPr>
        <w:t>book? Scholarship?</w:t>
      </w:r>
    </w:p>
    <w:p w14:paraId="0B989544" w14:textId="77777777" w:rsidR="00576A2C" w:rsidRPr="009935ED" w:rsidRDefault="00576A2C" w:rsidP="00576A2C">
      <w:r w:rsidRPr="00576A2C">
        <w:rPr>
          <w:highlight w:val="yellow"/>
        </w:rPr>
        <w:t xml:space="preserve">(+ all else now under </w:t>
      </w:r>
      <w:proofErr w:type="spellStart"/>
      <w:r w:rsidRPr="00576A2C">
        <w:rPr>
          <w:highlight w:val="yellow"/>
        </w:rPr>
        <w:t>utk_aghistory</w:t>
      </w:r>
      <w:proofErr w:type="spellEnd"/>
      <w:r w:rsidRPr="00576A2C">
        <w:rPr>
          <w:highlight w:val="yellow"/>
        </w:rPr>
        <w:t xml:space="preserve">/ &amp; under </w:t>
      </w:r>
      <w:proofErr w:type="spellStart"/>
      <w:r w:rsidRPr="00576A2C">
        <w:rPr>
          <w:highlight w:val="yellow"/>
        </w:rPr>
        <w:t>utk_aghistoryphotos</w:t>
      </w:r>
      <w:proofErr w:type="spellEnd"/>
      <w:r w:rsidRPr="00576A2C">
        <w:rPr>
          <w:highlight w:val="yellow"/>
        </w:rPr>
        <w:t>)</w:t>
      </w:r>
    </w:p>
    <w:p w14:paraId="77A311D7" w14:textId="2F747B97" w:rsidR="00576A2C" w:rsidRDefault="00576A2C" w:rsidP="00576A2C">
      <w:r w:rsidRPr="009935ED">
        <w:t>AVMA Council on Education Self-Study Report</w:t>
      </w:r>
    </w:p>
    <w:p w14:paraId="408B00ED" w14:textId="77777777" w:rsidR="00576A2C" w:rsidRPr="009935ED" w:rsidRDefault="00576A2C" w:rsidP="00576A2C">
      <w:r w:rsidRPr="009935ED">
        <w:t>Annual Reports of the President</w:t>
      </w:r>
    </w:p>
    <w:p w14:paraId="2FAF64E8" w14:textId="77777777" w:rsidR="00576A2C" w:rsidRPr="009935ED" w:rsidRDefault="00576A2C" w:rsidP="00576A2C">
      <w:r w:rsidRPr="009935ED">
        <w:t>Board of Trustees Exhibit Records</w:t>
      </w:r>
    </w:p>
    <w:p w14:paraId="76BEE5D4" w14:textId="77777777" w:rsidR="00576A2C" w:rsidRPr="009935ED" w:rsidRDefault="00576A2C" w:rsidP="00576A2C">
      <w:r w:rsidRPr="009935ED">
        <w:t>Budget Documents</w:t>
      </w:r>
    </w:p>
    <w:p w14:paraId="1483F625" w14:textId="77777777" w:rsidR="00576A2C" w:rsidRPr="009935ED" w:rsidRDefault="00576A2C" w:rsidP="00576A2C">
      <w:r w:rsidRPr="009935ED">
        <w:t>Campus Master Plan</w:t>
      </w:r>
    </w:p>
    <w:p w14:paraId="2586B44C" w14:textId="77777777" w:rsidR="00576A2C" w:rsidRPr="009935ED" w:rsidRDefault="00576A2C" w:rsidP="00576A2C">
      <w:r w:rsidRPr="009935ED">
        <w:t>Chancellor’s Communications</w:t>
      </w:r>
    </w:p>
    <w:p w14:paraId="3BBF8CB2" w14:textId="77777777" w:rsidR="00576A2C" w:rsidRPr="009935ED" w:rsidRDefault="00576A2C" w:rsidP="00576A2C">
      <w:r w:rsidRPr="009935ED">
        <w:t>Chancellor’s Honors and Awards</w:t>
      </w:r>
    </w:p>
    <w:p w14:paraId="3E854E46" w14:textId="77777777" w:rsidR="00576A2C" w:rsidRPr="009935ED" w:rsidRDefault="00576A2C" w:rsidP="00576A2C">
      <w:r w:rsidRPr="009935ED">
        <w:t>Chancellor’s Annual Report</w:t>
      </w:r>
    </w:p>
    <w:p w14:paraId="05935960" w14:textId="77777777" w:rsidR="00576A2C" w:rsidRPr="009935ED" w:rsidRDefault="00576A2C" w:rsidP="00576A2C">
      <w:r w:rsidRPr="009935ED">
        <w:t>Commission for Blacks</w:t>
      </w:r>
    </w:p>
    <w:p w14:paraId="00D87B64" w14:textId="77777777" w:rsidR="00576A2C" w:rsidRPr="009935ED" w:rsidRDefault="00576A2C" w:rsidP="00576A2C">
      <w:r w:rsidRPr="009935ED">
        <w:t>Commission for LGBT People</w:t>
      </w:r>
    </w:p>
    <w:p w14:paraId="0C0251B2" w14:textId="77777777" w:rsidR="00576A2C" w:rsidRPr="009935ED" w:rsidRDefault="00576A2C" w:rsidP="00576A2C">
      <w:r w:rsidRPr="009935ED">
        <w:t>Commission for Women</w:t>
      </w:r>
    </w:p>
    <w:p w14:paraId="5004CD24" w14:textId="77777777" w:rsidR="00576A2C" w:rsidRPr="009935ED" w:rsidRDefault="00576A2C" w:rsidP="00576A2C">
      <w:r w:rsidRPr="009935ED">
        <w:t>Strategic Planning</w:t>
      </w:r>
    </w:p>
    <w:p w14:paraId="633EBB40" w14:textId="77777777" w:rsidR="00576A2C" w:rsidRPr="009935ED" w:rsidRDefault="00576A2C" w:rsidP="00576A2C">
      <w:r w:rsidRPr="009935ED">
        <w:t>Faculty Handbooks</w:t>
      </w:r>
    </w:p>
    <w:p w14:paraId="78A26E3F" w14:textId="77777777" w:rsidR="00576A2C" w:rsidRPr="009935ED" w:rsidRDefault="00576A2C" w:rsidP="00576A2C">
      <w:r w:rsidRPr="009935ED">
        <w:t>Faculty Senate</w:t>
      </w:r>
    </w:p>
    <w:p w14:paraId="0A6C6B97" w14:textId="77777777" w:rsidR="00576A2C" w:rsidRPr="009935ED" w:rsidRDefault="00576A2C" w:rsidP="00576A2C">
      <w:r w:rsidRPr="009935ED">
        <w:t>Graduate Council</w:t>
      </w:r>
    </w:p>
    <w:p w14:paraId="7C682757" w14:textId="77777777" w:rsidR="00576A2C" w:rsidRPr="00580551" w:rsidRDefault="00576A2C" w:rsidP="00576A2C">
      <w:pPr>
        <w:rPr>
          <w:strike/>
          <w:color w:val="00B0F0"/>
        </w:rPr>
      </w:pPr>
      <w:r w:rsidRPr="00580551">
        <w:rPr>
          <w:strike/>
          <w:color w:val="00B0F0"/>
        </w:rPr>
        <w:t>Gratitude</w:t>
      </w:r>
    </w:p>
    <w:p w14:paraId="42BA2A3E" w14:textId="77777777" w:rsidR="00576A2C" w:rsidRPr="009935ED" w:rsidRDefault="00576A2C" w:rsidP="00576A2C">
      <w:proofErr w:type="spellStart"/>
      <w:r w:rsidRPr="009935ED">
        <w:t>Hilltopics</w:t>
      </w:r>
      <w:proofErr w:type="spellEnd"/>
      <w:r w:rsidRPr="009935ED">
        <w:t xml:space="preserve"> Student Handbook</w:t>
      </w:r>
    </w:p>
    <w:p w14:paraId="7AF36D41" w14:textId="77777777" w:rsidR="00576A2C" w:rsidRPr="009935ED" w:rsidRDefault="00576A2C" w:rsidP="00576A2C">
      <w:r w:rsidRPr="009935ED">
        <w:t xml:space="preserve">Land Grants and Deeds </w:t>
      </w:r>
    </w:p>
    <w:p w14:paraId="67B3438F" w14:textId="77777777" w:rsidR="00576A2C" w:rsidRPr="009935ED" w:rsidRDefault="00576A2C" w:rsidP="00576A2C">
      <w:r w:rsidRPr="009935ED">
        <w:t>Office of Research and Engagement</w:t>
      </w:r>
    </w:p>
    <w:p w14:paraId="6333A2FB" w14:textId="77777777" w:rsidR="00576A2C" w:rsidRDefault="00576A2C" w:rsidP="00576A2C">
      <w:r w:rsidRPr="009935ED">
        <w:t>President’s Communications</w:t>
      </w:r>
    </w:p>
    <w:p w14:paraId="4F0075D0" w14:textId="77777777" w:rsidR="00576A2C" w:rsidRPr="009935ED" w:rsidRDefault="00576A2C" w:rsidP="00576A2C">
      <w:r>
        <w:t>SACSCOC Documentation</w:t>
      </w:r>
    </w:p>
    <w:p w14:paraId="5FB4855A" w14:textId="77777777" w:rsidR="00576A2C" w:rsidRPr="009935ED" w:rsidRDefault="00576A2C" w:rsidP="00576A2C">
      <w:r w:rsidRPr="009935ED">
        <w:t>Southern Association of Colleges and Schools Commission on Colleges</w:t>
      </w:r>
    </w:p>
    <w:p w14:paraId="2B6CB0E7" w14:textId="77777777" w:rsidR="00576A2C" w:rsidRPr="009935ED" w:rsidRDefault="00576A2C" w:rsidP="00576A2C">
      <w:r w:rsidRPr="009935ED">
        <w:t>Strategic Planning</w:t>
      </w:r>
    </w:p>
    <w:p w14:paraId="03CB5448" w14:textId="77777777" w:rsidR="00576A2C" w:rsidRPr="009935ED" w:rsidRDefault="00576A2C" w:rsidP="00576A2C">
      <w:r w:rsidRPr="009935ED">
        <w:t>UTK Fact Books</w:t>
      </w:r>
    </w:p>
    <w:p w14:paraId="2A6CF0C6" w14:textId="4979214F" w:rsidR="00576A2C" w:rsidRDefault="00576A2C" w:rsidP="00576A2C">
      <w:r w:rsidRPr="009935ED">
        <w:t>Volunteer Moments</w:t>
      </w:r>
      <w:r w:rsidR="00361D93">
        <w:t xml:space="preserve"> – </w:t>
      </w:r>
      <w:r w:rsidR="00361D93">
        <w:rPr>
          <w:highlight w:val="yellow"/>
        </w:rPr>
        <w:t>should</w:t>
      </w:r>
      <w:r w:rsidR="00361D93" w:rsidRPr="00361D93">
        <w:rPr>
          <w:highlight w:val="yellow"/>
        </w:rPr>
        <w:t xml:space="preserve"> this</w:t>
      </w:r>
      <w:r w:rsidR="00361D93">
        <w:rPr>
          <w:highlight w:val="yellow"/>
        </w:rPr>
        <w:t xml:space="preserve"> be</w:t>
      </w:r>
      <w:r w:rsidR="00361D93" w:rsidRPr="00361D93">
        <w:rPr>
          <w:highlight w:val="yellow"/>
        </w:rPr>
        <w:t xml:space="preserve"> a book?</w:t>
      </w:r>
    </w:p>
    <w:p w14:paraId="58636958" w14:textId="77777777" w:rsidR="00576A2C" w:rsidRPr="009935ED" w:rsidRDefault="00576A2C" w:rsidP="00576A2C">
      <w:r w:rsidRPr="009935ED">
        <w:t>4-Hour Film Festival by year</w:t>
      </w:r>
    </w:p>
    <w:p w14:paraId="78CD27B0" w14:textId="77777777" w:rsidR="00576A2C" w:rsidRPr="009935ED" w:rsidRDefault="00576A2C" w:rsidP="00576A2C">
      <w:r w:rsidRPr="009935ED">
        <w:t>Accolades</w:t>
      </w:r>
    </w:p>
    <w:p w14:paraId="71787928" w14:textId="77777777" w:rsidR="00576A2C" w:rsidRPr="009935ED" w:rsidRDefault="00576A2C" w:rsidP="00576A2C">
      <w:r w:rsidRPr="009935ED">
        <w:t>Advance Research Digest</w:t>
      </w:r>
    </w:p>
    <w:p w14:paraId="35CCD4DD" w14:textId="77777777" w:rsidR="00576A2C" w:rsidRPr="009935ED" w:rsidRDefault="00576A2C" w:rsidP="00576A2C">
      <w:r w:rsidRPr="009935ED">
        <w:t>The Advocate</w:t>
      </w:r>
    </w:p>
    <w:p w14:paraId="0E0EFA54" w14:textId="77777777" w:rsidR="00576A2C" w:rsidRPr="009935ED" w:rsidRDefault="00576A2C" w:rsidP="00576A2C">
      <w:r w:rsidRPr="009935ED">
        <w:t>BESS News</w:t>
      </w:r>
    </w:p>
    <w:p w14:paraId="6FA62C66" w14:textId="77777777" w:rsidR="00576A2C" w:rsidRPr="009935ED" w:rsidRDefault="00576A2C" w:rsidP="00576A2C">
      <w:proofErr w:type="spellStart"/>
      <w:r w:rsidRPr="009935ED">
        <w:t>Black@UT</w:t>
      </w:r>
      <w:proofErr w:type="spellEnd"/>
    </w:p>
    <w:p w14:paraId="5502349F" w14:textId="77777777" w:rsidR="00576A2C" w:rsidRPr="00DC469F" w:rsidRDefault="00576A2C" w:rsidP="00576A2C">
      <w:pPr>
        <w:rPr>
          <w:color w:val="5B9BD5" w:themeColor="accent1"/>
        </w:rPr>
      </w:pPr>
      <w:r w:rsidRPr="00DC469F">
        <w:rPr>
          <w:color w:val="5B9BD5" w:themeColor="accent1"/>
          <w:highlight w:val="yellow"/>
        </w:rPr>
        <w:t>Black Issues Conference by year</w:t>
      </w:r>
      <w:r>
        <w:rPr>
          <w:color w:val="5B9BD5" w:themeColor="accent1"/>
        </w:rPr>
        <w:t xml:space="preserve"> – sub collection, or move out to own collection?</w:t>
      </w:r>
    </w:p>
    <w:p w14:paraId="50A9A36F" w14:textId="77777777" w:rsidR="00576A2C" w:rsidRPr="009935ED" w:rsidRDefault="00576A2C" w:rsidP="00576A2C">
      <w:r w:rsidRPr="009935ED">
        <w:lastRenderedPageBreak/>
        <w:t>Center for Health Science Research Newsletter</w:t>
      </w:r>
    </w:p>
    <w:p w14:paraId="16EFB3D7" w14:textId="77777777" w:rsidR="00576A2C" w:rsidRPr="009935ED" w:rsidRDefault="00576A2C" w:rsidP="00576A2C">
      <w:r w:rsidRPr="009935ED">
        <w:t>College of Communication and Information Annual Research Symposium</w:t>
      </w:r>
    </w:p>
    <w:p w14:paraId="04D302C5" w14:textId="77777777" w:rsidR="00576A2C" w:rsidRPr="009935ED" w:rsidRDefault="00576A2C" w:rsidP="00576A2C">
      <w:r w:rsidRPr="009935ED">
        <w:t>Circle Park News</w:t>
      </w:r>
    </w:p>
    <w:p w14:paraId="2E1DF3DE" w14:textId="77777777" w:rsidR="00576A2C" w:rsidRPr="009935ED" w:rsidRDefault="00576A2C" w:rsidP="00576A2C">
      <w:r w:rsidRPr="009935ED">
        <w:t>College of Law Applicant Guide</w:t>
      </w:r>
    </w:p>
    <w:p w14:paraId="4E215D3F" w14:textId="77777777" w:rsidR="00576A2C" w:rsidRPr="009935ED" w:rsidRDefault="00576A2C" w:rsidP="00576A2C">
      <w:r w:rsidRPr="009935ED">
        <w:t>College of Social Work 50-Year Scrapbook</w:t>
      </w:r>
    </w:p>
    <w:p w14:paraId="71030C4E" w14:textId="77777777" w:rsidR="00576A2C" w:rsidRPr="009935ED" w:rsidRDefault="00576A2C" w:rsidP="00576A2C">
      <w:r w:rsidRPr="009935ED">
        <w:t>The Connection</w:t>
      </w:r>
    </w:p>
    <w:p w14:paraId="1CFC050C" w14:textId="77777777" w:rsidR="00576A2C" w:rsidRPr="009935ED" w:rsidRDefault="00576A2C" w:rsidP="00576A2C">
      <w:r w:rsidRPr="009935ED">
        <w:t>The Cornerstone</w:t>
      </w:r>
    </w:p>
    <w:p w14:paraId="0B5A68D1" w14:textId="77777777" w:rsidR="00576A2C" w:rsidRPr="009935ED" w:rsidRDefault="00576A2C" w:rsidP="00576A2C">
      <w:r w:rsidRPr="009935ED">
        <w:t>Cross Sections</w:t>
      </w:r>
    </w:p>
    <w:p w14:paraId="2673CA08" w14:textId="77777777" w:rsidR="00576A2C" w:rsidRPr="009935ED" w:rsidRDefault="00576A2C" w:rsidP="00576A2C">
      <w:r w:rsidRPr="009935ED">
        <w:t>The Department of Classics Newsletter</w:t>
      </w:r>
    </w:p>
    <w:p w14:paraId="431A5FE9" w14:textId="77777777" w:rsidR="00576A2C" w:rsidRPr="009935ED" w:rsidRDefault="00576A2C" w:rsidP="00576A2C">
      <w:r w:rsidRPr="009935ED">
        <w:t>Discovery</w:t>
      </w:r>
    </w:p>
    <w:p w14:paraId="65DE40AA" w14:textId="77777777" w:rsidR="00576A2C" w:rsidRPr="009935ED" w:rsidRDefault="00576A2C" w:rsidP="00576A2C">
      <w:r w:rsidRPr="009935ED">
        <w:t>Educational Psychology and Counseling Newsletter</w:t>
      </w:r>
    </w:p>
    <w:p w14:paraId="1A639D7D" w14:textId="77777777" w:rsidR="00576A2C" w:rsidRDefault="00576A2C" w:rsidP="00576A2C">
      <w:r w:rsidRPr="009935ED">
        <w:t>e-Perspective</w:t>
      </w:r>
    </w:p>
    <w:p w14:paraId="7A9D952E" w14:textId="77777777" w:rsidR="00576A2C" w:rsidRPr="00DC3B33" w:rsidRDefault="00576A2C" w:rsidP="00576A2C">
      <w:pPr>
        <w:rPr>
          <w:color w:val="FF0000"/>
        </w:rPr>
      </w:pPr>
      <w:r>
        <w:rPr>
          <w:color w:val="FF0000"/>
        </w:rPr>
        <w:t>The E</w:t>
      </w:r>
      <w:r w:rsidRPr="00DC3B33">
        <w:rPr>
          <w:color w:val="FF0000"/>
        </w:rPr>
        <w:t>xchange</w:t>
      </w:r>
    </w:p>
    <w:p w14:paraId="0A70FE93" w14:textId="77777777" w:rsidR="00576A2C" w:rsidRPr="009935ED" w:rsidRDefault="00576A2C" w:rsidP="00576A2C">
      <w:r w:rsidRPr="009935ED">
        <w:t>Explorations: The EEB Newsletter</w:t>
      </w:r>
    </w:p>
    <w:p w14:paraId="2BE3006E" w14:textId="77777777" w:rsidR="00576A2C" w:rsidRPr="009935ED" w:rsidRDefault="00576A2C" w:rsidP="00576A2C">
      <w:r w:rsidRPr="009935ED">
        <w:t>Footnotes</w:t>
      </w:r>
    </w:p>
    <w:p w14:paraId="3E944A30" w14:textId="77777777" w:rsidR="00576A2C" w:rsidRPr="009935ED" w:rsidRDefault="00576A2C" w:rsidP="00576A2C">
      <w:r w:rsidRPr="009935ED">
        <w:t>Forestry, Wildlife and Fisheries Update Newsletter</w:t>
      </w:r>
    </w:p>
    <w:p w14:paraId="59EEDF30" w14:textId="77777777" w:rsidR="00576A2C" w:rsidRPr="009935ED" w:rsidRDefault="00576A2C" w:rsidP="00576A2C">
      <w:proofErr w:type="spellStart"/>
      <w:r w:rsidRPr="009935ED">
        <w:t>Freerange</w:t>
      </w:r>
      <w:proofErr w:type="spellEnd"/>
      <w:r w:rsidRPr="009935ED">
        <w:t xml:space="preserve"> Video Contests</w:t>
      </w:r>
    </w:p>
    <w:p w14:paraId="3BF526C7" w14:textId="77777777" w:rsidR="00576A2C" w:rsidRPr="009935ED" w:rsidRDefault="00576A2C" w:rsidP="00576A2C">
      <w:r w:rsidRPr="009935ED">
        <w:t>Frontiers</w:t>
      </w:r>
    </w:p>
    <w:p w14:paraId="46DD812D" w14:textId="77777777" w:rsidR="00576A2C" w:rsidRPr="009935ED" w:rsidRDefault="00576A2C" w:rsidP="00576A2C">
      <w:r w:rsidRPr="009935ED">
        <w:t>Gardens</w:t>
      </w:r>
    </w:p>
    <w:p w14:paraId="3AB16FDE" w14:textId="77777777" w:rsidR="00576A2C" w:rsidRDefault="00576A2C" w:rsidP="00576A2C">
      <w:r w:rsidRPr="00813DC2">
        <w:rPr>
          <w:highlight w:val="cyan"/>
        </w:rPr>
        <w:t>Gratitude</w:t>
      </w:r>
    </w:p>
    <w:p w14:paraId="441D6D4B" w14:textId="77777777" w:rsidR="00576A2C" w:rsidRPr="009935ED" w:rsidRDefault="00576A2C" w:rsidP="00576A2C">
      <w:r w:rsidRPr="009935ED">
        <w:t>HABIT</w:t>
      </w:r>
    </w:p>
    <w:p w14:paraId="37F6A153" w14:textId="77777777" w:rsidR="00576A2C" w:rsidRPr="009935ED" w:rsidRDefault="00576A2C" w:rsidP="00576A2C">
      <w:r w:rsidRPr="009935ED">
        <w:t>Haslam Magazine (formerly Tennessee Archways)</w:t>
      </w:r>
    </w:p>
    <w:p w14:paraId="0B97C725" w14:textId="77777777" w:rsidR="00576A2C" w:rsidRPr="009935ED" w:rsidRDefault="00576A2C" w:rsidP="00576A2C">
      <w:r w:rsidRPr="009935ED">
        <w:t>Inside AIM (formerly Taking AIM)</w:t>
      </w:r>
    </w:p>
    <w:p w14:paraId="58BF8FAF" w14:textId="77777777" w:rsidR="00576A2C" w:rsidRPr="009935ED" w:rsidRDefault="00576A2C" w:rsidP="00576A2C">
      <w:r w:rsidRPr="009935ED">
        <w:t>Insight</w:t>
      </w:r>
    </w:p>
    <w:p w14:paraId="47F82416" w14:textId="77777777" w:rsidR="00576A2C" w:rsidRPr="009935ED" w:rsidRDefault="00576A2C" w:rsidP="00576A2C">
      <w:r w:rsidRPr="009935ED">
        <w:t>Interface</w:t>
      </w:r>
    </w:p>
    <w:p w14:paraId="644FA4CD" w14:textId="77777777" w:rsidR="00576A2C" w:rsidRPr="009935ED" w:rsidRDefault="00576A2C" w:rsidP="00576A2C">
      <w:r w:rsidRPr="009935ED">
        <w:t>Library Development Review</w:t>
      </w:r>
    </w:p>
    <w:p w14:paraId="5E723BF7" w14:textId="77777777" w:rsidR="00576A2C" w:rsidRPr="009935ED" w:rsidRDefault="00576A2C" w:rsidP="00576A2C">
      <w:r w:rsidRPr="009935ED">
        <w:t xml:space="preserve">The </w:t>
      </w:r>
      <w:proofErr w:type="spellStart"/>
      <w:r w:rsidRPr="009935ED">
        <w:t>MicroScope</w:t>
      </w:r>
      <w:proofErr w:type="spellEnd"/>
    </w:p>
    <w:p w14:paraId="5F73575C" w14:textId="77777777" w:rsidR="00576A2C" w:rsidRPr="009935ED" w:rsidRDefault="00576A2C" w:rsidP="00576A2C">
      <w:proofErr w:type="spellStart"/>
      <w:r w:rsidRPr="009935ED">
        <w:t>MSEMatters</w:t>
      </w:r>
      <w:proofErr w:type="spellEnd"/>
    </w:p>
    <w:p w14:paraId="66EB3C16" w14:textId="77777777" w:rsidR="00576A2C" w:rsidRPr="009935ED" w:rsidRDefault="00576A2C" w:rsidP="00576A2C">
      <w:proofErr w:type="spellStart"/>
      <w:r w:rsidRPr="009935ED">
        <w:t>OUTstanding</w:t>
      </w:r>
      <w:proofErr w:type="spellEnd"/>
    </w:p>
    <w:p w14:paraId="696D05C3" w14:textId="77777777" w:rsidR="00576A2C" w:rsidRPr="009935ED" w:rsidRDefault="00576A2C" w:rsidP="00576A2C">
      <w:proofErr w:type="spellStart"/>
      <w:r w:rsidRPr="009935ED">
        <w:t>PicSpinWin</w:t>
      </w:r>
      <w:proofErr w:type="spellEnd"/>
    </w:p>
    <w:p w14:paraId="1682E7A7" w14:textId="77777777" w:rsidR="00576A2C" w:rsidRPr="009935ED" w:rsidRDefault="00576A2C" w:rsidP="00576A2C">
      <w:r w:rsidRPr="009935ED">
        <w:t>Recycled Video Contest</w:t>
      </w:r>
    </w:p>
    <w:p w14:paraId="36FDB508" w14:textId="77777777" w:rsidR="00576A2C" w:rsidRPr="009935ED" w:rsidRDefault="00576A2C" w:rsidP="00576A2C">
      <w:r w:rsidRPr="009935ED">
        <w:t>Rothrock Lecture Series</w:t>
      </w:r>
    </w:p>
    <w:p w14:paraId="3E16B2B2" w14:textId="77777777" w:rsidR="00576A2C" w:rsidRPr="009935ED" w:rsidRDefault="00576A2C" w:rsidP="00576A2C">
      <w:r w:rsidRPr="009935ED">
        <w:t>SCOOP</w:t>
      </w:r>
    </w:p>
    <w:p w14:paraId="07D238C0" w14:textId="77777777" w:rsidR="00576A2C" w:rsidRPr="009935ED" w:rsidRDefault="00576A2C" w:rsidP="00576A2C">
      <w:r w:rsidRPr="009935ED">
        <w:t>Sparky Awards</w:t>
      </w:r>
    </w:p>
    <w:p w14:paraId="26D7C850" w14:textId="77777777" w:rsidR="00576A2C" w:rsidRPr="009935ED" w:rsidRDefault="00576A2C" w:rsidP="00576A2C">
      <w:r w:rsidRPr="009935ED">
        <w:t>Stimulus</w:t>
      </w:r>
    </w:p>
    <w:p w14:paraId="3F2C5F22" w14:textId="77777777" w:rsidR="00576A2C" w:rsidRPr="009935ED" w:rsidRDefault="00576A2C" w:rsidP="00576A2C">
      <w:r w:rsidRPr="009935ED">
        <w:t>Student Art in the Library by year (and by semester)</w:t>
      </w:r>
    </w:p>
    <w:p w14:paraId="244A6C6D" w14:textId="77777777" w:rsidR="00576A2C" w:rsidRPr="009935ED" w:rsidRDefault="00576A2C" w:rsidP="00576A2C">
      <w:r w:rsidRPr="009935ED">
        <w:t>Tennessee Engineer</w:t>
      </w:r>
    </w:p>
    <w:p w14:paraId="562E599A" w14:textId="77777777" w:rsidR="00576A2C" w:rsidRPr="009935ED" w:rsidRDefault="00576A2C" w:rsidP="00576A2C">
      <w:r w:rsidRPr="009935ED">
        <w:t>Tennessee Land, Life and Science Magazine</w:t>
      </w:r>
    </w:p>
    <w:p w14:paraId="05624488" w14:textId="77777777" w:rsidR="00576A2C" w:rsidRPr="009935ED" w:rsidRDefault="00576A2C" w:rsidP="00576A2C">
      <w:r w:rsidRPr="009935ED">
        <w:t>Third Thursday</w:t>
      </w:r>
    </w:p>
    <w:p w14:paraId="25EBDB51" w14:textId="77777777" w:rsidR="00576A2C" w:rsidRPr="009935ED" w:rsidRDefault="00576A2C" w:rsidP="00576A2C">
      <w:r w:rsidRPr="009935ED">
        <w:t>University of Tennessee Institute of Agriculture Photo Competition by year</w:t>
      </w:r>
    </w:p>
    <w:p w14:paraId="644977F5" w14:textId="77777777" w:rsidR="00576A2C" w:rsidRPr="009935ED" w:rsidRDefault="00576A2C" w:rsidP="00576A2C">
      <w:r w:rsidRPr="009935ED">
        <w:t>University of Tennessee Libraries Annual Report</w:t>
      </w:r>
    </w:p>
    <w:p w14:paraId="718BE16B" w14:textId="77777777" w:rsidR="00576A2C" w:rsidRPr="009935ED" w:rsidRDefault="00576A2C" w:rsidP="00576A2C">
      <w:r w:rsidRPr="009935ED">
        <w:t>University of Tennessee Library Lecture Series</w:t>
      </w:r>
    </w:p>
    <w:p w14:paraId="1E53C9E6" w14:textId="77777777" w:rsidR="00576A2C" w:rsidRPr="009935ED" w:rsidRDefault="00576A2C" w:rsidP="00576A2C">
      <w:r w:rsidRPr="009935ED">
        <w:t>UTK Geography</w:t>
      </w:r>
    </w:p>
    <w:p w14:paraId="0F753222" w14:textId="77777777" w:rsidR="00576A2C" w:rsidRPr="009935ED" w:rsidRDefault="00576A2C" w:rsidP="00576A2C">
      <w:r w:rsidRPr="009935ED">
        <w:t>The UTK Librarian</w:t>
      </w:r>
    </w:p>
    <w:p w14:paraId="1E10F0F6" w14:textId="77777777" w:rsidR="00576A2C" w:rsidRPr="009935ED" w:rsidRDefault="00576A2C" w:rsidP="00576A2C">
      <w:r w:rsidRPr="009935ED">
        <w:lastRenderedPageBreak/>
        <w:t>Veterinary Vision</w:t>
      </w:r>
    </w:p>
    <w:p w14:paraId="0AF8C019" w14:textId="3356A49D" w:rsidR="00576A2C" w:rsidRPr="009935ED" w:rsidRDefault="00576A2C" w:rsidP="00576A2C">
      <w:proofErr w:type="spellStart"/>
      <w:r>
        <w:t>Volunt</w:t>
      </w:r>
      <w:r w:rsidRPr="009935ED">
        <w:t>eerVet</w:t>
      </w:r>
      <w:proofErr w:type="spellEnd"/>
    </w:p>
    <w:p w14:paraId="03EE3170" w14:textId="77777777" w:rsidR="00576A2C" w:rsidRPr="009935ED" w:rsidRDefault="00576A2C" w:rsidP="00576A2C">
      <w:r w:rsidRPr="009935ED">
        <w:t>Warrior Knowledge: Air Force ROTC Det. 800</w:t>
      </w:r>
    </w:p>
    <w:p w14:paraId="4D65E087" w14:textId="77777777" w:rsidR="00576A2C" w:rsidRPr="009935ED" w:rsidRDefault="00576A2C" w:rsidP="00576A2C"/>
    <w:p w14:paraId="19FEC696" w14:textId="0A06D4D4" w:rsidR="00D900D9" w:rsidRPr="009935ED" w:rsidRDefault="00D900D9" w:rsidP="00D900D9">
      <w:pPr>
        <w:pStyle w:val="Heading1"/>
      </w:pPr>
      <w:r>
        <w:t xml:space="preserve">PART III: NOTES ON </w:t>
      </w:r>
      <w:r w:rsidRPr="00D900D9">
        <w:t>MOST COMMON DOCUMENT TYPES FOUND</w:t>
      </w:r>
    </w:p>
    <w:p w14:paraId="5E153837" w14:textId="77777777" w:rsidR="00D900D9" w:rsidRPr="009935ED" w:rsidRDefault="00D900D9" w:rsidP="00D900D9"/>
    <w:p w14:paraId="6F1A7A02" w14:textId="77777777" w:rsidR="00D900D9" w:rsidRPr="00D900D9" w:rsidRDefault="00D900D9" w:rsidP="00D900D9">
      <w:pPr>
        <w:pStyle w:val="ListParagraph"/>
        <w:numPr>
          <w:ilvl w:val="0"/>
          <w:numId w:val="2"/>
        </w:numPr>
      </w:pPr>
      <w:r w:rsidRPr="00D900D9">
        <w:t>Theses and Dissertations (</w:t>
      </w:r>
      <w:proofErr w:type="spellStart"/>
      <w:r w:rsidRPr="00D900D9">
        <w:t>etd</w:t>
      </w:r>
      <w:proofErr w:type="spellEnd"/>
      <w:r w:rsidRPr="00D900D9">
        <w:t>)</w:t>
      </w:r>
    </w:p>
    <w:p w14:paraId="65C78B5F" w14:textId="031A5328" w:rsidR="00D900D9" w:rsidRPr="00D900D9" w:rsidRDefault="00D900D9" w:rsidP="00D900D9">
      <w:pPr>
        <w:pStyle w:val="ListParagraph"/>
        <w:numPr>
          <w:ilvl w:val="0"/>
          <w:numId w:val="2"/>
        </w:numPr>
      </w:pPr>
      <w:r w:rsidRPr="00D900D9">
        <w:t>R</w:t>
      </w:r>
      <w:r>
        <w:t>&amp;</w:t>
      </w:r>
      <w:r w:rsidRPr="00D900D9">
        <w:t>CW Faculty/Grad (articles, papers/reports, data sets)</w:t>
      </w:r>
    </w:p>
    <w:p w14:paraId="333AA40A" w14:textId="20C4C651" w:rsidR="00D900D9" w:rsidRPr="00D900D9" w:rsidRDefault="00D900D9" w:rsidP="00D900D9">
      <w:pPr>
        <w:pStyle w:val="ListParagraph"/>
        <w:numPr>
          <w:ilvl w:val="0"/>
          <w:numId w:val="2"/>
        </w:numPr>
      </w:pPr>
      <w:r w:rsidRPr="00D900D9">
        <w:t>R</w:t>
      </w:r>
      <w:r>
        <w:t>&amp;</w:t>
      </w:r>
      <w:r w:rsidRPr="00D900D9">
        <w:t xml:space="preserve">CW Undergrads (ug </w:t>
      </w:r>
      <w:proofErr w:type="spellStart"/>
      <w:r w:rsidRPr="00D900D9">
        <w:t>etd</w:t>
      </w:r>
      <w:proofErr w:type="spellEnd"/>
      <w:r w:rsidRPr="00D900D9">
        <w:t>, papers/reports)</w:t>
      </w:r>
    </w:p>
    <w:p w14:paraId="6BB3D604" w14:textId="77777777" w:rsidR="00D900D9" w:rsidRPr="00D900D9" w:rsidRDefault="00D900D9" w:rsidP="00D900D9">
      <w:pPr>
        <w:pStyle w:val="ListParagraph"/>
        <w:numPr>
          <w:ilvl w:val="0"/>
          <w:numId w:val="2"/>
        </w:numPr>
      </w:pPr>
      <w:r w:rsidRPr="00D900D9">
        <w:t>Centers and Institutes (articles, papers/reports)</w:t>
      </w:r>
    </w:p>
    <w:p w14:paraId="6D26551B" w14:textId="77777777" w:rsidR="00D900D9" w:rsidRPr="00D900D9" w:rsidRDefault="00D900D9" w:rsidP="00D900D9">
      <w:pPr>
        <w:pStyle w:val="ListParagraph"/>
        <w:numPr>
          <w:ilvl w:val="0"/>
          <w:numId w:val="2"/>
        </w:numPr>
      </w:pPr>
      <w:r w:rsidRPr="00D900D9">
        <w:t>UTIA Extension (reports)</w:t>
      </w:r>
    </w:p>
    <w:p w14:paraId="729BDE2C" w14:textId="29092A2E" w:rsidR="00D900D9" w:rsidRPr="00D900D9" w:rsidRDefault="00D900D9" w:rsidP="00D900D9">
      <w:pPr>
        <w:pStyle w:val="ListParagraph"/>
        <w:numPr>
          <w:ilvl w:val="0"/>
          <w:numId w:val="2"/>
        </w:numPr>
      </w:pPr>
      <w:r w:rsidRPr="00D900D9">
        <w:t xml:space="preserve">Administration, Archives, </w:t>
      </w:r>
      <w:proofErr w:type="gramStart"/>
      <w:r>
        <w:t>E</w:t>
      </w:r>
      <w:r w:rsidRPr="00D900D9">
        <w:t>tc.</w:t>
      </w:r>
      <w:proofErr w:type="gramEnd"/>
      <w:r w:rsidRPr="00D900D9">
        <w:t xml:space="preserve"> (newsletters, books, conference materials)</w:t>
      </w:r>
    </w:p>
    <w:p w14:paraId="04E782A1" w14:textId="60A73771" w:rsidR="00576A2C" w:rsidRPr="009935ED" w:rsidRDefault="00576A2C" w:rsidP="00576A2C"/>
    <w:p w14:paraId="6E65EC34" w14:textId="77777777" w:rsidR="00100A89" w:rsidRDefault="00100A89"/>
    <w:sectPr w:rsidR="00100A89" w:rsidSect="002A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118"/>
    <w:multiLevelType w:val="hybridMultilevel"/>
    <w:tmpl w:val="4E08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33128"/>
    <w:multiLevelType w:val="hybridMultilevel"/>
    <w:tmpl w:val="2172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ED"/>
    <w:rsid w:val="00043E75"/>
    <w:rsid w:val="000556BE"/>
    <w:rsid w:val="00074750"/>
    <w:rsid w:val="000C7452"/>
    <w:rsid w:val="000D1FBE"/>
    <w:rsid w:val="00100A89"/>
    <w:rsid w:val="002359A2"/>
    <w:rsid w:val="002A1D9D"/>
    <w:rsid w:val="002A7198"/>
    <w:rsid w:val="002B5D37"/>
    <w:rsid w:val="00331509"/>
    <w:rsid w:val="00351965"/>
    <w:rsid w:val="00361D93"/>
    <w:rsid w:val="003A6A42"/>
    <w:rsid w:val="003B16D6"/>
    <w:rsid w:val="00424D61"/>
    <w:rsid w:val="004250F1"/>
    <w:rsid w:val="0047220D"/>
    <w:rsid w:val="00494A61"/>
    <w:rsid w:val="004A12AE"/>
    <w:rsid w:val="00567175"/>
    <w:rsid w:val="00576A2C"/>
    <w:rsid w:val="00580551"/>
    <w:rsid w:val="005930E6"/>
    <w:rsid w:val="005C49AD"/>
    <w:rsid w:val="00623841"/>
    <w:rsid w:val="00627550"/>
    <w:rsid w:val="006665F8"/>
    <w:rsid w:val="006E2141"/>
    <w:rsid w:val="007D2708"/>
    <w:rsid w:val="0081108B"/>
    <w:rsid w:val="00813DC2"/>
    <w:rsid w:val="00830A05"/>
    <w:rsid w:val="008317EB"/>
    <w:rsid w:val="0088185A"/>
    <w:rsid w:val="008D260C"/>
    <w:rsid w:val="008E5326"/>
    <w:rsid w:val="009326A7"/>
    <w:rsid w:val="009935ED"/>
    <w:rsid w:val="00A86C91"/>
    <w:rsid w:val="00AA1966"/>
    <w:rsid w:val="00AB5F2C"/>
    <w:rsid w:val="00BF010C"/>
    <w:rsid w:val="00BF18F2"/>
    <w:rsid w:val="00BF4D2C"/>
    <w:rsid w:val="00C15EBA"/>
    <w:rsid w:val="00D900D9"/>
    <w:rsid w:val="00DB332B"/>
    <w:rsid w:val="00DC3B33"/>
    <w:rsid w:val="00DC469F"/>
    <w:rsid w:val="00DE5707"/>
    <w:rsid w:val="00DE7864"/>
    <w:rsid w:val="00E1320B"/>
    <w:rsid w:val="00E14760"/>
    <w:rsid w:val="00E51ED8"/>
    <w:rsid w:val="00EB25F7"/>
    <w:rsid w:val="00F3287C"/>
    <w:rsid w:val="00FE0DF1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C8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F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53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32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532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0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1207</Words>
  <Characters>6820</Characters>
  <Application>Microsoft Office Word</Application>
  <DocSecurity>0</DocSecurity>
  <Lines>121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Caldwell, Rachel</cp:lastModifiedBy>
  <cp:revision>5</cp:revision>
  <cp:lastPrinted>2017-07-05T16:47:00Z</cp:lastPrinted>
  <dcterms:created xsi:type="dcterms:W3CDTF">2022-02-09T19:28:00Z</dcterms:created>
  <dcterms:modified xsi:type="dcterms:W3CDTF">2022-02-09T19:36:00Z</dcterms:modified>
</cp:coreProperties>
</file>