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1621" w14:textId="77777777" w:rsidR="007870E9" w:rsidRDefault="00000000">
      <w:pPr>
        <w:pStyle w:val="Title"/>
        <w:spacing w:line="256" w:lineRule="auto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6208879B" w14:textId="77777777" w:rsidR="00587D08" w:rsidRDefault="00587D08">
      <w:pPr>
        <w:pStyle w:val="Title"/>
        <w:spacing w:line="256" w:lineRule="auto"/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587D08" w14:paraId="01D49A7D" w14:textId="77777777" w:rsidTr="00587D08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FE60" w14:textId="77777777" w:rsidR="00587D08" w:rsidRDefault="00587D08">
            <w:pPr>
              <w:pStyle w:val="TableParagraph"/>
              <w:rPr>
                <w:spacing w:val="-4"/>
              </w:rPr>
            </w:pPr>
            <w:r>
              <w:rPr>
                <w:rFonts w:hint="cs"/>
                <w:spacing w:val="-4"/>
              </w:rPr>
              <w:t>Date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93F2" w14:textId="1A962FF0" w:rsidR="00587D08" w:rsidRDefault="00587D08">
            <w:pPr>
              <w:pStyle w:val="TableParagraph"/>
              <w:rPr>
                <w:rFonts w:hint="cs"/>
              </w:rPr>
            </w:pPr>
            <w:r>
              <w:rPr>
                <w:rFonts w:hint="cs"/>
              </w:rPr>
              <w:t>1</w:t>
            </w:r>
            <w:r w:rsidR="008F5ED1">
              <w:t>8</w:t>
            </w:r>
            <w:r>
              <w:rPr>
                <w:rFonts w:hint="cs"/>
              </w:rPr>
              <w:t xml:space="preserve"> February 2026</w:t>
            </w:r>
          </w:p>
        </w:tc>
      </w:tr>
      <w:tr w:rsidR="00587D08" w14:paraId="1A908D2D" w14:textId="77777777" w:rsidTr="00587D08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4C48" w14:textId="77777777" w:rsidR="00587D08" w:rsidRDefault="00587D08">
            <w:pPr>
              <w:pStyle w:val="TableParagraph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Team ID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39B4" w14:textId="77777777" w:rsidR="00587D08" w:rsidRDefault="00587D08">
            <w:pPr>
              <w:pStyle w:val="TableParagraph"/>
              <w:rPr>
                <w:rFonts w:hint="cs"/>
              </w:rPr>
            </w:pPr>
            <w:r>
              <w:rPr>
                <w:rFonts w:hint="cs"/>
              </w:rPr>
              <w:t>216</w:t>
            </w:r>
          </w:p>
        </w:tc>
      </w:tr>
      <w:tr w:rsidR="00587D08" w14:paraId="2BBBAA23" w14:textId="77777777" w:rsidTr="00587D08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C892" w14:textId="77777777" w:rsidR="00587D08" w:rsidRDefault="00587D08">
            <w:pPr>
              <w:pStyle w:val="TableParagraph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Project Name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5EFC" w14:textId="77777777" w:rsidR="00587D08" w:rsidRDefault="00587D08">
            <w:pPr>
              <w:pStyle w:val="TableParagraph"/>
              <w:rPr>
                <w:rFonts w:hint="cs"/>
              </w:rPr>
            </w:pPr>
            <w:r>
              <w:rPr>
                <w:rFonts w:hint="cs"/>
              </w:rPr>
              <w:t>Visualizing Housing Market Trends: An Analysis of Sale Prices and Features using Tableau</w:t>
            </w:r>
          </w:p>
        </w:tc>
      </w:tr>
      <w:tr w:rsidR="00587D08" w14:paraId="38A0D034" w14:textId="77777777" w:rsidTr="00587D08">
        <w:trPr>
          <w:trHeight w:val="2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CA38" w14:textId="77777777" w:rsidR="00587D08" w:rsidRDefault="00587D08">
            <w:pPr>
              <w:pStyle w:val="TableParagraph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</w:rPr>
              <w:t>Maximum Marks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A773" w14:textId="77777777" w:rsidR="00587D08" w:rsidRDefault="00587D08">
            <w:pPr>
              <w:pStyle w:val="TableParagraph"/>
              <w:rPr>
                <w:rFonts w:hint="cs"/>
              </w:rPr>
            </w:pPr>
          </w:p>
        </w:tc>
      </w:tr>
    </w:tbl>
    <w:p w14:paraId="2B970150" w14:textId="77777777" w:rsidR="007870E9" w:rsidRDefault="007870E9">
      <w:pPr>
        <w:pStyle w:val="BodyText"/>
        <w:spacing w:before="156"/>
        <w:rPr>
          <w:b/>
          <w:sz w:val="24"/>
        </w:rPr>
      </w:pPr>
    </w:p>
    <w:p w14:paraId="5B1A3732" w14:textId="77777777" w:rsidR="007870E9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17C470E7" w14:textId="77777777" w:rsidR="007870E9" w:rsidRDefault="00000000">
      <w:pPr>
        <w:pStyle w:val="BodyText"/>
        <w:spacing w:before="180" w:line="259" w:lineRule="auto"/>
        <w:ind w:left="165" w:right="631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</w:t>
      </w:r>
      <w:r>
        <w:rPr>
          <w:spacing w:val="-1"/>
        </w:rPr>
        <w:t xml:space="preserve"> </w:t>
      </w:r>
      <w:r>
        <w:t xml:space="preserve">you have realized for it </w:t>
      </w:r>
      <w:proofErr w:type="gramStart"/>
      <w:r>
        <w:t>actually solves</w:t>
      </w:r>
      <w:proofErr w:type="gramEnd"/>
      <w:r>
        <w:t xml:space="preserve">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662C0B6F" w14:textId="77777777" w:rsidR="007870E9" w:rsidRDefault="00000000">
      <w:pPr>
        <w:pStyle w:val="Heading1"/>
        <w:spacing w:before="161"/>
      </w:pPr>
      <w:r>
        <w:rPr>
          <w:spacing w:val="-2"/>
        </w:rPr>
        <w:t>Purpose:</w:t>
      </w:r>
    </w:p>
    <w:p w14:paraId="42BF8009" w14:textId="77777777" w:rsidR="007870E9" w:rsidRDefault="007870E9">
      <w:pPr>
        <w:pStyle w:val="BodyText"/>
        <w:spacing w:before="18"/>
        <w:rPr>
          <w:b/>
        </w:rPr>
      </w:pPr>
    </w:p>
    <w:p w14:paraId="479FA386" w14:textId="77777777" w:rsidR="007870E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customers.</w:t>
      </w:r>
    </w:p>
    <w:p w14:paraId="525125BE" w14:textId="77777777" w:rsidR="007870E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05" w:line="237" w:lineRule="auto"/>
        <w:ind w:right="918"/>
      </w:pPr>
      <w:r>
        <w:t>Succeed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2"/>
        </w:rPr>
        <w:t xml:space="preserve"> </w:t>
      </w:r>
      <w:r>
        <w:t>and channels of behavior.</w:t>
      </w:r>
    </w:p>
    <w:p w14:paraId="0E21D09B" w14:textId="77777777" w:rsidR="007870E9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08"/>
        <w:ind w:left="884" w:hanging="359"/>
      </w:pPr>
      <w:r>
        <w:t>Sharpen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messaging.</w:t>
      </w:r>
    </w:p>
    <w:p w14:paraId="424C70F9" w14:textId="77777777" w:rsidR="007870E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06" w:line="235" w:lineRule="auto"/>
        <w:ind w:right="1132"/>
      </w:pPr>
      <w:r>
        <w:t>Increase</w:t>
      </w:r>
      <w:r>
        <w:rPr>
          <w:spacing w:val="-4"/>
        </w:rPr>
        <w:t xml:space="preserve"> </w:t>
      </w:r>
      <w:proofErr w:type="gramStart"/>
      <w:r>
        <w:t>touch-points</w:t>
      </w:r>
      <w:proofErr w:type="gram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problem-behavior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 building trust by solving frequent annoyances, or urgent or costly problems.</w:t>
      </w:r>
    </w:p>
    <w:p w14:paraId="0996CFCF" w14:textId="77777777" w:rsidR="007870E9" w:rsidRDefault="00000000">
      <w:pPr>
        <w:pStyle w:val="Heading1"/>
        <w:numPr>
          <w:ilvl w:val="0"/>
          <w:numId w:val="2"/>
        </w:numPr>
        <w:tabs>
          <w:tab w:val="left" w:pos="884"/>
        </w:tabs>
        <w:spacing w:before="110"/>
        <w:ind w:left="884" w:hanging="359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79AEF962" w14:textId="77777777" w:rsidR="007870E9" w:rsidRDefault="007870E9">
      <w:pPr>
        <w:pStyle w:val="BodyText"/>
        <w:spacing w:before="177"/>
        <w:rPr>
          <w:b/>
        </w:rPr>
      </w:pPr>
    </w:p>
    <w:p w14:paraId="48A225DA" w14:textId="77777777" w:rsidR="007870E9" w:rsidRDefault="00000000">
      <w:pPr>
        <w:ind w:left="165"/>
        <w:rPr>
          <w:b/>
        </w:rPr>
      </w:pPr>
      <w:r>
        <w:rPr>
          <w:b/>
          <w:spacing w:val="-2"/>
        </w:rPr>
        <w:t>Template:</w:t>
      </w:r>
    </w:p>
    <w:p w14:paraId="0F9302C7" w14:textId="77777777" w:rsidR="007870E9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50E97E3" wp14:editId="4BE5DA92">
            <wp:simplePos x="0" y="0"/>
            <wp:positionH relativeFrom="page">
              <wp:posOffset>914400</wp:posOffset>
            </wp:positionH>
            <wp:positionV relativeFrom="paragraph">
              <wp:posOffset>116160</wp:posOffset>
            </wp:positionV>
            <wp:extent cx="5502884" cy="3448050"/>
            <wp:effectExtent l="0" t="0" r="0" b="0"/>
            <wp:wrapTopAndBottom/>
            <wp:docPr id="1" name="Image 1" descr="Calenda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lenda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884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E32F5" w14:textId="77777777" w:rsidR="007870E9" w:rsidRDefault="00000000">
      <w:pPr>
        <w:pStyle w:val="BodyText"/>
        <w:spacing w:before="180"/>
        <w:ind w:left="165"/>
      </w:pPr>
      <w:r>
        <w:rPr>
          <w:spacing w:val="-2"/>
        </w:rPr>
        <w:t>References:</w:t>
      </w:r>
    </w:p>
    <w:p w14:paraId="0855B05B" w14:textId="77777777" w:rsidR="007870E9" w:rsidRDefault="007870E9">
      <w:pPr>
        <w:pStyle w:val="BodyText"/>
        <w:sectPr w:rsidR="007870E9">
          <w:type w:val="continuous"/>
          <w:pgSz w:w="11910" w:h="16840"/>
          <w:pgMar w:top="800" w:right="850" w:bottom="280" w:left="1275" w:header="720" w:footer="720" w:gutter="0"/>
          <w:cols w:space="720"/>
        </w:sectPr>
      </w:pPr>
    </w:p>
    <w:p w14:paraId="5A5B543F" w14:textId="77777777" w:rsidR="007870E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30"/>
        <w:ind w:left="883" w:hanging="358"/>
      </w:pPr>
      <w:hyperlink r:id="rId6">
        <w:r>
          <w:rPr>
            <w:color w:val="0462C1"/>
            <w:spacing w:val="-2"/>
            <w:u w:val="single" w:color="0462C1"/>
          </w:rPr>
          <w:t>https://www.ideahackers.network/problem-solution-fit-canvas/</w:t>
        </w:r>
      </w:hyperlink>
    </w:p>
    <w:p w14:paraId="7CBBCFC5" w14:textId="77777777" w:rsidR="007870E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20"/>
        <w:ind w:left="883" w:hanging="358"/>
      </w:pPr>
      <w:hyperlink r:id="rId7">
        <w:r>
          <w:rPr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p w14:paraId="4C1EC56E" w14:textId="77777777" w:rsidR="007870E9" w:rsidRDefault="007870E9">
      <w:pPr>
        <w:pStyle w:val="BodyText"/>
        <w:rPr>
          <w:sz w:val="20"/>
        </w:rPr>
      </w:pPr>
    </w:p>
    <w:p w14:paraId="5388F962" w14:textId="77777777" w:rsidR="007870E9" w:rsidRDefault="007870E9">
      <w:pPr>
        <w:pStyle w:val="BodyText"/>
        <w:rPr>
          <w:sz w:val="20"/>
        </w:rPr>
      </w:pPr>
    </w:p>
    <w:p w14:paraId="48D3F812" w14:textId="77777777" w:rsidR="007870E9" w:rsidRDefault="007870E9">
      <w:pPr>
        <w:pStyle w:val="BodyText"/>
        <w:rPr>
          <w:sz w:val="20"/>
        </w:rPr>
      </w:pPr>
    </w:p>
    <w:p w14:paraId="06E0B1B8" w14:textId="77777777" w:rsidR="007870E9" w:rsidRDefault="00000000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BFEFDA9" wp14:editId="10562872">
            <wp:simplePos x="0" y="0"/>
            <wp:positionH relativeFrom="page">
              <wp:posOffset>914400</wp:posOffset>
            </wp:positionH>
            <wp:positionV relativeFrom="paragraph">
              <wp:posOffset>307755</wp:posOffset>
            </wp:positionV>
            <wp:extent cx="6032814" cy="46682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814" cy="4668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70E9">
      <w:pgSz w:w="11910" w:h="16840"/>
      <w:pgMar w:top="80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7933"/>
    <w:multiLevelType w:val="hybridMultilevel"/>
    <w:tmpl w:val="CC64AEFA"/>
    <w:lvl w:ilvl="0" w:tplc="3694589E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E2ABA8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B349B9A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D7C43DA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3080299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7C6024A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33CED11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3FB2E4AA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FE2201D4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336EB4"/>
    <w:multiLevelType w:val="hybridMultilevel"/>
    <w:tmpl w:val="6AEAF5F0"/>
    <w:lvl w:ilvl="0" w:tplc="9378EB34">
      <w:numFmt w:val="bullet"/>
      <w:lvlText w:val="❑"/>
      <w:lvlJc w:val="left"/>
      <w:pPr>
        <w:ind w:left="885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5C8A6C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AAC5562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06E4964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37E6DA8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DCCA38A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74AA39B6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42BA5618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68BC5E0E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num w:numId="1" w16cid:durableId="1991707993">
    <w:abstractNumId w:val="0"/>
  </w:num>
  <w:num w:numId="2" w16cid:durableId="1890416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70E9"/>
    <w:rsid w:val="001D10E4"/>
    <w:rsid w:val="00587D08"/>
    <w:rsid w:val="007870E9"/>
    <w:rsid w:val="008F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0859"/>
  <w15:docId w15:val="{476635DE-D674-496A-B778-596AAE8E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0"/>
      <w:ind w:left="3074" w:right="3243" w:firstLine="56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Utkarsh Sahu</cp:lastModifiedBy>
  <cp:revision>3</cp:revision>
  <cp:lastPrinted>2026-03-07T23:29:00Z</cp:lastPrinted>
  <dcterms:created xsi:type="dcterms:W3CDTF">2026-03-07T23:12:00Z</dcterms:created>
  <dcterms:modified xsi:type="dcterms:W3CDTF">2026-03-07T23:29:00Z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