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4B403" w14:textId="77777777" w:rsidR="00A56268" w:rsidRPr="00A56268" w:rsidRDefault="00A56268" w:rsidP="00A56268">
      <w:pPr>
        <w:rPr>
          <w:rFonts w:ascii="Times New Roman" w:hAnsi="Times New Roman" w:cs="Times New Roman"/>
          <w:b/>
          <w:bCs/>
          <w:sz w:val="20"/>
          <w:szCs w:val="20"/>
        </w:rPr>
      </w:pPr>
      <w:r w:rsidRPr="00A56268">
        <w:rPr>
          <w:rFonts w:ascii="Times New Roman" w:hAnsi="Times New Roman" w:cs="Times New Roman"/>
          <w:b/>
          <w:bCs/>
          <w:sz w:val="20"/>
          <w:szCs w:val="20"/>
        </w:rPr>
        <w:t>Library Management System – Proje Raporu</w:t>
      </w:r>
    </w:p>
    <w:p w14:paraId="1F8AC9A9" w14:textId="0B5AFF51" w:rsidR="00A56268" w:rsidRPr="00A56268" w:rsidRDefault="00A56268" w:rsidP="00A56268">
      <w:pPr>
        <w:rPr>
          <w:rFonts w:ascii="Times New Roman" w:hAnsi="Times New Roman" w:cs="Times New Roman"/>
          <w:sz w:val="20"/>
          <w:szCs w:val="20"/>
        </w:rPr>
      </w:pPr>
      <w:r w:rsidRPr="00A56268">
        <w:rPr>
          <w:rFonts w:ascii="Times New Roman" w:hAnsi="Times New Roman" w:cs="Times New Roman"/>
          <w:b/>
          <w:bCs/>
          <w:sz w:val="20"/>
          <w:szCs w:val="20"/>
        </w:rPr>
        <w:t>Hazırlayan:</w:t>
      </w:r>
      <w:r w:rsidRPr="00A56268">
        <w:rPr>
          <w:rFonts w:ascii="Times New Roman" w:hAnsi="Times New Roman" w:cs="Times New Roman"/>
          <w:sz w:val="20"/>
          <w:szCs w:val="20"/>
        </w:rPr>
        <w:t xml:space="preserve"> Utku Buğra Yılmaz</w:t>
      </w:r>
      <w:r w:rsidRPr="00A56268">
        <w:rPr>
          <w:rFonts w:ascii="Times New Roman" w:hAnsi="Times New Roman" w:cs="Times New Roman"/>
          <w:sz w:val="20"/>
          <w:szCs w:val="20"/>
        </w:rPr>
        <w:br/>
      </w:r>
      <w:r w:rsidRPr="00A56268">
        <w:rPr>
          <w:rFonts w:ascii="Times New Roman" w:hAnsi="Times New Roman" w:cs="Times New Roman"/>
          <w:b/>
          <w:bCs/>
          <w:sz w:val="20"/>
          <w:szCs w:val="20"/>
        </w:rPr>
        <w:t>Teslim Edilen Platform:</w:t>
      </w:r>
      <w:r w:rsidRPr="00A56268">
        <w:rPr>
          <w:rFonts w:ascii="Times New Roman" w:hAnsi="Times New Roman" w:cs="Times New Roman"/>
          <w:sz w:val="20"/>
          <w:szCs w:val="20"/>
        </w:rPr>
        <w:t xml:space="preserve"> Bionluk</w:t>
      </w:r>
      <w:r w:rsidRPr="00A56268">
        <w:rPr>
          <w:rFonts w:ascii="Times New Roman" w:hAnsi="Times New Roman" w:cs="Times New Roman"/>
          <w:sz w:val="20"/>
          <w:szCs w:val="20"/>
        </w:rPr>
        <w:br/>
      </w:r>
      <w:r w:rsidRPr="00A56268">
        <w:rPr>
          <w:rFonts w:ascii="Times New Roman" w:hAnsi="Times New Roman" w:cs="Times New Roman"/>
          <w:b/>
          <w:bCs/>
          <w:sz w:val="20"/>
          <w:szCs w:val="20"/>
        </w:rPr>
        <w:t>Müşteri:</w:t>
      </w:r>
      <w:r w:rsidRPr="00A56268">
        <w:rPr>
          <w:rFonts w:ascii="Times New Roman" w:hAnsi="Times New Roman" w:cs="Times New Roman"/>
          <w:sz w:val="20"/>
          <w:szCs w:val="20"/>
        </w:rPr>
        <w:t xml:space="preserve"> egemencc</w:t>
      </w:r>
      <w:r w:rsidRPr="00A56268">
        <w:rPr>
          <w:rFonts w:ascii="Times New Roman" w:hAnsi="Times New Roman" w:cs="Times New Roman"/>
          <w:sz w:val="20"/>
          <w:szCs w:val="20"/>
        </w:rPr>
        <w:br/>
      </w:r>
      <w:r w:rsidRPr="00A56268">
        <w:rPr>
          <w:rFonts w:ascii="Times New Roman" w:hAnsi="Times New Roman" w:cs="Times New Roman"/>
          <w:b/>
          <w:bCs/>
          <w:sz w:val="20"/>
          <w:szCs w:val="20"/>
        </w:rPr>
        <w:t>Proje Türü:</w:t>
      </w:r>
      <w:r w:rsidRPr="00A56268">
        <w:rPr>
          <w:rFonts w:ascii="Times New Roman" w:hAnsi="Times New Roman" w:cs="Times New Roman"/>
          <w:sz w:val="20"/>
          <w:szCs w:val="20"/>
        </w:rPr>
        <w:t xml:space="preserve"> Python Proje ve Dersler</w:t>
      </w:r>
      <w:r w:rsidRPr="00A56268">
        <w:rPr>
          <w:rFonts w:ascii="Times New Roman" w:hAnsi="Times New Roman" w:cs="Times New Roman"/>
          <w:sz w:val="20"/>
          <w:szCs w:val="20"/>
        </w:rPr>
        <w:br/>
      </w:r>
      <w:r w:rsidRPr="00A56268">
        <w:rPr>
          <w:rFonts w:ascii="Times New Roman" w:hAnsi="Times New Roman" w:cs="Times New Roman"/>
          <w:b/>
          <w:bCs/>
          <w:sz w:val="20"/>
          <w:szCs w:val="20"/>
        </w:rPr>
        <w:t>Teslim Tarihi:</w:t>
      </w:r>
      <w:r w:rsidRPr="00A56268">
        <w:rPr>
          <w:rFonts w:ascii="Times New Roman" w:hAnsi="Times New Roman" w:cs="Times New Roman"/>
          <w:sz w:val="20"/>
          <w:szCs w:val="20"/>
        </w:rPr>
        <w:t xml:space="preserve"> </w:t>
      </w:r>
      <w:r w:rsidR="00E76158">
        <w:rPr>
          <w:rFonts w:ascii="Times New Roman" w:hAnsi="Times New Roman" w:cs="Times New Roman"/>
          <w:sz w:val="20"/>
          <w:szCs w:val="20"/>
        </w:rPr>
        <w:t>23.04.2025</w:t>
      </w:r>
    </w:p>
    <w:p w14:paraId="2A671876" w14:textId="77777777" w:rsidR="00A56268" w:rsidRPr="00A56268" w:rsidRDefault="00000000" w:rsidP="00A56268">
      <w:pPr>
        <w:rPr>
          <w:rFonts w:ascii="Times New Roman" w:hAnsi="Times New Roman" w:cs="Times New Roman"/>
          <w:sz w:val="20"/>
          <w:szCs w:val="20"/>
        </w:rPr>
      </w:pPr>
      <w:r>
        <w:rPr>
          <w:rFonts w:ascii="Times New Roman" w:hAnsi="Times New Roman" w:cs="Times New Roman"/>
          <w:sz w:val="20"/>
          <w:szCs w:val="20"/>
        </w:rPr>
        <w:pict w14:anchorId="729DB1C6">
          <v:rect id="_x0000_i1025" style="width:0;height:1.5pt" o:hralign="center" o:hrstd="t" o:hr="t" fillcolor="#a0a0a0" stroked="f"/>
        </w:pict>
      </w:r>
    </w:p>
    <w:p w14:paraId="502225F5" w14:textId="77777777" w:rsidR="00A56268" w:rsidRPr="00A56268" w:rsidRDefault="00A56268" w:rsidP="00A56268">
      <w:pPr>
        <w:rPr>
          <w:rFonts w:ascii="Times New Roman" w:hAnsi="Times New Roman" w:cs="Times New Roman"/>
          <w:b/>
          <w:bCs/>
          <w:sz w:val="20"/>
          <w:szCs w:val="20"/>
        </w:rPr>
      </w:pPr>
      <w:r w:rsidRPr="00A56268">
        <w:rPr>
          <w:rFonts w:ascii="Segoe UI Emoji" w:hAnsi="Segoe UI Emoji" w:cs="Segoe UI Emoji"/>
          <w:b/>
          <w:bCs/>
          <w:sz w:val="20"/>
          <w:szCs w:val="20"/>
        </w:rPr>
        <w:t>🔹</w:t>
      </w:r>
      <w:r w:rsidRPr="00A56268">
        <w:rPr>
          <w:rFonts w:ascii="Times New Roman" w:hAnsi="Times New Roman" w:cs="Times New Roman"/>
          <w:b/>
          <w:bCs/>
          <w:sz w:val="20"/>
          <w:szCs w:val="20"/>
        </w:rPr>
        <w:t xml:space="preserve"> 1. Projenin Amacı</w:t>
      </w:r>
    </w:p>
    <w:p w14:paraId="4916FF98" w14:textId="77777777" w:rsidR="00A56268" w:rsidRPr="00A56268" w:rsidRDefault="00A56268" w:rsidP="00A56268">
      <w:pPr>
        <w:rPr>
          <w:rFonts w:ascii="Times New Roman" w:hAnsi="Times New Roman" w:cs="Times New Roman"/>
          <w:sz w:val="20"/>
          <w:szCs w:val="20"/>
        </w:rPr>
      </w:pPr>
      <w:r w:rsidRPr="00A56268">
        <w:rPr>
          <w:rFonts w:ascii="Times New Roman" w:hAnsi="Times New Roman" w:cs="Times New Roman"/>
          <w:sz w:val="20"/>
          <w:szCs w:val="20"/>
        </w:rPr>
        <w:t>Bu proje, bir kütüphane yönetim sistemi simülasyonu oluşturarak, öğrencilerin kitap ödünç alma ve iade işlemlerini, sistemdeki kitapların kayıtlarını ve mevcut durumu yönetebilecekleri bir sistem sunmayı amaçlamaktadır. Girdi olarak verilen dosyalarla çalışır ve işlem sonunda çıktı dosyaları üretir.</w:t>
      </w:r>
    </w:p>
    <w:p w14:paraId="12585106" w14:textId="77777777" w:rsidR="00A56268" w:rsidRPr="00A56268" w:rsidRDefault="00000000" w:rsidP="00A56268">
      <w:pPr>
        <w:rPr>
          <w:rFonts w:ascii="Times New Roman" w:hAnsi="Times New Roman" w:cs="Times New Roman"/>
          <w:sz w:val="20"/>
          <w:szCs w:val="20"/>
        </w:rPr>
      </w:pPr>
      <w:r>
        <w:rPr>
          <w:rFonts w:ascii="Times New Roman" w:hAnsi="Times New Roman" w:cs="Times New Roman"/>
          <w:sz w:val="20"/>
          <w:szCs w:val="20"/>
        </w:rPr>
        <w:pict w14:anchorId="26B9F22A">
          <v:rect id="_x0000_i1026" style="width:0;height:1.5pt" o:hralign="center" o:hrstd="t" o:hr="t" fillcolor="#a0a0a0" stroked="f"/>
        </w:pict>
      </w:r>
    </w:p>
    <w:p w14:paraId="61290EBF" w14:textId="77777777" w:rsidR="00A56268" w:rsidRPr="00A56268" w:rsidRDefault="00A56268" w:rsidP="00A56268">
      <w:pPr>
        <w:rPr>
          <w:rFonts w:ascii="Times New Roman" w:hAnsi="Times New Roman" w:cs="Times New Roman"/>
          <w:b/>
          <w:bCs/>
          <w:sz w:val="20"/>
          <w:szCs w:val="20"/>
        </w:rPr>
      </w:pPr>
      <w:r w:rsidRPr="00A56268">
        <w:rPr>
          <w:rFonts w:ascii="Segoe UI Emoji" w:hAnsi="Segoe UI Emoji" w:cs="Segoe UI Emoji"/>
          <w:b/>
          <w:bCs/>
          <w:sz w:val="20"/>
          <w:szCs w:val="20"/>
        </w:rPr>
        <w:t>🔹</w:t>
      </w:r>
      <w:r w:rsidRPr="00A56268">
        <w:rPr>
          <w:rFonts w:ascii="Times New Roman" w:hAnsi="Times New Roman" w:cs="Times New Roman"/>
          <w:b/>
          <w:bCs/>
          <w:sz w:val="20"/>
          <w:szCs w:val="20"/>
        </w:rPr>
        <w:t xml:space="preserve"> 2. Kullanılan Teknolojiler</w:t>
      </w:r>
    </w:p>
    <w:p w14:paraId="7F279EBB" w14:textId="57D03287" w:rsidR="00A56268" w:rsidRPr="00A56268" w:rsidRDefault="00A56268" w:rsidP="00A56268">
      <w:pPr>
        <w:numPr>
          <w:ilvl w:val="0"/>
          <w:numId w:val="1"/>
        </w:numPr>
        <w:rPr>
          <w:rFonts w:ascii="Times New Roman" w:hAnsi="Times New Roman" w:cs="Times New Roman"/>
          <w:sz w:val="20"/>
          <w:szCs w:val="20"/>
        </w:rPr>
      </w:pPr>
      <w:r w:rsidRPr="00A56268">
        <w:rPr>
          <w:rFonts w:ascii="Times New Roman" w:hAnsi="Times New Roman" w:cs="Times New Roman"/>
          <w:sz w:val="20"/>
          <w:szCs w:val="20"/>
        </w:rPr>
        <w:t>Python 3.8 (Raporda belirtildiği gibi 3.9.18’de de sorunsuz çalışacaktır.)</w:t>
      </w:r>
    </w:p>
    <w:p w14:paraId="2E017AF9" w14:textId="789F19FF" w:rsidR="00A56268" w:rsidRPr="00A56268" w:rsidRDefault="00A56268" w:rsidP="00A56268">
      <w:pPr>
        <w:numPr>
          <w:ilvl w:val="0"/>
          <w:numId w:val="1"/>
        </w:numPr>
        <w:rPr>
          <w:rFonts w:ascii="Times New Roman" w:hAnsi="Times New Roman" w:cs="Times New Roman"/>
          <w:sz w:val="20"/>
          <w:szCs w:val="20"/>
        </w:rPr>
      </w:pPr>
      <w:r w:rsidRPr="00A56268">
        <w:rPr>
          <w:rFonts w:ascii="Times New Roman" w:hAnsi="Times New Roman" w:cs="Times New Roman"/>
          <w:sz w:val="20"/>
          <w:szCs w:val="20"/>
        </w:rPr>
        <w:t>Kodlama karakter seti: cp1254</w:t>
      </w:r>
    </w:p>
    <w:p w14:paraId="09D772DC" w14:textId="44A4E7C4" w:rsidR="00A56268" w:rsidRPr="00A56268" w:rsidRDefault="00A56268" w:rsidP="00A56268">
      <w:pPr>
        <w:numPr>
          <w:ilvl w:val="0"/>
          <w:numId w:val="1"/>
        </w:numPr>
        <w:rPr>
          <w:rFonts w:ascii="Times New Roman" w:hAnsi="Times New Roman" w:cs="Times New Roman"/>
          <w:sz w:val="20"/>
          <w:szCs w:val="20"/>
        </w:rPr>
      </w:pPr>
      <w:r w:rsidRPr="00A56268">
        <w:rPr>
          <w:rFonts w:ascii="Times New Roman" w:hAnsi="Times New Roman" w:cs="Times New Roman"/>
          <w:sz w:val="20"/>
          <w:szCs w:val="20"/>
        </w:rPr>
        <w:t>Girdi/Çıktı işlemleri için temel os kullanımı</w:t>
      </w:r>
    </w:p>
    <w:p w14:paraId="295E1194" w14:textId="77777777" w:rsidR="00A56268" w:rsidRPr="00A56268" w:rsidRDefault="00000000" w:rsidP="00A56268">
      <w:pPr>
        <w:rPr>
          <w:rFonts w:ascii="Times New Roman" w:hAnsi="Times New Roman" w:cs="Times New Roman"/>
          <w:sz w:val="20"/>
          <w:szCs w:val="20"/>
        </w:rPr>
      </w:pPr>
      <w:r>
        <w:rPr>
          <w:rFonts w:ascii="Times New Roman" w:hAnsi="Times New Roman" w:cs="Times New Roman"/>
          <w:sz w:val="20"/>
          <w:szCs w:val="20"/>
        </w:rPr>
        <w:pict w14:anchorId="468C0B33">
          <v:rect id="_x0000_i1027" style="width:0;height:1.5pt" o:hralign="center" o:hrstd="t" o:hr="t" fillcolor="#a0a0a0" stroked="f"/>
        </w:pict>
      </w:r>
    </w:p>
    <w:p w14:paraId="45B1ABB9" w14:textId="38119AE6" w:rsidR="00A56268" w:rsidRPr="00A56268" w:rsidRDefault="00A56268" w:rsidP="00A56268">
      <w:pPr>
        <w:rPr>
          <w:rFonts w:ascii="Times New Roman" w:hAnsi="Times New Roman" w:cs="Times New Roman"/>
          <w:b/>
          <w:bCs/>
          <w:sz w:val="20"/>
          <w:szCs w:val="20"/>
        </w:rPr>
      </w:pPr>
      <w:r w:rsidRPr="00A56268">
        <w:rPr>
          <w:rFonts w:ascii="Segoe UI Emoji" w:hAnsi="Segoe UI Emoji" w:cs="Segoe UI Emoji"/>
          <w:b/>
          <w:bCs/>
          <w:sz w:val="20"/>
          <w:szCs w:val="20"/>
        </w:rPr>
        <w:t>🔹</w:t>
      </w:r>
      <w:r w:rsidRPr="00A56268">
        <w:rPr>
          <w:rFonts w:ascii="Times New Roman" w:hAnsi="Times New Roman" w:cs="Times New Roman"/>
          <w:b/>
          <w:bCs/>
          <w:sz w:val="20"/>
          <w:szCs w:val="20"/>
        </w:rPr>
        <w:t xml:space="preserve"> 3. Sistem Akışı</w:t>
      </w:r>
    </w:p>
    <w:p w14:paraId="4C15B57E" w14:textId="77777777" w:rsidR="00A56268" w:rsidRPr="00A56268" w:rsidRDefault="00A56268" w:rsidP="00A56268">
      <w:pPr>
        <w:rPr>
          <w:rFonts w:ascii="Times New Roman" w:hAnsi="Times New Roman" w:cs="Times New Roman"/>
          <w:b/>
          <w:bCs/>
          <w:sz w:val="20"/>
          <w:szCs w:val="20"/>
        </w:rPr>
      </w:pPr>
      <w:r w:rsidRPr="00A56268">
        <w:rPr>
          <w:rFonts w:ascii="Segoe UI Emoji" w:hAnsi="Segoe UI Emoji" w:cs="Segoe UI Emoji"/>
          <w:b/>
          <w:bCs/>
          <w:sz w:val="20"/>
          <w:szCs w:val="20"/>
        </w:rPr>
        <w:t>🟡</w:t>
      </w:r>
      <w:r w:rsidRPr="00A56268">
        <w:rPr>
          <w:rFonts w:ascii="Times New Roman" w:hAnsi="Times New Roman" w:cs="Times New Roman"/>
          <w:b/>
          <w:bCs/>
          <w:sz w:val="20"/>
          <w:szCs w:val="20"/>
        </w:rPr>
        <w:t xml:space="preserve"> 1. Kitapların Okunması</w:t>
      </w:r>
    </w:p>
    <w:p w14:paraId="77E08214" w14:textId="77777777" w:rsidR="00A56268" w:rsidRPr="00A56268" w:rsidRDefault="00A56268" w:rsidP="00A56268">
      <w:pPr>
        <w:rPr>
          <w:rFonts w:ascii="Times New Roman" w:hAnsi="Times New Roman" w:cs="Times New Roman"/>
          <w:sz w:val="20"/>
          <w:szCs w:val="20"/>
        </w:rPr>
      </w:pPr>
      <w:r w:rsidRPr="00A56268">
        <w:rPr>
          <w:rFonts w:ascii="Times New Roman" w:hAnsi="Times New Roman" w:cs="Times New Roman"/>
          <w:sz w:val="20"/>
          <w:szCs w:val="20"/>
        </w:rPr>
        <w:t>read_books() fonksiyonu ile mevcut ve yeni kitaplar dosyadan okunur. Her satır ISBN, Başlık, Yazar, Yıl formatındadır.</w:t>
      </w:r>
    </w:p>
    <w:p w14:paraId="7AEB3B43" w14:textId="77777777" w:rsidR="00A56268" w:rsidRPr="00A56268" w:rsidRDefault="00A56268" w:rsidP="00A56268">
      <w:pPr>
        <w:rPr>
          <w:rFonts w:ascii="Times New Roman" w:hAnsi="Times New Roman" w:cs="Times New Roman"/>
          <w:b/>
          <w:bCs/>
          <w:sz w:val="20"/>
          <w:szCs w:val="20"/>
        </w:rPr>
      </w:pPr>
      <w:r w:rsidRPr="00A56268">
        <w:rPr>
          <w:rFonts w:ascii="Segoe UI Emoji" w:hAnsi="Segoe UI Emoji" w:cs="Segoe UI Emoji"/>
          <w:b/>
          <w:bCs/>
          <w:sz w:val="20"/>
          <w:szCs w:val="20"/>
        </w:rPr>
        <w:t>🟢</w:t>
      </w:r>
      <w:r w:rsidRPr="00A56268">
        <w:rPr>
          <w:rFonts w:ascii="Times New Roman" w:hAnsi="Times New Roman" w:cs="Times New Roman"/>
          <w:b/>
          <w:bCs/>
          <w:sz w:val="20"/>
          <w:szCs w:val="20"/>
        </w:rPr>
        <w:t xml:space="preserve"> 2. Kitapların Birleştirilmesi</w:t>
      </w:r>
    </w:p>
    <w:p w14:paraId="2D4D7F3D" w14:textId="77777777" w:rsidR="00A56268" w:rsidRPr="00A56268" w:rsidRDefault="00A56268" w:rsidP="00A56268">
      <w:pPr>
        <w:rPr>
          <w:rFonts w:ascii="Times New Roman" w:hAnsi="Times New Roman" w:cs="Times New Roman"/>
          <w:sz w:val="20"/>
          <w:szCs w:val="20"/>
        </w:rPr>
      </w:pPr>
      <w:r w:rsidRPr="00A56268">
        <w:rPr>
          <w:rFonts w:ascii="Times New Roman" w:hAnsi="Times New Roman" w:cs="Times New Roman"/>
          <w:sz w:val="20"/>
          <w:szCs w:val="20"/>
        </w:rPr>
        <w:t>merge_books() fonksiyonu, aynı ISBN’ye sahip olmayan kitapları bir araya getirerek tek bir sözlük oluşturur.</w:t>
      </w:r>
    </w:p>
    <w:p w14:paraId="1117116B" w14:textId="77777777" w:rsidR="00A56268" w:rsidRPr="00A56268" w:rsidRDefault="00A56268" w:rsidP="00A56268">
      <w:pPr>
        <w:rPr>
          <w:rFonts w:ascii="Times New Roman" w:hAnsi="Times New Roman" w:cs="Times New Roman"/>
          <w:b/>
          <w:bCs/>
          <w:sz w:val="20"/>
          <w:szCs w:val="20"/>
        </w:rPr>
      </w:pPr>
      <w:r w:rsidRPr="00A56268">
        <w:rPr>
          <w:rFonts w:ascii="Segoe UI Emoji" w:hAnsi="Segoe UI Emoji" w:cs="Segoe UI Emoji"/>
          <w:b/>
          <w:bCs/>
          <w:sz w:val="20"/>
          <w:szCs w:val="20"/>
        </w:rPr>
        <w:t>🔴</w:t>
      </w:r>
      <w:r w:rsidRPr="00A56268">
        <w:rPr>
          <w:rFonts w:ascii="Times New Roman" w:hAnsi="Times New Roman" w:cs="Times New Roman"/>
          <w:b/>
          <w:bCs/>
          <w:sz w:val="20"/>
          <w:szCs w:val="20"/>
        </w:rPr>
        <w:t xml:space="preserve"> 3. Mevcut Ödünç Durumu</w:t>
      </w:r>
    </w:p>
    <w:p w14:paraId="3D03E992" w14:textId="77777777" w:rsidR="00A56268" w:rsidRPr="00A56268" w:rsidRDefault="00A56268" w:rsidP="00A56268">
      <w:pPr>
        <w:rPr>
          <w:rFonts w:ascii="Times New Roman" w:hAnsi="Times New Roman" w:cs="Times New Roman"/>
          <w:sz w:val="20"/>
          <w:szCs w:val="20"/>
        </w:rPr>
      </w:pPr>
      <w:r w:rsidRPr="00A56268">
        <w:rPr>
          <w:rFonts w:ascii="Times New Roman" w:hAnsi="Times New Roman" w:cs="Times New Roman"/>
          <w:sz w:val="20"/>
          <w:szCs w:val="20"/>
        </w:rPr>
        <w:t>process_borrow_status() fonksiyonu, öğrencilerin halihazırda ödünç aldığı kitapları işler.</w:t>
      </w:r>
    </w:p>
    <w:p w14:paraId="5A246C9D" w14:textId="77777777" w:rsidR="00A56268" w:rsidRPr="00A56268" w:rsidRDefault="00A56268" w:rsidP="00A56268">
      <w:pPr>
        <w:rPr>
          <w:rFonts w:ascii="Times New Roman" w:hAnsi="Times New Roman" w:cs="Times New Roman"/>
          <w:b/>
          <w:bCs/>
          <w:sz w:val="20"/>
          <w:szCs w:val="20"/>
        </w:rPr>
      </w:pPr>
      <w:r w:rsidRPr="00A56268">
        <w:rPr>
          <w:rFonts w:ascii="Segoe UI Emoji" w:hAnsi="Segoe UI Emoji" w:cs="Segoe UI Emoji"/>
          <w:b/>
          <w:bCs/>
          <w:sz w:val="20"/>
          <w:szCs w:val="20"/>
        </w:rPr>
        <w:t>🔄</w:t>
      </w:r>
      <w:r w:rsidRPr="00A56268">
        <w:rPr>
          <w:rFonts w:ascii="Times New Roman" w:hAnsi="Times New Roman" w:cs="Times New Roman"/>
          <w:b/>
          <w:bCs/>
          <w:sz w:val="20"/>
          <w:szCs w:val="20"/>
        </w:rPr>
        <w:t xml:space="preserve"> 4. İşlemlerin Uygulanması</w:t>
      </w:r>
    </w:p>
    <w:p w14:paraId="4267B66D" w14:textId="77777777" w:rsidR="00A56268" w:rsidRPr="00A56268" w:rsidRDefault="00A56268" w:rsidP="00A56268">
      <w:pPr>
        <w:rPr>
          <w:rFonts w:ascii="Times New Roman" w:hAnsi="Times New Roman" w:cs="Times New Roman"/>
          <w:sz w:val="20"/>
          <w:szCs w:val="20"/>
        </w:rPr>
      </w:pPr>
      <w:r w:rsidRPr="00A56268">
        <w:rPr>
          <w:rFonts w:ascii="Times New Roman" w:hAnsi="Times New Roman" w:cs="Times New Roman"/>
          <w:sz w:val="20"/>
          <w:szCs w:val="20"/>
        </w:rPr>
        <w:t>process_actions() fonksiyonu ile öğrencilerin gerçekleştirdiği borrow ve return işlemleri işlenir. Her işlem konsola yazılır.</w:t>
      </w:r>
    </w:p>
    <w:p w14:paraId="1FCE42F3" w14:textId="77777777" w:rsidR="00A56268" w:rsidRPr="00A56268" w:rsidRDefault="00A56268" w:rsidP="00A56268">
      <w:pPr>
        <w:rPr>
          <w:rFonts w:ascii="Times New Roman" w:hAnsi="Times New Roman" w:cs="Times New Roman"/>
          <w:b/>
          <w:bCs/>
          <w:sz w:val="20"/>
          <w:szCs w:val="20"/>
        </w:rPr>
      </w:pPr>
      <w:r w:rsidRPr="00A56268">
        <w:rPr>
          <w:rFonts w:ascii="Segoe UI Emoji" w:hAnsi="Segoe UI Emoji" w:cs="Segoe UI Emoji"/>
          <w:b/>
          <w:bCs/>
          <w:sz w:val="20"/>
          <w:szCs w:val="20"/>
        </w:rPr>
        <w:t>💾</w:t>
      </w:r>
      <w:r w:rsidRPr="00A56268">
        <w:rPr>
          <w:rFonts w:ascii="Times New Roman" w:hAnsi="Times New Roman" w:cs="Times New Roman"/>
          <w:b/>
          <w:bCs/>
          <w:sz w:val="20"/>
          <w:szCs w:val="20"/>
        </w:rPr>
        <w:t xml:space="preserve"> 5. Çıktıların Yazılması</w:t>
      </w:r>
    </w:p>
    <w:p w14:paraId="46EB2577" w14:textId="77777777" w:rsidR="00A56268" w:rsidRPr="00A56268" w:rsidRDefault="00A56268" w:rsidP="00A56268">
      <w:pPr>
        <w:rPr>
          <w:rFonts w:ascii="Times New Roman" w:hAnsi="Times New Roman" w:cs="Times New Roman"/>
          <w:sz w:val="20"/>
          <w:szCs w:val="20"/>
        </w:rPr>
      </w:pPr>
      <w:r w:rsidRPr="00A56268">
        <w:rPr>
          <w:rFonts w:ascii="Times New Roman" w:hAnsi="Times New Roman" w:cs="Times New Roman"/>
          <w:sz w:val="20"/>
          <w:szCs w:val="20"/>
        </w:rPr>
        <w:t>Sonuçlar 3 farklı dosyaya yazılır:</w:t>
      </w:r>
    </w:p>
    <w:p w14:paraId="4609211E" w14:textId="77777777" w:rsidR="00A56268" w:rsidRPr="00A56268" w:rsidRDefault="00A56268" w:rsidP="00A56268">
      <w:pPr>
        <w:numPr>
          <w:ilvl w:val="0"/>
          <w:numId w:val="2"/>
        </w:numPr>
        <w:rPr>
          <w:rFonts w:ascii="Times New Roman" w:hAnsi="Times New Roman" w:cs="Times New Roman"/>
          <w:sz w:val="20"/>
          <w:szCs w:val="20"/>
        </w:rPr>
      </w:pPr>
      <w:r w:rsidRPr="00A56268">
        <w:rPr>
          <w:rFonts w:ascii="Times New Roman" w:hAnsi="Times New Roman" w:cs="Times New Roman"/>
          <w:sz w:val="20"/>
          <w:szCs w:val="20"/>
        </w:rPr>
        <w:t>library.txt</w:t>
      </w:r>
    </w:p>
    <w:p w14:paraId="67486266" w14:textId="77777777" w:rsidR="00A56268" w:rsidRPr="00A56268" w:rsidRDefault="00A56268" w:rsidP="00A56268">
      <w:pPr>
        <w:numPr>
          <w:ilvl w:val="0"/>
          <w:numId w:val="2"/>
        </w:numPr>
        <w:rPr>
          <w:rFonts w:ascii="Times New Roman" w:hAnsi="Times New Roman" w:cs="Times New Roman"/>
          <w:sz w:val="20"/>
          <w:szCs w:val="20"/>
        </w:rPr>
      </w:pPr>
      <w:r w:rsidRPr="00A56268">
        <w:rPr>
          <w:rFonts w:ascii="Times New Roman" w:hAnsi="Times New Roman" w:cs="Times New Roman"/>
          <w:sz w:val="20"/>
          <w:szCs w:val="20"/>
        </w:rPr>
        <w:t>available_books.txt</w:t>
      </w:r>
    </w:p>
    <w:p w14:paraId="5EF3CF79" w14:textId="77777777" w:rsidR="00A56268" w:rsidRDefault="00A56268" w:rsidP="00A56268">
      <w:pPr>
        <w:numPr>
          <w:ilvl w:val="0"/>
          <w:numId w:val="2"/>
        </w:numPr>
        <w:rPr>
          <w:rFonts w:ascii="Times New Roman" w:hAnsi="Times New Roman" w:cs="Times New Roman"/>
          <w:sz w:val="20"/>
          <w:szCs w:val="20"/>
        </w:rPr>
      </w:pPr>
      <w:r w:rsidRPr="00A56268">
        <w:rPr>
          <w:rFonts w:ascii="Times New Roman" w:hAnsi="Times New Roman" w:cs="Times New Roman"/>
          <w:sz w:val="20"/>
          <w:szCs w:val="20"/>
        </w:rPr>
        <w:t>on_loan_books.txt</w:t>
      </w:r>
    </w:p>
    <w:p w14:paraId="76871D3C" w14:textId="77777777" w:rsidR="00A56268" w:rsidRDefault="00A56268" w:rsidP="00A56268">
      <w:pPr>
        <w:rPr>
          <w:rFonts w:ascii="Times New Roman" w:hAnsi="Times New Roman" w:cs="Times New Roman"/>
          <w:sz w:val="20"/>
          <w:szCs w:val="20"/>
        </w:rPr>
      </w:pPr>
    </w:p>
    <w:p w14:paraId="5F7578D0" w14:textId="77777777" w:rsidR="00A56268" w:rsidRPr="00A56268" w:rsidRDefault="00A56268" w:rsidP="00A56268">
      <w:pPr>
        <w:rPr>
          <w:rFonts w:ascii="Times New Roman" w:hAnsi="Times New Roman" w:cs="Times New Roman"/>
          <w:sz w:val="20"/>
          <w:szCs w:val="20"/>
        </w:rPr>
      </w:pPr>
    </w:p>
    <w:p w14:paraId="4A6B4ECA" w14:textId="77777777" w:rsidR="00A56268" w:rsidRPr="00A56268" w:rsidRDefault="00000000" w:rsidP="00A56268">
      <w:pPr>
        <w:rPr>
          <w:rFonts w:ascii="Times New Roman" w:hAnsi="Times New Roman" w:cs="Times New Roman"/>
          <w:sz w:val="20"/>
          <w:szCs w:val="20"/>
        </w:rPr>
      </w:pPr>
      <w:r>
        <w:rPr>
          <w:rFonts w:ascii="Times New Roman" w:hAnsi="Times New Roman" w:cs="Times New Roman"/>
          <w:sz w:val="20"/>
          <w:szCs w:val="20"/>
        </w:rPr>
        <w:pict w14:anchorId="7B4B5A2F">
          <v:rect id="_x0000_i1028" style="width:0;height:1.5pt" o:hralign="center" o:hrstd="t" o:hr="t" fillcolor="#a0a0a0" stroked="f"/>
        </w:pict>
      </w:r>
    </w:p>
    <w:p w14:paraId="11BA8290" w14:textId="77777777" w:rsidR="00A56268" w:rsidRPr="00A56268" w:rsidRDefault="00A56268" w:rsidP="00A56268">
      <w:pPr>
        <w:rPr>
          <w:rFonts w:ascii="Times New Roman" w:hAnsi="Times New Roman" w:cs="Times New Roman"/>
          <w:b/>
          <w:bCs/>
          <w:sz w:val="20"/>
          <w:szCs w:val="20"/>
        </w:rPr>
      </w:pPr>
      <w:r w:rsidRPr="00A56268">
        <w:rPr>
          <w:rFonts w:ascii="Segoe UI Emoji" w:hAnsi="Segoe UI Emoji" w:cs="Segoe UI Emoji"/>
          <w:b/>
          <w:bCs/>
          <w:sz w:val="20"/>
          <w:szCs w:val="20"/>
        </w:rPr>
        <w:lastRenderedPageBreak/>
        <w:t>🔹</w:t>
      </w:r>
      <w:r w:rsidRPr="00A56268">
        <w:rPr>
          <w:rFonts w:ascii="Times New Roman" w:hAnsi="Times New Roman" w:cs="Times New Roman"/>
          <w:b/>
          <w:bCs/>
          <w:sz w:val="20"/>
          <w:szCs w:val="20"/>
        </w:rPr>
        <w:t xml:space="preserve"> 5. Kurallar ve Kısıtlamalar</w:t>
      </w:r>
    </w:p>
    <w:p w14:paraId="3B2F865C" w14:textId="56E27DD6" w:rsidR="00A56268" w:rsidRPr="00A56268" w:rsidRDefault="00A56268" w:rsidP="00A56268">
      <w:pPr>
        <w:numPr>
          <w:ilvl w:val="0"/>
          <w:numId w:val="3"/>
        </w:numPr>
        <w:rPr>
          <w:rFonts w:ascii="Times New Roman" w:hAnsi="Times New Roman" w:cs="Times New Roman"/>
          <w:sz w:val="20"/>
          <w:szCs w:val="20"/>
        </w:rPr>
      </w:pPr>
      <w:r w:rsidRPr="00A56268">
        <w:rPr>
          <w:rFonts w:ascii="Times New Roman" w:hAnsi="Times New Roman" w:cs="Times New Roman"/>
          <w:sz w:val="20"/>
          <w:szCs w:val="20"/>
        </w:rPr>
        <w:t>Öğrenciler aynı anda en fazla 3 kitap alabilir.</w:t>
      </w:r>
      <w:r>
        <w:rPr>
          <w:rFonts w:ascii="Times New Roman" w:hAnsi="Times New Roman" w:cs="Times New Roman"/>
          <w:sz w:val="20"/>
          <w:szCs w:val="20"/>
        </w:rPr>
        <w:t xml:space="preserve"> (64. Satır)</w:t>
      </w:r>
    </w:p>
    <w:p w14:paraId="29424C2B" w14:textId="35C42B34" w:rsidR="00A56268" w:rsidRPr="00A56268" w:rsidRDefault="00A56268" w:rsidP="00A56268">
      <w:pPr>
        <w:numPr>
          <w:ilvl w:val="0"/>
          <w:numId w:val="3"/>
        </w:numPr>
        <w:rPr>
          <w:rFonts w:ascii="Times New Roman" w:hAnsi="Times New Roman" w:cs="Times New Roman"/>
          <w:sz w:val="20"/>
          <w:szCs w:val="20"/>
        </w:rPr>
      </w:pPr>
      <w:r w:rsidRPr="00A56268">
        <w:rPr>
          <w:rFonts w:ascii="Times New Roman" w:hAnsi="Times New Roman" w:cs="Times New Roman"/>
          <w:sz w:val="20"/>
          <w:szCs w:val="20"/>
        </w:rPr>
        <w:t>Ödünç alınan kitap tekrar alınamaz.</w:t>
      </w:r>
      <w:r>
        <w:rPr>
          <w:rFonts w:ascii="Times New Roman" w:hAnsi="Times New Roman" w:cs="Times New Roman"/>
          <w:sz w:val="20"/>
          <w:szCs w:val="20"/>
        </w:rPr>
        <w:t xml:space="preserve"> (61. Satır)</w:t>
      </w:r>
    </w:p>
    <w:p w14:paraId="0A27E3F0" w14:textId="3AA07DD0" w:rsidR="00A56268" w:rsidRPr="00A56268" w:rsidRDefault="00A56268" w:rsidP="00A56268">
      <w:pPr>
        <w:numPr>
          <w:ilvl w:val="0"/>
          <w:numId w:val="3"/>
        </w:numPr>
        <w:rPr>
          <w:rFonts w:ascii="Times New Roman" w:hAnsi="Times New Roman" w:cs="Times New Roman"/>
          <w:sz w:val="20"/>
          <w:szCs w:val="20"/>
        </w:rPr>
      </w:pPr>
      <w:r w:rsidRPr="00A56268">
        <w:rPr>
          <w:rFonts w:ascii="Times New Roman" w:hAnsi="Times New Roman" w:cs="Times New Roman"/>
          <w:sz w:val="20"/>
          <w:szCs w:val="20"/>
        </w:rPr>
        <w:t>Kitap iadesi, yalnızca kitabı alan öğrenci tarafından yapılabilir.</w:t>
      </w:r>
      <w:r>
        <w:rPr>
          <w:rFonts w:ascii="Times New Roman" w:hAnsi="Times New Roman" w:cs="Times New Roman"/>
          <w:sz w:val="20"/>
          <w:szCs w:val="20"/>
        </w:rPr>
        <w:t xml:space="preserve"> (76. Satır)</w:t>
      </w:r>
    </w:p>
    <w:p w14:paraId="562DB0EA" w14:textId="77777777" w:rsidR="00A56268" w:rsidRPr="00A56268" w:rsidRDefault="00000000" w:rsidP="00A56268">
      <w:pPr>
        <w:rPr>
          <w:rFonts w:ascii="Times New Roman" w:hAnsi="Times New Roman" w:cs="Times New Roman"/>
          <w:sz w:val="20"/>
          <w:szCs w:val="20"/>
        </w:rPr>
      </w:pPr>
      <w:r>
        <w:rPr>
          <w:rFonts w:ascii="Times New Roman" w:hAnsi="Times New Roman" w:cs="Times New Roman"/>
          <w:sz w:val="20"/>
          <w:szCs w:val="20"/>
        </w:rPr>
        <w:pict w14:anchorId="14CFC48C">
          <v:rect id="_x0000_i1029" style="width:0;height:1.5pt" o:hralign="center" o:hrstd="t" o:hr="t" fillcolor="#a0a0a0" stroked="f"/>
        </w:pict>
      </w:r>
    </w:p>
    <w:p w14:paraId="31E8DC32" w14:textId="1C66DCC2" w:rsidR="00A56268" w:rsidRDefault="00A56268" w:rsidP="00A56268">
      <w:pPr>
        <w:rPr>
          <w:rFonts w:ascii="Times New Roman" w:hAnsi="Times New Roman" w:cs="Times New Roman"/>
          <w:b/>
          <w:bCs/>
          <w:sz w:val="20"/>
          <w:szCs w:val="20"/>
        </w:rPr>
      </w:pPr>
      <w:r w:rsidRPr="00A56268">
        <w:rPr>
          <w:rFonts w:ascii="Segoe UI Emoji" w:hAnsi="Segoe UI Emoji" w:cs="Segoe UI Emoji"/>
          <w:b/>
          <w:bCs/>
          <w:sz w:val="20"/>
          <w:szCs w:val="20"/>
        </w:rPr>
        <w:t>🔹</w:t>
      </w:r>
      <w:r w:rsidRPr="00A56268">
        <w:rPr>
          <w:rFonts w:ascii="Times New Roman" w:hAnsi="Times New Roman" w:cs="Times New Roman"/>
          <w:b/>
          <w:bCs/>
          <w:sz w:val="20"/>
          <w:szCs w:val="20"/>
        </w:rPr>
        <w:t xml:space="preserve"> 6. Konsol Çıktısı</w:t>
      </w:r>
    </w:p>
    <w:p w14:paraId="5B739823"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Launching Library Management System...</w:t>
      </w:r>
    </w:p>
    <w:p w14:paraId="7CA06442" w14:textId="77777777" w:rsidR="006509ED" w:rsidRPr="006509ED" w:rsidRDefault="006509ED" w:rsidP="006509ED">
      <w:pPr>
        <w:rPr>
          <w:rFonts w:ascii="Times New Roman" w:hAnsi="Times New Roman" w:cs="Times New Roman"/>
          <w:b/>
          <w:bCs/>
          <w:sz w:val="20"/>
          <w:szCs w:val="20"/>
        </w:rPr>
      </w:pPr>
    </w:p>
    <w:p w14:paraId="3033273F"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[OK] 28 book read: existing_books.txt</w:t>
      </w:r>
    </w:p>
    <w:p w14:paraId="35756BB0"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[OK] 9 book read: new_books.txt</w:t>
      </w:r>
    </w:p>
    <w:p w14:paraId="74B10392"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[OK] new books added: 7</w:t>
      </w:r>
    </w:p>
    <w:p w14:paraId="45E2E090"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[OK] number of books borrowed: 14</w:t>
      </w:r>
    </w:p>
    <w:p w14:paraId="2BCDDD24"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[1] S010 -&gt; 9780316556347 borrowed</w:t>
      </w:r>
    </w:p>
    <w:p w14:paraId="13A965FA"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[2] S010 -&gt; 9780451524941 borrowed</w:t>
      </w:r>
    </w:p>
    <w:p w14:paraId="64B9EEA0"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[3] S004 -&gt; 9780316015844 couldn't borrow</w:t>
      </w:r>
    </w:p>
    <w:p w14:paraId="4C0462EA"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[4] S004 -&gt; 9780547928227 borrowed</w:t>
      </w:r>
    </w:p>
    <w:p w14:paraId="5F538F56"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[5] S004 -&gt; 9780441013593 borrowed</w:t>
      </w:r>
    </w:p>
    <w:p w14:paraId="23AEB866"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[6] S001 -&gt; 9780061052617 borrowed</w:t>
      </w:r>
    </w:p>
    <w:p w14:paraId="00E4F8F3"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[7] S001 -&gt; 9780316556347 couldn't borrow</w:t>
      </w:r>
    </w:p>
    <w:p w14:paraId="6B2F3839"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[8] S001 -&gt; 9781982137274 couldn't borrow</w:t>
      </w:r>
    </w:p>
    <w:p w14:paraId="0D8CDA86"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[9] S005 -&gt; 9781481467648 couldn't return</w:t>
      </w:r>
    </w:p>
    <w:p w14:paraId="6FA7F06A"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[10] S003 -&gt; 9780061052617 couldn't return</w:t>
      </w:r>
    </w:p>
    <w:p w14:paraId="18BEF305"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[11] S003 -&gt; 9780345453747 returned</w:t>
      </w:r>
    </w:p>
    <w:p w14:paraId="32AE097B" w14:textId="707DB87E" w:rsid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[12] S003 -&gt; 9780061120084 couldn't return</w:t>
      </w:r>
    </w:p>
    <w:p w14:paraId="6F3E6497"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[13] S009 -&gt; 9780316066525 couldn't borrow</w:t>
      </w:r>
    </w:p>
    <w:p w14:paraId="47A5F834"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[14] S006 -&gt; 9781111119836 couldn't borrow</w:t>
      </w:r>
    </w:p>
    <w:p w14:paraId="452FCCC4"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[15] S006 -&gt; 9781481463348 borrowed</w:t>
      </w:r>
    </w:p>
    <w:p w14:paraId="55CF47EE"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[16] S002 -&gt; 9780061052617 couldn't return</w:t>
      </w:r>
    </w:p>
    <w:p w14:paraId="0C074F4E"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[17] S002 -&gt; 9781524763169 couldn't return</w:t>
      </w:r>
    </w:p>
    <w:p w14:paraId="0F7A0EA6"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[18] S007 -&gt; 9780316015844 returned</w:t>
      </w:r>
    </w:p>
    <w:p w14:paraId="5890A954" w14:textId="77777777" w:rsidR="006509ED" w:rsidRPr="006509ED" w:rsidRDefault="006509ED" w:rsidP="006509ED">
      <w:pPr>
        <w:rPr>
          <w:rFonts w:ascii="Times New Roman" w:hAnsi="Times New Roman" w:cs="Times New Roman"/>
          <w:b/>
          <w:bCs/>
          <w:sz w:val="20"/>
          <w:szCs w:val="20"/>
        </w:rPr>
      </w:pPr>
      <w:r w:rsidRPr="006509ED">
        <w:rPr>
          <w:rFonts w:ascii="Times New Roman" w:hAnsi="Times New Roman" w:cs="Times New Roman"/>
          <w:b/>
          <w:bCs/>
          <w:sz w:val="20"/>
          <w:szCs w:val="20"/>
        </w:rPr>
        <w:t>[19] S008 -&gt; 9781488963348 borrowed</w:t>
      </w:r>
    </w:p>
    <w:p w14:paraId="70BAE91E" w14:textId="77777777" w:rsidR="00111096" w:rsidRPr="00111096" w:rsidRDefault="00111096" w:rsidP="00111096">
      <w:pPr>
        <w:rPr>
          <w:rFonts w:ascii="Times New Roman" w:hAnsi="Times New Roman" w:cs="Times New Roman"/>
          <w:b/>
          <w:bCs/>
          <w:sz w:val="20"/>
          <w:szCs w:val="20"/>
        </w:rPr>
      </w:pPr>
      <w:r w:rsidRPr="00111096">
        <w:rPr>
          <w:rFonts w:ascii="Times New Roman" w:hAnsi="Times New Roman" w:cs="Times New Roman"/>
          <w:b/>
          <w:bCs/>
          <w:sz w:val="20"/>
          <w:szCs w:val="20"/>
        </w:rPr>
        <w:t>[OK] library.txt file written (35 book)</w:t>
      </w:r>
    </w:p>
    <w:p w14:paraId="4D8E1976" w14:textId="77777777" w:rsidR="00111096" w:rsidRPr="00111096" w:rsidRDefault="00111096" w:rsidP="00111096">
      <w:pPr>
        <w:rPr>
          <w:rFonts w:ascii="Times New Roman" w:hAnsi="Times New Roman" w:cs="Times New Roman"/>
          <w:b/>
          <w:bCs/>
          <w:sz w:val="20"/>
          <w:szCs w:val="20"/>
        </w:rPr>
      </w:pPr>
      <w:r w:rsidRPr="00111096">
        <w:rPr>
          <w:rFonts w:ascii="Times New Roman" w:hAnsi="Times New Roman" w:cs="Times New Roman"/>
          <w:b/>
          <w:bCs/>
          <w:sz w:val="20"/>
          <w:szCs w:val="20"/>
        </w:rPr>
        <w:t>[OK] available_books.txt file written (16 book)</w:t>
      </w:r>
    </w:p>
    <w:p w14:paraId="191BF7FC" w14:textId="5F73A918" w:rsidR="006509ED" w:rsidRPr="00A56268" w:rsidRDefault="00111096" w:rsidP="00111096">
      <w:pPr>
        <w:rPr>
          <w:rFonts w:ascii="Times New Roman" w:hAnsi="Times New Roman" w:cs="Times New Roman"/>
          <w:b/>
          <w:bCs/>
          <w:sz w:val="20"/>
          <w:szCs w:val="20"/>
        </w:rPr>
      </w:pPr>
      <w:r w:rsidRPr="00111096">
        <w:rPr>
          <w:rFonts w:ascii="Times New Roman" w:hAnsi="Times New Roman" w:cs="Times New Roman"/>
          <w:b/>
          <w:bCs/>
          <w:sz w:val="20"/>
          <w:szCs w:val="20"/>
        </w:rPr>
        <w:t>[OK] on_loan_books.txt file written (19 book)</w:t>
      </w:r>
    </w:p>
    <w:p w14:paraId="17F41D67" w14:textId="38D9EF2D" w:rsidR="00A56268" w:rsidRPr="00A56268" w:rsidRDefault="00000000" w:rsidP="00A56268">
      <w:pPr>
        <w:rPr>
          <w:rFonts w:ascii="Times New Roman" w:hAnsi="Times New Roman" w:cs="Times New Roman"/>
          <w:sz w:val="18"/>
          <w:szCs w:val="18"/>
        </w:rPr>
      </w:pPr>
      <w:r>
        <w:rPr>
          <w:rFonts w:ascii="Times New Roman" w:hAnsi="Times New Roman" w:cs="Times New Roman"/>
          <w:sz w:val="18"/>
          <w:szCs w:val="18"/>
        </w:rPr>
        <w:lastRenderedPageBreak/>
        <w:pict w14:anchorId="01B3F1ED">
          <v:rect id="_x0000_i1030" style="width:0;height:1.5pt" o:hralign="center" o:hrstd="t" o:hr="t" fillcolor="#a0a0a0" stroked="f"/>
        </w:pict>
      </w:r>
    </w:p>
    <w:p w14:paraId="0B18AFB8" w14:textId="77777777" w:rsidR="00A56268" w:rsidRPr="00A56268" w:rsidRDefault="00A56268" w:rsidP="00A56268">
      <w:pPr>
        <w:rPr>
          <w:rFonts w:ascii="Times New Roman" w:hAnsi="Times New Roman" w:cs="Times New Roman"/>
          <w:b/>
          <w:bCs/>
          <w:sz w:val="20"/>
          <w:szCs w:val="20"/>
        </w:rPr>
      </w:pPr>
      <w:r w:rsidRPr="00A56268">
        <w:rPr>
          <w:rFonts w:ascii="Segoe UI Emoji" w:hAnsi="Segoe UI Emoji" w:cs="Segoe UI Emoji"/>
          <w:b/>
          <w:bCs/>
          <w:sz w:val="20"/>
          <w:szCs w:val="20"/>
        </w:rPr>
        <w:t>🔹</w:t>
      </w:r>
      <w:r w:rsidRPr="00A56268">
        <w:rPr>
          <w:rFonts w:ascii="Times New Roman" w:hAnsi="Times New Roman" w:cs="Times New Roman"/>
          <w:b/>
          <w:bCs/>
          <w:sz w:val="20"/>
          <w:szCs w:val="20"/>
        </w:rPr>
        <w:t xml:space="preserve"> 7. Sonuç</w:t>
      </w:r>
    </w:p>
    <w:p w14:paraId="4D19DB44" w14:textId="77777777" w:rsidR="00A56268" w:rsidRPr="00A56268" w:rsidRDefault="00A56268" w:rsidP="00A56268">
      <w:pPr>
        <w:rPr>
          <w:rFonts w:ascii="Times New Roman" w:hAnsi="Times New Roman" w:cs="Times New Roman"/>
          <w:sz w:val="20"/>
          <w:szCs w:val="20"/>
        </w:rPr>
      </w:pPr>
      <w:r w:rsidRPr="00A56268">
        <w:rPr>
          <w:rFonts w:ascii="Times New Roman" w:hAnsi="Times New Roman" w:cs="Times New Roman"/>
          <w:sz w:val="20"/>
          <w:szCs w:val="20"/>
        </w:rPr>
        <w:t>Bu Python tabanlı kütüphane yönetim sistemi; kitapların takibini, öğrenci işlemlerini ve sistemin durumunu hem konsol hem de çıktı dosyaları üzerinden kolaylıkla takip etmeyi sağlar. Yönergeye uygun, temiz ve modüler bir yapı sunar.</w:t>
      </w:r>
    </w:p>
    <w:p w14:paraId="039B4963" w14:textId="77777777" w:rsidR="00230003" w:rsidRPr="00A56268" w:rsidRDefault="00230003">
      <w:pPr>
        <w:rPr>
          <w:rFonts w:ascii="Times New Roman" w:hAnsi="Times New Roman" w:cs="Times New Roman"/>
          <w:sz w:val="20"/>
          <w:szCs w:val="20"/>
        </w:rPr>
      </w:pPr>
    </w:p>
    <w:sectPr w:rsidR="00230003" w:rsidRPr="00A56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F6A4B"/>
    <w:multiLevelType w:val="multilevel"/>
    <w:tmpl w:val="02C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D55C9"/>
    <w:multiLevelType w:val="multilevel"/>
    <w:tmpl w:val="B054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E7005"/>
    <w:multiLevelType w:val="multilevel"/>
    <w:tmpl w:val="A03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B0175"/>
    <w:multiLevelType w:val="hybridMultilevel"/>
    <w:tmpl w:val="270669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92264816">
    <w:abstractNumId w:val="2"/>
  </w:num>
  <w:num w:numId="2" w16cid:durableId="394553058">
    <w:abstractNumId w:val="0"/>
  </w:num>
  <w:num w:numId="3" w16cid:durableId="874931498">
    <w:abstractNumId w:val="1"/>
  </w:num>
  <w:num w:numId="4" w16cid:durableId="127355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68"/>
    <w:rsid w:val="00111096"/>
    <w:rsid w:val="00230003"/>
    <w:rsid w:val="00590CD3"/>
    <w:rsid w:val="006509ED"/>
    <w:rsid w:val="00921AF1"/>
    <w:rsid w:val="00A56268"/>
    <w:rsid w:val="00E45EA2"/>
    <w:rsid w:val="00E76158"/>
    <w:rsid w:val="00FA43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58C2"/>
  <w15:chartTrackingRefBased/>
  <w15:docId w15:val="{7E28AB39-B04C-44F3-9D18-0235ACB6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562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562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5626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5626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5626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5626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626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626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626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626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5626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5626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5626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5626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5626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626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626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6268"/>
    <w:rPr>
      <w:rFonts w:eastAsiaTheme="majorEastAsia" w:cstheme="majorBidi"/>
      <w:color w:val="272727" w:themeColor="text1" w:themeTint="D8"/>
    </w:rPr>
  </w:style>
  <w:style w:type="paragraph" w:styleId="KonuBal">
    <w:name w:val="Title"/>
    <w:basedOn w:val="Normal"/>
    <w:next w:val="Normal"/>
    <w:link w:val="KonuBalChar"/>
    <w:uiPriority w:val="10"/>
    <w:qFormat/>
    <w:rsid w:val="00A56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626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626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626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626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6268"/>
    <w:rPr>
      <w:i/>
      <w:iCs/>
      <w:color w:val="404040" w:themeColor="text1" w:themeTint="BF"/>
    </w:rPr>
  </w:style>
  <w:style w:type="paragraph" w:styleId="ListeParagraf">
    <w:name w:val="List Paragraph"/>
    <w:basedOn w:val="Normal"/>
    <w:uiPriority w:val="34"/>
    <w:qFormat/>
    <w:rsid w:val="00A56268"/>
    <w:pPr>
      <w:ind w:left="720"/>
      <w:contextualSpacing/>
    </w:pPr>
  </w:style>
  <w:style w:type="character" w:styleId="GlVurgulama">
    <w:name w:val="Intense Emphasis"/>
    <w:basedOn w:val="VarsaylanParagrafYazTipi"/>
    <w:uiPriority w:val="21"/>
    <w:qFormat/>
    <w:rsid w:val="00A56268"/>
    <w:rPr>
      <w:i/>
      <w:iCs/>
      <w:color w:val="2F5496" w:themeColor="accent1" w:themeShade="BF"/>
    </w:rPr>
  </w:style>
  <w:style w:type="paragraph" w:styleId="GlAlnt">
    <w:name w:val="Intense Quote"/>
    <w:basedOn w:val="Normal"/>
    <w:next w:val="Normal"/>
    <w:link w:val="GlAlntChar"/>
    <w:uiPriority w:val="30"/>
    <w:qFormat/>
    <w:rsid w:val="00A562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56268"/>
    <w:rPr>
      <w:i/>
      <w:iCs/>
      <w:color w:val="2F5496" w:themeColor="accent1" w:themeShade="BF"/>
    </w:rPr>
  </w:style>
  <w:style w:type="character" w:styleId="GlBavuru">
    <w:name w:val="Intense Reference"/>
    <w:basedOn w:val="VarsaylanParagrafYazTipi"/>
    <w:uiPriority w:val="32"/>
    <w:qFormat/>
    <w:rsid w:val="00A562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534637">
      <w:bodyDiv w:val="1"/>
      <w:marLeft w:val="0"/>
      <w:marRight w:val="0"/>
      <w:marTop w:val="0"/>
      <w:marBottom w:val="0"/>
      <w:divBdr>
        <w:top w:val="none" w:sz="0" w:space="0" w:color="auto"/>
        <w:left w:val="none" w:sz="0" w:space="0" w:color="auto"/>
        <w:bottom w:val="none" w:sz="0" w:space="0" w:color="auto"/>
        <w:right w:val="none" w:sz="0" w:space="0" w:color="auto"/>
      </w:divBdr>
      <w:divsChild>
        <w:div w:id="536312091">
          <w:marLeft w:val="0"/>
          <w:marRight w:val="0"/>
          <w:marTop w:val="0"/>
          <w:marBottom w:val="0"/>
          <w:divBdr>
            <w:top w:val="none" w:sz="0" w:space="0" w:color="auto"/>
            <w:left w:val="none" w:sz="0" w:space="0" w:color="auto"/>
            <w:bottom w:val="none" w:sz="0" w:space="0" w:color="auto"/>
            <w:right w:val="none" w:sz="0" w:space="0" w:color="auto"/>
          </w:divBdr>
          <w:divsChild>
            <w:div w:id="156770654">
              <w:marLeft w:val="0"/>
              <w:marRight w:val="0"/>
              <w:marTop w:val="0"/>
              <w:marBottom w:val="0"/>
              <w:divBdr>
                <w:top w:val="none" w:sz="0" w:space="0" w:color="auto"/>
                <w:left w:val="none" w:sz="0" w:space="0" w:color="auto"/>
                <w:bottom w:val="none" w:sz="0" w:space="0" w:color="auto"/>
                <w:right w:val="none" w:sz="0" w:space="0" w:color="auto"/>
              </w:divBdr>
            </w:div>
          </w:divsChild>
        </w:div>
        <w:div w:id="1028456863">
          <w:marLeft w:val="0"/>
          <w:marRight w:val="0"/>
          <w:marTop w:val="0"/>
          <w:marBottom w:val="0"/>
          <w:divBdr>
            <w:top w:val="none" w:sz="0" w:space="0" w:color="auto"/>
            <w:left w:val="none" w:sz="0" w:space="0" w:color="auto"/>
            <w:bottom w:val="none" w:sz="0" w:space="0" w:color="auto"/>
            <w:right w:val="none" w:sz="0" w:space="0" w:color="auto"/>
          </w:divBdr>
          <w:divsChild>
            <w:div w:id="1165514478">
              <w:marLeft w:val="0"/>
              <w:marRight w:val="0"/>
              <w:marTop w:val="0"/>
              <w:marBottom w:val="0"/>
              <w:divBdr>
                <w:top w:val="none" w:sz="0" w:space="0" w:color="auto"/>
                <w:left w:val="none" w:sz="0" w:space="0" w:color="auto"/>
                <w:bottom w:val="none" w:sz="0" w:space="0" w:color="auto"/>
                <w:right w:val="none" w:sz="0" w:space="0" w:color="auto"/>
              </w:divBdr>
            </w:div>
            <w:div w:id="1513884138">
              <w:marLeft w:val="0"/>
              <w:marRight w:val="0"/>
              <w:marTop w:val="0"/>
              <w:marBottom w:val="0"/>
              <w:divBdr>
                <w:top w:val="none" w:sz="0" w:space="0" w:color="auto"/>
                <w:left w:val="none" w:sz="0" w:space="0" w:color="auto"/>
                <w:bottom w:val="none" w:sz="0" w:space="0" w:color="auto"/>
                <w:right w:val="none" w:sz="0" w:space="0" w:color="auto"/>
              </w:divBdr>
              <w:divsChild>
                <w:div w:id="1214152351">
                  <w:marLeft w:val="0"/>
                  <w:marRight w:val="0"/>
                  <w:marTop w:val="0"/>
                  <w:marBottom w:val="0"/>
                  <w:divBdr>
                    <w:top w:val="none" w:sz="0" w:space="0" w:color="auto"/>
                    <w:left w:val="none" w:sz="0" w:space="0" w:color="auto"/>
                    <w:bottom w:val="none" w:sz="0" w:space="0" w:color="auto"/>
                    <w:right w:val="none" w:sz="0" w:space="0" w:color="auto"/>
                  </w:divBdr>
                  <w:divsChild>
                    <w:div w:id="3959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40216">
      <w:bodyDiv w:val="1"/>
      <w:marLeft w:val="0"/>
      <w:marRight w:val="0"/>
      <w:marTop w:val="0"/>
      <w:marBottom w:val="0"/>
      <w:divBdr>
        <w:top w:val="none" w:sz="0" w:space="0" w:color="auto"/>
        <w:left w:val="none" w:sz="0" w:space="0" w:color="auto"/>
        <w:bottom w:val="none" w:sz="0" w:space="0" w:color="auto"/>
        <w:right w:val="none" w:sz="0" w:space="0" w:color="auto"/>
      </w:divBdr>
      <w:divsChild>
        <w:div w:id="1914469169">
          <w:marLeft w:val="0"/>
          <w:marRight w:val="0"/>
          <w:marTop w:val="0"/>
          <w:marBottom w:val="0"/>
          <w:divBdr>
            <w:top w:val="none" w:sz="0" w:space="0" w:color="auto"/>
            <w:left w:val="none" w:sz="0" w:space="0" w:color="auto"/>
            <w:bottom w:val="none" w:sz="0" w:space="0" w:color="auto"/>
            <w:right w:val="none" w:sz="0" w:space="0" w:color="auto"/>
          </w:divBdr>
          <w:divsChild>
            <w:div w:id="1934630387">
              <w:marLeft w:val="0"/>
              <w:marRight w:val="0"/>
              <w:marTop w:val="0"/>
              <w:marBottom w:val="0"/>
              <w:divBdr>
                <w:top w:val="none" w:sz="0" w:space="0" w:color="auto"/>
                <w:left w:val="none" w:sz="0" w:space="0" w:color="auto"/>
                <w:bottom w:val="none" w:sz="0" w:space="0" w:color="auto"/>
                <w:right w:val="none" w:sz="0" w:space="0" w:color="auto"/>
              </w:divBdr>
            </w:div>
          </w:divsChild>
        </w:div>
        <w:div w:id="1664427724">
          <w:marLeft w:val="0"/>
          <w:marRight w:val="0"/>
          <w:marTop w:val="0"/>
          <w:marBottom w:val="0"/>
          <w:divBdr>
            <w:top w:val="none" w:sz="0" w:space="0" w:color="auto"/>
            <w:left w:val="none" w:sz="0" w:space="0" w:color="auto"/>
            <w:bottom w:val="none" w:sz="0" w:space="0" w:color="auto"/>
            <w:right w:val="none" w:sz="0" w:space="0" w:color="auto"/>
          </w:divBdr>
          <w:divsChild>
            <w:div w:id="868178287">
              <w:marLeft w:val="0"/>
              <w:marRight w:val="0"/>
              <w:marTop w:val="0"/>
              <w:marBottom w:val="0"/>
              <w:divBdr>
                <w:top w:val="none" w:sz="0" w:space="0" w:color="auto"/>
                <w:left w:val="none" w:sz="0" w:space="0" w:color="auto"/>
                <w:bottom w:val="none" w:sz="0" w:space="0" w:color="auto"/>
                <w:right w:val="none" w:sz="0" w:space="0" w:color="auto"/>
              </w:divBdr>
            </w:div>
            <w:div w:id="1633712761">
              <w:marLeft w:val="0"/>
              <w:marRight w:val="0"/>
              <w:marTop w:val="0"/>
              <w:marBottom w:val="0"/>
              <w:divBdr>
                <w:top w:val="none" w:sz="0" w:space="0" w:color="auto"/>
                <w:left w:val="none" w:sz="0" w:space="0" w:color="auto"/>
                <w:bottom w:val="none" w:sz="0" w:space="0" w:color="auto"/>
                <w:right w:val="none" w:sz="0" w:space="0" w:color="auto"/>
              </w:divBdr>
              <w:divsChild>
                <w:div w:id="97413947">
                  <w:marLeft w:val="0"/>
                  <w:marRight w:val="0"/>
                  <w:marTop w:val="0"/>
                  <w:marBottom w:val="0"/>
                  <w:divBdr>
                    <w:top w:val="none" w:sz="0" w:space="0" w:color="auto"/>
                    <w:left w:val="none" w:sz="0" w:space="0" w:color="auto"/>
                    <w:bottom w:val="none" w:sz="0" w:space="0" w:color="auto"/>
                    <w:right w:val="none" w:sz="0" w:space="0" w:color="auto"/>
                  </w:divBdr>
                  <w:divsChild>
                    <w:div w:id="1693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Buğra yılmaz</dc:creator>
  <cp:keywords/>
  <dc:description/>
  <cp:lastModifiedBy>Utku Buğra yılmaz</cp:lastModifiedBy>
  <cp:revision>4</cp:revision>
  <dcterms:created xsi:type="dcterms:W3CDTF">2025-04-22T19:38:00Z</dcterms:created>
  <dcterms:modified xsi:type="dcterms:W3CDTF">2025-04-23T17:32:00Z</dcterms:modified>
</cp:coreProperties>
</file>