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1D54C" w14:textId="353686BB" w:rsidR="00F7252F" w:rsidRDefault="006E6F13">
      <w:pPr>
        <w:spacing w:after="0"/>
        <w:ind w:left="-1166" w:right="-1162"/>
      </w:pPr>
      <w:r>
        <w:rPr>
          <w:noProof/>
        </w:rPr>
        <w:t xml:space="preserve">   </w:t>
      </w:r>
    </w:p>
    <w:p w14:paraId="2F11B655" w14:textId="3E70F113" w:rsidR="00F14A2C" w:rsidRDefault="00743DA7" w:rsidP="0030776E">
      <w:pPr>
        <w:rPr>
          <w:rFonts w:ascii="Calisto MT" w:hAnsi="Calisto MT"/>
          <w:b/>
          <w:bCs/>
          <w:sz w:val="32"/>
          <w:szCs w:val="32"/>
          <w:u w:val="single"/>
        </w:rPr>
      </w:pPr>
      <w:r>
        <w:rPr>
          <w:noProof/>
          <w:lang w:val="en-AU" w:eastAsia="en-AU"/>
        </w:rPr>
        <w:drawing>
          <wp:inline distT="0" distB="0" distL="0" distR="0" wp14:anchorId="048BB061" wp14:editId="4A360A9D">
            <wp:extent cx="2956560" cy="1061622"/>
            <wp:effectExtent l="0" t="0" r="0" b="5715"/>
            <wp:docPr id="161776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4639" name="Picture 16177646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4028" cy="1110983"/>
                    </a:xfrm>
                    <a:prstGeom prst="rect">
                      <a:avLst/>
                    </a:prstGeom>
                  </pic:spPr>
                </pic:pic>
              </a:graphicData>
            </a:graphic>
          </wp:inline>
        </w:drawing>
      </w:r>
      <w:r w:rsidR="0022295B" w:rsidRPr="003A798E">
        <w:rPr>
          <w:noProof/>
          <w:lang w:val="en-AU" w:eastAsia="en-AU"/>
        </w:rPr>
        <mc:AlternateContent>
          <mc:Choice Requires="wpg">
            <w:drawing>
              <wp:anchor distT="0" distB="0" distL="114300" distR="114300" simplePos="0" relativeHeight="251661312" behindDoc="1" locked="1" layoutInCell="1" allowOverlap="1" wp14:anchorId="6F6B59E1" wp14:editId="5513B929">
                <wp:simplePos x="0" y="0"/>
                <wp:positionH relativeFrom="margin">
                  <wp:posOffset>-541020</wp:posOffset>
                </wp:positionH>
                <wp:positionV relativeFrom="paragraph">
                  <wp:posOffset>-533400</wp:posOffset>
                </wp:positionV>
                <wp:extent cx="6819900" cy="9532620"/>
                <wp:effectExtent l="0" t="0" r="0" b="0"/>
                <wp:wrapNone/>
                <wp:docPr id="299738949" name="Group 1"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19900" cy="9532620"/>
                          <a:chOff x="-380947" y="848950"/>
                          <a:chExt cx="7771132" cy="9039861"/>
                        </a:xfrm>
                      </wpg:grpSpPr>
                      <wps:wsp>
                        <wps:cNvPr id="2014318115" name="Shape"/>
                        <wps:cNvSpPr/>
                        <wps:spPr>
                          <a:xfrm>
                            <a:off x="886008" y="1810227"/>
                            <a:ext cx="5970871" cy="7320236"/>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534389410" name="Triangle"/>
                        <wps:cNvSpPr/>
                        <wps:spPr>
                          <a:xfrm>
                            <a:off x="-348286" y="1802827"/>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867517899" name="Shape"/>
                        <wps:cNvSpPr/>
                        <wps:spPr>
                          <a:xfrm>
                            <a:off x="-380947" y="84895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52A6266" id="Group 1" o:spid="_x0000_s1026" alt="Decorative" style="position:absolute;margin-left:-42.6pt;margin-top:-42pt;width:537pt;height:750.6pt;z-index:-251655168;mso-position-horizontal-relative:margin;mso-width-relative:margin;mso-height-relative:margin" coordorigin="-3809,8489" coordsize="77711,90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SmQMAALgOAAAOAAAAZHJzL2Uyb0RvYy54bWzsV9tu3DYQfS/QfxD0bovUjZTgdR6axgiQ&#10;1AHifgCXolZCJVEgtav132dIintLDbdOmgZI9kEkl8PR8MycQ+rm1b7vgp1QupXDKsTXKAzEwGXV&#10;DptV+OfDmysaBnpiQ8U6OYhV+Ch0+Or2119u5rEUsWxkVwkVgJNBl/O4CptpGsso0rwRPdPXchQD&#10;TNZS9WyCodpElWIzeO+7KEYoj2apqlFJLrSGf1+7yfDW+q9rwaf7utZiCrpVCLFN9qnsc22e0e0N&#10;KzeKjU3LlzDYC6LoWTvASw+uXrOJBVvVfuaqb7mSWtbTNZd9JOu65cLuAXaD0cVu7pTcjnYvm3Le&#10;jAeYANoLnF7slv+xu1Pjx/GDAiTmcQNY2JHZy75WvWkhymBvIXs8QCb2U8Dhz5ziokCALIe5Ikvi&#10;PF5A5Q0gb9ZdJRQVKQkDsKApLbKDwe+LE0IIxkm8OEFJQXNsMhP5GKKzyOYRakUf4dBfBsfHho3C&#10;oqxLgOODCtpqFUI60gRTjLMwGFgPpevsLEzW8ACaLjXg9zeIUZojBASAjYMnFMfE1ZsHLysIogS7&#10;fZMkRnGSn+2blXyrpzshbR7Y7p2eXMFWvsca3+P7AbomCugFzPAP2ZIcpTZpmCsAGCJpoHXYgt2Z&#10;eZYi8/t3izCiL1kFZfIP3wVFcNyaAkJfUlmFAVB57aAd2WQQMfsy3WCGTGLIQhg0hx7Ar7ZGsO7/&#10;8hj1cicepF01HWsdo5zalEEMR4tu+NzSvcPB6ud9O1qPmOSFxf950yVgyFWOU7oky3vz7eI1Idil&#10;1ZIK4vTzvJNauIAMEJZMB3AMpieFpWXXVm/arjMAWOkVv3Uq2DEQzfUG24Lotv17Wbn/aGbKxDk/&#10;mNs3nHnqBgM/jslSU307gdZ3bb8Kl0rzgMFaQ2pHI9Nby+oRiNi9HYDcCXDHaPfpQJ0O1qcDNvBG&#10;gsLzSdkQF7Uw6vYNZCNL0oQWKYZ4nWo8qBa42AkTi4kAFOZ54bhKUhrTfFEOFNNL5UgKREjhlYPi&#10;nGbninme4J/KUX5b5Tgl+VPKcaS50VAvyp6/vnU8h3ICOfCc83Nfi+OMczFMPoIfnsOY5iTDhBYg&#10;2C89+p+69Pij/9krz08C2wPlfzv605z4o/cpAjtSnlLdE9O3jrxHoicIbrn+0HO3iKdML7l+bocJ&#10;InAx/c81wR8q37Mm2I8D+Dyy9bJ8ypnvr9OxvWAcPzhvPwEAAP//AwBQSwMEFAAGAAgAAAAhAIy0&#10;bazhAAAADAEAAA8AAABkcnMvZG93bnJldi54bWxMj8FKw0AQhu+C77CM4K3dJLYaYzalFPVUBFtB&#10;vG2z0yQ0Oxuy2yR9e6cnvc0wH//8X76abCsG7H3jSEE8j0Aglc40VCn42r/NUhA+aDK6dYQKLuhh&#10;Vdze5DozbqRPHHahEhxCPtMK6hC6TEpf1mi1n7sOiW9H11sdeO0raXo9crhtZRJFj9LqhvhDrTvc&#10;1Fiedmer4H3U4/ohfh22p+Pm8rNffnxvY1Tq/m5av4AIOIU/GK71uToU3OngzmS8aBXM0mXC6HVY&#10;sBQTz2nKMgdGF/FTArLI5X+J4hcAAP//AwBQSwECLQAUAAYACAAAACEAtoM4kv4AAADhAQAAEwAA&#10;AAAAAAAAAAAAAAAAAAAAW0NvbnRlbnRfVHlwZXNdLnhtbFBLAQItABQABgAIAAAAIQA4/SH/1gAA&#10;AJQBAAALAAAAAAAAAAAAAAAAAC8BAABfcmVscy8ucmVsc1BLAQItABQABgAIAAAAIQDQ/y0SmQMA&#10;ALgOAAAOAAAAAAAAAAAAAAAAAC4CAABkcnMvZTJvRG9jLnhtbFBLAQItABQABgAIAAAAIQCMtG2s&#10;4QAAAAwBAAAPAAAAAAAAAAAAAAAAAPMFAABkcnMvZG93bnJldi54bWxQSwUGAAAAAAQABADzAAAA&#10;AQcAAAAA&#10;">
                <v:shape id="Shape" o:spid="_x0000_s1027" style="position:absolute;left:8860;top:18102;width:59708;height:7320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D4yQAAAOMAAAAPAAAAZHJzL2Rvd25yZXYueG1sRI/dSgMx&#10;FITvBd8hHMEbsdnUH8q2aSkFsbfWPsBhc7qJ3Zysm7hZ+/RGELwcZuYbZrWZfCdGGqILrEHNKhDE&#10;TTCOWw3H95f7BYiYkA12gUnDN0XYrK+vVlibkPmNxkNqRYFwrFGDTamvpYyNJY9xFnri4p3C4DEV&#10;ObTSDJgL3HdyXlXP0qPjsmCxp52l5nz48hpGu534eNnduX2XP2V2l9dz/tD69mbaLkEkmtJ/+K+9&#10;NxrmlXp8UAulnuD3U/kDcv0DAAD//wMAUEsBAi0AFAAGAAgAAAAhANvh9svuAAAAhQEAABMAAAAA&#10;AAAAAAAAAAAAAAAAAFtDb250ZW50X1R5cGVzXS54bWxQSwECLQAUAAYACAAAACEAWvQsW78AAAAV&#10;AQAACwAAAAAAAAAAAAAAAAAfAQAAX3JlbHMvLnJlbHNQSwECLQAUAAYACAAAACEAIgpQ+MkAAADj&#10;AAAADwAAAAAAAAAAAAAAAAAHAgAAZHJzL2Rvd25yZXYueG1sUEsFBgAAAAADAAMAtwAAAP0CAAAA&#10;AA==&#10;" path="m,10687l,21600r1769,l21600,6148,13712,,,10687xe" fillcolor="#d8d8d8 [2732]" stroked="f" strokeweight="1pt">
                  <v:stroke miterlimit="4" joinstyle="miter"/>
                  <v:path arrowok="t" o:extrusionok="f" o:connecttype="custom" o:connectlocs="2985436,3660118;2985436,3660118;2985436,3660118;2985436,3660118" o:connectangles="0,90,180,270"/>
                </v:shape>
                <v:shape id="Triangle" o:spid="_x0000_s1028" style="position:absolute;left:-3482;top:18028;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fQhygAAAOIAAAAPAAAAZHJzL2Rvd25yZXYueG1sRI9NS8NA&#10;EIbvQv/DMgVvdhMbtcZuiwiFihSxCl7H7DSbmp0N2TGN/nr3IHh8eb94luvRt2qgPjaBDeSzDBRx&#10;FWzDtYG3183FAlQUZIttYDLwTRHWq8nZEksbTvxCw15qlUY4lmjAiXSl1rFy5DHOQkecvEPoPUqS&#10;fa1tj6c07lt9mWXX2mPD6cFhRw+Oqs/9lzdw/JDh5+m5uBmbreweXdi8V3lrzPl0vL8DJTTKf/iv&#10;vbUGrubFfHFb5AkiISUc0KtfAAAA//8DAFBLAQItABQABgAIAAAAIQDb4fbL7gAAAIUBAAATAAAA&#10;AAAAAAAAAAAAAAAAAABbQ29udGVudF9UeXBlc10ueG1sUEsBAi0AFAAGAAgAAAAhAFr0LFu/AAAA&#10;FQEAAAsAAAAAAAAAAAAAAAAAHwEAAF9yZWxzLy5yZWxzUEsBAi0AFAAGAAgAAAAhALd59CHKAAAA&#10;4gAAAA8AAAAAAAAAAAAAAAAABwIAAGRycy9kb3ducmV2LnhtbFBLBQYAAAAAAwADALcAAAD+AgAA&#10;AAA=&#10;" path="m,21600l21600,10802,,,,21600xe" fillcolor="#ed7d31 [3205]" stroked="f" strokeweight="1pt">
                  <v:stroke miterlimit="4" joinstyle="miter"/>
                  <v:path arrowok="t" o:extrusionok="f" o:connecttype="custom" o:connectlocs="1953896,3908426;1953896,3908426;1953896,3908426;1953896,3908426" o:connectangles="0,90,180,270"/>
                </v:shape>
                <v:shape id="Shape" o:spid="_x0000_s1029" style="position:absolute;left:-3809;top:8489;width:77710;height:9039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5VuxgAAAOMAAAAPAAAAZHJzL2Rvd25yZXYueG1sRE9fa8Iw&#10;EH8f7DuEG+xtpo5pY2cUGRR8EnTz/WhubbW5xCaz9dsvwmCP9/t/y/VoO3GlPrSONUwnGQjiypmW&#10;aw1fn+WLAhEissHOMWm4UYD16vFhiYVxA+/peoi1SCEcCtTQxOgLKUPVkMUwcZ44cd+utxjT2dfS&#10;9DikcNvJ1yybS4stp4YGPX00VJ0PP1bDoHZDXka7G7f+eHrbq+PNX0qtn5/GzTuISGP8F/+5tybN&#10;V/N8Ns3VYgH3nxIAcvULAAD//wMAUEsBAi0AFAAGAAgAAAAhANvh9svuAAAAhQEAABMAAAAAAAAA&#10;AAAAAAAAAAAAAFtDb250ZW50X1R5cGVzXS54bWxQSwECLQAUAAYACAAAACEAWvQsW78AAAAVAQAA&#10;CwAAAAAAAAAAAAAAAAAfAQAAX3JlbHMvLnJlbHNQSwECLQAUAAYACAAAACEAIcOVbsYAAADjAAAA&#10;DwAAAAAAAAAAAAAAAAAHAgAAZHJzL2Rvd25yZXYueG1sUEsFBgAAAAADAAMAtwAAAPoCA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p w14:paraId="0EAAEECD" w14:textId="77777777" w:rsidR="00F14A2C" w:rsidRDefault="00F14A2C" w:rsidP="0030776E">
      <w:pPr>
        <w:rPr>
          <w:rFonts w:ascii="Calisto MT" w:hAnsi="Calisto MT"/>
          <w:b/>
          <w:bCs/>
          <w:sz w:val="32"/>
          <w:szCs w:val="32"/>
          <w:u w:val="single"/>
        </w:rPr>
      </w:pPr>
    </w:p>
    <w:p w14:paraId="3287C72D" w14:textId="77777777" w:rsidR="00F14A2C" w:rsidRDefault="00F14A2C" w:rsidP="0030776E">
      <w:pPr>
        <w:rPr>
          <w:rFonts w:ascii="Calisto MT" w:hAnsi="Calisto MT"/>
          <w:b/>
          <w:bCs/>
          <w:sz w:val="32"/>
          <w:szCs w:val="32"/>
          <w:u w:val="single"/>
        </w:rPr>
      </w:pPr>
    </w:p>
    <w:p w14:paraId="3C29070B" w14:textId="77777777" w:rsidR="00F14A2C" w:rsidRDefault="00F14A2C" w:rsidP="0030776E">
      <w:pPr>
        <w:rPr>
          <w:rFonts w:ascii="Calisto MT" w:hAnsi="Calisto MT"/>
          <w:b/>
          <w:bCs/>
          <w:sz w:val="32"/>
          <w:szCs w:val="32"/>
          <w:u w:val="single"/>
        </w:rPr>
      </w:pPr>
    </w:p>
    <w:p w14:paraId="541FD743" w14:textId="53C0CA31" w:rsidR="00F14A2C" w:rsidRDefault="00F14A2C" w:rsidP="0030776E">
      <w:pPr>
        <w:rPr>
          <w:rFonts w:ascii="Calisto MT" w:hAnsi="Calisto MT"/>
          <w:b/>
          <w:bCs/>
          <w:sz w:val="32"/>
          <w:szCs w:val="32"/>
          <w:u w:val="single"/>
        </w:rPr>
      </w:pPr>
    </w:p>
    <w:p w14:paraId="4EE365CC" w14:textId="77777777" w:rsidR="00F14A2C" w:rsidRDefault="00F14A2C" w:rsidP="0030776E">
      <w:pPr>
        <w:rPr>
          <w:rFonts w:ascii="Calisto MT" w:hAnsi="Calisto MT"/>
          <w:b/>
          <w:bCs/>
          <w:sz w:val="32"/>
          <w:szCs w:val="32"/>
          <w:u w:val="single"/>
        </w:rPr>
      </w:pPr>
    </w:p>
    <w:p w14:paraId="1AAF1409" w14:textId="77777777" w:rsidR="00F14A2C" w:rsidRDefault="00F14A2C" w:rsidP="0030776E">
      <w:pPr>
        <w:rPr>
          <w:rFonts w:ascii="Calisto MT" w:hAnsi="Calisto MT"/>
          <w:b/>
          <w:bCs/>
          <w:sz w:val="32"/>
          <w:szCs w:val="32"/>
          <w:u w:val="single"/>
        </w:rPr>
      </w:pPr>
    </w:p>
    <w:p w14:paraId="28D5E393" w14:textId="77777777" w:rsidR="00F14A2C" w:rsidRDefault="00F14A2C" w:rsidP="0030776E">
      <w:pPr>
        <w:rPr>
          <w:rFonts w:ascii="Calisto MT" w:hAnsi="Calisto MT"/>
          <w:b/>
          <w:bCs/>
          <w:sz w:val="32"/>
          <w:szCs w:val="32"/>
          <w:u w:val="single"/>
        </w:rPr>
      </w:pPr>
    </w:p>
    <w:p w14:paraId="1CC8693A" w14:textId="77777777" w:rsidR="00F7252F" w:rsidRDefault="00F7252F" w:rsidP="0030776E">
      <w:pPr>
        <w:rPr>
          <w:rFonts w:ascii="Calisto MT" w:hAnsi="Calisto MT"/>
          <w:b/>
          <w:bCs/>
          <w:sz w:val="32"/>
          <w:szCs w:val="32"/>
          <w:u w:val="single"/>
        </w:rPr>
      </w:pPr>
    </w:p>
    <w:p w14:paraId="06537DE1" w14:textId="77777777" w:rsidR="00F7252F" w:rsidRDefault="00F7252F" w:rsidP="0030776E">
      <w:pPr>
        <w:rPr>
          <w:rFonts w:ascii="Calisto MT" w:hAnsi="Calisto MT"/>
          <w:b/>
          <w:bCs/>
          <w:sz w:val="32"/>
          <w:szCs w:val="32"/>
          <w:u w:val="single"/>
        </w:rPr>
      </w:pPr>
    </w:p>
    <w:p w14:paraId="66B8EE78" w14:textId="4F7994EF" w:rsidR="00F14A2C" w:rsidRPr="00F7252F" w:rsidRDefault="00F7252F" w:rsidP="00F7252F">
      <w:pPr>
        <w:ind w:left="5760" w:firstLine="720"/>
        <w:rPr>
          <w:rFonts w:ascii="Calisto MT" w:hAnsi="Calisto MT"/>
          <w:b/>
          <w:bCs/>
          <w:sz w:val="32"/>
          <w:szCs w:val="32"/>
        </w:rPr>
      </w:pPr>
      <w:r w:rsidRPr="00F7252F">
        <w:rPr>
          <w:rFonts w:ascii="Calisto MT" w:hAnsi="Calisto MT"/>
          <w:b/>
          <w:bCs/>
          <w:noProof/>
          <w:sz w:val="32"/>
          <w:szCs w:val="32"/>
        </w:rPr>
        <w:drawing>
          <wp:inline distT="0" distB="0" distL="0" distR="0" wp14:anchorId="5CDDF76C" wp14:editId="23B5B1C2">
            <wp:extent cx="1505354" cy="1505354"/>
            <wp:effectExtent l="0" t="0" r="0" b="0"/>
            <wp:docPr id="1206969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9744" name="Picture 1206969744"/>
                    <pic:cNvPicPr/>
                  </pic:nvPicPr>
                  <pic:blipFill>
                    <a:blip r:embed="rId9">
                      <a:extLst>
                        <a:ext uri="{28A0092B-C50C-407E-A947-70E740481C1C}">
                          <a14:useLocalDpi xmlns:a14="http://schemas.microsoft.com/office/drawing/2010/main" val="0"/>
                        </a:ext>
                      </a:extLst>
                    </a:blip>
                    <a:stretch>
                      <a:fillRect/>
                    </a:stretch>
                  </pic:blipFill>
                  <pic:spPr>
                    <a:xfrm>
                      <a:off x="0" y="0"/>
                      <a:ext cx="1518657" cy="1518657"/>
                    </a:xfrm>
                    <a:prstGeom prst="rect">
                      <a:avLst/>
                    </a:prstGeom>
                  </pic:spPr>
                </pic:pic>
              </a:graphicData>
            </a:graphic>
          </wp:inline>
        </w:drawing>
      </w:r>
    </w:p>
    <w:p w14:paraId="217AFFC0" w14:textId="1761F318" w:rsidR="00F14A2C" w:rsidRPr="00473EA8" w:rsidRDefault="00B240DB" w:rsidP="00F7252F">
      <w:pPr>
        <w:ind w:left="5040"/>
        <w:rPr>
          <w:rFonts w:ascii="Calisto MT" w:hAnsi="Calisto MT"/>
          <w:b/>
          <w:bCs/>
          <w:color w:val="4472C4" w:themeColor="accent1"/>
          <w:sz w:val="44"/>
          <w:szCs w:val="44"/>
        </w:rPr>
      </w:pPr>
      <w:r w:rsidRPr="00473EA8">
        <w:rPr>
          <w:rFonts w:ascii="Calisto MT" w:hAnsi="Calisto MT"/>
          <w:b/>
          <w:bCs/>
          <w:sz w:val="36"/>
          <w:szCs w:val="36"/>
        </w:rPr>
        <w:t xml:space="preserve">Team Project Report </w:t>
      </w:r>
      <w:r w:rsidR="00266E7D" w:rsidRPr="00473EA8">
        <w:rPr>
          <w:rFonts w:ascii="Calisto MT" w:hAnsi="Calisto MT"/>
          <w:b/>
          <w:bCs/>
          <w:sz w:val="36"/>
          <w:szCs w:val="36"/>
        </w:rPr>
        <w:t xml:space="preserve">– </w:t>
      </w:r>
      <w:r w:rsidR="00266E7D" w:rsidRPr="00473EA8">
        <w:rPr>
          <w:rFonts w:ascii="Calisto MT" w:hAnsi="Calisto MT"/>
          <w:b/>
          <w:bCs/>
          <w:color w:val="4472C4" w:themeColor="accent1"/>
          <w:sz w:val="44"/>
          <w:szCs w:val="44"/>
        </w:rPr>
        <w:t>Udayan Care</w:t>
      </w:r>
    </w:p>
    <w:p w14:paraId="1654AB99" w14:textId="0303A49B" w:rsidR="00266E7D" w:rsidRPr="00473EA8" w:rsidRDefault="00266E7D" w:rsidP="00266E7D">
      <w:pPr>
        <w:ind w:left="5040"/>
        <w:rPr>
          <w:rFonts w:ascii="Calisto MT" w:hAnsi="Calisto MT"/>
          <w:b/>
          <w:bCs/>
          <w:sz w:val="40"/>
          <w:szCs w:val="40"/>
        </w:rPr>
      </w:pPr>
      <w:r w:rsidRPr="00473EA8">
        <w:rPr>
          <w:rFonts w:ascii="Calisto MT" w:hAnsi="Calisto MT"/>
          <w:b/>
          <w:bCs/>
          <w:sz w:val="36"/>
          <w:szCs w:val="36"/>
        </w:rPr>
        <w:t>Submitted By –</w:t>
      </w:r>
      <w:r w:rsidRPr="00473EA8">
        <w:rPr>
          <w:rFonts w:ascii="Calisto MT" w:hAnsi="Calisto MT"/>
          <w:b/>
          <w:bCs/>
          <w:sz w:val="40"/>
          <w:szCs w:val="40"/>
        </w:rPr>
        <w:t xml:space="preserve"> </w:t>
      </w:r>
    </w:p>
    <w:p w14:paraId="1799201E" w14:textId="07DB7F77" w:rsidR="00393F7D" w:rsidRDefault="00393F7D" w:rsidP="00FA6E06">
      <w:pPr>
        <w:ind w:left="5040"/>
        <w:rPr>
          <w:rFonts w:ascii="Calisto MT" w:hAnsi="Calisto MT"/>
          <w:b/>
          <w:bCs/>
        </w:rPr>
      </w:pPr>
      <w:bookmarkStart w:id="0" w:name="_Toc187956123"/>
    </w:p>
    <w:p w14:paraId="77130A37" w14:textId="77777777" w:rsidR="00124556" w:rsidRDefault="00124556" w:rsidP="00FA6E06">
      <w:pPr>
        <w:ind w:left="5040"/>
        <w:rPr>
          <w:rFonts w:ascii="Calisto MT" w:hAnsi="Calisto MT"/>
          <w:b/>
          <w:bCs/>
        </w:rPr>
      </w:pPr>
    </w:p>
    <w:p w14:paraId="5B4D349D" w14:textId="77777777" w:rsidR="00124556" w:rsidRDefault="00124556" w:rsidP="00FA6E06">
      <w:pPr>
        <w:ind w:left="5040"/>
        <w:rPr>
          <w:rFonts w:ascii="Calisto MT" w:hAnsi="Calisto MT"/>
          <w:b/>
          <w:bCs/>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635"/>
        <w:gridCol w:w="1589"/>
      </w:tblGrid>
      <w:tr w:rsidR="00FA6E06" w:rsidRPr="00FA6E06" w14:paraId="1CA98A4C" w14:textId="77777777" w:rsidTr="00FA6E06">
        <w:trPr>
          <w:tblHeader/>
          <w:tblCellSpacing w:w="15" w:type="dxa"/>
        </w:trPr>
        <w:tc>
          <w:tcPr>
            <w:tcW w:w="0" w:type="auto"/>
            <w:vAlign w:val="center"/>
            <w:hideMark/>
          </w:tcPr>
          <w:p w14:paraId="2FEFB72C" w14:textId="77777777" w:rsidR="00FA6E06" w:rsidRPr="00FA6E06" w:rsidRDefault="00FA6E06" w:rsidP="00FA6E06">
            <w:pPr>
              <w:rPr>
                <w:rFonts w:ascii="Calisto MT" w:hAnsi="Calisto MT"/>
                <w:b/>
                <w:bCs/>
              </w:rPr>
            </w:pPr>
            <w:r w:rsidRPr="00FA6E06">
              <w:rPr>
                <w:rFonts w:ascii="Calisto MT" w:hAnsi="Calisto MT"/>
                <w:b/>
                <w:bCs/>
              </w:rPr>
              <w:lastRenderedPageBreak/>
              <w:t>S. No.</w:t>
            </w:r>
          </w:p>
        </w:tc>
        <w:tc>
          <w:tcPr>
            <w:tcW w:w="0" w:type="auto"/>
            <w:vAlign w:val="center"/>
            <w:hideMark/>
          </w:tcPr>
          <w:p w14:paraId="1A52CF87" w14:textId="77777777" w:rsidR="00FA6E06" w:rsidRPr="00FA6E06" w:rsidRDefault="00FA6E06" w:rsidP="00FA6E06">
            <w:pPr>
              <w:rPr>
                <w:rFonts w:ascii="Calisto MT" w:hAnsi="Calisto MT"/>
                <w:b/>
                <w:bCs/>
              </w:rPr>
            </w:pPr>
            <w:r w:rsidRPr="00FA6E06">
              <w:rPr>
                <w:rFonts w:ascii="Calisto MT" w:hAnsi="Calisto MT"/>
                <w:b/>
                <w:bCs/>
              </w:rPr>
              <w:t>Section</w:t>
            </w:r>
          </w:p>
        </w:tc>
        <w:tc>
          <w:tcPr>
            <w:tcW w:w="0" w:type="auto"/>
            <w:vAlign w:val="center"/>
            <w:hideMark/>
          </w:tcPr>
          <w:p w14:paraId="75F03EE3" w14:textId="77777777" w:rsidR="00FA6E06" w:rsidRPr="00FA6E06" w:rsidRDefault="00FA6E06" w:rsidP="00FA6E06">
            <w:pPr>
              <w:rPr>
                <w:rFonts w:ascii="Calisto MT" w:hAnsi="Calisto MT"/>
                <w:b/>
                <w:bCs/>
              </w:rPr>
            </w:pPr>
            <w:r w:rsidRPr="00FA6E06">
              <w:rPr>
                <w:rFonts w:ascii="Calisto MT" w:hAnsi="Calisto MT"/>
                <w:b/>
                <w:bCs/>
              </w:rPr>
              <w:t>Page Number</w:t>
            </w:r>
          </w:p>
        </w:tc>
      </w:tr>
      <w:tr w:rsidR="00FA6E06" w:rsidRPr="00FA6E06" w14:paraId="55DDBCDD" w14:textId="77777777" w:rsidTr="00FA6E06">
        <w:trPr>
          <w:tblCellSpacing w:w="15" w:type="dxa"/>
        </w:trPr>
        <w:tc>
          <w:tcPr>
            <w:tcW w:w="0" w:type="auto"/>
            <w:vAlign w:val="center"/>
            <w:hideMark/>
          </w:tcPr>
          <w:p w14:paraId="2F2B3497" w14:textId="77777777" w:rsidR="00FA6E06" w:rsidRPr="00FA6E06" w:rsidRDefault="00FA6E06" w:rsidP="00FA6E06">
            <w:pPr>
              <w:rPr>
                <w:rFonts w:ascii="Calisto MT" w:hAnsi="Calisto MT"/>
                <w:b/>
                <w:bCs/>
              </w:rPr>
            </w:pPr>
            <w:r w:rsidRPr="00FA6E06">
              <w:rPr>
                <w:rFonts w:ascii="Calisto MT" w:hAnsi="Calisto MT"/>
                <w:b/>
                <w:bCs/>
              </w:rPr>
              <w:t>1</w:t>
            </w:r>
          </w:p>
        </w:tc>
        <w:tc>
          <w:tcPr>
            <w:tcW w:w="0" w:type="auto"/>
            <w:vAlign w:val="center"/>
            <w:hideMark/>
          </w:tcPr>
          <w:p w14:paraId="278D5A6D" w14:textId="77777777" w:rsidR="00FA6E06" w:rsidRPr="00FA6E06" w:rsidRDefault="00FA6E06" w:rsidP="00FA6E06">
            <w:pPr>
              <w:rPr>
                <w:rFonts w:ascii="Calisto MT" w:hAnsi="Calisto MT"/>
                <w:b/>
                <w:bCs/>
              </w:rPr>
            </w:pPr>
            <w:r w:rsidRPr="00FA6E06">
              <w:rPr>
                <w:rFonts w:ascii="Calisto MT" w:hAnsi="Calisto MT"/>
                <w:b/>
                <w:bCs/>
              </w:rPr>
              <w:t>Acknowledgment</w:t>
            </w:r>
          </w:p>
        </w:tc>
        <w:tc>
          <w:tcPr>
            <w:tcW w:w="0" w:type="auto"/>
            <w:vAlign w:val="center"/>
            <w:hideMark/>
          </w:tcPr>
          <w:p w14:paraId="74D2CBB4" w14:textId="44633FA9" w:rsidR="00FA6E06" w:rsidRPr="00FA6E06" w:rsidRDefault="00FA6E06" w:rsidP="00FA6E06">
            <w:pPr>
              <w:rPr>
                <w:rFonts w:ascii="Calisto MT" w:hAnsi="Calisto MT"/>
                <w:b/>
                <w:bCs/>
              </w:rPr>
            </w:pPr>
            <w:r w:rsidRPr="00FA6E06">
              <w:rPr>
                <w:rFonts w:ascii="Calisto MT" w:hAnsi="Calisto MT"/>
                <w:b/>
                <w:bCs/>
              </w:rPr>
              <w:t xml:space="preserve">Page </w:t>
            </w:r>
            <w:r w:rsidR="006C4947">
              <w:rPr>
                <w:rFonts w:ascii="Calisto MT" w:hAnsi="Calisto MT"/>
                <w:b/>
                <w:bCs/>
              </w:rPr>
              <w:t>3</w:t>
            </w:r>
          </w:p>
        </w:tc>
      </w:tr>
      <w:tr w:rsidR="00FA6E06" w:rsidRPr="00FA6E06" w14:paraId="086D1ED4" w14:textId="77777777" w:rsidTr="00FA6E06">
        <w:trPr>
          <w:tblCellSpacing w:w="15" w:type="dxa"/>
        </w:trPr>
        <w:tc>
          <w:tcPr>
            <w:tcW w:w="0" w:type="auto"/>
            <w:vAlign w:val="center"/>
            <w:hideMark/>
          </w:tcPr>
          <w:p w14:paraId="36A34985" w14:textId="77777777" w:rsidR="00FA6E06" w:rsidRPr="00FA6E06" w:rsidRDefault="00FA6E06" w:rsidP="00FA6E06">
            <w:pPr>
              <w:rPr>
                <w:rFonts w:ascii="Calisto MT" w:hAnsi="Calisto MT"/>
                <w:b/>
                <w:bCs/>
              </w:rPr>
            </w:pPr>
            <w:r w:rsidRPr="00FA6E06">
              <w:rPr>
                <w:rFonts w:ascii="Calisto MT" w:hAnsi="Calisto MT"/>
                <w:b/>
                <w:bCs/>
              </w:rPr>
              <w:t>2</w:t>
            </w:r>
          </w:p>
        </w:tc>
        <w:tc>
          <w:tcPr>
            <w:tcW w:w="0" w:type="auto"/>
            <w:vAlign w:val="center"/>
            <w:hideMark/>
          </w:tcPr>
          <w:p w14:paraId="314847FD" w14:textId="34E2E060" w:rsidR="00FA6E06" w:rsidRPr="00FA6E06" w:rsidRDefault="00A44040" w:rsidP="00FA6E06">
            <w:pPr>
              <w:rPr>
                <w:rFonts w:ascii="Calisto MT" w:hAnsi="Calisto MT"/>
                <w:b/>
                <w:bCs/>
              </w:rPr>
            </w:pPr>
            <w:r>
              <w:rPr>
                <w:rFonts w:ascii="Calisto MT" w:hAnsi="Calisto MT"/>
                <w:b/>
                <w:bCs/>
              </w:rPr>
              <w:t>Certificate Of Guidance</w:t>
            </w:r>
          </w:p>
        </w:tc>
        <w:tc>
          <w:tcPr>
            <w:tcW w:w="0" w:type="auto"/>
            <w:vAlign w:val="center"/>
            <w:hideMark/>
          </w:tcPr>
          <w:p w14:paraId="3CFE7221" w14:textId="18E6D86E" w:rsidR="00FA6E06" w:rsidRPr="00FA6E06" w:rsidRDefault="00FA6E06" w:rsidP="00FA6E06">
            <w:pPr>
              <w:rPr>
                <w:rFonts w:ascii="Calisto MT" w:hAnsi="Calisto MT"/>
                <w:b/>
                <w:bCs/>
              </w:rPr>
            </w:pPr>
            <w:r w:rsidRPr="00FA6E06">
              <w:rPr>
                <w:rFonts w:ascii="Calisto MT" w:hAnsi="Calisto MT"/>
                <w:b/>
                <w:bCs/>
              </w:rPr>
              <w:t xml:space="preserve">Page </w:t>
            </w:r>
            <w:r w:rsidR="006C4947">
              <w:rPr>
                <w:rFonts w:ascii="Calisto MT" w:hAnsi="Calisto MT"/>
                <w:b/>
                <w:bCs/>
              </w:rPr>
              <w:t>4</w:t>
            </w:r>
          </w:p>
        </w:tc>
      </w:tr>
      <w:tr w:rsidR="00FA6E06" w:rsidRPr="00FA6E06" w14:paraId="03C34680" w14:textId="77777777" w:rsidTr="00FA6E06">
        <w:trPr>
          <w:tblCellSpacing w:w="15" w:type="dxa"/>
        </w:trPr>
        <w:tc>
          <w:tcPr>
            <w:tcW w:w="0" w:type="auto"/>
            <w:vAlign w:val="center"/>
            <w:hideMark/>
          </w:tcPr>
          <w:p w14:paraId="5D445F64" w14:textId="77777777" w:rsidR="00FA6E06" w:rsidRPr="00FA6E06" w:rsidRDefault="00FA6E06" w:rsidP="00FA6E06">
            <w:pPr>
              <w:rPr>
                <w:rFonts w:ascii="Calisto MT" w:hAnsi="Calisto MT"/>
                <w:b/>
                <w:bCs/>
              </w:rPr>
            </w:pPr>
            <w:r w:rsidRPr="00FA6E06">
              <w:rPr>
                <w:rFonts w:ascii="Calisto MT" w:hAnsi="Calisto MT"/>
                <w:b/>
                <w:bCs/>
              </w:rPr>
              <w:t>3</w:t>
            </w:r>
          </w:p>
        </w:tc>
        <w:tc>
          <w:tcPr>
            <w:tcW w:w="0" w:type="auto"/>
            <w:vAlign w:val="center"/>
            <w:hideMark/>
          </w:tcPr>
          <w:p w14:paraId="230C57E5" w14:textId="05708EC2" w:rsidR="00FA6E06" w:rsidRPr="00FA6E06" w:rsidRDefault="00A44040" w:rsidP="00FA6E06">
            <w:pPr>
              <w:rPr>
                <w:rFonts w:ascii="Calisto MT" w:hAnsi="Calisto MT"/>
                <w:b/>
                <w:bCs/>
              </w:rPr>
            </w:pPr>
            <w:r>
              <w:rPr>
                <w:rFonts w:ascii="Calisto MT" w:hAnsi="Calisto MT"/>
                <w:b/>
                <w:bCs/>
              </w:rPr>
              <w:t>Declaration</w:t>
            </w:r>
          </w:p>
        </w:tc>
        <w:tc>
          <w:tcPr>
            <w:tcW w:w="0" w:type="auto"/>
            <w:vAlign w:val="center"/>
            <w:hideMark/>
          </w:tcPr>
          <w:p w14:paraId="2B94BA7E" w14:textId="22E67433" w:rsidR="00FA6E06" w:rsidRPr="00FA6E06" w:rsidRDefault="00FA6E06" w:rsidP="00FA6E06">
            <w:pPr>
              <w:rPr>
                <w:rFonts w:ascii="Calisto MT" w:hAnsi="Calisto MT"/>
                <w:b/>
                <w:bCs/>
              </w:rPr>
            </w:pPr>
            <w:r w:rsidRPr="00FA6E06">
              <w:rPr>
                <w:rFonts w:ascii="Calisto MT" w:hAnsi="Calisto MT"/>
                <w:b/>
                <w:bCs/>
              </w:rPr>
              <w:t xml:space="preserve">Page </w:t>
            </w:r>
            <w:r w:rsidR="00A44040">
              <w:rPr>
                <w:rFonts w:ascii="Calisto MT" w:hAnsi="Calisto MT"/>
                <w:b/>
                <w:bCs/>
              </w:rPr>
              <w:t>5</w:t>
            </w:r>
          </w:p>
        </w:tc>
      </w:tr>
      <w:tr w:rsidR="00FA6E06" w:rsidRPr="00FA6E06" w14:paraId="0B76AA90" w14:textId="77777777" w:rsidTr="00FA6E06">
        <w:trPr>
          <w:tblCellSpacing w:w="15" w:type="dxa"/>
        </w:trPr>
        <w:tc>
          <w:tcPr>
            <w:tcW w:w="0" w:type="auto"/>
            <w:vAlign w:val="center"/>
            <w:hideMark/>
          </w:tcPr>
          <w:p w14:paraId="75743DFD" w14:textId="77777777" w:rsidR="00FA6E06" w:rsidRPr="00FA6E06" w:rsidRDefault="00FA6E06" w:rsidP="00FA6E06">
            <w:pPr>
              <w:rPr>
                <w:rFonts w:ascii="Calisto MT" w:hAnsi="Calisto MT"/>
                <w:b/>
                <w:bCs/>
              </w:rPr>
            </w:pPr>
            <w:r w:rsidRPr="00FA6E06">
              <w:rPr>
                <w:rFonts w:ascii="Calisto MT" w:hAnsi="Calisto MT"/>
                <w:b/>
                <w:bCs/>
              </w:rPr>
              <w:t>4</w:t>
            </w:r>
          </w:p>
        </w:tc>
        <w:tc>
          <w:tcPr>
            <w:tcW w:w="0" w:type="auto"/>
            <w:vAlign w:val="center"/>
            <w:hideMark/>
          </w:tcPr>
          <w:p w14:paraId="077B1A89" w14:textId="0CEE5A8A" w:rsidR="00FA6E06" w:rsidRPr="00FA6E06" w:rsidRDefault="00903E9C" w:rsidP="00FA6E06">
            <w:pPr>
              <w:rPr>
                <w:rFonts w:ascii="Calisto MT" w:hAnsi="Calisto MT"/>
                <w:b/>
                <w:bCs/>
              </w:rPr>
            </w:pPr>
            <w:r>
              <w:rPr>
                <w:rFonts w:ascii="Calisto MT" w:hAnsi="Calisto MT"/>
                <w:b/>
                <w:bCs/>
              </w:rPr>
              <w:t xml:space="preserve">About </w:t>
            </w:r>
            <w:r w:rsidRPr="00FA6E06">
              <w:rPr>
                <w:rFonts w:ascii="Calisto MT" w:hAnsi="Calisto MT"/>
                <w:b/>
                <w:bCs/>
              </w:rPr>
              <w:t>Quality Education for Vulnerable Children</w:t>
            </w:r>
          </w:p>
        </w:tc>
        <w:tc>
          <w:tcPr>
            <w:tcW w:w="0" w:type="auto"/>
            <w:vAlign w:val="center"/>
            <w:hideMark/>
          </w:tcPr>
          <w:p w14:paraId="18B5A48E" w14:textId="31DC26DA" w:rsidR="00FA6E06" w:rsidRPr="00FA6E06" w:rsidRDefault="00FA6E06" w:rsidP="00FA6E06">
            <w:pPr>
              <w:rPr>
                <w:rFonts w:ascii="Calisto MT" w:hAnsi="Calisto MT"/>
                <w:b/>
                <w:bCs/>
              </w:rPr>
            </w:pPr>
            <w:r w:rsidRPr="00FA6E06">
              <w:rPr>
                <w:rFonts w:ascii="Calisto MT" w:hAnsi="Calisto MT"/>
                <w:b/>
                <w:bCs/>
              </w:rPr>
              <w:t xml:space="preserve">Page </w:t>
            </w:r>
            <w:r w:rsidR="00903E9C">
              <w:rPr>
                <w:rFonts w:ascii="Calisto MT" w:hAnsi="Calisto MT"/>
                <w:b/>
                <w:bCs/>
              </w:rPr>
              <w:t>6</w:t>
            </w:r>
          </w:p>
        </w:tc>
      </w:tr>
      <w:tr w:rsidR="00903E9C" w:rsidRPr="00FA6E06" w14:paraId="1A434B2F" w14:textId="77777777" w:rsidTr="00FA6E06">
        <w:trPr>
          <w:tblCellSpacing w:w="15" w:type="dxa"/>
        </w:trPr>
        <w:tc>
          <w:tcPr>
            <w:tcW w:w="0" w:type="auto"/>
            <w:vAlign w:val="center"/>
            <w:hideMark/>
          </w:tcPr>
          <w:p w14:paraId="627A1B05" w14:textId="77777777" w:rsidR="00903E9C" w:rsidRPr="00FA6E06" w:rsidRDefault="00903E9C" w:rsidP="00903E9C">
            <w:pPr>
              <w:rPr>
                <w:rFonts w:ascii="Calisto MT" w:hAnsi="Calisto MT"/>
                <w:b/>
                <w:bCs/>
              </w:rPr>
            </w:pPr>
            <w:r w:rsidRPr="00FA6E06">
              <w:rPr>
                <w:rFonts w:ascii="Calisto MT" w:hAnsi="Calisto MT"/>
                <w:b/>
                <w:bCs/>
              </w:rPr>
              <w:t>5</w:t>
            </w:r>
          </w:p>
        </w:tc>
        <w:tc>
          <w:tcPr>
            <w:tcW w:w="0" w:type="auto"/>
            <w:vAlign w:val="center"/>
            <w:hideMark/>
          </w:tcPr>
          <w:p w14:paraId="016B7E50" w14:textId="33D8A945" w:rsidR="00903E9C" w:rsidRPr="00FA6E06" w:rsidRDefault="00903E9C" w:rsidP="00903E9C">
            <w:pPr>
              <w:rPr>
                <w:rFonts w:ascii="Calisto MT" w:hAnsi="Calisto MT"/>
                <w:b/>
                <w:bCs/>
              </w:rPr>
            </w:pPr>
            <w:r w:rsidRPr="00FA6E06">
              <w:rPr>
                <w:rFonts w:ascii="Calisto MT" w:hAnsi="Calisto MT"/>
                <w:b/>
                <w:bCs/>
              </w:rPr>
              <w:t>About Udayan Care</w:t>
            </w:r>
          </w:p>
        </w:tc>
        <w:tc>
          <w:tcPr>
            <w:tcW w:w="0" w:type="auto"/>
            <w:vAlign w:val="center"/>
            <w:hideMark/>
          </w:tcPr>
          <w:p w14:paraId="13D98155" w14:textId="2348CED0" w:rsidR="00903E9C" w:rsidRPr="00FA6E06" w:rsidRDefault="00903E9C" w:rsidP="00903E9C">
            <w:pPr>
              <w:rPr>
                <w:rFonts w:ascii="Calisto MT" w:hAnsi="Calisto MT"/>
                <w:b/>
                <w:bCs/>
              </w:rPr>
            </w:pPr>
            <w:r w:rsidRPr="00FA6E06">
              <w:rPr>
                <w:rFonts w:ascii="Calisto MT" w:hAnsi="Calisto MT"/>
                <w:b/>
                <w:bCs/>
              </w:rPr>
              <w:t xml:space="preserve">Page </w:t>
            </w:r>
            <w:r w:rsidR="000C20AB">
              <w:rPr>
                <w:rFonts w:ascii="Calisto MT" w:hAnsi="Calisto MT"/>
                <w:b/>
                <w:bCs/>
              </w:rPr>
              <w:t>8</w:t>
            </w:r>
          </w:p>
        </w:tc>
      </w:tr>
      <w:tr w:rsidR="00903E9C" w:rsidRPr="00FA6E06" w14:paraId="004FC46B" w14:textId="77777777" w:rsidTr="00FA6E06">
        <w:trPr>
          <w:tblCellSpacing w:w="15" w:type="dxa"/>
        </w:trPr>
        <w:tc>
          <w:tcPr>
            <w:tcW w:w="0" w:type="auto"/>
            <w:vAlign w:val="center"/>
            <w:hideMark/>
          </w:tcPr>
          <w:p w14:paraId="22A81CFC" w14:textId="77777777" w:rsidR="00903E9C" w:rsidRPr="00FA6E06" w:rsidRDefault="00903E9C" w:rsidP="00903E9C">
            <w:pPr>
              <w:rPr>
                <w:rFonts w:ascii="Calisto MT" w:hAnsi="Calisto MT"/>
                <w:b/>
                <w:bCs/>
              </w:rPr>
            </w:pPr>
            <w:r w:rsidRPr="00FA6E06">
              <w:rPr>
                <w:rFonts w:ascii="Calisto MT" w:hAnsi="Calisto MT"/>
                <w:b/>
                <w:bCs/>
              </w:rPr>
              <w:t>6</w:t>
            </w:r>
          </w:p>
        </w:tc>
        <w:tc>
          <w:tcPr>
            <w:tcW w:w="0" w:type="auto"/>
            <w:vAlign w:val="center"/>
            <w:hideMark/>
          </w:tcPr>
          <w:p w14:paraId="266CB5A5" w14:textId="7D23C6A6" w:rsidR="00903E9C" w:rsidRPr="00FA6E06" w:rsidRDefault="000C20AB" w:rsidP="00903E9C">
            <w:pPr>
              <w:rPr>
                <w:rFonts w:ascii="Calisto MT" w:hAnsi="Calisto MT"/>
                <w:b/>
                <w:bCs/>
              </w:rPr>
            </w:pPr>
            <w:r>
              <w:rPr>
                <w:rFonts w:ascii="Calisto MT" w:hAnsi="Calisto MT"/>
                <w:b/>
                <w:bCs/>
              </w:rPr>
              <w:t>About Udayan Ghar</w:t>
            </w:r>
          </w:p>
        </w:tc>
        <w:tc>
          <w:tcPr>
            <w:tcW w:w="0" w:type="auto"/>
            <w:vAlign w:val="center"/>
            <w:hideMark/>
          </w:tcPr>
          <w:p w14:paraId="33813EB7" w14:textId="78DAA041" w:rsidR="00903E9C" w:rsidRPr="00FA6E06" w:rsidRDefault="00903E9C" w:rsidP="00903E9C">
            <w:pPr>
              <w:rPr>
                <w:rFonts w:ascii="Calisto MT" w:hAnsi="Calisto MT"/>
                <w:b/>
                <w:bCs/>
              </w:rPr>
            </w:pPr>
            <w:r w:rsidRPr="00FA6E06">
              <w:rPr>
                <w:rFonts w:ascii="Calisto MT" w:hAnsi="Calisto MT"/>
                <w:b/>
                <w:bCs/>
              </w:rPr>
              <w:t xml:space="preserve">Page </w:t>
            </w:r>
            <w:r w:rsidR="000C20AB">
              <w:rPr>
                <w:rFonts w:ascii="Calisto MT" w:hAnsi="Calisto MT"/>
                <w:b/>
                <w:bCs/>
              </w:rPr>
              <w:t>9</w:t>
            </w:r>
          </w:p>
        </w:tc>
      </w:tr>
      <w:tr w:rsidR="00903E9C" w:rsidRPr="00FA6E06" w14:paraId="26CD896B" w14:textId="77777777" w:rsidTr="00FA6E06">
        <w:trPr>
          <w:tblCellSpacing w:w="15" w:type="dxa"/>
        </w:trPr>
        <w:tc>
          <w:tcPr>
            <w:tcW w:w="0" w:type="auto"/>
            <w:vAlign w:val="center"/>
            <w:hideMark/>
          </w:tcPr>
          <w:p w14:paraId="0F2EF51C" w14:textId="77777777" w:rsidR="00903E9C" w:rsidRPr="00FA6E06" w:rsidRDefault="00903E9C" w:rsidP="00903E9C">
            <w:pPr>
              <w:rPr>
                <w:rFonts w:ascii="Calisto MT" w:hAnsi="Calisto MT"/>
                <w:b/>
                <w:bCs/>
              </w:rPr>
            </w:pPr>
            <w:r w:rsidRPr="00FA6E06">
              <w:rPr>
                <w:rFonts w:ascii="Calisto MT" w:hAnsi="Calisto MT"/>
                <w:b/>
                <w:bCs/>
              </w:rPr>
              <w:t>7</w:t>
            </w:r>
          </w:p>
        </w:tc>
        <w:tc>
          <w:tcPr>
            <w:tcW w:w="0" w:type="auto"/>
            <w:vAlign w:val="center"/>
            <w:hideMark/>
          </w:tcPr>
          <w:p w14:paraId="177DDFCC" w14:textId="4C067C26" w:rsidR="00903E9C" w:rsidRPr="00FA6E06" w:rsidRDefault="000E6756" w:rsidP="00903E9C">
            <w:pPr>
              <w:rPr>
                <w:rFonts w:ascii="Calisto MT" w:hAnsi="Calisto MT"/>
                <w:b/>
                <w:bCs/>
              </w:rPr>
            </w:pPr>
            <w:r>
              <w:rPr>
                <w:rFonts w:ascii="Calisto MT" w:hAnsi="Calisto MT"/>
                <w:b/>
                <w:bCs/>
              </w:rPr>
              <w:t>List Of SDG’S of Udayan Ghar</w:t>
            </w:r>
          </w:p>
        </w:tc>
        <w:tc>
          <w:tcPr>
            <w:tcW w:w="0" w:type="auto"/>
            <w:vAlign w:val="center"/>
            <w:hideMark/>
          </w:tcPr>
          <w:p w14:paraId="52FF4A2D" w14:textId="6E8C6C15" w:rsidR="00903E9C" w:rsidRPr="00FA6E06" w:rsidRDefault="00903E9C" w:rsidP="00903E9C">
            <w:pPr>
              <w:rPr>
                <w:rFonts w:ascii="Calisto MT" w:hAnsi="Calisto MT"/>
                <w:b/>
                <w:bCs/>
              </w:rPr>
            </w:pPr>
            <w:r w:rsidRPr="00FA6E06">
              <w:rPr>
                <w:rFonts w:ascii="Calisto MT" w:hAnsi="Calisto MT"/>
                <w:b/>
                <w:bCs/>
              </w:rPr>
              <w:t xml:space="preserve">Page </w:t>
            </w:r>
            <w:r w:rsidR="000E6756">
              <w:rPr>
                <w:rFonts w:ascii="Calisto MT" w:hAnsi="Calisto MT"/>
                <w:b/>
                <w:bCs/>
              </w:rPr>
              <w:t>12</w:t>
            </w:r>
          </w:p>
        </w:tc>
      </w:tr>
      <w:tr w:rsidR="00903E9C" w:rsidRPr="00FA6E06" w14:paraId="3A9E4995" w14:textId="77777777" w:rsidTr="00FA6E06">
        <w:trPr>
          <w:tblCellSpacing w:w="15" w:type="dxa"/>
        </w:trPr>
        <w:tc>
          <w:tcPr>
            <w:tcW w:w="0" w:type="auto"/>
            <w:vAlign w:val="center"/>
            <w:hideMark/>
          </w:tcPr>
          <w:p w14:paraId="361D92CE" w14:textId="77777777" w:rsidR="00903E9C" w:rsidRPr="00FA6E06" w:rsidRDefault="00903E9C" w:rsidP="00903E9C">
            <w:pPr>
              <w:rPr>
                <w:rFonts w:ascii="Calisto MT" w:hAnsi="Calisto MT"/>
                <w:b/>
                <w:bCs/>
              </w:rPr>
            </w:pPr>
            <w:r w:rsidRPr="00FA6E06">
              <w:rPr>
                <w:rFonts w:ascii="Calisto MT" w:hAnsi="Calisto MT"/>
                <w:b/>
                <w:bCs/>
              </w:rPr>
              <w:t>8</w:t>
            </w:r>
          </w:p>
        </w:tc>
        <w:tc>
          <w:tcPr>
            <w:tcW w:w="0" w:type="auto"/>
            <w:vAlign w:val="center"/>
            <w:hideMark/>
          </w:tcPr>
          <w:p w14:paraId="2795C6DF" w14:textId="2C38C780" w:rsidR="00903E9C" w:rsidRPr="00FA6E06" w:rsidRDefault="00AB3F4D" w:rsidP="00903E9C">
            <w:pPr>
              <w:rPr>
                <w:rFonts w:ascii="Calisto MT" w:hAnsi="Calisto MT"/>
                <w:b/>
                <w:bCs/>
              </w:rPr>
            </w:pPr>
            <w:r>
              <w:rPr>
                <w:rFonts w:ascii="Calisto MT" w:hAnsi="Calisto MT"/>
                <w:b/>
                <w:bCs/>
              </w:rPr>
              <w:t>Works and Daily Activities</w:t>
            </w:r>
          </w:p>
        </w:tc>
        <w:tc>
          <w:tcPr>
            <w:tcW w:w="0" w:type="auto"/>
            <w:vAlign w:val="center"/>
            <w:hideMark/>
          </w:tcPr>
          <w:p w14:paraId="37FB3147" w14:textId="7F6BADB5" w:rsidR="00903E9C" w:rsidRPr="00FA6E06" w:rsidRDefault="00903E9C" w:rsidP="00903E9C">
            <w:pPr>
              <w:rPr>
                <w:rFonts w:ascii="Calisto MT" w:hAnsi="Calisto MT"/>
                <w:b/>
                <w:bCs/>
              </w:rPr>
            </w:pPr>
            <w:r w:rsidRPr="00FA6E06">
              <w:rPr>
                <w:rFonts w:ascii="Calisto MT" w:hAnsi="Calisto MT"/>
                <w:b/>
                <w:bCs/>
              </w:rPr>
              <w:t>Page 1</w:t>
            </w:r>
            <w:r w:rsidR="00BB6263">
              <w:rPr>
                <w:rFonts w:ascii="Calisto MT" w:hAnsi="Calisto MT"/>
                <w:b/>
                <w:bCs/>
              </w:rPr>
              <w:t>5</w:t>
            </w:r>
          </w:p>
        </w:tc>
      </w:tr>
      <w:tr w:rsidR="00903E9C" w:rsidRPr="00FA6E06" w14:paraId="240AA3CB" w14:textId="77777777" w:rsidTr="00FA6E06">
        <w:trPr>
          <w:tblCellSpacing w:w="15" w:type="dxa"/>
        </w:trPr>
        <w:tc>
          <w:tcPr>
            <w:tcW w:w="0" w:type="auto"/>
            <w:vAlign w:val="center"/>
            <w:hideMark/>
          </w:tcPr>
          <w:p w14:paraId="6579BC55" w14:textId="77777777" w:rsidR="00903E9C" w:rsidRPr="00FA6E06" w:rsidRDefault="00903E9C" w:rsidP="00903E9C">
            <w:pPr>
              <w:rPr>
                <w:rFonts w:ascii="Calisto MT" w:hAnsi="Calisto MT"/>
                <w:b/>
                <w:bCs/>
              </w:rPr>
            </w:pPr>
            <w:r w:rsidRPr="00FA6E06">
              <w:rPr>
                <w:rFonts w:ascii="Calisto MT" w:hAnsi="Calisto MT"/>
                <w:b/>
                <w:bCs/>
              </w:rPr>
              <w:t>9</w:t>
            </w:r>
          </w:p>
        </w:tc>
        <w:tc>
          <w:tcPr>
            <w:tcW w:w="0" w:type="auto"/>
            <w:vAlign w:val="center"/>
            <w:hideMark/>
          </w:tcPr>
          <w:p w14:paraId="0A3AF59A" w14:textId="46C62A6F" w:rsidR="00903E9C" w:rsidRPr="00FA6E06" w:rsidRDefault="004F6240" w:rsidP="00903E9C">
            <w:pPr>
              <w:rPr>
                <w:rFonts w:ascii="Calisto MT" w:hAnsi="Calisto MT"/>
                <w:b/>
                <w:bCs/>
              </w:rPr>
            </w:pPr>
            <w:r>
              <w:rPr>
                <w:rFonts w:ascii="Calisto MT" w:hAnsi="Calisto MT"/>
                <w:b/>
                <w:bCs/>
              </w:rPr>
              <w:t xml:space="preserve">Our </w:t>
            </w:r>
            <w:proofErr w:type="gramStart"/>
            <w:r>
              <w:rPr>
                <w:rFonts w:ascii="Calisto MT" w:hAnsi="Calisto MT"/>
                <w:b/>
                <w:bCs/>
              </w:rPr>
              <w:t>Two Week</w:t>
            </w:r>
            <w:proofErr w:type="gramEnd"/>
            <w:r>
              <w:rPr>
                <w:rFonts w:ascii="Calisto MT" w:hAnsi="Calisto MT"/>
                <w:b/>
                <w:bCs/>
              </w:rPr>
              <w:t xml:space="preserve"> Experience </w:t>
            </w:r>
          </w:p>
        </w:tc>
        <w:tc>
          <w:tcPr>
            <w:tcW w:w="0" w:type="auto"/>
            <w:vAlign w:val="center"/>
            <w:hideMark/>
          </w:tcPr>
          <w:p w14:paraId="12ECDDEE" w14:textId="5FDED5D1" w:rsidR="00903E9C" w:rsidRPr="00FA6E06" w:rsidRDefault="00903E9C" w:rsidP="00903E9C">
            <w:pPr>
              <w:rPr>
                <w:rFonts w:ascii="Calisto MT" w:hAnsi="Calisto MT"/>
                <w:b/>
                <w:bCs/>
              </w:rPr>
            </w:pPr>
            <w:r w:rsidRPr="00FA6E06">
              <w:rPr>
                <w:rFonts w:ascii="Calisto MT" w:hAnsi="Calisto MT"/>
                <w:b/>
                <w:bCs/>
              </w:rPr>
              <w:t>Page 1</w:t>
            </w:r>
            <w:r w:rsidR="004F6240">
              <w:rPr>
                <w:rFonts w:ascii="Calisto MT" w:hAnsi="Calisto MT"/>
                <w:b/>
                <w:bCs/>
              </w:rPr>
              <w:t>6</w:t>
            </w:r>
          </w:p>
        </w:tc>
      </w:tr>
      <w:tr w:rsidR="00903E9C" w:rsidRPr="00FA6E06" w14:paraId="15CDD324" w14:textId="77777777" w:rsidTr="00FA6E06">
        <w:trPr>
          <w:tblCellSpacing w:w="15" w:type="dxa"/>
        </w:trPr>
        <w:tc>
          <w:tcPr>
            <w:tcW w:w="0" w:type="auto"/>
            <w:vAlign w:val="center"/>
            <w:hideMark/>
          </w:tcPr>
          <w:p w14:paraId="473A5C4A" w14:textId="77777777" w:rsidR="00903E9C" w:rsidRPr="00FA6E06" w:rsidRDefault="00903E9C" w:rsidP="00903E9C">
            <w:pPr>
              <w:rPr>
                <w:rFonts w:ascii="Calisto MT" w:hAnsi="Calisto MT"/>
                <w:b/>
                <w:bCs/>
              </w:rPr>
            </w:pPr>
            <w:r w:rsidRPr="00FA6E06">
              <w:rPr>
                <w:rFonts w:ascii="Calisto MT" w:hAnsi="Calisto MT"/>
                <w:b/>
                <w:bCs/>
              </w:rPr>
              <w:t>10</w:t>
            </w:r>
          </w:p>
        </w:tc>
        <w:tc>
          <w:tcPr>
            <w:tcW w:w="0" w:type="auto"/>
            <w:vAlign w:val="center"/>
            <w:hideMark/>
          </w:tcPr>
          <w:p w14:paraId="24F36FE8" w14:textId="08E0A514" w:rsidR="00903E9C" w:rsidRPr="00FA6E06" w:rsidRDefault="004F6240" w:rsidP="00903E9C">
            <w:pPr>
              <w:rPr>
                <w:rFonts w:ascii="Calisto MT" w:hAnsi="Calisto MT"/>
                <w:b/>
                <w:bCs/>
              </w:rPr>
            </w:pPr>
            <w:r>
              <w:rPr>
                <w:rFonts w:ascii="Calisto MT" w:hAnsi="Calisto MT"/>
                <w:b/>
                <w:bCs/>
              </w:rPr>
              <w:t>Responsibilities during The Internship</w:t>
            </w:r>
          </w:p>
        </w:tc>
        <w:tc>
          <w:tcPr>
            <w:tcW w:w="0" w:type="auto"/>
            <w:vAlign w:val="center"/>
            <w:hideMark/>
          </w:tcPr>
          <w:p w14:paraId="2A18D5C6" w14:textId="3466E012" w:rsidR="00903E9C" w:rsidRPr="00FA6E06" w:rsidRDefault="00903E9C" w:rsidP="00903E9C">
            <w:pPr>
              <w:rPr>
                <w:rFonts w:ascii="Calisto MT" w:hAnsi="Calisto MT"/>
                <w:b/>
                <w:bCs/>
              </w:rPr>
            </w:pPr>
            <w:r w:rsidRPr="00FA6E06">
              <w:rPr>
                <w:rFonts w:ascii="Calisto MT" w:hAnsi="Calisto MT"/>
                <w:b/>
                <w:bCs/>
              </w:rPr>
              <w:t>Page 1</w:t>
            </w:r>
            <w:r w:rsidR="004F6240">
              <w:rPr>
                <w:rFonts w:ascii="Calisto MT" w:hAnsi="Calisto MT"/>
                <w:b/>
                <w:bCs/>
              </w:rPr>
              <w:t>8</w:t>
            </w:r>
          </w:p>
        </w:tc>
      </w:tr>
      <w:tr w:rsidR="00903E9C" w:rsidRPr="00FA6E06" w14:paraId="2FCA8DDB" w14:textId="77777777" w:rsidTr="00FA6E06">
        <w:trPr>
          <w:tblCellSpacing w:w="15" w:type="dxa"/>
        </w:trPr>
        <w:tc>
          <w:tcPr>
            <w:tcW w:w="0" w:type="auto"/>
            <w:vAlign w:val="center"/>
            <w:hideMark/>
          </w:tcPr>
          <w:p w14:paraId="1429C720" w14:textId="77777777" w:rsidR="00903E9C" w:rsidRPr="00FA6E06" w:rsidRDefault="00903E9C" w:rsidP="00903E9C">
            <w:pPr>
              <w:rPr>
                <w:rFonts w:ascii="Calisto MT" w:hAnsi="Calisto MT"/>
                <w:b/>
                <w:bCs/>
              </w:rPr>
            </w:pPr>
            <w:r w:rsidRPr="00FA6E06">
              <w:rPr>
                <w:rFonts w:ascii="Calisto MT" w:hAnsi="Calisto MT"/>
                <w:b/>
                <w:bCs/>
              </w:rPr>
              <w:t>11</w:t>
            </w:r>
          </w:p>
        </w:tc>
        <w:tc>
          <w:tcPr>
            <w:tcW w:w="0" w:type="auto"/>
            <w:vAlign w:val="center"/>
            <w:hideMark/>
          </w:tcPr>
          <w:p w14:paraId="21C8CF33" w14:textId="338D572F" w:rsidR="00903E9C" w:rsidRPr="00FA6E06" w:rsidRDefault="004F6240" w:rsidP="00903E9C">
            <w:pPr>
              <w:rPr>
                <w:rFonts w:ascii="Calisto MT" w:hAnsi="Calisto MT"/>
                <w:b/>
                <w:bCs/>
              </w:rPr>
            </w:pPr>
            <w:r>
              <w:rPr>
                <w:rFonts w:ascii="Calisto MT" w:hAnsi="Calisto MT"/>
                <w:b/>
                <w:bCs/>
              </w:rPr>
              <w:t>Suggestions</w:t>
            </w:r>
          </w:p>
        </w:tc>
        <w:tc>
          <w:tcPr>
            <w:tcW w:w="0" w:type="auto"/>
            <w:vAlign w:val="center"/>
            <w:hideMark/>
          </w:tcPr>
          <w:p w14:paraId="2FC19053" w14:textId="6200FC7F" w:rsidR="00903E9C" w:rsidRPr="00FA6E06" w:rsidRDefault="00903E9C" w:rsidP="00903E9C">
            <w:pPr>
              <w:rPr>
                <w:rFonts w:ascii="Calisto MT" w:hAnsi="Calisto MT"/>
                <w:b/>
                <w:bCs/>
              </w:rPr>
            </w:pPr>
            <w:r w:rsidRPr="00FA6E06">
              <w:rPr>
                <w:rFonts w:ascii="Calisto MT" w:hAnsi="Calisto MT"/>
                <w:b/>
                <w:bCs/>
              </w:rPr>
              <w:t xml:space="preserve">Page </w:t>
            </w:r>
            <w:r w:rsidR="004F6240">
              <w:rPr>
                <w:rFonts w:ascii="Calisto MT" w:hAnsi="Calisto MT"/>
                <w:b/>
                <w:bCs/>
              </w:rPr>
              <w:t>20</w:t>
            </w:r>
          </w:p>
        </w:tc>
      </w:tr>
      <w:tr w:rsidR="00903E9C" w:rsidRPr="00FA6E06" w14:paraId="05A8EF4B" w14:textId="77777777" w:rsidTr="00FA6E06">
        <w:trPr>
          <w:tblCellSpacing w:w="15" w:type="dxa"/>
        </w:trPr>
        <w:tc>
          <w:tcPr>
            <w:tcW w:w="0" w:type="auto"/>
            <w:vAlign w:val="center"/>
            <w:hideMark/>
          </w:tcPr>
          <w:p w14:paraId="08B0CBE6" w14:textId="77777777" w:rsidR="00903E9C" w:rsidRPr="00FA6E06" w:rsidRDefault="00903E9C" w:rsidP="00903E9C">
            <w:pPr>
              <w:rPr>
                <w:rFonts w:ascii="Calisto MT" w:hAnsi="Calisto MT"/>
                <w:b/>
                <w:bCs/>
              </w:rPr>
            </w:pPr>
            <w:r w:rsidRPr="00FA6E06">
              <w:rPr>
                <w:rFonts w:ascii="Calisto MT" w:hAnsi="Calisto MT"/>
                <w:b/>
                <w:bCs/>
              </w:rPr>
              <w:t>12</w:t>
            </w:r>
          </w:p>
        </w:tc>
        <w:tc>
          <w:tcPr>
            <w:tcW w:w="0" w:type="auto"/>
            <w:vAlign w:val="center"/>
            <w:hideMark/>
          </w:tcPr>
          <w:p w14:paraId="018AF905" w14:textId="2FA4C236" w:rsidR="00903E9C" w:rsidRPr="00FA6E06" w:rsidRDefault="004F6240" w:rsidP="00903E9C">
            <w:pPr>
              <w:rPr>
                <w:rFonts w:ascii="Calisto MT" w:hAnsi="Calisto MT"/>
                <w:b/>
                <w:bCs/>
              </w:rPr>
            </w:pPr>
            <w:r>
              <w:rPr>
                <w:rFonts w:ascii="Calisto MT" w:hAnsi="Calisto MT"/>
                <w:b/>
                <w:bCs/>
              </w:rPr>
              <w:t>Learnings Experience at the NGO Home</w:t>
            </w:r>
          </w:p>
        </w:tc>
        <w:tc>
          <w:tcPr>
            <w:tcW w:w="0" w:type="auto"/>
            <w:vAlign w:val="center"/>
            <w:hideMark/>
          </w:tcPr>
          <w:p w14:paraId="4B7FECB6" w14:textId="236B8D0E" w:rsidR="00903E9C" w:rsidRPr="00FA6E06" w:rsidRDefault="00903E9C" w:rsidP="00903E9C">
            <w:pPr>
              <w:rPr>
                <w:rFonts w:ascii="Calisto MT" w:hAnsi="Calisto MT"/>
                <w:b/>
                <w:bCs/>
              </w:rPr>
            </w:pPr>
            <w:r w:rsidRPr="00FA6E06">
              <w:rPr>
                <w:rFonts w:ascii="Calisto MT" w:hAnsi="Calisto MT"/>
                <w:b/>
                <w:bCs/>
              </w:rPr>
              <w:t xml:space="preserve">Page </w:t>
            </w:r>
            <w:r w:rsidR="004F6240">
              <w:rPr>
                <w:rFonts w:ascii="Calisto MT" w:hAnsi="Calisto MT"/>
                <w:b/>
                <w:bCs/>
              </w:rPr>
              <w:t>22</w:t>
            </w:r>
          </w:p>
        </w:tc>
      </w:tr>
      <w:tr w:rsidR="00903E9C" w:rsidRPr="00FA6E06" w14:paraId="47847104" w14:textId="77777777" w:rsidTr="00FA6E06">
        <w:trPr>
          <w:tblCellSpacing w:w="15" w:type="dxa"/>
        </w:trPr>
        <w:tc>
          <w:tcPr>
            <w:tcW w:w="0" w:type="auto"/>
            <w:vAlign w:val="center"/>
            <w:hideMark/>
          </w:tcPr>
          <w:p w14:paraId="3CF0C1C6" w14:textId="77777777" w:rsidR="00903E9C" w:rsidRPr="00FA6E06" w:rsidRDefault="00903E9C" w:rsidP="00903E9C">
            <w:pPr>
              <w:rPr>
                <w:rFonts w:ascii="Calisto MT" w:hAnsi="Calisto MT"/>
                <w:b/>
                <w:bCs/>
              </w:rPr>
            </w:pPr>
            <w:r w:rsidRPr="00FA6E06">
              <w:rPr>
                <w:rFonts w:ascii="Calisto MT" w:hAnsi="Calisto MT"/>
                <w:b/>
                <w:bCs/>
              </w:rPr>
              <w:t>13</w:t>
            </w:r>
          </w:p>
        </w:tc>
        <w:tc>
          <w:tcPr>
            <w:tcW w:w="0" w:type="auto"/>
            <w:vAlign w:val="center"/>
            <w:hideMark/>
          </w:tcPr>
          <w:p w14:paraId="7B46A53D" w14:textId="46B409E2" w:rsidR="00903E9C" w:rsidRPr="00FA6E06" w:rsidRDefault="004F6240" w:rsidP="00903E9C">
            <w:pPr>
              <w:rPr>
                <w:rFonts w:ascii="Calisto MT" w:hAnsi="Calisto MT"/>
                <w:b/>
                <w:bCs/>
              </w:rPr>
            </w:pPr>
            <w:r>
              <w:rPr>
                <w:rFonts w:ascii="Calisto MT" w:hAnsi="Calisto MT"/>
                <w:b/>
                <w:bCs/>
              </w:rPr>
              <w:t xml:space="preserve">Key Take Aways </w:t>
            </w:r>
          </w:p>
        </w:tc>
        <w:tc>
          <w:tcPr>
            <w:tcW w:w="0" w:type="auto"/>
            <w:vAlign w:val="center"/>
            <w:hideMark/>
          </w:tcPr>
          <w:p w14:paraId="603E0CF8" w14:textId="5C07F676" w:rsidR="00903E9C" w:rsidRPr="00FA6E06" w:rsidRDefault="00903E9C" w:rsidP="00903E9C">
            <w:pPr>
              <w:rPr>
                <w:rFonts w:ascii="Calisto MT" w:hAnsi="Calisto MT"/>
                <w:b/>
                <w:bCs/>
              </w:rPr>
            </w:pPr>
            <w:r w:rsidRPr="00FA6E06">
              <w:rPr>
                <w:rFonts w:ascii="Calisto MT" w:hAnsi="Calisto MT"/>
                <w:b/>
                <w:bCs/>
              </w:rPr>
              <w:t xml:space="preserve">Page </w:t>
            </w:r>
            <w:r w:rsidR="004F6240">
              <w:rPr>
                <w:rFonts w:ascii="Calisto MT" w:hAnsi="Calisto MT"/>
                <w:b/>
                <w:bCs/>
              </w:rPr>
              <w:t>23</w:t>
            </w:r>
          </w:p>
        </w:tc>
      </w:tr>
      <w:tr w:rsidR="00903E9C" w:rsidRPr="00FA6E06" w14:paraId="0A9F99F4" w14:textId="77777777" w:rsidTr="00FA6E06">
        <w:trPr>
          <w:tblCellSpacing w:w="15" w:type="dxa"/>
        </w:trPr>
        <w:tc>
          <w:tcPr>
            <w:tcW w:w="0" w:type="auto"/>
            <w:vAlign w:val="center"/>
            <w:hideMark/>
          </w:tcPr>
          <w:p w14:paraId="3EF08803" w14:textId="77777777" w:rsidR="00903E9C" w:rsidRPr="00FA6E06" w:rsidRDefault="00903E9C" w:rsidP="00903E9C">
            <w:pPr>
              <w:rPr>
                <w:rFonts w:ascii="Calisto MT" w:hAnsi="Calisto MT"/>
                <w:b/>
                <w:bCs/>
              </w:rPr>
            </w:pPr>
            <w:r w:rsidRPr="00FA6E06">
              <w:rPr>
                <w:rFonts w:ascii="Calisto MT" w:hAnsi="Calisto MT"/>
                <w:b/>
                <w:bCs/>
              </w:rPr>
              <w:t>14</w:t>
            </w:r>
          </w:p>
        </w:tc>
        <w:tc>
          <w:tcPr>
            <w:tcW w:w="0" w:type="auto"/>
            <w:vAlign w:val="center"/>
            <w:hideMark/>
          </w:tcPr>
          <w:p w14:paraId="2C9EA199" w14:textId="00DF4679" w:rsidR="00903E9C" w:rsidRPr="00FA6E06" w:rsidRDefault="004F6240" w:rsidP="00903E9C">
            <w:pPr>
              <w:rPr>
                <w:rFonts w:ascii="Calisto MT" w:hAnsi="Calisto MT"/>
                <w:b/>
                <w:bCs/>
              </w:rPr>
            </w:pPr>
            <w:r>
              <w:rPr>
                <w:rFonts w:ascii="Calisto MT" w:hAnsi="Calisto MT"/>
                <w:b/>
                <w:bCs/>
              </w:rPr>
              <w:t>Co</w:t>
            </w:r>
            <w:r w:rsidR="00533300">
              <w:rPr>
                <w:rFonts w:ascii="Calisto MT" w:hAnsi="Calisto MT"/>
                <w:b/>
                <w:bCs/>
              </w:rPr>
              <w:t>nclusion</w:t>
            </w:r>
          </w:p>
        </w:tc>
        <w:tc>
          <w:tcPr>
            <w:tcW w:w="0" w:type="auto"/>
            <w:vAlign w:val="center"/>
            <w:hideMark/>
          </w:tcPr>
          <w:p w14:paraId="5CAA417F" w14:textId="45FF6C9F" w:rsidR="00903E9C" w:rsidRPr="00FA6E06" w:rsidRDefault="00903E9C" w:rsidP="00903E9C">
            <w:pPr>
              <w:rPr>
                <w:rFonts w:ascii="Calisto MT" w:hAnsi="Calisto MT"/>
                <w:b/>
                <w:bCs/>
              </w:rPr>
            </w:pPr>
            <w:r w:rsidRPr="00FA6E06">
              <w:rPr>
                <w:rFonts w:ascii="Calisto MT" w:hAnsi="Calisto MT"/>
                <w:b/>
                <w:bCs/>
              </w:rPr>
              <w:t>Page 2</w:t>
            </w:r>
            <w:r w:rsidR="00533300">
              <w:rPr>
                <w:rFonts w:ascii="Calisto MT" w:hAnsi="Calisto MT"/>
                <w:b/>
                <w:bCs/>
              </w:rPr>
              <w:t>3</w:t>
            </w:r>
          </w:p>
        </w:tc>
      </w:tr>
      <w:tr w:rsidR="00533300" w:rsidRPr="00FA6E06" w14:paraId="17106BA4" w14:textId="77777777" w:rsidTr="00FA6E06">
        <w:trPr>
          <w:tblCellSpacing w:w="15" w:type="dxa"/>
        </w:trPr>
        <w:tc>
          <w:tcPr>
            <w:tcW w:w="0" w:type="auto"/>
            <w:vAlign w:val="center"/>
            <w:hideMark/>
          </w:tcPr>
          <w:p w14:paraId="27E1DFF0" w14:textId="77777777" w:rsidR="00533300" w:rsidRPr="00FA6E06" w:rsidRDefault="00533300" w:rsidP="00533300">
            <w:pPr>
              <w:rPr>
                <w:rFonts w:ascii="Calisto MT" w:hAnsi="Calisto MT"/>
                <w:b/>
                <w:bCs/>
              </w:rPr>
            </w:pPr>
            <w:r w:rsidRPr="00FA6E06">
              <w:rPr>
                <w:rFonts w:ascii="Calisto MT" w:hAnsi="Calisto MT"/>
                <w:b/>
                <w:bCs/>
              </w:rPr>
              <w:t>15</w:t>
            </w:r>
          </w:p>
        </w:tc>
        <w:tc>
          <w:tcPr>
            <w:tcW w:w="0" w:type="auto"/>
            <w:vAlign w:val="center"/>
            <w:hideMark/>
          </w:tcPr>
          <w:p w14:paraId="1F58B9CE" w14:textId="60AE3EEB" w:rsidR="00533300" w:rsidRPr="00FA6E06" w:rsidRDefault="00533300" w:rsidP="00533300">
            <w:pPr>
              <w:rPr>
                <w:rFonts w:ascii="Calisto MT" w:hAnsi="Calisto MT"/>
                <w:b/>
                <w:bCs/>
              </w:rPr>
            </w:pPr>
            <w:r w:rsidRPr="00FA6E06">
              <w:rPr>
                <w:rFonts w:ascii="Calisto MT" w:hAnsi="Calisto MT"/>
                <w:b/>
                <w:bCs/>
              </w:rPr>
              <w:t>Case Study: Addressing Gaps in Education and Technical Skills</w:t>
            </w:r>
          </w:p>
        </w:tc>
        <w:tc>
          <w:tcPr>
            <w:tcW w:w="0" w:type="auto"/>
            <w:vAlign w:val="center"/>
            <w:hideMark/>
          </w:tcPr>
          <w:p w14:paraId="29DCCF7B" w14:textId="3A3EF7BE" w:rsidR="00533300" w:rsidRPr="00FA6E06" w:rsidRDefault="00533300" w:rsidP="00533300">
            <w:pPr>
              <w:rPr>
                <w:rFonts w:ascii="Calisto MT" w:hAnsi="Calisto MT"/>
                <w:b/>
                <w:bCs/>
              </w:rPr>
            </w:pPr>
            <w:r w:rsidRPr="00FA6E06">
              <w:rPr>
                <w:rFonts w:ascii="Calisto MT" w:hAnsi="Calisto MT"/>
                <w:b/>
                <w:bCs/>
              </w:rPr>
              <w:t>Page 2</w:t>
            </w:r>
            <w:r>
              <w:rPr>
                <w:rFonts w:ascii="Calisto MT" w:hAnsi="Calisto MT"/>
                <w:b/>
                <w:bCs/>
              </w:rPr>
              <w:t>5</w:t>
            </w:r>
          </w:p>
        </w:tc>
      </w:tr>
      <w:tr w:rsidR="00533300" w:rsidRPr="00FA6E06" w14:paraId="5D0C96BD" w14:textId="77777777" w:rsidTr="00FA6E06">
        <w:trPr>
          <w:tblCellSpacing w:w="15" w:type="dxa"/>
        </w:trPr>
        <w:tc>
          <w:tcPr>
            <w:tcW w:w="0" w:type="auto"/>
            <w:vAlign w:val="center"/>
            <w:hideMark/>
          </w:tcPr>
          <w:p w14:paraId="6BFE30C4" w14:textId="77777777" w:rsidR="00533300" w:rsidRPr="00FA6E06" w:rsidRDefault="00533300" w:rsidP="00533300">
            <w:pPr>
              <w:rPr>
                <w:rFonts w:ascii="Calisto MT" w:hAnsi="Calisto MT"/>
                <w:b/>
                <w:bCs/>
              </w:rPr>
            </w:pPr>
            <w:r w:rsidRPr="00FA6E06">
              <w:rPr>
                <w:rFonts w:ascii="Calisto MT" w:hAnsi="Calisto MT"/>
                <w:b/>
                <w:bCs/>
              </w:rPr>
              <w:t>16</w:t>
            </w:r>
          </w:p>
        </w:tc>
        <w:tc>
          <w:tcPr>
            <w:tcW w:w="0" w:type="auto"/>
            <w:vAlign w:val="center"/>
            <w:hideMark/>
          </w:tcPr>
          <w:p w14:paraId="11A1C644" w14:textId="1CA3FA94" w:rsidR="00533300" w:rsidRPr="00FA6E06" w:rsidRDefault="00533300" w:rsidP="00533300">
            <w:pPr>
              <w:rPr>
                <w:rFonts w:ascii="Calisto MT" w:hAnsi="Calisto MT"/>
                <w:b/>
                <w:bCs/>
              </w:rPr>
            </w:pPr>
            <w:r w:rsidRPr="00FA6E06">
              <w:rPr>
                <w:rFonts w:ascii="Calisto MT" w:hAnsi="Calisto MT"/>
                <w:b/>
                <w:bCs/>
              </w:rPr>
              <w:t>Case Study: Health and Activity Management Portal</w:t>
            </w:r>
          </w:p>
        </w:tc>
        <w:tc>
          <w:tcPr>
            <w:tcW w:w="0" w:type="auto"/>
            <w:vAlign w:val="center"/>
            <w:hideMark/>
          </w:tcPr>
          <w:p w14:paraId="063FEA4F" w14:textId="1B8C6FF1" w:rsidR="00533300" w:rsidRPr="00FA6E06" w:rsidRDefault="00533300" w:rsidP="00533300">
            <w:pPr>
              <w:rPr>
                <w:rFonts w:ascii="Calisto MT" w:hAnsi="Calisto MT"/>
                <w:b/>
                <w:bCs/>
              </w:rPr>
            </w:pPr>
            <w:r w:rsidRPr="00FA6E06">
              <w:rPr>
                <w:rFonts w:ascii="Calisto MT" w:hAnsi="Calisto MT"/>
                <w:b/>
                <w:bCs/>
              </w:rPr>
              <w:t>Page 2</w:t>
            </w:r>
            <w:r>
              <w:rPr>
                <w:rFonts w:ascii="Calisto MT" w:hAnsi="Calisto MT"/>
                <w:b/>
                <w:bCs/>
              </w:rPr>
              <w:t>8</w:t>
            </w:r>
          </w:p>
        </w:tc>
      </w:tr>
      <w:tr w:rsidR="00533300" w:rsidRPr="00FA6E06" w14:paraId="1EAF7978" w14:textId="77777777" w:rsidTr="00FA6E06">
        <w:trPr>
          <w:tblCellSpacing w:w="15" w:type="dxa"/>
        </w:trPr>
        <w:tc>
          <w:tcPr>
            <w:tcW w:w="0" w:type="auto"/>
            <w:vAlign w:val="center"/>
            <w:hideMark/>
          </w:tcPr>
          <w:p w14:paraId="46FFB9C9" w14:textId="77777777" w:rsidR="00533300" w:rsidRPr="00FA6E06" w:rsidRDefault="00533300" w:rsidP="00533300">
            <w:pPr>
              <w:rPr>
                <w:rFonts w:ascii="Calisto MT" w:hAnsi="Calisto MT"/>
                <w:b/>
                <w:bCs/>
              </w:rPr>
            </w:pPr>
            <w:r w:rsidRPr="00FA6E06">
              <w:rPr>
                <w:rFonts w:ascii="Calisto MT" w:hAnsi="Calisto MT"/>
                <w:b/>
                <w:bCs/>
              </w:rPr>
              <w:t>17</w:t>
            </w:r>
          </w:p>
        </w:tc>
        <w:tc>
          <w:tcPr>
            <w:tcW w:w="0" w:type="auto"/>
            <w:vAlign w:val="center"/>
            <w:hideMark/>
          </w:tcPr>
          <w:p w14:paraId="5B8727CA" w14:textId="766A6A43" w:rsidR="00533300" w:rsidRPr="00FA6E06" w:rsidRDefault="008E29EE" w:rsidP="00533300">
            <w:pPr>
              <w:rPr>
                <w:rFonts w:ascii="Calisto MT" w:hAnsi="Calisto MT"/>
                <w:b/>
                <w:bCs/>
              </w:rPr>
            </w:pPr>
            <w:r>
              <w:rPr>
                <w:rFonts w:ascii="Calisto MT" w:hAnsi="Calisto MT"/>
                <w:b/>
                <w:bCs/>
              </w:rPr>
              <w:t xml:space="preserve">References </w:t>
            </w:r>
          </w:p>
        </w:tc>
        <w:tc>
          <w:tcPr>
            <w:tcW w:w="0" w:type="auto"/>
            <w:vAlign w:val="center"/>
            <w:hideMark/>
          </w:tcPr>
          <w:p w14:paraId="6B0E4D11" w14:textId="0AC5C493" w:rsidR="00533300" w:rsidRPr="00FA6E06" w:rsidRDefault="00533300" w:rsidP="00533300">
            <w:pPr>
              <w:rPr>
                <w:rFonts w:ascii="Calisto MT" w:hAnsi="Calisto MT"/>
                <w:b/>
                <w:bCs/>
              </w:rPr>
            </w:pPr>
            <w:r w:rsidRPr="00FA6E06">
              <w:rPr>
                <w:rFonts w:ascii="Calisto MT" w:hAnsi="Calisto MT"/>
                <w:b/>
                <w:bCs/>
              </w:rPr>
              <w:t>Page 3</w:t>
            </w:r>
            <w:r w:rsidR="00DE197C">
              <w:rPr>
                <w:rFonts w:ascii="Calisto MT" w:hAnsi="Calisto MT"/>
                <w:b/>
                <w:bCs/>
              </w:rPr>
              <w:t>2</w:t>
            </w:r>
          </w:p>
        </w:tc>
      </w:tr>
    </w:tbl>
    <w:p w14:paraId="0C5ECF26" w14:textId="77777777" w:rsidR="004F6240" w:rsidRPr="00FA6E06" w:rsidRDefault="00FA6E06" w:rsidP="00FA6E06">
      <w:pPr>
        <w:rPr>
          <w:rFonts w:ascii="Calisto MT" w:hAnsi="Calisto MT"/>
          <w:b/>
          <w:bCs/>
        </w:rPr>
      </w:pPr>
      <w:r>
        <w:rPr>
          <w:rFonts w:ascii="Calisto MT" w:hAnsi="Calisto MT"/>
          <w:b/>
          <w:bCs/>
        </w:rPr>
        <w:br w:type="textWrapping" w:clear="all"/>
      </w:r>
    </w:p>
    <w:p w14:paraId="1F2C9116" w14:textId="3AA5F96E" w:rsidR="00FA6E06" w:rsidRPr="00FA6E06" w:rsidRDefault="00FA6E06" w:rsidP="00FA6E06">
      <w:pPr>
        <w:rPr>
          <w:rFonts w:ascii="Calisto MT" w:hAnsi="Calisto MT"/>
          <w:b/>
          <w:bCs/>
        </w:rPr>
      </w:pPr>
    </w:p>
    <w:p w14:paraId="0613CD8D" w14:textId="77777777" w:rsidR="00FA6E06" w:rsidRDefault="00393F7D" w:rsidP="0016245B">
      <w:pPr>
        <w:rPr>
          <w:rFonts w:cs="Times New Roman"/>
          <w:b/>
          <w:bCs/>
          <w:color w:val="4472C4" w:themeColor="accent1"/>
          <w:sz w:val="32"/>
          <w:szCs w:val="32"/>
        </w:rPr>
      </w:pPr>
      <w:r w:rsidRPr="00393F7D">
        <w:rPr>
          <w:rFonts w:cs="Times New Roman"/>
          <w:b/>
          <w:bCs/>
          <w:color w:val="4472C4" w:themeColor="accent1"/>
          <w:sz w:val="32"/>
          <w:szCs w:val="32"/>
        </w:rPr>
        <w:t xml:space="preserve">                                               </w:t>
      </w:r>
    </w:p>
    <w:p w14:paraId="55B71C34" w14:textId="77777777" w:rsidR="00FA6E06" w:rsidRDefault="00FA6E06" w:rsidP="0016245B">
      <w:pPr>
        <w:rPr>
          <w:rFonts w:cs="Times New Roman"/>
          <w:b/>
          <w:bCs/>
          <w:color w:val="4472C4" w:themeColor="accent1"/>
          <w:sz w:val="32"/>
          <w:szCs w:val="32"/>
        </w:rPr>
      </w:pPr>
    </w:p>
    <w:p w14:paraId="16E6CD75" w14:textId="77777777" w:rsidR="006C4947" w:rsidRDefault="006C4947" w:rsidP="006C4947">
      <w:pPr>
        <w:rPr>
          <w:rFonts w:cs="Times New Roman"/>
          <w:b/>
          <w:bCs/>
          <w:color w:val="4472C4" w:themeColor="accent1"/>
          <w:sz w:val="32"/>
          <w:szCs w:val="32"/>
        </w:rPr>
      </w:pPr>
    </w:p>
    <w:p w14:paraId="5F538032" w14:textId="12851798" w:rsidR="00F754C5" w:rsidRPr="006C4947" w:rsidRDefault="00FA6E06" w:rsidP="006C4947">
      <w:pPr>
        <w:ind w:left="2160" w:firstLine="720"/>
        <w:rPr>
          <w:b/>
          <w:bCs/>
          <w:noProof/>
          <w:color w:val="4472C4" w:themeColor="accent1"/>
          <w:sz w:val="32"/>
          <w:szCs w:val="32"/>
          <w:u w:val="single"/>
        </w:rPr>
      </w:pPr>
      <w:r w:rsidRPr="006C4947">
        <w:rPr>
          <w:rFonts w:cs="Times New Roman"/>
          <w:b/>
          <w:bCs/>
          <w:color w:val="4472C4" w:themeColor="accent1"/>
          <w:sz w:val="32"/>
          <w:szCs w:val="32"/>
          <w:u w:val="single"/>
        </w:rPr>
        <w:t xml:space="preserve">  </w:t>
      </w:r>
      <w:r w:rsidR="00F754C5" w:rsidRPr="006C4947">
        <w:rPr>
          <w:rFonts w:cs="Times New Roman"/>
          <w:b/>
          <w:bCs/>
          <w:color w:val="4472C4" w:themeColor="accent1"/>
          <w:sz w:val="32"/>
          <w:szCs w:val="32"/>
          <w:u w:val="single"/>
        </w:rPr>
        <w:t>Acknowledgment</w:t>
      </w:r>
      <w:bookmarkEnd w:id="0"/>
    </w:p>
    <w:p w14:paraId="2169F1C8" w14:textId="77777777" w:rsidR="00F754C5" w:rsidRPr="00393F7D" w:rsidRDefault="00F754C5" w:rsidP="00F754C5">
      <w:pPr>
        <w:rPr>
          <w:rFonts w:ascii="Times New Roman" w:hAnsi="Times New Roman" w:cs="Times New Roman"/>
          <w:b/>
          <w:bCs/>
          <w:color w:val="4472C4" w:themeColor="accent1"/>
          <w:sz w:val="36"/>
          <w:szCs w:val="36"/>
        </w:rPr>
      </w:pPr>
    </w:p>
    <w:p w14:paraId="786D438B" w14:textId="77777777" w:rsidR="00F754C5" w:rsidRPr="00F754C5" w:rsidRDefault="00F754C5" w:rsidP="00F754C5">
      <w:pPr>
        <w:rPr>
          <w:rFonts w:ascii="Times New Roman" w:hAnsi="Times New Roman" w:cs="Times New Roman"/>
          <w:sz w:val="32"/>
          <w:szCs w:val="32"/>
        </w:rPr>
      </w:pPr>
    </w:p>
    <w:p w14:paraId="12C52D0D" w14:textId="77777777" w:rsidR="00F754C5" w:rsidRPr="00F754C5" w:rsidRDefault="00F754C5" w:rsidP="00F754C5">
      <w:pPr>
        <w:rPr>
          <w:rFonts w:ascii="Times New Roman" w:hAnsi="Times New Roman" w:cs="Times New Roman"/>
        </w:rPr>
      </w:pPr>
      <w:r w:rsidRPr="00F754C5">
        <w:rPr>
          <w:rFonts w:ascii="Times New Roman" w:hAnsi="Times New Roman" w:cs="Times New Roman"/>
        </w:rPr>
        <w:t xml:space="preserve">The opportunity to intern at </w:t>
      </w:r>
      <w:r w:rsidRPr="00F754C5">
        <w:rPr>
          <w:rFonts w:ascii="Times New Roman" w:hAnsi="Times New Roman" w:cs="Times New Roman"/>
          <w:b/>
          <w:bCs/>
        </w:rPr>
        <w:t>Udayan Care</w:t>
      </w:r>
      <w:r w:rsidRPr="00F754C5">
        <w:rPr>
          <w:rFonts w:ascii="Times New Roman" w:hAnsi="Times New Roman" w:cs="Times New Roman"/>
        </w:rPr>
        <w:t xml:space="preserve"> has been a remarkable experience for learning and professional development. We feel privileged to have been part of such a noble initiative. This internship has not only enriched us academically but also instilled a deeper sense of social responsibility.</w:t>
      </w:r>
    </w:p>
    <w:p w14:paraId="315E0173" w14:textId="77777777" w:rsidR="00F754C5" w:rsidRPr="00F754C5" w:rsidRDefault="00F754C5" w:rsidP="00F754C5">
      <w:pPr>
        <w:rPr>
          <w:rFonts w:ascii="Times New Roman" w:hAnsi="Times New Roman" w:cs="Times New Roman"/>
        </w:rPr>
      </w:pPr>
      <w:r w:rsidRPr="00F754C5">
        <w:rPr>
          <w:rFonts w:ascii="Times New Roman" w:hAnsi="Times New Roman" w:cs="Times New Roman"/>
        </w:rPr>
        <w:t xml:space="preserve">We extend our heartfelt gratitude to </w:t>
      </w:r>
      <w:r w:rsidRPr="00F754C5">
        <w:rPr>
          <w:rFonts w:ascii="Times New Roman" w:hAnsi="Times New Roman" w:cs="Times New Roman"/>
          <w:b/>
          <w:bCs/>
        </w:rPr>
        <w:t>Lovely Chaudhary Ma’am, Naz Parveen Ma’am, and Jaina Thomas Ma’am</w:t>
      </w:r>
      <w:r w:rsidRPr="00F754C5">
        <w:rPr>
          <w:rFonts w:ascii="Times New Roman" w:hAnsi="Times New Roman" w:cs="Times New Roman"/>
        </w:rPr>
        <w:t xml:space="preserve"> for their invaluable guidance and unwavering support throughout the internship. Their mentorship, patience, and dedication ensured that we remained on the right path and made meaningful contributions to the organization. Their encouragement and insights have been a source of constant motivation.</w:t>
      </w:r>
    </w:p>
    <w:p w14:paraId="7E6A5551" w14:textId="77777777" w:rsidR="00F754C5" w:rsidRPr="00F754C5" w:rsidRDefault="00F754C5" w:rsidP="00F754C5">
      <w:pPr>
        <w:rPr>
          <w:rFonts w:ascii="Times New Roman" w:hAnsi="Times New Roman" w:cs="Times New Roman"/>
        </w:rPr>
      </w:pPr>
      <w:r w:rsidRPr="00F754C5">
        <w:rPr>
          <w:rFonts w:ascii="Times New Roman" w:hAnsi="Times New Roman" w:cs="Times New Roman"/>
        </w:rPr>
        <w:t xml:space="preserve">We are also deeply grateful to our faculty mentor, </w:t>
      </w:r>
      <w:r w:rsidRPr="00F754C5">
        <w:rPr>
          <w:rFonts w:ascii="Times New Roman" w:hAnsi="Times New Roman" w:cs="Times New Roman"/>
          <w:b/>
          <w:bCs/>
        </w:rPr>
        <w:t>Prof. Shuchi Dikshit</w:t>
      </w:r>
      <w:r w:rsidRPr="00F754C5">
        <w:rPr>
          <w:rFonts w:ascii="Times New Roman" w:hAnsi="Times New Roman" w:cs="Times New Roman"/>
        </w:rPr>
        <w:t>, for giving us this invaluable opportunity to engage in experiential learning. Her guidance helped us build critical skills in social leadership, analysis, and awareness. Her moral support and constructive feedback throughout this internship boosted our confidence and enriched our experience.</w:t>
      </w:r>
    </w:p>
    <w:p w14:paraId="5057FBA3" w14:textId="77777777" w:rsidR="00F754C5" w:rsidRPr="00F754C5" w:rsidRDefault="00F754C5" w:rsidP="00F754C5">
      <w:pPr>
        <w:rPr>
          <w:rFonts w:ascii="Times New Roman" w:hAnsi="Times New Roman" w:cs="Times New Roman"/>
        </w:rPr>
      </w:pPr>
      <w:r w:rsidRPr="00F754C5">
        <w:rPr>
          <w:rFonts w:ascii="Times New Roman" w:hAnsi="Times New Roman" w:cs="Times New Roman"/>
        </w:rPr>
        <w:t>Lastly, we express our sincere gratitude to all the children and staff at Udayan Care, whose warmth and cooperation made this journey so rewarding. This experience would not have been possible without the collective support of everyone involved.</w:t>
      </w:r>
    </w:p>
    <w:p w14:paraId="5A5D75C1" w14:textId="77777777" w:rsidR="00F754C5" w:rsidRPr="00F754C5" w:rsidRDefault="00F754C5" w:rsidP="00F754C5">
      <w:pPr>
        <w:rPr>
          <w:rFonts w:ascii="Times New Roman" w:hAnsi="Times New Roman" w:cs="Times New Roman"/>
        </w:rPr>
      </w:pPr>
      <w:r w:rsidRPr="00F754C5">
        <w:rPr>
          <w:rFonts w:ascii="Times New Roman" w:hAnsi="Times New Roman" w:cs="Times New Roman"/>
        </w:rPr>
        <w:t>Thank you all for your encouragement and guidance, which will continue to inspire us in our personal and professional lives.</w:t>
      </w:r>
    </w:p>
    <w:p w14:paraId="4E7B4946" w14:textId="77777777" w:rsidR="00F754C5" w:rsidRPr="00F754C5" w:rsidRDefault="00F754C5" w:rsidP="00F754C5">
      <w:pPr>
        <w:rPr>
          <w:rFonts w:ascii="Times New Roman" w:hAnsi="Times New Roman" w:cs="Times New Roman"/>
        </w:rPr>
      </w:pPr>
    </w:p>
    <w:p w14:paraId="6AB6EC4D" w14:textId="77777777" w:rsidR="00F754C5" w:rsidRPr="00F754C5" w:rsidRDefault="00F754C5" w:rsidP="00F754C5">
      <w:pPr>
        <w:rPr>
          <w:rFonts w:ascii="Times New Roman" w:hAnsi="Times New Roman" w:cs="Times New Roman"/>
        </w:rPr>
      </w:pPr>
    </w:p>
    <w:p w14:paraId="06943911" w14:textId="77777777" w:rsidR="00F754C5" w:rsidRPr="00F754C5" w:rsidRDefault="00F754C5" w:rsidP="00F754C5">
      <w:pPr>
        <w:rPr>
          <w:rFonts w:ascii="Times New Roman" w:hAnsi="Times New Roman" w:cs="Times New Roman"/>
        </w:rPr>
      </w:pPr>
    </w:p>
    <w:p w14:paraId="7F5DF4A6" w14:textId="77777777" w:rsidR="00F754C5" w:rsidRPr="00447724" w:rsidRDefault="00F754C5" w:rsidP="00F754C5">
      <w:pPr>
        <w:rPr>
          <w:rFonts w:ascii="Times New Roman" w:hAnsi="Times New Roman" w:cs="Times New Roman"/>
          <w:sz w:val="24"/>
          <w:szCs w:val="24"/>
        </w:rPr>
      </w:pPr>
    </w:p>
    <w:p w14:paraId="527F7C57" w14:textId="77777777" w:rsidR="00F754C5" w:rsidRPr="00447724" w:rsidRDefault="00F754C5" w:rsidP="00F754C5">
      <w:pPr>
        <w:rPr>
          <w:rFonts w:ascii="Times New Roman" w:hAnsi="Times New Roman" w:cs="Times New Roman"/>
          <w:sz w:val="24"/>
          <w:szCs w:val="24"/>
        </w:rPr>
      </w:pPr>
    </w:p>
    <w:p w14:paraId="7FD1EF24" w14:textId="77777777" w:rsidR="00F754C5" w:rsidRPr="00447724" w:rsidRDefault="00F754C5" w:rsidP="00F754C5">
      <w:pPr>
        <w:rPr>
          <w:rFonts w:ascii="Times New Roman" w:hAnsi="Times New Roman" w:cs="Times New Roman"/>
          <w:sz w:val="24"/>
          <w:szCs w:val="24"/>
        </w:rPr>
      </w:pPr>
    </w:p>
    <w:p w14:paraId="33D03A9B" w14:textId="77777777" w:rsidR="00F754C5" w:rsidRPr="00447724" w:rsidRDefault="00F754C5" w:rsidP="00F754C5">
      <w:pPr>
        <w:rPr>
          <w:rFonts w:ascii="Times New Roman" w:hAnsi="Times New Roman" w:cs="Times New Roman"/>
          <w:sz w:val="24"/>
          <w:szCs w:val="24"/>
        </w:rPr>
      </w:pPr>
    </w:p>
    <w:p w14:paraId="56650FF8" w14:textId="77777777" w:rsidR="00F754C5" w:rsidRPr="00447724" w:rsidRDefault="00F754C5" w:rsidP="00F754C5">
      <w:pPr>
        <w:rPr>
          <w:rFonts w:ascii="Times New Roman" w:hAnsi="Times New Roman" w:cs="Times New Roman"/>
          <w:sz w:val="24"/>
          <w:szCs w:val="24"/>
        </w:rPr>
      </w:pPr>
    </w:p>
    <w:p w14:paraId="7E2277C1" w14:textId="77777777" w:rsidR="00F754C5" w:rsidRPr="00447724" w:rsidRDefault="00F754C5" w:rsidP="00F754C5">
      <w:pPr>
        <w:rPr>
          <w:rFonts w:ascii="Times New Roman" w:hAnsi="Times New Roman" w:cs="Times New Roman"/>
          <w:sz w:val="24"/>
          <w:szCs w:val="24"/>
        </w:rPr>
      </w:pPr>
    </w:p>
    <w:p w14:paraId="0B591F14" w14:textId="77777777" w:rsidR="00F754C5" w:rsidRPr="00447724" w:rsidRDefault="00F754C5" w:rsidP="00F754C5">
      <w:pPr>
        <w:rPr>
          <w:rFonts w:ascii="Times New Roman" w:hAnsi="Times New Roman" w:cs="Times New Roman"/>
          <w:sz w:val="24"/>
          <w:szCs w:val="24"/>
        </w:rPr>
      </w:pPr>
    </w:p>
    <w:p w14:paraId="7509EE65" w14:textId="77777777" w:rsidR="00F754C5" w:rsidRPr="00447724" w:rsidRDefault="00F754C5" w:rsidP="00F754C5">
      <w:pPr>
        <w:rPr>
          <w:rFonts w:ascii="Times New Roman" w:hAnsi="Times New Roman" w:cs="Times New Roman"/>
          <w:sz w:val="24"/>
          <w:szCs w:val="24"/>
        </w:rPr>
      </w:pPr>
    </w:p>
    <w:p w14:paraId="190B985F" w14:textId="77777777" w:rsidR="00F754C5" w:rsidRPr="00447724" w:rsidRDefault="00F754C5" w:rsidP="00F754C5">
      <w:pPr>
        <w:rPr>
          <w:rFonts w:ascii="Times New Roman" w:hAnsi="Times New Roman" w:cs="Times New Roman"/>
          <w:sz w:val="24"/>
          <w:szCs w:val="24"/>
        </w:rPr>
      </w:pPr>
    </w:p>
    <w:p w14:paraId="6CE13BC4" w14:textId="77777777" w:rsidR="00F754C5" w:rsidRPr="00447724" w:rsidRDefault="00F754C5" w:rsidP="00F754C5">
      <w:pPr>
        <w:rPr>
          <w:rFonts w:ascii="Times New Roman" w:hAnsi="Times New Roman" w:cs="Times New Roman"/>
          <w:sz w:val="24"/>
          <w:szCs w:val="24"/>
        </w:rPr>
      </w:pPr>
    </w:p>
    <w:p w14:paraId="17BEC471" w14:textId="3B7651F7" w:rsidR="00F754C5" w:rsidRPr="00A44040" w:rsidRDefault="00F754C5" w:rsidP="00F754C5">
      <w:pPr>
        <w:pStyle w:val="Heading1"/>
        <w:jc w:val="center"/>
        <w:rPr>
          <w:rFonts w:cs="Times New Roman"/>
          <w:u w:val="single"/>
          <w:lang w:val="en-US"/>
        </w:rPr>
      </w:pPr>
      <w:bookmarkStart w:id="1" w:name="_Toc187956124"/>
      <w:r w:rsidRPr="00A44040">
        <w:rPr>
          <w:rFonts w:cs="Times New Roman"/>
          <w:u w:val="single"/>
          <w:lang w:val="en-US"/>
        </w:rPr>
        <w:t>CERTIFICATE</w:t>
      </w:r>
      <w:bookmarkEnd w:id="1"/>
      <w:r w:rsidR="00A44040" w:rsidRPr="00A44040">
        <w:rPr>
          <w:rFonts w:cs="Times New Roman"/>
          <w:u w:val="single"/>
          <w:lang w:val="en-US"/>
        </w:rPr>
        <w:t xml:space="preserve"> OF GUIDANCE</w:t>
      </w:r>
    </w:p>
    <w:p w14:paraId="0C82EECF" w14:textId="77777777" w:rsidR="00F754C5" w:rsidRPr="00447724" w:rsidRDefault="00F754C5" w:rsidP="00F754C5">
      <w:pPr>
        <w:rPr>
          <w:rFonts w:ascii="Times New Roman" w:hAnsi="Times New Roman" w:cs="Times New Roman"/>
          <w:lang w:val="en-US"/>
        </w:rPr>
      </w:pPr>
    </w:p>
    <w:p w14:paraId="161020D1" w14:textId="77777777" w:rsidR="00F754C5" w:rsidRPr="00447724" w:rsidRDefault="00F754C5" w:rsidP="00F754C5">
      <w:pPr>
        <w:rPr>
          <w:rFonts w:ascii="Times New Roman" w:hAnsi="Times New Roman" w:cs="Times New Roman"/>
          <w:lang w:val="en-US"/>
        </w:rPr>
      </w:pPr>
    </w:p>
    <w:p w14:paraId="03C7AC73" w14:textId="77777777" w:rsidR="00F754C5" w:rsidRPr="00D16568" w:rsidRDefault="00F754C5" w:rsidP="00F754C5">
      <w:pPr>
        <w:rPr>
          <w:rFonts w:ascii="Times New Roman" w:hAnsi="Times New Roman" w:cs="Times New Roman"/>
          <w:lang w:val="en-US"/>
        </w:rPr>
      </w:pPr>
      <w:r w:rsidRPr="00D16568">
        <w:rPr>
          <w:rFonts w:ascii="Times New Roman" w:hAnsi="Times New Roman" w:cs="Times New Roman"/>
          <w:lang w:val="en-US"/>
        </w:rPr>
        <w:t xml:space="preserve">This is to certify that the project titled </w:t>
      </w:r>
      <w:r w:rsidRPr="00447724">
        <w:rPr>
          <w:rFonts w:ascii="Times New Roman" w:hAnsi="Times New Roman" w:cs="Times New Roman"/>
          <w:lang w:val="en-US"/>
        </w:rPr>
        <w:t>“</w:t>
      </w:r>
      <w:r w:rsidRPr="00D16568">
        <w:rPr>
          <w:rFonts w:ascii="Times New Roman" w:hAnsi="Times New Roman" w:cs="Times New Roman"/>
          <w:lang w:val="en-US"/>
        </w:rPr>
        <w:t>Social Internship Program</w:t>
      </w:r>
      <w:r w:rsidRPr="00447724">
        <w:rPr>
          <w:rFonts w:ascii="Times New Roman" w:hAnsi="Times New Roman" w:cs="Times New Roman"/>
          <w:lang w:val="en-US"/>
        </w:rPr>
        <w:t>”</w:t>
      </w:r>
      <w:r w:rsidRPr="00D16568">
        <w:rPr>
          <w:rFonts w:ascii="Times New Roman" w:hAnsi="Times New Roman" w:cs="Times New Roman"/>
          <w:lang w:val="en-US"/>
        </w:rPr>
        <w:t xml:space="preserve"> is an academic work undertaken by our team and submitted in partial fulfillment of the requirements for the award of the degree of </w:t>
      </w:r>
      <w:r w:rsidRPr="00447724">
        <w:rPr>
          <w:rFonts w:ascii="Times New Roman" w:hAnsi="Times New Roman" w:cs="Times New Roman"/>
          <w:lang w:val="en-US"/>
        </w:rPr>
        <w:t>“</w:t>
      </w:r>
      <w:r w:rsidRPr="00D16568">
        <w:rPr>
          <w:rFonts w:ascii="Times New Roman" w:hAnsi="Times New Roman" w:cs="Times New Roman"/>
          <w:lang w:val="en-US"/>
        </w:rPr>
        <w:t>Postgraduate Diploma in Management</w:t>
      </w:r>
      <w:r w:rsidRPr="00447724">
        <w:rPr>
          <w:rFonts w:ascii="Times New Roman" w:hAnsi="Times New Roman" w:cs="Times New Roman"/>
          <w:lang w:val="en-US"/>
        </w:rPr>
        <w:t>”</w:t>
      </w:r>
      <w:r w:rsidRPr="00D16568">
        <w:rPr>
          <w:rFonts w:ascii="Times New Roman" w:hAnsi="Times New Roman" w:cs="Times New Roman"/>
          <w:lang w:val="en-US"/>
        </w:rPr>
        <w:t xml:space="preserve"> from FIIB, New Delhi, under my guidance and supervision.</w:t>
      </w:r>
    </w:p>
    <w:p w14:paraId="1E2F65F0" w14:textId="77777777" w:rsidR="00F754C5" w:rsidRPr="00D16568" w:rsidRDefault="00F754C5" w:rsidP="00F754C5">
      <w:pPr>
        <w:rPr>
          <w:rFonts w:ascii="Times New Roman" w:hAnsi="Times New Roman" w:cs="Times New Roman"/>
          <w:lang w:val="en-US"/>
        </w:rPr>
      </w:pPr>
      <w:r w:rsidRPr="00D16568">
        <w:rPr>
          <w:rFonts w:ascii="Times New Roman" w:hAnsi="Times New Roman" w:cs="Times New Roman"/>
          <w:lang w:val="en-US"/>
        </w:rPr>
        <w:t>To the best of my knowledge, my team</w:t>
      </w:r>
      <w:r w:rsidRPr="00447724">
        <w:rPr>
          <w:rFonts w:ascii="Times New Roman" w:hAnsi="Times New Roman" w:cs="Times New Roman"/>
          <w:lang w:val="en-US"/>
        </w:rPr>
        <w:t>’</w:t>
      </w:r>
      <w:r w:rsidRPr="00D16568">
        <w:rPr>
          <w:rFonts w:ascii="Times New Roman" w:hAnsi="Times New Roman" w:cs="Times New Roman"/>
          <w:lang w:val="en-US"/>
        </w:rPr>
        <w:t>s data and information presented in the project have not been submitted previously elsewhere.</w:t>
      </w:r>
    </w:p>
    <w:p w14:paraId="1B665778" w14:textId="77777777" w:rsidR="00F754C5" w:rsidRPr="00D16568" w:rsidRDefault="00F754C5" w:rsidP="00F754C5">
      <w:pPr>
        <w:rPr>
          <w:rFonts w:ascii="Times New Roman" w:hAnsi="Times New Roman" w:cs="Times New Roman"/>
          <w:b/>
          <w:bCs/>
          <w:lang w:val="en-US"/>
        </w:rPr>
      </w:pPr>
      <w:r w:rsidRPr="00D16568">
        <w:rPr>
          <w:rFonts w:ascii="Times New Roman" w:hAnsi="Times New Roman" w:cs="Times New Roman"/>
          <w:b/>
          <w:bCs/>
          <w:lang w:val="en-US"/>
        </w:rPr>
        <w:t>Name of the Guide – Prof. Shuchi Dikshit</w:t>
      </w:r>
      <w:r w:rsidRPr="00D16568">
        <w:rPr>
          <w:rFonts w:ascii="Times New Roman" w:hAnsi="Times New Roman" w:cs="Times New Roman"/>
          <w:b/>
          <w:bCs/>
          <w:lang w:val="en-US"/>
        </w:rPr>
        <w:br/>
        <w:t>Designation – Professor at FIIB</w:t>
      </w:r>
    </w:p>
    <w:p w14:paraId="403661AC" w14:textId="77777777" w:rsidR="00F754C5" w:rsidRPr="00447724" w:rsidRDefault="00F754C5" w:rsidP="00F754C5">
      <w:pPr>
        <w:rPr>
          <w:rFonts w:ascii="Times New Roman" w:hAnsi="Times New Roman" w:cs="Times New Roman"/>
          <w:sz w:val="24"/>
          <w:szCs w:val="24"/>
        </w:rPr>
      </w:pPr>
    </w:p>
    <w:p w14:paraId="014DDD7A" w14:textId="77777777" w:rsidR="00F754C5" w:rsidRPr="00447724" w:rsidRDefault="00F754C5" w:rsidP="00F754C5">
      <w:pPr>
        <w:rPr>
          <w:rFonts w:ascii="Times New Roman" w:hAnsi="Times New Roman" w:cs="Times New Roman"/>
          <w:sz w:val="24"/>
          <w:szCs w:val="24"/>
        </w:rPr>
      </w:pPr>
    </w:p>
    <w:p w14:paraId="23364A91" w14:textId="77777777" w:rsidR="00F754C5" w:rsidRPr="00447724" w:rsidRDefault="00F754C5" w:rsidP="00F754C5">
      <w:pPr>
        <w:rPr>
          <w:rFonts w:ascii="Times New Roman" w:hAnsi="Times New Roman" w:cs="Times New Roman"/>
          <w:sz w:val="24"/>
          <w:szCs w:val="24"/>
        </w:rPr>
      </w:pPr>
    </w:p>
    <w:p w14:paraId="74D76DD2" w14:textId="77777777" w:rsidR="00F754C5" w:rsidRPr="00447724" w:rsidRDefault="00F754C5" w:rsidP="00F754C5">
      <w:pPr>
        <w:rPr>
          <w:rFonts w:ascii="Times New Roman" w:hAnsi="Times New Roman" w:cs="Times New Roman"/>
          <w:sz w:val="24"/>
          <w:szCs w:val="24"/>
        </w:rPr>
      </w:pPr>
    </w:p>
    <w:p w14:paraId="079D1222" w14:textId="77777777" w:rsidR="00F754C5" w:rsidRPr="00447724" w:rsidRDefault="00F754C5" w:rsidP="00F754C5">
      <w:pPr>
        <w:rPr>
          <w:rFonts w:ascii="Times New Roman" w:hAnsi="Times New Roman" w:cs="Times New Roman"/>
          <w:sz w:val="24"/>
          <w:szCs w:val="24"/>
        </w:rPr>
      </w:pPr>
    </w:p>
    <w:p w14:paraId="2FCD4F63" w14:textId="77777777" w:rsidR="00F754C5" w:rsidRPr="00447724" w:rsidRDefault="00F754C5" w:rsidP="00F754C5">
      <w:pPr>
        <w:rPr>
          <w:rFonts w:ascii="Times New Roman" w:hAnsi="Times New Roman" w:cs="Times New Roman"/>
          <w:sz w:val="24"/>
          <w:szCs w:val="24"/>
        </w:rPr>
      </w:pPr>
    </w:p>
    <w:p w14:paraId="726B42CF" w14:textId="77777777" w:rsidR="00F754C5" w:rsidRPr="00447724" w:rsidRDefault="00F754C5" w:rsidP="00F754C5">
      <w:pPr>
        <w:rPr>
          <w:rFonts w:ascii="Times New Roman" w:hAnsi="Times New Roman" w:cs="Times New Roman"/>
          <w:sz w:val="24"/>
          <w:szCs w:val="24"/>
        </w:rPr>
      </w:pPr>
    </w:p>
    <w:p w14:paraId="17EEE1BC" w14:textId="77777777" w:rsidR="00F754C5" w:rsidRPr="00447724" w:rsidRDefault="00F754C5" w:rsidP="00F754C5">
      <w:pPr>
        <w:rPr>
          <w:rFonts w:ascii="Times New Roman" w:hAnsi="Times New Roman" w:cs="Times New Roman"/>
          <w:sz w:val="24"/>
          <w:szCs w:val="24"/>
        </w:rPr>
      </w:pPr>
    </w:p>
    <w:p w14:paraId="42569761" w14:textId="77777777" w:rsidR="00F754C5" w:rsidRPr="00447724" w:rsidRDefault="00F754C5" w:rsidP="00F754C5">
      <w:pPr>
        <w:rPr>
          <w:rFonts w:ascii="Times New Roman" w:hAnsi="Times New Roman" w:cs="Times New Roman"/>
          <w:sz w:val="24"/>
          <w:szCs w:val="24"/>
        </w:rPr>
      </w:pPr>
    </w:p>
    <w:p w14:paraId="0EFA32EB" w14:textId="77777777" w:rsidR="00F754C5" w:rsidRPr="00447724" w:rsidRDefault="00F754C5" w:rsidP="00F754C5">
      <w:pPr>
        <w:rPr>
          <w:rFonts w:ascii="Times New Roman" w:hAnsi="Times New Roman" w:cs="Times New Roman"/>
          <w:sz w:val="24"/>
          <w:szCs w:val="24"/>
        </w:rPr>
      </w:pPr>
    </w:p>
    <w:p w14:paraId="2F800A35" w14:textId="77777777" w:rsidR="00F754C5" w:rsidRPr="00447724" w:rsidRDefault="00F754C5" w:rsidP="00F754C5">
      <w:pPr>
        <w:rPr>
          <w:rFonts w:ascii="Times New Roman" w:hAnsi="Times New Roman" w:cs="Times New Roman"/>
          <w:sz w:val="24"/>
          <w:szCs w:val="24"/>
        </w:rPr>
      </w:pPr>
    </w:p>
    <w:p w14:paraId="5E146CDE" w14:textId="77777777" w:rsidR="00F754C5" w:rsidRPr="00447724" w:rsidRDefault="00F754C5" w:rsidP="00F754C5">
      <w:pPr>
        <w:rPr>
          <w:rFonts w:ascii="Times New Roman" w:hAnsi="Times New Roman" w:cs="Times New Roman"/>
          <w:sz w:val="24"/>
          <w:szCs w:val="24"/>
        </w:rPr>
      </w:pPr>
    </w:p>
    <w:p w14:paraId="50A163C7" w14:textId="77777777" w:rsidR="00F754C5" w:rsidRPr="00447724" w:rsidRDefault="00F754C5" w:rsidP="00F754C5">
      <w:pPr>
        <w:rPr>
          <w:rFonts w:ascii="Times New Roman" w:hAnsi="Times New Roman" w:cs="Times New Roman"/>
          <w:sz w:val="24"/>
          <w:szCs w:val="24"/>
        </w:rPr>
      </w:pPr>
    </w:p>
    <w:p w14:paraId="5A7DAF0B" w14:textId="77777777" w:rsidR="00F754C5" w:rsidRPr="00447724" w:rsidRDefault="00F754C5" w:rsidP="00F754C5">
      <w:pPr>
        <w:rPr>
          <w:rFonts w:ascii="Times New Roman" w:hAnsi="Times New Roman" w:cs="Times New Roman"/>
          <w:sz w:val="24"/>
          <w:szCs w:val="24"/>
        </w:rPr>
      </w:pPr>
    </w:p>
    <w:p w14:paraId="22B12C76" w14:textId="77777777" w:rsidR="00F754C5" w:rsidRPr="00447724" w:rsidRDefault="00F754C5" w:rsidP="00F754C5">
      <w:pPr>
        <w:rPr>
          <w:rFonts w:ascii="Times New Roman" w:hAnsi="Times New Roman" w:cs="Times New Roman"/>
          <w:sz w:val="24"/>
          <w:szCs w:val="24"/>
        </w:rPr>
      </w:pPr>
    </w:p>
    <w:p w14:paraId="02038130" w14:textId="77777777" w:rsidR="00F754C5" w:rsidRPr="00447724" w:rsidRDefault="00F754C5" w:rsidP="00F754C5">
      <w:pPr>
        <w:rPr>
          <w:rFonts w:ascii="Times New Roman" w:hAnsi="Times New Roman" w:cs="Times New Roman"/>
          <w:sz w:val="24"/>
          <w:szCs w:val="24"/>
        </w:rPr>
      </w:pPr>
    </w:p>
    <w:p w14:paraId="5B7FCB81" w14:textId="77777777" w:rsidR="00F754C5" w:rsidRPr="00447724" w:rsidRDefault="00F754C5" w:rsidP="00F754C5">
      <w:pPr>
        <w:rPr>
          <w:rFonts w:ascii="Times New Roman" w:hAnsi="Times New Roman" w:cs="Times New Roman"/>
          <w:sz w:val="24"/>
          <w:szCs w:val="24"/>
        </w:rPr>
      </w:pPr>
    </w:p>
    <w:p w14:paraId="50AEEF21" w14:textId="77777777" w:rsidR="00F754C5" w:rsidRPr="00447724" w:rsidRDefault="00F754C5" w:rsidP="00F754C5">
      <w:pPr>
        <w:rPr>
          <w:rFonts w:ascii="Times New Roman" w:hAnsi="Times New Roman" w:cs="Times New Roman"/>
          <w:sz w:val="24"/>
          <w:szCs w:val="24"/>
        </w:rPr>
      </w:pPr>
    </w:p>
    <w:p w14:paraId="6218989B" w14:textId="77777777" w:rsidR="00F754C5" w:rsidRPr="00447724" w:rsidRDefault="00F754C5" w:rsidP="00F754C5">
      <w:pPr>
        <w:rPr>
          <w:rFonts w:ascii="Times New Roman" w:hAnsi="Times New Roman" w:cs="Times New Roman"/>
          <w:sz w:val="24"/>
          <w:szCs w:val="24"/>
        </w:rPr>
      </w:pPr>
    </w:p>
    <w:p w14:paraId="64A3676B" w14:textId="77777777" w:rsidR="00F754C5" w:rsidRPr="00447724" w:rsidRDefault="00F754C5" w:rsidP="00F754C5">
      <w:pPr>
        <w:rPr>
          <w:rFonts w:ascii="Times New Roman" w:hAnsi="Times New Roman" w:cs="Times New Roman"/>
          <w:sz w:val="24"/>
          <w:szCs w:val="24"/>
        </w:rPr>
      </w:pPr>
    </w:p>
    <w:p w14:paraId="6BC37066" w14:textId="77777777" w:rsidR="00F754C5" w:rsidRPr="00A44040" w:rsidRDefault="00F754C5" w:rsidP="00F754C5">
      <w:pPr>
        <w:pStyle w:val="Heading1"/>
        <w:jc w:val="center"/>
        <w:rPr>
          <w:rFonts w:cs="Times New Roman"/>
          <w:u w:val="single"/>
          <w:lang w:val="en-US"/>
        </w:rPr>
      </w:pPr>
      <w:bookmarkStart w:id="2" w:name="_Toc187956125"/>
      <w:r w:rsidRPr="00A44040">
        <w:rPr>
          <w:rFonts w:cs="Times New Roman"/>
          <w:u w:val="single"/>
          <w:lang w:val="en-US"/>
        </w:rPr>
        <w:t>DECLARATION</w:t>
      </w:r>
      <w:bookmarkEnd w:id="2"/>
    </w:p>
    <w:p w14:paraId="43BBF4E9" w14:textId="77777777" w:rsidR="00F754C5" w:rsidRPr="00447724" w:rsidRDefault="00F754C5" w:rsidP="00F754C5">
      <w:pPr>
        <w:rPr>
          <w:rFonts w:ascii="Times New Roman" w:hAnsi="Times New Roman" w:cs="Times New Roman"/>
          <w:lang w:val="en-US"/>
        </w:rPr>
      </w:pPr>
    </w:p>
    <w:p w14:paraId="1CAF723A" w14:textId="77777777" w:rsidR="00F754C5" w:rsidRPr="00F754C5" w:rsidRDefault="00F754C5" w:rsidP="00F754C5">
      <w:pPr>
        <w:rPr>
          <w:rFonts w:ascii="Times New Roman" w:hAnsi="Times New Roman" w:cs="Times New Roman"/>
          <w:lang w:val="en-US"/>
        </w:rPr>
      </w:pPr>
      <w:r w:rsidRPr="00F754C5">
        <w:rPr>
          <w:rFonts w:ascii="Times New Roman" w:hAnsi="Times New Roman" w:cs="Times New Roman"/>
          <w:lang w:val="en-US"/>
        </w:rPr>
        <w:t xml:space="preserve">We take immense pleasure in expressing our heartfelt gratitude to our esteemed institution, </w:t>
      </w:r>
      <w:r w:rsidRPr="00F754C5">
        <w:rPr>
          <w:rFonts w:ascii="Times New Roman" w:hAnsi="Times New Roman" w:cs="Times New Roman"/>
          <w:b/>
          <w:bCs/>
          <w:lang w:val="en-US"/>
        </w:rPr>
        <w:t>Fortune Institute of International Business (FIIB), New Delhi</w:t>
      </w:r>
      <w:r w:rsidRPr="00F754C5">
        <w:rPr>
          <w:rFonts w:ascii="Times New Roman" w:hAnsi="Times New Roman" w:cs="Times New Roman"/>
          <w:lang w:val="en-US"/>
        </w:rPr>
        <w:t xml:space="preserve">, for providing us with the opportunity to undertake and complete this project. This report has been prepared under the guidance and supervision of our respected faculty mentor, </w:t>
      </w:r>
      <w:r w:rsidRPr="00F754C5">
        <w:rPr>
          <w:rFonts w:ascii="Times New Roman" w:hAnsi="Times New Roman" w:cs="Times New Roman"/>
          <w:b/>
          <w:bCs/>
          <w:lang w:val="en-US"/>
        </w:rPr>
        <w:t>Prof. Shuchi Dikshit</w:t>
      </w:r>
      <w:r w:rsidRPr="00F754C5">
        <w:rPr>
          <w:rFonts w:ascii="Times New Roman" w:hAnsi="Times New Roman" w:cs="Times New Roman"/>
          <w:lang w:val="en-US"/>
        </w:rPr>
        <w:t>, whose insights and support have been invaluable throughout this journey.</w:t>
      </w:r>
    </w:p>
    <w:p w14:paraId="11BDDDE9" w14:textId="77777777" w:rsidR="00F754C5" w:rsidRPr="00F754C5" w:rsidRDefault="00F754C5" w:rsidP="00F754C5">
      <w:pPr>
        <w:rPr>
          <w:rFonts w:ascii="Times New Roman" w:hAnsi="Times New Roman" w:cs="Times New Roman"/>
          <w:lang w:val="en-US"/>
        </w:rPr>
      </w:pPr>
      <w:r w:rsidRPr="00F754C5">
        <w:rPr>
          <w:rFonts w:ascii="Times New Roman" w:hAnsi="Times New Roman" w:cs="Times New Roman"/>
          <w:lang w:val="en-US"/>
        </w:rPr>
        <w:t>We extend our sincere thanks to our mentor for their constant encouragement and constructive feedback, which has guided us in making this project meaningful and impactful. Any limitations or constraints in the report are solely ours, and we take full responsibility for the same.</w:t>
      </w:r>
    </w:p>
    <w:p w14:paraId="3BF6E805" w14:textId="77777777" w:rsidR="00F754C5" w:rsidRPr="00F754C5" w:rsidRDefault="00F754C5" w:rsidP="00F754C5">
      <w:pPr>
        <w:rPr>
          <w:rFonts w:ascii="Times New Roman" w:hAnsi="Times New Roman" w:cs="Times New Roman"/>
          <w:lang w:val="en-US"/>
        </w:rPr>
      </w:pPr>
      <w:r w:rsidRPr="00F754C5">
        <w:rPr>
          <w:rFonts w:ascii="Times New Roman" w:hAnsi="Times New Roman" w:cs="Times New Roman"/>
          <w:lang w:val="en-US"/>
        </w:rPr>
        <w:t>We have dedicated our utmost efforts and commitment to making this report informative and valuable. It has been a rewarding experience, and we hope the content reflects the effort and sincerity invested.</w:t>
      </w:r>
    </w:p>
    <w:p w14:paraId="2ECCD7A1" w14:textId="77777777" w:rsidR="00F754C5" w:rsidRDefault="00F754C5" w:rsidP="00F754C5">
      <w:pPr>
        <w:rPr>
          <w:rFonts w:ascii="Times New Roman" w:hAnsi="Times New Roman" w:cs="Times New Roman"/>
          <w:b/>
          <w:lang w:val="en-US"/>
        </w:rPr>
      </w:pPr>
    </w:p>
    <w:p w14:paraId="73ECFB95" w14:textId="77777777" w:rsidR="00483508" w:rsidRDefault="00483508" w:rsidP="00F754C5">
      <w:pPr>
        <w:rPr>
          <w:rFonts w:ascii="Times New Roman" w:hAnsi="Times New Roman" w:cs="Times New Roman"/>
          <w:b/>
          <w:lang w:val="en-US"/>
        </w:rPr>
      </w:pPr>
    </w:p>
    <w:p w14:paraId="71DEA70B" w14:textId="77777777" w:rsidR="00483508" w:rsidRDefault="00483508" w:rsidP="00F754C5">
      <w:pPr>
        <w:rPr>
          <w:rFonts w:ascii="Times New Roman" w:hAnsi="Times New Roman" w:cs="Times New Roman"/>
          <w:b/>
          <w:lang w:val="en-US"/>
        </w:rPr>
      </w:pPr>
    </w:p>
    <w:p w14:paraId="7D100FE4" w14:textId="77777777" w:rsidR="00483508" w:rsidRDefault="00483508" w:rsidP="00F754C5">
      <w:pPr>
        <w:rPr>
          <w:rFonts w:ascii="Times New Roman" w:hAnsi="Times New Roman" w:cs="Times New Roman"/>
          <w:b/>
          <w:lang w:val="en-US"/>
        </w:rPr>
      </w:pPr>
    </w:p>
    <w:p w14:paraId="37F119DC" w14:textId="77777777" w:rsidR="00483508" w:rsidRPr="00F754C5" w:rsidRDefault="00483508" w:rsidP="00F754C5">
      <w:pPr>
        <w:rPr>
          <w:rFonts w:ascii="Times New Roman" w:hAnsi="Times New Roman" w:cs="Times New Roman"/>
        </w:rPr>
      </w:pPr>
    </w:p>
    <w:p w14:paraId="03790B2E" w14:textId="77777777" w:rsidR="00F754C5" w:rsidRPr="00F754C5" w:rsidRDefault="00F754C5" w:rsidP="00F754C5">
      <w:pPr>
        <w:rPr>
          <w:rFonts w:ascii="Times New Roman" w:hAnsi="Times New Roman" w:cs="Times New Roman"/>
          <w:b/>
          <w:bCs/>
          <w:sz w:val="32"/>
          <w:szCs w:val="32"/>
          <w:u w:val="single"/>
        </w:rPr>
      </w:pPr>
    </w:p>
    <w:p w14:paraId="0BD8F1CF" w14:textId="2A19E7A8" w:rsidR="00F754C5" w:rsidRPr="00F754C5" w:rsidRDefault="00F754C5" w:rsidP="0030776E">
      <w:pPr>
        <w:rPr>
          <w:rFonts w:ascii="Times New Roman" w:hAnsi="Times New Roman" w:cs="Times New Roman"/>
          <w:b/>
          <w:bCs/>
          <w:u w:val="single"/>
        </w:rPr>
      </w:pPr>
    </w:p>
    <w:p w14:paraId="3BBCED05" w14:textId="77777777" w:rsidR="00F754C5" w:rsidRDefault="00F754C5" w:rsidP="0030776E">
      <w:pPr>
        <w:rPr>
          <w:rFonts w:ascii="Times New Roman" w:hAnsi="Times New Roman" w:cs="Times New Roman"/>
          <w:b/>
          <w:bCs/>
          <w:sz w:val="36"/>
          <w:szCs w:val="36"/>
          <w:u w:val="single"/>
        </w:rPr>
      </w:pPr>
    </w:p>
    <w:p w14:paraId="7D80357D" w14:textId="7885AFD6" w:rsidR="0030776E" w:rsidRPr="003460C5" w:rsidRDefault="007C6EB1" w:rsidP="0030776E">
      <w:pPr>
        <w:rPr>
          <w:rFonts w:ascii="Times New Roman" w:hAnsi="Times New Roman" w:cs="Times New Roman"/>
          <w:b/>
          <w:bCs/>
          <w:sz w:val="36"/>
          <w:szCs w:val="36"/>
          <w:u w:val="single"/>
        </w:rPr>
      </w:pPr>
      <w:r w:rsidRPr="003460C5">
        <w:rPr>
          <w:rFonts w:ascii="Times New Roman" w:hAnsi="Times New Roman" w:cs="Times New Roman"/>
          <w:b/>
          <w:bCs/>
          <w:sz w:val="36"/>
          <w:szCs w:val="36"/>
          <w:u w:val="single"/>
        </w:rPr>
        <w:lastRenderedPageBreak/>
        <w:t>1.</w:t>
      </w:r>
      <w:r w:rsidR="006C1F1A" w:rsidRPr="003460C5">
        <w:rPr>
          <w:rFonts w:ascii="Times New Roman" w:hAnsi="Times New Roman" w:cs="Times New Roman"/>
          <w:b/>
          <w:bCs/>
          <w:sz w:val="36"/>
          <w:szCs w:val="36"/>
          <w:u w:val="single"/>
        </w:rPr>
        <w:t xml:space="preserve"> </w:t>
      </w:r>
      <w:r w:rsidR="0030776E" w:rsidRPr="003460C5">
        <w:rPr>
          <w:rFonts w:ascii="Times New Roman" w:hAnsi="Times New Roman" w:cs="Times New Roman"/>
          <w:b/>
          <w:bCs/>
          <w:sz w:val="36"/>
          <w:szCs w:val="36"/>
          <w:u w:val="single"/>
        </w:rPr>
        <w:t>Quality Education for Orphans and Vulnerable Children</w:t>
      </w:r>
    </w:p>
    <w:p w14:paraId="6635306B" w14:textId="77777777" w:rsidR="0030776E" w:rsidRPr="007C6EB1" w:rsidRDefault="0030776E" w:rsidP="0030776E">
      <w:pPr>
        <w:rPr>
          <w:rFonts w:ascii="Times New Roman" w:hAnsi="Times New Roman" w:cs="Times New Roman"/>
          <w:sz w:val="24"/>
          <w:szCs w:val="24"/>
        </w:rPr>
      </w:pPr>
      <w:r w:rsidRPr="007C6EB1">
        <w:rPr>
          <w:rFonts w:ascii="Times New Roman" w:hAnsi="Times New Roman" w:cs="Times New Roman"/>
          <w:sz w:val="24"/>
          <w:szCs w:val="24"/>
        </w:rPr>
        <w:t>Quality education is a cornerstone for personal and societal growth. It equips individuals with knowledge, skills, and values necessary to navigate life, build careers, and contribute to society. For orphans and vulnerable children, access to quality education can be a transformative tool to break the cycles of poverty, dependency, and social marginalization.</w:t>
      </w:r>
    </w:p>
    <w:p w14:paraId="218F72DB" w14:textId="77777777" w:rsidR="0030776E" w:rsidRPr="007C6EB1" w:rsidRDefault="0030776E" w:rsidP="0030776E">
      <w:pPr>
        <w:rPr>
          <w:rFonts w:ascii="Times New Roman" w:hAnsi="Times New Roman" w:cs="Times New Roman"/>
          <w:sz w:val="24"/>
          <w:szCs w:val="24"/>
        </w:rPr>
      </w:pPr>
      <w:r w:rsidRPr="007C6EB1">
        <w:rPr>
          <w:rFonts w:ascii="Times New Roman" w:hAnsi="Times New Roman" w:cs="Times New Roman"/>
          <w:sz w:val="24"/>
          <w:szCs w:val="24"/>
        </w:rPr>
        <w:t>Despite its importance, these children face unique challenges in accessing education. Many lack familial support, face emotional and social barriers, or live in under-resourced environments. The role of NGOs like Udayan Care in New Delhi and government agencies such as the Child Welfare Committees (CWC) of India is crucial in bridging this gap. They provide essential support, resources, and safe environments to ensure these children receive the education they deserve.</w:t>
      </w:r>
    </w:p>
    <w:p w14:paraId="0F364EDF" w14:textId="6DE9A698" w:rsidR="0030776E" w:rsidRPr="007C6EB1" w:rsidRDefault="007C6EB1" w:rsidP="0030776E">
      <w:pPr>
        <w:rPr>
          <w:rFonts w:ascii="Times New Roman" w:hAnsi="Times New Roman" w:cs="Times New Roman"/>
          <w:b/>
          <w:bCs/>
        </w:rPr>
      </w:pPr>
      <w:r>
        <w:rPr>
          <w:rFonts w:ascii="Times New Roman" w:hAnsi="Times New Roman" w:cs="Times New Roman"/>
          <w:b/>
          <w:bCs/>
        </w:rPr>
        <w:t>2.</w:t>
      </w:r>
      <w:r w:rsidR="0030776E" w:rsidRPr="007C6EB1">
        <w:rPr>
          <w:rFonts w:ascii="Times New Roman" w:hAnsi="Times New Roman" w:cs="Times New Roman"/>
          <w:b/>
          <w:bCs/>
        </w:rPr>
        <w:t xml:space="preserve"> What is Quality Education?</w:t>
      </w:r>
    </w:p>
    <w:p w14:paraId="317C7025" w14:textId="77777777" w:rsidR="0030776E" w:rsidRPr="007C6EB1" w:rsidRDefault="0030776E" w:rsidP="0030776E">
      <w:pPr>
        <w:rPr>
          <w:rFonts w:ascii="Times New Roman" w:hAnsi="Times New Roman" w:cs="Times New Roman"/>
          <w:sz w:val="24"/>
          <w:szCs w:val="24"/>
        </w:rPr>
      </w:pPr>
      <w:r w:rsidRPr="007C6EB1">
        <w:rPr>
          <w:rFonts w:ascii="Times New Roman" w:hAnsi="Times New Roman" w:cs="Times New Roman"/>
          <w:sz w:val="24"/>
          <w:szCs w:val="24"/>
        </w:rPr>
        <w:t>Quality education goes beyond basic literacy and numeracy. It includes:</w:t>
      </w:r>
    </w:p>
    <w:p w14:paraId="0DE6F896" w14:textId="77777777" w:rsidR="0030776E" w:rsidRPr="007C6EB1" w:rsidRDefault="0030776E" w:rsidP="0030776E">
      <w:pPr>
        <w:numPr>
          <w:ilvl w:val="0"/>
          <w:numId w:val="1"/>
        </w:numPr>
        <w:rPr>
          <w:rFonts w:ascii="Times New Roman" w:hAnsi="Times New Roman" w:cs="Times New Roman"/>
          <w:sz w:val="24"/>
          <w:szCs w:val="24"/>
        </w:rPr>
      </w:pPr>
      <w:r w:rsidRPr="007C6EB1">
        <w:rPr>
          <w:rFonts w:ascii="Times New Roman" w:hAnsi="Times New Roman" w:cs="Times New Roman"/>
          <w:b/>
          <w:bCs/>
          <w:sz w:val="24"/>
          <w:szCs w:val="24"/>
        </w:rPr>
        <w:t>Inclusive and Equitable Education:</w:t>
      </w:r>
      <w:r w:rsidRPr="007C6EB1">
        <w:rPr>
          <w:rFonts w:ascii="Times New Roman" w:hAnsi="Times New Roman" w:cs="Times New Roman"/>
          <w:sz w:val="24"/>
          <w:szCs w:val="24"/>
        </w:rPr>
        <w:t xml:space="preserve"> Ensuring that every child, regardless of background or circumstances, has access to education.</w:t>
      </w:r>
    </w:p>
    <w:p w14:paraId="70DB4E5B" w14:textId="77777777" w:rsidR="0030776E" w:rsidRPr="007C6EB1" w:rsidRDefault="0030776E" w:rsidP="0030776E">
      <w:pPr>
        <w:numPr>
          <w:ilvl w:val="0"/>
          <w:numId w:val="1"/>
        </w:numPr>
        <w:rPr>
          <w:rFonts w:ascii="Times New Roman" w:hAnsi="Times New Roman" w:cs="Times New Roman"/>
          <w:sz w:val="24"/>
          <w:szCs w:val="24"/>
        </w:rPr>
      </w:pPr>
      <w:r w:rsidRPr="007C6EB1">
        <w:rPr>
          <w:rFonts w:ascii="Times New Roman" w:hAnsi="Times New Roman" w:cs="Times New Roman"/>
          <w:b/>
          <w:bCs/>
          <w:sz w:val="24"/>
          <w:szCs w:val="24"/>
        </w:rPr>
        <w:t>Trained Teachers and Resources:</w:t>
      </w:r>
      <w:r w:rsidRPr="007C6EB1">
        <w:rPr>
          <w:rFonts w:ascii="Times New Roman" w:hAnsi="Times New Roman" w:cs="Times New Roman"/>
          <w:sz w:val="24"/>
          <w:szCs w:val="24"/>
        </w:rPr>
        <w:t xml:space="preserve"> Availability of skilled educators, modern teaching materials, and adequate infrastructure.</w:t>
      </w:r>
    </w:p>
    <w:p w14:paraId="2859FE48" w14:textId="77777777" w:rsidR="0030776E" w:rsidRPr="007C6EB1" w:rsidRDefault="0030776E" w:rsidP="0030776E">
      <w:pPr>
        <w:numPr>
          <w:ilvl w:val="0"/>
          <w:numId w:val="1"/>
        </w:numPr>
        <w:rPr>
          <w:rFonts w:ascii="Times New Roman" w:hAnsi="Times New Roman" w:cs="Times New Roman"/>
          <w:sz w:val="24"/>
          <w:szCs w:val="24"/>
        </w:rPr>
      </w:pPr>
      <w:r w:rsidRPr="007C6EB1">
        <w:rPr>
          <w:rFonts w:ascii="Times New Roman" w:hAnsi="Times New Roman" w:cs="Times New Roman"/>
          <w:b/>
          <w:bCs/>
          <w:sz w:val="24"/>
          <w:szCs w:val="24"/>
        </w:rPr>
        <w:t>Holistic Development:</w:t>
      </w:r>
      <w:r w:rsidRPr="007C6EB1">
        <w:rPr>
          <w:rFonts w:ascii="Times New Roman" w:hAnsi="Times New Roman" w:cs="Times New Roman"/>
          <w:sz w:val="24"/>
          <w:szCs w:val="24"/>
        </w:rPr>
        <w:t xml:space="preserve"> Focus on cognitive, social, emotional, and physical growth to prepare children for real-life challenges.</w:t>
      </w:r>
    </w:p>
    <w:p w14:paraId="1F7CE880" w14:textId="77777777" w:rsidR="0030776E" w:rsidRPr="007C6EB1" w:rsidRDefault="0030776E" w:rsidP="0030776E">
      <w:pPr>
        <w:numPr>
          <w:ilvl w:val="0"/>
          <w:numId w:val="1"/>
        </w:numPr>
        <w:rPr>
          <w:rFonts w:ascii="Times New Roman" w:hAnsi="Times New Roman" w:cs="Times New Roman"/>
          <w:sz w:val="24"/>
          <w:szCs w:val="24"/>
        </w:rPr>
      </w:pPr>
      <w:r w:rsidRPr="007C6EB1">
        <w:rPr>
          <w:rFonts w:ascii="Times New Roman" w:hAnsi="Times New Roman" w:cs="Times New Roman"/>
          <w:b/>
          <w:bCs/>
          <w:sz w:val="24"/>
          <w:szCs w:val="24"/>
        </w:rPr>
        <w:t>Accessibility:</w:t>
      </w:r>
      <w:r w:rsidRPr="007C6EB1">
        <w:rPr>
          <w:rFonts w:ascii="Times New Roman" w:hAnsi="Times New Roman" w:cs="Times New Roman"/>
          <w:sz w:val="24"/>
          <w:szCs w:val="24"/>
        </w:rPr>
        <w:t xml:space="preserve"> Removing barriers to education for marginalized communities, including orphans and children in care homes.</w:t>
      </w:r>
    </w:p>
    <w:p w14:paraId="3A6A4347" w14:textId="4305E221" w:rsidR="0030776E" w:rsidRPr="007C6EB1" w:rsidRDefault="0030776E" w:rsidP="0030776E">
      <w:pPr>
        <w:rPr>
          <w:rFonts w:ascii="Times New Roman" w:hAnsi="Times New Roman" w:cs="Times New Roman"/>
          <w:sz w:val="24"/>
          <w:szCs w:val="24"/>
        </w:rPr>
      </w:pPr>
      <w:r w:rsidRPr="007C6EB1">
        <w:rPr>
          <w:rFonts w:ascii="Times New Roman" w:hAnsi="Times New Roman" w:cs="Times New Roman"/>
          <w:sz w:val="24"/>
          <w:szCs w:val="24"/>
        </w:rPr>
        <w:t>This vision aligns with international frameworks like the United Nations Sustainable Development Goal 4 (SDG-4), which emphasizes inclusive and equitable education for all by 2030.</w:t>
      </w:r>
    </w:p>
    <w:p w14:paraId="19A3C187" w14:textId="77777777" w:rsidR="0030776E" w:rsidRPr="007C6EB1" w:rsidRDefault="0030776E" w:rsidP="0030776E">
      <w:pPr>
        <w:rPr>
          <w:rFonts w:ascii="Times New Roman" w:hAnsi="Times New Roman" w:cs="Times New Roman"/>
          <w:b/>
          <w:bCs/>
          <w:sz w:val="24"/>
          <w:szCs w:val="24"/>
        </w:rPr>
      </w:pPr>
      <w:r w:rsidRPr="007C6EB1">
        <w:rPr>
          <w:rFonts w:ascii="Times New Roman" w:hAnsi="Times New Roman" w:cs="Times New Roman"/>
          <w:b/>
          <w:bCs/>
        </w:rPr>
        <w:t>3. Importance of Quality Education for Orphans</w:t>
      </w:r>
    </w:p>
    <w:p w14:paraId="3A441D81" w14:textId="77777777" w:rsidR="0030776E" w:rsidRPr="007C6EB1" w:rsidRDefault="0030776E" w:rsidP="0030776E">
      <w:pPr>
        <w:numPr>
          <w:ilvl w:val="0"/>
          <w:numId w:val="2"/>
        </w:numPr>
        <w:rPr>
          <w:rFonts w:ascii="Times New Roman" w:hAnsi="Times New Roman" w:cs="Times New Roman"/>
          <w:sz w:val="24"/>
          <w:szCs w:val="24"/>
        </w:rPr>
      </w:pPr>
      <w:r w:rsidRPr="007C6EB1">
        <w:rPr>
          <w:rFonts w:ascii="Times New Roman" w:hAnsi="Times New Roman" w:cs="Times New Roman"/>
          <w:b/>
          <w:bCs/>
          <w:sz w:val="24"/>
          <w:szCs w:val="24"/>
        </w:rPr>
        <w:t>Empowerment:</w:t>
      </w:r>
      <w:r w:rsidRPr="007C6EB1">
        <w:rPr>
          <w:rFonts w:ascii="Times New Roman" w:hAnsi="Times New Roman" w:cs="Times New Roman"/>
          <w:sz w:val="24"/>
          <w:szCs w:val="24"/>
        </w:rPr>
        <w:t xml:space="preserve"> Quality education provides the tools for orphans to become self-reliant and break free from cycles of dependency.</w:t>
      </w:r>
    </w:p>
    <w:p w14:paraId="622C9FF3" w14:textId="77777777" w:rsidR="0030776E" w:rsidRPr="007C6EB1" w:rsidRDefault="0030776E" w:rsidP="0030776E">
      <w:pPr>
        <w:numPr>
          <w:ilvl w:val="0"/>
          <w:numId w:val="2"/>
        </w:numPr>
        <w:rPr>
          <w:rFonts w:ascii="Times New Roman" w:hAnsi="Times New Roman" w:cs="Times New Roman"/>
          <w:sz w:val="24"/>
          <w:szCs w:val="24"/>
        </w:rPr>
      </w:pPr>
      <w:r w:rsidRPr="007C6EB1">
        <w:rPr>
          <w:rFonts w:ascii="Times New Roman" w:hAnsi="Times New Roman" w:cs="Times New Roman"/>
          <w:b/>
          <w:bCs/>
          <w:sz w:val="24"/>
          <w:szCs w:val="24"/>
        </w:rPr>
        <w:t>Equal Opportunities:</w:t>
      </w:r>
      <w:r w:rsidRPr="007C6EB1">
        <w:rPr>
          <w:rFonts w:ascii="Times New Roman" w:hAnsi="Times New Roman" w:cs="Times New Roman"/>
          <w:sz w:val="24"/>
          <w:szCs w:val="24"/>
        </w:rPr>
        <w:t xml:space="preserve"> It bridges the gap between the privileged and underprivileged, fostering social equity.</w:t>
      </w:r>
    </w:p>
    <w:p w14:paraId="65010F0F" w14:textId="77777777" w:rsidR="0030776E" w:rsidRPr="007C6EB1" w:rsidRDefault="0030776E" w:rsidP="0030776E">
      <w:pPr>
        <w:numPr>
          <w:ilvl w:val="0"/>
          <w:numId w:val="2"/>
        </w:numPr>
        <w:rPr>
          <w:rFonts w:ascii="Times New Roman" w:hAnsi="Times New Roman" w:cs="Times New Roman"/>
          <w:sz w:val="24"/>
          <w:szCs w:val="24"/>
        </w:rPr>
      </w:pPr>
      <w:r w:rsidRPr="007C6EB1">
        <w:rPr>
          <w:rFonts w:ascii="Times New Roman" w:hAnsi="Times New Roman" w:cs="Times New Roman"/>
          <w:b/>
          <w:bCs/>
          <w:sz w:val="24"/>
          <w:szCs w:val="24"/>
        </w:rPr>
        <w:t>Mental and Emotional Well-Being:</w:t>
      </w:r>
      <w:r w:rsidRPr="007C6EB1">
        <w:rPr>
          <w:rFonts w:ascii="Times New Roman" w:hAnsi="Times New Roman" w:cs="Times New Roman"/>
          <w:sz w:val="24"/>
          <w:szCs w:val="24"/>
        </w:rPr>
        <w:t xml:space="preserve"> A structured learning environment provides stability, positive role models, and opportunities for personal growth.</w:t>
      </w:r>
    </w:p>
    <w:p w14:paraId="74AB8DDC" w14:textId="77777777" w:rsidR="0030776E" w:rsidRPr="007C6EB1" w:rsidRDefault="0030776E" w:rsidP="0030776E">
      <w:pPr>
        <w:numPr>
          <w:ilvl w:val="0"/>
          <w:numId w:val="2"/>
        </w:numPr>
        <w:rPr>
          <w:rFonts w:ascii="Times New Roman" w:hAnsi="Times New Roman" w:cs="Times New Roman"/>
          <w:sz w:val="24"/>
          <w:szCs w:val="24"/>
        </w:rPr>
      </w:pPr>
      <w:r w:rsidRPr="007C6EB1">
        <w:rPr>
          <w:rFonts w:ascii="Times New Roman" w:hAnsi="Times New Roman" w:cs="Times New Roman"/>
          <w:b/>
          <w:bCs/>
          <w:sz w:val="24"/>
          <w:szCs w:val="24"/>
        </w:rPr>
        <w:t>Career and Livelihood:</w:t>
      </w:r>
      <w:r w:rsidRPr="007C6EB1">
        <w:rPr>
          <w:rFonts w:ascii="Times New Roman" w:hAnsi="Times New Roman" w:cs="Times New Roman"/>
          <w:sz w:val="24"/>
          <w:szCs w:val="24"/>
        </w:rPr>
        <w:t xml:space="preserve"> Education equips children with skills needed for employment and financial independence.</w:t>
      </w:r>
    </w:p>
    <w:p w14:paraId="401504C1" w14:textId="7FB1C411" w:rsidR="0030776E" w:rsidRPr="007C6EB1" w:rsidRDefault="0030776E" w:rsidP="0030776E">
      <w:pPr>
        <w:numPr>
          <w:ilvl w:val="0"/>
          <w:numId w:val="2"/>
        </w:numPr>
        <w:rPr>
          <w:rFonts w:ascii="Times New Roman" w:hAnsi="Times New Roman" w:cs="Times New Roman"/>
          <w:sz w:val="24"/>
          <w:szCs w:val="24"/>
        </w:rPr>
      </w:pPr>
      <w:r w:rsidRPr="007C6EB1">
        <w:rPr>
          <w:rFonts w:ascii="Times New Roman" w:hAnsi="Times New Roman" w:cs="Times New Roman"/>
          <w:b/>
          <w:bCs/>
          <w:sz w:val="24"/>
          <w:szCs w:val="24"/>
        </w:rPr>
        <w:t>Social Inclusion:</w:t>
      </w:r>
      <w:r w:rsidRPr="007C6EB1">
        <w:rPr>
          <w:rFonts w:ascii="Times New Roman" w:hAnsi="Times New Roman" w:cs="Times New Roman"/>
          <w:sz w:val="24"/>
          <w:szCs w:val="24"/>
        </w:rPr>
        <w:t xml:space="preserve"> Educated children are more likely to integrate into society with confidence and dignity, breaking stigmas associated with their backgrounds</w:t>
      </w:r>
    </w:p>
    <w:p w14:paraId="01643D41" w14:textId="77777777" w:rsidR="0030776E" w:rsidRPr="007C6EB1" w:rsidRDefault="0030776E" w:rsidP="0030776E">
      <w:pPr>
        <w:rPr>
          <w:rFonts w:ascii="Times New Roman" w:hAnsi="Times New Roman" w:cs="Times New Roman"/>
          <w:b/>
          <w:bCs/>
        </w:rPr>
      </w:pPr>
      <w:r w:rsidRPr="007C6EB1">
        <w:rPr>
          <w:rFonts w:ascii="Times New Roman" w:hAnsi="Times New Roman" w:cs="Times New Roman"/>
          <w:b/>
          <w:bCs/>
        </w:rPr>
        <w:lastRenderedPageBreak/>
        <w:t>4. Challenges Faced by Orphans and Vulnerable Children</w:t>
      </w:r>
    </w:p>
    <w:p w14:paraId="7D8E919E" w14:textId="77777777" w:rsidR="0030776E" w:rsidRPr="007C6EB1" w:rsidRDefault="0030776E" w:rsidP="0030776E">
      <w:pPr>
        <w:numPr>
          <w:ilvl w:val="0"/>
          <w:numId w:val="3"/>
        </w:numPr>
        <w:rPr>
          <w:rFonts w:ascii="Times New Roman" w:hAnsi="Times New Roman" w:cs="Times New Roman"/>
          <w:sz w:val="24"/>
          <w:szCs w:val="24"/>
        </w:rPr>
      </w:pPr>
      <w:r w:rsidRPr="007C6EB1">
        <w:rPr>
          <w:rFonts w:ascii="Times New Roman" w:hAnsi="Times New Roman" w:cs="Times New Roman"/>
          <w:b/>
          <w:bCs/>
          <w:sz w:val="24"/>
          <w:szCs w:val="24"/>
        </w:rPr>
        <w:t>Lack of Access:</w:t>
      </w:r>
      <w:r w:rsidRPr="007C6EB1">
        <w:rPr>
          <w:rFonts w:ascii="Times New Roman" w:hAnsi="Times New Roman" w:cs="Times New Roman"/>
          <w:sz w:val="24"/>
          <w:szCs w:val="24"/>
        </w:rPr>
        <w:t xml:space="preserve"> Limited availability of quality schools in underprivileged areas creates barriers to education.</w:t>
      </w:r>
    </w:p>
    <w:p w14:paraId="617564A4" w14:textId="77777777" w:rsidR="0030776E" w:rsidRPr="007C6EB1" w:rsidRDefault="0030776E" w:rsidP="0030776E">
      <w:pPr>
        <w:numPr>
          <w:ilvl w:val="0"/>
          <w:numId w:val="3"/>
        </w:numPr>
        <w:rPr>
          <w:rFonts w:ascii="Times New Roman" w:hAnsi="Times New Roman" w:cs="Times New Roman"/>
          <w:sz w:val="24"/>
          <w:szCs w:val="24"/>
        </w:rPr>
      </w:pPr>
      <w:r w:rsidRPr="007C6EB1">
        <w:rPr>
          <w:rFonts w:ascii="Times New Roman" w:hAnsi="Times New Roman" w:cs="Times New Roman"/>
          <w:b/>
          <w:bCs/>
          <w:sz w:val="24"/>
          <w:szCs w:val="24"/>
        </w:rPr>
        <w:t>Emotional and Social Barriers:</w:t>
      </w:r>
      <w:r w:rsidRPr="007C6EB1">
        <w:rPr>
          <w:rFonts w:ascii="Times New Roman" w:hAnsi="Times New Roman" w:cs="Times New Roman"/>
          <w:sz w:val="24"/>
          <w:szCs w:val="24"/>
        </w:rPr>
        <w:t xml:space="preserve"> Trauma, neglect, or lack of support can affect children’s ability to focus and learn effectively.</w:t>
      </w:r>
    </w:p>
    <w:p w14:paraId="6FA2D1E6" w14:textId="77777777" w:rsidR="0030776E" w:rsidRPr="007C6EB1" w:rsidRDefault="0030776E" w:rsidP="0030776E">
      <w:pPr>
        <w:numPr>
          <w:ilvl w:val="0"/>
          <w:numId w:val="3"/>
        </w:numPr>
        <w:rPr>
          <w:rFonts w:ascii="Times New Roman" w:hAnsi="Times New Roman" w:cs="Times New Roman"/>
          <w:sz w:val="24"/>
          <w:szCs w:val="24"/>
        </w:rPr>
      </w:pPr>
      <w:r w:rsidRPr="007C6EB1">
        <w:rPr>
          <w:rFonts w:ascii="Times New Roman" w:hAnsi="Times New Roman" w:cs="Times New Roman"/>
          <w:b/>
          <w:bCs/>
          <w:sz w:val="24"/>
          <w:szCs w:val="24"/>
        </w:rPr>
        <w:t>Resource Constraints:</w:t>
      </w:r>
      <w:r w:rsidRPr="007C6EB1">
        <w:rPr>
          <w:rFonts w:ascii="Times New Roman" w:hAnsi="Times New Roman" w:cs="Times New Roman"/>
          <w:sz w:val="24"/>
          <w:szCs w:val="24"/>
        </w:rPr>
        <w:t xml:space="preserve"> Shortages in learning materials, digital tools, and skilled teachers hinder the learning experience.</w:t>
      </w:r>
    </w:p>
    <w:p w14:paraId="545B5B17" w14:textId="77777777" w:rsidR="0030776E" w:rsidRPr="007C6EB1" w:rsidRDefault="0030776E" w:rsidP="0030776E">
      <w:pPr>
        <w:numPr>
          <w:ilvl w:val="0"/>
          <w:numId w:val="3"/>
        </w:numPr>
        <w:rPr>
          <w:rFonts w:ascii="Times New Roman" w:hAnsi="Times New Roman" w:cs="Times New Roman"/>
          <w:sz w:val="24"/>
          <w:szCs w:val="24"/>
        </w:rPr>
      </w:pPr>
      <w:r w:rsidRPr="007C6EB1">
        <w:rPr>
          <w:rFonts w:ascii="Times New Roman" w:hAnsi="Times New Roman" w:cs="Times New Roman"/>
          <w:b/>
          <w:bCs/>
          <w:sz w:val="24"/>
          <w:szCs w:val="24"/>
        </w:rPr>
        <w:t>Discrimination:</w:t>
      </w:r>
      <w:r w:rsidRPr="007C6EB1">
        <w:rPr>
          <w:rFonts w:ascii="Times New Roman" w:hAnsi="Times New Roman" w:cs="Times New Roman"/>
          <w:sz w:val="24"/>
          <w:szCs w:val="24"/>
        </w:rPr>
        <w:t xml:space="preserve"> Social stigma associated with being an orphan or living in a shelter home impacts children’s confidence and opportunities.</w:t>
      </w:r>
    </w:p>
    <w:p w14:paraId="7042470A" w14:textId="77777777" w:rsidR="0030776E" w:rsidRPr="007C6EB1" w:rsidRDefault="0030776E" w:rsidP="0030776E">
      <w:pPr>
        <w:rPr>
          <w:rFonts w:ascii="Times New Roman" w:hAnsi="Times New Roman" w:cs="Times New Roman"/>
          <w:b/>
          <w:bCs/>
        </w:rPr>
      </w:pPr>
      <w:r w:rsidRPr="007C6EB1">
        <w:rPr>
          <w:rFonts w:ascii="Times New Roman" w:hAnsi="Times New Roman" w:cs="Times New Roman"/>
          <w:b/>
          <w:bCs/>
        </w:rPr>
        <w:t>5. Role of CWC and NGOs</w:t>
      </w:r>
    </w:p>
    <w:p w14:paraId="39AC2D04" w14:textId="77777777" w:rsidR="0030776E" w:rsidRPr="007C6EB1" w:rsidRDefault="0030776E" w:rsidP="0030776E">
      <w:pPr>
        <w:rPr>
          <w:rFonts w:ascii="Times New Roman" w:hAnsi="Times New Roman" w:cs="Times New Roman"/>
          <w:b/>
          <w:bCs/>
          <w:sz w:val="24"/>
          <w:szCs w:val="24"/>
        </w:rPr>
      </w:pPr>
      <w:r w:rsidRPr="007C6EB1">
        <w:rPr>
          <w:rFonts w:ascii="Times New Roman" w:hAnsi="Times New Roman" w:cs="Times New Roman"/>
          <w:b/>
          <w:bCs/>
          <w:sz w:val="24"/>
          <w:szCs w:val="24"/>
        </w:rPr>
        <w:t>Child Welfare Committee (CWC):</w:t>
      </w:r>
    </w:p>
    <w:p w14:paraId="1D47B8F7" w14:textId="77777777" w:rsidR="0030776E" w:rsidRPr="007C6EB1" w:rsidRDefault="0030776E" w:rsidP="0030776E">
      <w:pPr>
        <w:numPr>
          <w:ilvl w:val="0"/>
          <w:numId w:val="4"/>
        </w:numPr>
        <w:rPr>
          <w:rFonts w:ascii="Times New Roman" w:hAnsi="Times New Roman" w:cs="Times New Roman"/>
          <w:sz w:val="24"/>
          <w:szCs w:val="24"/>
        </w:rPr>
      </w:pPr>
      <w:r w:rsidRPr="007C6EB1">
        <w:rPr>
          <w:rFonts w:ascii="Times New Roman" w:hAnsi="Times New Roman" w:cs="Times New Roman"/>
          <w:sz w:val="24"/>
          <w:szCs w:val="24"/>
        </w:rPr>
        <w:t>Ensures children are placed in safe and nurturing environments.</w:t>
      </w:r>
    </w:p>
    <w:p w14:paraId="638F8C48" w14:textId="77777777" w:rsidR="0030776E" w:rsidRPr="007C6EB1" w:rsidRDefault="0030776E" w:rsidP="0030776E">
      <w:pPr>
        <w:numPr>
          <w:ilvl w:val="0"/>
          <w:numId w:val="4"/>
        </w:numPr>
        <w:rPr>
          <w:rFonts w:ascii="Times New Roman" w:hAnsi="Times New Roman" w:cs="Times New Roman"/>
          <w:sz w:val="24"/>
          <w:szCs w:val="24"/>
        </w:rPr>
      </w:pPr>
      <w:r w:rsidRPr="007C6EB1">
        <w:rPr>
          <w:rFonts w:ascii="Times New Roman" w:hAnsi="Times New Roman" w:cs="Times New Roman"/>
          <w:sz w:val="24"/>
          <w:szCs w:val="24"/>
        </w:rPr>
        <w:t>Monitors educational needs and ensures compliance with children’s rights.</w:t>
      </w:r>
    </w:p>
    <w:p w14:paraId="15059AF9" w14:textId="77777777" w:rsidR="0030776E" w:rsidRPr="007C6EB1" w:rsidRDefault="0030776E" w:rsidP="0030776E">
      <w:pPr>
        <w:rPr>
          <w:rFonts w:ascii="Times New Roman" w:hAnsi="Times New Roman" w:cs="Times New Roman"/>
          <w:b/>
          <w:bCs/>
          <w:sz w:val="24"/>
          <w:szCs w:val="24"/>
        </w:rPr>
      </w:pPr>
      <w:r w:rsidRPr="007C6EB1">
        <w:rPr>
          <w:rFonts w:ascii="Times New Roman" w:hAnsi="Times New Roman" w:cs="Times New Roman"/>
          <w:b/>
          <w:bCs/>
          <w:sz w:val="24"/>
          <w:szCs w:val="24"/>
        </w:rPr>
        <w:t>Udayan Care, New Delhi:</w:t>
      </w:r>
    </w:p>
    <w:p w14:paraId="1316FCC1" w14:textId="77777777" w:rsidR="0030776E" w:rsidRPr="007C6EB1" w:rsidRDefault="0030776E" w:rsidP="0030776E">
      <w:pPr>
        <w:numPr>
          <w:ilvl w:val="0"/>
          <w:numId w:val="5"/>
        </w:numPr>
        <w:rPr>
          <w:rFonts w:ascii="Times New Roman" w:hAnsi="Times New Roman" w:cs="Times New Roman"/>
          <w:sz w:val="24"/>
          <w:szCs w:val="24"/>
        </w:rPr>
      </w:pPr>
      <w:r w:rsidRPr="007C6EB1">
        <w:rPr>
          <w:rFonts w:ascii="Times New Roman" w:hAnsi="Times New Roman" w:cs="Times New Roman"/>
          <w:sz w:val="24"/>
          <w:szCs w:val="24"/>
        </w:rPr>
        <w:t>Provides access to formal and informal education tailored to individual needs.</w:t>
      </w:r>
    </w:p>
    <w:p w14:paraId="73EB37B9" w14:textId="77777777" w:rsidR="0030776E" w:rsidRPr="007C6EB1" w:rsidRDefault="0030776E" w:rsidP="0030776E">
      <w:pPr>
        <w:numPr>
          <w:ilvl w:val="0"/>
          <w:numId w:val="5"/>
        </w:numPr>
        <w:rPr>
          <w:rFonts w:ascii="Times New Roman" w:hAnsi="Times New Roman" w:cs="Times New Roman"/>
          <w:sz w:val="24"/>
          <w:szCs w:val="24"/>
        </w:rPr>
      </w:pPr>
      <w:r w:rsidRPr="007C6EB1">
        <w:rPr>
          <w:rFonts w:ascii="Times New Roman" w:hAnsi="Times New Roman" w:cs="Times New Roman"/>
          <w:sz w:val="24"/>
          <w:szCs w:val="24"/>
        </w:rPr>
        <w:t>Offers scholarships, remedial classes, and life skills training to prepare children for future challenges.</w:t>
      </w:r>
    </w:p>
    <w:p w14:paraId="21C5BC94" w14:textId="77777777" w:rsidR="0030776E" w:rsidRPr="007C6EB1" w:rsidRDefault="0030776E" w:rsidP="0030776E">
      <w:pPr>
        <w:numPr>
          <w:ilvl w:val="0"/>
          <w:numId w:val="5"/>
        </w:numPr>
        <w:rPr>
          <w:rFonts w:ascii="Times New Roman" w:hAnsi="Times New Roman" w:cs="Times New Roman"/>
          <w:sz w:val="24"/>
          <w:szCs w:val="24"/>
        </w:rPr>
      </w:pPr>
      <w:r w:rsidRPr="007C6EB1">
        <w:rPr>
          <w:rFonts w:ascii="Times New Roman" w:hAnsi="Times New Roman" w:cs="Times New Roman"/>
          <w:sz w:val="24"/>
          <w:szCs w:val="24"/>
        </w:rPr>
        <w:t xml:space="preserve">Focuses on emotional well-being alongside academic success through </w:t>
      </w:r>
      <w:proofErr w:type="spellStart"/>
      <w:r w:rsidRPr="007C6EB1">
        <w:rPr>
          <w:rFonts w:ascii="Times New Roman" w:hAnsi="Times New Roman" w:cs="Times New Roman"/>
          <w:sz w:val="24"/>
          <w:szCs w:val="24"/>
        </w:rPr>
        <w:t>counseling</w:t>
      </w:r>
      <w:proofErr w:type="spellEnd"/>
      <w:r w:rsidRPr="007C6EB1">
        <w:rPr>
          <w:rFonts w:ascii="Times New Roman" w:hAnsi="Times New Roman" w:cs="Times New Roman"/>
          <w:sz w:val="24"/>
          <w:szCs w:val="24"/>
        </w:rPr>
        <w:t xml:space="preserve"> and mentorship programs.</w:t>
      </w:r>
    </w:p>
    <w:p w14:paraId="39E043B8" w14:textId="77777777" w:rsidR="0030776E" w:rsidRPr="007C6EB1" w:rsidRDefault="0030776E" w:rsidP="0030776E">
      <w:pPr>
        <w:numPr>
          <w:ilvl w:val="0"/>
          <w:numId w:val="5"/>
        </w:numPr>
        <w:rPr>
          <w:rFonts w:ascii="Times New Roman" w:hAnsi="Times New Roman" w:cs="Times New Roman"/>
          <w:sz w:val="24"/>
          <w:szCs w:val="24"/>
        </w:rPr>
      </w:pPr>
      <w:r w:rsidRPr="007C6EB1">
        <w:rPr>
          <w:rFonts w:ascii="Times New Roman" w:hAnsi="Times New Roman" w:cs="Times New Roman"/>
          <w:sz w:val="24"/>
          <w:szCs w:val="24"/>
        </w:rPr>
        <w:t>Engages in capacity-building initiatives for educators and caregivers to improve the quality of teaching.</w:t>
      </w:r>
    </w:p>
    <w:p w14:paraId="7A04EFC0" w14:textId="77777777" w:rsidR="0030776E" w:rsidRPr="007C6EB1" w:rsidRDefault="0030776E" w:rsidP="0030776E">
      <w:pPr>
        <w:rPr>
          <w:rFonts w:ascii="Times New Roman" w:hAnsi="Times New Roman" w:cs="Times New Roman"/>
          <w:b/>
          <w:bCs/>
        </w:rPr>
      </w:pPr>
      <w:r w:rsidRPr="007C6EB1">
        <w:rPr>
          <w:rFonts w:ascii="Times New Roman" w:hAnsi="Times New Roman" w:cs="Times New Roman"/>
          <w:b/>
          <w:bCs/>
        </w:rPr>
        <w:t>6. Steps to Improve Quality Education for Orphans</w:t>
      </w:r>
    </w:p>
    <w:p w14:paraId="2A6E8AB8" w14:textId="77777777" w:rsidR="0030776E" w:rsidRPr="007C6EB1" w:rsidRDefault="0030776E" w:rsidP="0030776E">
      <w:pPr>
        <w:numPr>
          <w:ilvl w:val="0"/>
          <w:numId w:val="6"/>
        </w:numPr>
        <w:rPr>
          <w:rFonts w:ascii="Times New Roman" w:hAnsi="Times New Roman" w:cs="Times New Roman"/>
          <w:sz w:val="24"/>
          <w:szCs w:val="24"/>
        </w:rPr>
      </w:pPr>
      <w:r w:rsidRPr="007C6EB1">
        <w:rPr>
          <w:rFonts w:ascii="Times New Roman" w:hAnsi="Times New Roman" w:cs="Times New Roman"/>
          <w:b/>
          <w:bCs/>
          <w:sz w:val="24"/>
          <w:szCs w:val="24"/>
        </w:rPr>
        <w:t>Teacher Training:</w:t>
      </w:r>
      <w:r w:rsidRPr="007C6EB1">
        <w:rPr>
          <w:rFonts w:ascii="Times New Roman" w:hAnsi="Times New Roman" w:cs="Times New Roman"/>
          <w:sz w:val="24"/>
          <w:szCs w:val="24"/>
        </w:rPr>
        <w:t xml:space="preserve"> Equip educators with skills to address the unique needs of vulnerable children.</w:t>
      </w:r>
    </w:p>
    <w:p w14:paraId="6DCC72F5" w14:textId="77777777" w:rsidR="0030776E" w:rsidRPr="007C6EB1" w:rsidRDefault="0030776E" w:rsidP="0030776E">
      <w:pPr>
        <w:numPr>
          <w:ilvl w:val="0"/>
          <w:numId w:val="6"/>
        </w:numPr>
        <w:rPr>
          <w:rFonts w:ascii="Times New Roman" w:hAnsi="Times New Roman" w:cs="Times New Roman"/>
          <w:sz w:val="24"/>
          <w:szCs w:val="24"/>
        </w:rPr>
      </w:pPr>
      <w:r w:rsidRPr="007C6EB1">
        <w:rPr>
          <w:rFonts w:ascii="Times New Roman" w:hAnsi="Times New Roman" w:cs="Times New Roman"/>
          <w:b/>
          <w:bCs/>
          <w:sz w:val="24"/>
          <w:szCs w:val="24"/>
        </w:rPr>
        <w:t>Individualized Learning Plans:</w:t>
      </w:r>
      <w:r w:rsidRPr="007C6EB1">
        <w:rPr>
          <w:rFonts w:ascii="Times New Roman" w:hAnsi="Times New Roman" w:cs="Times New Roman"/>
          <w:sz w:val="24"/>
          <w:szCs w:val="24"/>
        </w:rPr>
        <w:t xml:space="preserve"> Develop customized educational strategies for children from diverse backgrounds.</w:t>
      </w:r>
    </w:p>
    <w:p w14:paraId="57631118" w14:textId="77777777" w:rsidR="0030776E" w:rsidRPr="007C6EB1" w:rsidRDefault="0030776E" w:rsidP="0030776E">
      <w:pPr>
        <w:numPr>
          <w:ilvl w:val="0"/>
          <w:numId w:val="6"/>
        </w:numPr>
        <w:rPr>
          <w:rFonts w:ascii="Times New Roman" w:hAnsi="Times New Roman" w:cs="Times New Roman"/>
          <w:sz w:val="24"/>
          <w:szCs w:val="24"/>
        </w:rPr>
      </w:pPr>
      <w:r w:rsidRPr="007C6EB1">
        <w:rPr>
          <w:rFonts w:ascii="Times New Roman" w:hAnsi="Times New Roman" w:cs="Times New Roman"/>
          <w:b/>
          <w:bCs/>
          <w:sz w:val="24"/>
          <w:szCs w:val="24"/>
        </w:rPr>
        <w:t>Enhanced Infrastructure:</w:t>
      </w:r>
      <w:r w:rsidRPr="007C6EB1">
        <w:rPr>
          <w:rFonts w:ascii="Times New Roman" w:hAnsi="Times New Roman" w:cs="Times New Roman"/>
          <w:sz w:val="24"/>
          <w:szCs w:val="24"/>
        </w:rPr>
        <w:t xml:space="preserve"> Improve facilities in shelter homes and schools to create conducive learning environments.</w:t>
      </w:r>
    </w:p>
    <w:p w14:paraId="0E93BBBC" w14:textId="77777777" w:rsidR="0030776E" w:rsidRPr="007C6EB1" w:rsidRDefault="0030776E" w:rsidP="0030776E">
      <w:pPr>
        <w:numPr>
          <w:ilvl w:val="0"/>
          <w:numId w:val="6"/>
        </w:numPr>
        <w:rPr>
          <w:rFonts w:ascii="Times New Roman" w:hAnsi="Times New Roman" w:cs="Times New Roman"/>
          <w:sz w:val="24"/>
          <w:szCs w:val="24"/>
        </w:rPr>
      </w:pPr>
      <w:r w:rsidRPr="007C6EB1">
        <w:rPr>
          <w:rFonts w:ascii="Times New Roman" w:hAnsi="Times New Roman" w:cs="Times New Roman"/>
          <w:b/>
          <w:bCs/>
          <w:sz w:val="24"/>
          <w:szCs w:val="24"/>
        </w:rPr>
        <w:t>Collaborations:</w:t>
      </w:r>
      <w:r w:rsidRPr="007C6EB1">
        <w:rPr>
          <w:rFonts w:ascii="Times New Roman" w:hAnsi="Times New Roman" w:cs="Times New Roman"/>
          <w:sz w:val="24"/>
          <w:szCs w:val="24"/>
        </w:rPr>
        <w:t xml:space="preserve"> Foster partnerships between government bodies, NGOs, and private sectors for resources and funding.</w:t>
      </w:r>
    </w:p>
    <w:p w14:paraId="32A2B5D0" w14:textId="77777777" w:rsidR="003E0956" w:rsidRPr="007C6EB1" w:rsidRDefault="0030776E" w:rsidP="00F210D9">
      <w:pPr>
        <w:rPr>
          <w:rFonts w:ascii="Times New Roman" w:hAnsi="Times New Roman" w:cs="Times New Roman"/>
          <w:sz w:val="24"/>
          <w:szCs w:val="24"/>
        </w:rPr>
      </w:pPr>
      <w:r w:rsidRPr="007C6EB1">
        <w:rPr>
          <w:rFonts w:ascii="Times New Roman" w:hAnsi="Times New Roman" w:cs="Times New Roman"/>
          <w:sz w:val="24"/>
          <w:szCs w:val="24"/>
        </w:rPr>
        <w:t>Quality education is not just a right but a necessity for orphans and vulnerable children to lead dignified and fulfilling lives. NGOs like Udayan Care and institutions like CWC India play pivotal roles in transforming the lives of these children by providing them with opportunities to learn, grow, and thrive. It is the collective responsibility of society to ensure that no child is left behind, and that every child, regardless of their circumstances, has access to quality education.</w:t>
      </w:r>
    </w:p>
    <w:p w14:paraId="25956FEB" w14:textId="4B5E4B0F" w:rsidR="00040335" w:rsidRPr="007C6EB1" w:rsidRDefault="00F91680" w:rsidP="00F210D9">
      <w:pPr>
        <w:rPr>
          <w:rFonts w:ascii="Times New Roman" w:hAnsi="Times New Roman" w:cs="Times New Roman"/>
          <w:sz w:val="36"/>
          <w:szCs w:val="36"/>
        </w:rPr>
      </w:pPr>
      <w:r w:rsidRPr="007C6EB1">
        <w:rPr>
          <w:rFonts w:ascii="Times New Roman" w:hAnsi="Times New Roman" w:cs="Times New Roman"/>
          <w:noProof/>
          <w:lang w:val="en-AU" w:eastAsia="en-AU"/>
        </w:rPr>
        <w:lastRenderedPageBreak/>
        <w:drawing>
          <wp:inline distT="0" distB="0" distL="0" distR="0" wp14:anchorId="24D08991" wp14:editId="370926C6">
            <wp:extent cx="2133600" cy="2133600"/>
            <wp:effectExtent l="0" t="0" r="0" b="0"/>
            <wp:docPr id="2115457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7987" name="Picture 2115457987"/>
                    <pic:cNvPicPr/>
                  </pic:nvPicPr>
                  <pic:blipFill>
                    <a:blip r:embed="rId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r w:rsidR="006C1F1A" w:rsidRPr="007C6EB1">
        <w:rPr>
          <w:rFonts w:ascii="Times New Roman" w:hAnsi="Times New Roman" w:cs="Times New Roman"/>
          <w:b/>
          <w:bCs/>
          <w:color w:val="2F5496" w:themeColor="accent1" w:themeShade="BF"/>
          <w:sz w:val="36"/>
          <w:szCs w:val="36"/>
          <w:u w:val="single"/>
        </w:rPr>
        <w:t xml:space="preserve">2. </w:t>
      </w:r>
      <w:r w:rsidR="00F210D9" w:rsidRPr="007C6EB1">
        <w:rPr>
          <w:rFonts w:ascii="Times New Roman" w:hAnsi="Times New Roman" w:cs="Times New Roman"/>
          <w:b/>
          <w:bCs/>
          <w:color w:val="2F5496" w:themeColor="accent1" w:themeShade="BF"/>
          <w:sz w:val="36"/>
          <w:szCs w:val="36"/>
          <w:u w:val="single"/>
        </w:rPr>
        <w:t>About Udayan Care</w:t>
      </w:r>
    </w:p>
    <w:p w14:paraId="4C1C32C8" w14:textId="77777777" w:rsidR="00F210D9" w:rsidRPr="007C6EB1" w:rsidRDefault="00F210D9" w:rsidP="00F210D9">
      <w:pPr>
        <w:rPr>
          <w:rFonts w:ascii="Times New Roman" w:hAnsi="Times New Roman" w:cs="Times New Roman"/>
          <w:sz w:val="24"/>
          <w:szCs w:val="24"/>
        </w:rPr>
      </w:pPr>
      <w:r w:rsidRPr="007C6EB1">
        <w:rPr>
          <w:rFonts w:ascii="Times New Roman" w:hAnsi="Times New Roman" w:cs="Times New Roman"/>
          <w:sz w:val="24"/>
          <w:szCs w:val="24"/>
        </w:rPr>
        <w:t>Pained by the stark reality of 31 million orphans in India and shocked by the condition of institutions housing them, a few like-minded people came together to take serious action to help orphans. This obsession was the seed which sprouted as Udayan Care. Udayan Care was registered in 1994, as a Public Charitable Trust.</w:t>
      </w:r>
    </w:p>
    <w:p w14:paraId="70D50290" w14:textId="77777777" w:rsidR="00F210D9" w:rsidRPr="007C6EB1" w:rsidRDefault="00F210D9" w:rsidP="00F210D9">
      <w:pPr>
        <w:rPr>
          <w:rFonts w:ascii="Times New Roman" w:hAnsi="Times New Roman" w:cs="Times New Roman"/>
          <w:sz w:val="24"/>
          <w:szCs w:val="24"/>
        </w:rPr>
      </w:pPr>
      <w:r w:rsidRPr="007C6EB1">
        <w:rPr>
          <w:rFonts w:ascii="Times New Roman" w:hAnsi="Times New Roman" w:cs="Times New Roman"/>
          <w:sz w:val="24"/>
          <w:szCs w:val="24"/>
        </w:rPr>
        <w:t>Udayan is a Sanskrit word, which means 'Eternal Sunrise'. The main objective of Udayan Care is to bring sunshine into the lives of underserved sections of society that require intervention. Udayan Care works relentlessly to empower vulnerable children, women and youth, in 28 cities across 15 states of India.</w:t>
      </w:r>
    </w:p>
    <w:p w14:paraId="36D03B56" w14:textId="77777777" w:rsidR="00F210D9" w:rsidRPr="007C6EB1" w:rsidRDefault="00F210D9" w:rsidP="00F210D9">
      <w:pPr>
        <w:rPr>
          <w:rFonts w:ascii="Times New Roman" w:hAnsi="Times New Roman" w:cs="Times New Roman"/>
          <w:sz w:val="24"/>
          <w:szCs w:val="24"/>
        </w:rPr>
      </w:pPr>
      <w:r w:rsidRPr="007C6EB1">
        <w:rPr>
          <w:rFonts w:ascii="Times New Roman" w:hAnsi="Times New Roman" w:cs="Times New Roman"/>
          <w:sz w:val="24"/>
          <w:szCs w:val="24"/>
        </w:rPr>
        <w:t>Udayan Care started as an establishment of just one small family home (Ghar) for orphaned and abandoned children in Sant Nagar, Delhi in 1996. But, over the years, Udayan Care has spread its work for disadvantaged groups during the last 26 years by establishing more family homes, helping girls' education, providing vocational training etc.</w:t>
      </w:r>
    </w:p>
    <w:p w14:paraId="7F5F44CC" w14:textId="6F108430" w:rsidR="002B4CB9" w:rsidRPr="007C6EB1" w:rsidRDefault="00F210D9" w:rsidP="002B4CB9">
      <w:pPr>
        <w:rPr>
          <w:rFonts w:ascii="Times New Roman" w:hAnsi="Times New Roman" w:cs="Times New Roman"/>
          <w:sz w:val="24"/>
          <w:szCs w:val="24"/>
        </w:rPr>
      </w:pPr>
      <w:r w:rsidRPr="007C6EB1">
        <w:rPr>
          <w:rFonts w:ascii="Times New Roman" w:hAnsi="Times New Roman" w:cs="Times New Roman"/>
          <w:sz w:val="24"/>
          <w:szCs w:val="24"/>
        </w:rPr>
        <w:t>Till date, Udayan Care has nurtured more than 25,000 young minds. This has become possible through the support of like-minded people, donors and partners who believed in Udayan Care's work and mission.</w:t>
      </w:r>
    </w:p>
    <w:p w14:paraId="04DF4976" w14:textId="77777777" w:rsidR="002B4CB9" w:rsidRPr="007C6EB1" w:rsidRDefault="002B4CB9" w:rsidP="002B4CB9">
      <w:pPr>
        <w:numPr>
          <w:ilvl w:val="0"/>
          <w:numId w:val="7"/>
        </w:numPr>
        <w:rPr>
          <w:rFonts w:ascii="Times New Roman" w:hAnsi="Times New Roman" w:cs="Times New Roman"/>
          <w:sz w:val="24"/>
          <w:szCs w:val="24"/>
        </w:rPr>
      </w:pPr>
      <w:r w:rsidRPr="007C6EB1">
        <w:rPr>
          <w:rFonts w:ascii="Times New Roman" w:hAnsi="Times New Roman" w:cs="Times New Roman"/>
          <w:b/>
          <w:bCs/>
          <w:sz w:val="24"/>
          <w:szCs w:val="24"/>
        </w:rPr>
        <w:t>Vision and Mission</w:t>
      </w:r>
      <w:r w:rsidRPr="007C6EB1">
        <w:rPr>
          <w:rFonts w:ascii="Times New Roman" w:hAnsi="Times New Roman" w:cs="Times New Roman"/>
          <w:sz w:val="24"/>
          <w:szCs w:val="24"/>
        </w:rPr>
        <w:t>:</w:t>
      </w:r>
    </w:p>
    <w:p w14:paraId="0511F762" w14:textId="77777777" w:rsidR="002B4CB9" w:rsidRPr="007C6EB1" w:rsidRDefault="002B4CB9" w:rsidP="002B4CB9">
      <w:pPr>
        <w:numPr>
          <w:ilvl w:val="1"/>
          <w:numId w:val="7"/>
        </w:numPr>
        <w:rPr>
          <w:rFonts w:ascii="Times New Roman" w:hAnsi="Times New Roman" w:cs="Times New Roman"/>
          <w:sz w:val="24"/>
          <w:szCs w:val="24"/>
        </w:rPr>
      </w:pPr>
      <w:r w:rsidRPr="007C6EB1">
        <w:rPr>
          <w:rFonts w:ascii="Times New Roman" w:hAnsi="Times New Roman" w:cs="Times New Roman"/>
          <w:b/>
          <w:bCs/>
          <w:sz w:val="24"/>
          <w:szCs w:val="24"/>
        </w:rPr>
        <w:t>Vision</w:t>
      </w:r>
      <w:r w:rsidRPr="007C6EB1">
        <w:rPr>
          <w:rFonts w:ascii="Times New Roman" w:hAnsi="Times New Roman" w:cs="Times New Roman"/>
          <w:sz w:val="24"/>
          <w:szCs w:val="24"/>
        </w:rPr>
        <w:t>: Transform lives through family strengthening and empowering vulnerable children, youth, and women.</w:t>
      </w:r>
    </w:p>
    <w:p w14:paraId="4FCEE4D3" w14:textId="298AB7CE" w:rsidR="003B22E9" w:rsidRPr="007C6EB1" w:rsidRDefault="001D78E8" w:rsidP="003E0956">
      <w:pPr>
        <w:ind w:left="2160"/>
        <w:rPr>
          <w:rFonts w:ascii="Times New Roman" w:hAnsi="Times New Roman" w:cs="Times New Roman"/>
          <w:b/>
          <w:bCs/>
          <w:i/>
          <w:iCs/>
          <w:color w:val="2F5496" w:themeColor="accent1" w:themeShade="BF"/>
          <w:sz w:val="32"/>
          <w:szCs w:val="32"/>
        </w:rPr>
      </w:pPr>
      <w:r w:rsidRPr="007C6EB1">
        <w:rPr>
          <w:rFonts w:ascii="Times New Roman" w:hAnsi="Times New Roman" w:cs="Times New Roman"/>
          <w:b/>
          <w:bCs/>
          <w:i/>
          <w:iCs/>
          <w:color w:val="2F5496" w:themeColor="accent1" w:themeShade="BF"/>
          <w:sz w:val="32"/>
          <w:szCs w:val="32"/>
        </w:rPr>
        <w:t>“Making Your Lives Shine”</w:t>
      </w:r>
      <w:r w:rsidR="003E0956" w:rsidRPr="007C6EB1">
        <w:rPr>
          <w:rFonts w:ascii="Times New Roman" w:hAnsi="Times New Roman" w:cs="Times New Roman"/>
          <w:b/>
          <w:bCs/>
          <w:i/>
          <w:iCs/>
          <w:color w:val="2F5496" w:themeColor="accent1" w:themeShade="BF"/>
          <w:sz w:val="32"/>
          <w:szCs w:val="32"/>
        </w:rPr>
        <w:tab/>
      </w:r>
      <w:r w:rsidR="003E0956" w:rsidRPr="007C6EB1">
        <w:rPr>
          <w:rFonts w:ascii="Times New Roman" w:hAnsi="Times New Roman" w:cs="Times New Roman"/>
          <w:b/>
          <w:bCs/>
          <w:i/>
          <w:iCs/>
          <w:color w:val="2F5496" w:themeColor="accent1" w:themeShade="BF"/>
          <w:sz w:val="32"/>
          <w:szCs w:val="32"/>
        </w:rPr>
        <w:tab/>
        <w:t xml:space="preserve"> </w:t>
      </w:r>
      <w:r w:rsidR="003B22E9" w:rsidRPr="007C6EB1">
        <w:rPr>
          <w:rFonts w:ascii="Times New Roman" w:hAnsi="Times New Roman" w:cs="Times New Roman"/>
          <w:b/>
          <w:bCs/>
          <w:color w:val="000000" w:themeColor="text1"/>
        </w:rPr>
        <w:t>Independence,</w:t>
      </w:r>
      <w:r w:rsidR="00B00A2B" w:rsidRPr="007C6EB1">
        <w:rPr>
          <w:rFonts w:ascii="Times New Roman" w:hAnsi="Times New Roman" w:cs="Times New Roman"/>
          <w:b/>
          <w:bCs/>
          <w:color w:val="000000" w:themeColor="text1"/>
        </w:rPr>
        <w:t xml:space="preserve"> Dignity and Opportunity for the disadvantaged of India </w:t>
      </w:r>
      <w:r w:rsidR="003E5B6C" w:rsidRPr="007C6EB1">
        <w:rPr>
          <w:rFonts w:ascii="Times New Roman" w:hAnsi="Times New Roman" w:cs="Times New Roman"/>
          <w:b/>
          <w:bCs/>
          <w:color w:val="000000" w:themeColor="text1"/>
        </w:rPr>
        <w:t>and around the world.</w:t>
      </w:r>
    </w:p>
    <w:p w14:paraId="1D4C10F8" w14:textId="77777777" w:rsidR="002B4CB9" w:rsidRPr="007C6EB1" w:rsidRDefault="002B4CB9" w:rsidP="002B4CB9">
      <w:pPr>
        <w:numPr>
          <w:ilvl w:val="1"/>
          <w:numId w:val="7"/>
        </w:numPr>
        <w:rPr>
          <w:rFonts w:ascii="Times New Roman" w:hAnsi="Times New Roman" w:cs="Times New Roman"/>
          <w:sz w:val="24"/>
          <w:szCs w:val="24"/>
        </w:rPr>
      </w:pPr>
      <w:r w:rsidRPr="007C6EB1">
        <w:rPr>
          <w:rFonts w:ascii="Times New Roman" w:hAnsi="Times New Roman" w:cs="Times New Roman"/>
          <w:b/>
          <w:bCs/>
          <w:sz w:val="24"/>
          <w:szCs w:val="24"/>
        </w:rPr>
        <w:t>Mission</w:t>
      </w:r>
      <w:r w:rsidRPr="007C6EB1">
        <w:rPr>
          <w:rFonts w:ascii="Times New Roman" w:hAnsi="Times New Roman" w:cs="Times New Roman"/>
          <w:sz w:val="24"/>
          <w:szCs w:val="24"/>
        </w:rPr>
        <w:t>: Provide nurturing spaces for at-risk children and youth, empower girls through education, and offer vocational and digital training to underserved communities, enabling them to lead dignified lives.</w:t>
      </w:r>
    </w:p>
    <w:p w14:paraId="3A69BCDE" w14:textId="4902B11D" w:rsidR="003E5B6C" w:rsidRPr="007C6EB1" w:rsidRDefault="002E7130" w:rsidP="002E7130">
      <w:pPr>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00D84A2C" w:rsidRPr="007C6EB1">
        <w:rPr>
          <w:rFonts w:ascii="Times New Roman" w:hAnsi="Times New Roman" w:cs="Times New Roman"/>
          <w:b/>
          <w:bCs/>
          <w:noProof/>
          <w:sz w:val="40"/>
          <w:szCs w:val="40"/>
        </w:rPr>
        <w:drawing>
          <wp:inline distT="0" distB="0" distL="0" distR="0" wp14:anchorId="3BD1E6BE" wp14:editId="5A239DAF">
            <wp:extent cx="4404360" cy="2433320"/>
            <wp:effectExtent l="0" t="0" r="0" b="5080"/>
            <wp:docPr id="1089066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66463" name="Picture 1089066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1102" cy="2448094"/>
                    </a:xfrm>
                    <a:prstGeom prst="rect">
                      <a:avLst/>
                    </a:prstGeom>
                  </pic:spPr>
                </pic:pic>
              </a:graphicData>
            </a:graphic>
          </wp:inline>
        </w:drawing>
      </w:r>
    </w:p>
    <w:p w14:paraId="5D6DB432" w14:textId="4F49A0B6" w:rsidR="0050516A" w:rsidRPr="007C6EB1" w:rsidRDefault="0050516A" w:rsidP="006C1F1A">
      <w:pPr>
        <w:pStyle w:val="ListParagraph"/>
        <w:numPr>
          <w:ilvl w:val="1"/>
          <w:numId w:val="5"/>
        </w:numPr>
        <w:rPr>
          <w:rFonts w:ascii="Times New Roman" w:hAnsi="Times New Roman" w:cs="Times New Roman"/>
          <w:b/>
          <w:bCs/>
          <w:sz w:val="40"/>
          <w:szCs w:val="40"/>
          <w:u w:val="single"/>
        </w:rPr>
      </w:pPr>
      <w:r w:rsidRPr="007C6EB1">
        <w:rPr>
          <w:rFonts w:ascii="Times New Roman" w:hAnsi="Times New Roman" w:cs="Times New Roman"/>
          <w:b/>
          <w:bCs/>
          <w:sz w:val="40"/>
          <w:szCs w:val="40"/>
          <w:u w:val="single"/>
        </w:rPr>
        <w:t>UDAYAN GHARS</w:t>
      </w:r>
    </w:p>
    <w:p w14:paraId="1EDCFDA1"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 xml:space="preserve">"Udayan </w:t>
      </w:r>
      <w:proofErr w:type="spellStart"/>
      <w:r w:rsidRPr="007C6EB1">
        <w:rPr>
          <w:rFonts w:ascii="Times New Roman" w:hAnsi="Times New Roman" w:cs="Times New Roman"/>
          <w:sz w:val="24"/>
          <w:szCs w:val="24"/>
        </w:rPr>
        <w:t>Ghars</w:t>
      </w:r>
      <w:proofErr w:type="spellEnd"/>
      <w:r w:rsidRPr="007C6EB1">
        <w:rPr>
          <w:rFonts w:ascii="Times New Roman" w:hAnsi="Times New Roman" w:cs="Times New Roman"/>
          <w:sz w:val="24"/>
          <w:szCs w:val="24"/>
        </w:rPr>
        <w:t>” is one of the major projects under the UDAYAN CARE.</w:t>
      </w:r>
    </w:p>
    <w:p w14:paraId="14ABBBD8"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 xml:space="preserve">The "Udayan Ghar Programme" derived from the "Sunshine Homes" idea is a special group home model based on the "L.I.F.E." core definition, an acronym for "Living </w:t>
      </w:r>
      <w:proofErr w:type="gramStart"/>
      <w:r w:rsidRPr="007C6EB1">
        <w:rPr>
          <w:rFonts w:ascii="Times New Roman" w:hAnsi="Times New Roman" w:cs="Times New Roman"/>
          <w:sz w:val="24"/>
          <w:szCs w:val="24"/>
        </w:rPr>
        <w:t>In</w:t>
      </w:r>
      <w:proofErr w:type="gramEnd"/>
      <w:r w:rsidRPr="007C6EB1">
        <w:rPr>
          <w:rFonts w:ascii="Times New Roman" w:hAnsi="Times New Roman" w:cs="Times New Roman"/>
          <w:sz w:val="24"/>
          <w:szCs w:val="24"/>
        </w:rPr>
        <w:t xml:space="preserve"> Family Environment."</w:t>
      </w:r>
    </w:p>
    <w:p w14:paraId="7E5186A5" w14:textId="4901C5D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 xml:space="preserve">N.G.O. has 17 </w:t>
      </w:r>
      <w:proofErr w:type="spellStart"/>
      <w:r w:rsidRPr="007C6EB1">
        <w:rPr>
          <w:rFonts w:ascii="Times New Roman" w:hAnsi="Times New Roman" w:cs="Times New Roman"/>
          <w:sz w:val="24"/>
          <w:szCs w:val="24"/>
        </w:rPr>
        <w:t>Ghars</w:t>
      </w:r>
      <w:proofErr w:type="spellEnd"/>
      <w:r w:rsidRPr="007C6EB1">
        <w:rPr>
          <w:rFonts w:ascii="Times New Roman" w:hAnsi="Times New Roman" w:cs="Times New Roman"/>
          <w:sz w:val="24"/>
          <w:szCs w:val="24"/>
        </w:rPr>
        <w:t xml:space="preserve"> in Delhi, </w:t>
      </w:r>
      <w:proofErr w:type="spellStart"/>
      <w:r w:rsidRPr="007C6EB1">
        <w:rPr>
          <w:rFonts w:ascii="Times New Roman" w:hAnsi="Times New Roman" w:cs="Times New Roman"/>
          <w:sz w:val="24"/>
          <w:szCs w:val="24"/>
        </w:rPr>
        <w:t>N.C.</w:t>
      </w:r>
      <w:proofErr w:type="gramStart"/>
      <w:r w:rsidRPr="007C6EB1">
        <w:rPr>
          <w:rFonts w:ascii="Times New Roman" w:hAnsi="Times New Roman" w:cs="Times New Roman"/>
          <w:sz w:val="24"/>
          <w:szCs w:val="24"/>
        </w:rPr>
        <w:t>R.These</w:t>
      </w:r>
      <w:proofErr w:type="spellEnd"/>
      <w:proofErr w:type="gramEnd"/>
      <w:r w:rsidRPr="007C6EB1">
        <w:rPr>
          <w:rFonts w:ascii="Times New Roman" w:hAnsi="Times New Roman" w:cs="Times New Roman"/>
          <w:sz w:val="24"/>
          <w:szCs w:val="24"/>
        </w:rPr>
        <w:t xml:space="preserve"> </w:t>
      </w:r>
      <w:proofErr w:type="spellStart"/>
      <w:r w:rsidRPr="007C6EB1">
        <w:rPr>
          <w:rFonts w:ascii="Times New Roman" w:hAnsi="Times New Roman" w:cs="Times New Roman"/>
          <w:sz w:val="24"/>
          <w:szCs w:val="24"/>
        </w:rPr>
        <w:t>Ghars</w:t>
      </w:r>
      <w:proofErr w:type="spellEnd"/>
      <w:r w:rsidRPr="007C6EB1">
        <w:rPr>
          <w:rFonts w:ascii="Times New Roman" w:hAnsi="Times New Roman" w:cs="Times New Roman"/>
          <w:sz w:val="24"/>
          <w:szCs w:val="24"/>
        </w:rPr>
        <w:t xml:space="preserve"> aim to nurture children in need of security from Out-of-Home Care (O.H.C.), including children once parentless, neglected, or abused.</w:t>
      </w:r>
    </w:p>
    <w:p w14:paraId="6AF3F25C"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The program focuses on providing children with good education, healthy food, excellent physical and mental health, and plenty of development opportunities.</w:t>
      </w:r>
    </w:p>
    <w:p w14:paraId="0B8799E1"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A dedicated team of caregivers composed of "Mentor Parents" who are lifetime volunteers, social workers, and other professionals in child or mental health services works together to provide the love, security, and encouragement that children need to thrive.</w:t>
      </w:r>
    </w:p>
    <w:p w14:paraId="6E3FD85F" w14:textId="4704AD95" w:rsidR="00D84A2C" w:rsidRPr="002E7130" w:rsidRDefault="0050516A" w:rsidP="002E7130">
      <w:pPr>
        <w:rPr>
          <w:rFonts w:ascii="Times New Roman" w:hAnsi="Times New Roman" w:cs="Times New Roman"/>
          <w:sz w:val="24"/>
          <w:szCs w:val="24"/>
        </w:rPr>
      </w:pPr>
      <w:r w:rsidRPr="007C6EB1">
        <w:rPr>
          <w:rFonts w:ascii="Times New Roman" w:hAnsi="Times New Roman" w:cs="Times New Roman"/>
          <w:sz w:val="24"/>
          <w:szCs w:val="24"/>
        </w:rPr>
        <w:t>N.G.O. has put such homes in middle-class communities, which encourages a lot of involvement and engagement in the group. As they turn into active and responsible members of society, Udayan children flourish.</w:t>
      </w:r>
    </w:p>
    <w:p w14:paraId="1974A3E7" w14:textId="4460A4FC" w:rsidR="0050516A" w:rsidRPr="007C6EB1" w:rsidRDefault="0050516A" w:rsidP="00D84A2C">
      <w:pPr>
        <w:pStyle w:val="ListParagraph"/>
        <w:numPr>
          <w:ilvl w:val="0"/>
          <w:numId w:val="16"/>
        </w:numPr>
        <w:rPr>
          <w:rFonts w:ascii="Times New Roman" w:hAnsi="Times New Roman" w:cs="Times New Roman"/>
          <w:b/>
          <w:bCs/>
        </w:rPr>
      </w:pPr>
      <w:r w:rsidRPr="007C6EB1">
        <w:rPr>
          <w:rFonts w:ascii="Times New Roman" w:hAnsi="Times New Roman" w:cs="Times New Roman"/>
          <w:b/>
          <w:bCs/>
        </w:rPr>
        <w:t>UDAYAN GHAR'S AFTERCARE PROGRAMME</w:t>
      </w:r>
    </w:p>
    <w:p w14:paraId="2AC09416"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Disadvantaged young people need continued schooling, training, therapy, mentoring, and encouragement beyond the 18 years required by the Juvenile Justice Act in a children’s home to understand their potential and succeed.</w:t>
      </w:r>
    </w:p>
    <w:p w14:paraId="7AF5BC1D"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These young people, at 18, are not adequately prepared to manage life on their own and need a helping hand.</w:t>
      </w:r>
    </w:p>
    <w:p w14:paraId="42EECC68" w14:textId="77777777" w:rsidR="0050516A" w:rsidRPr="007C6EB1" w:rsidRDefault="0050516A" w:rsidP="0050516A">
      <w:pPr>
        <w:rPr>
          <w:rFonts w:ascii="Times New Roman" w:hAnsi="Times New Roman" w:cs="Times New Roman"/>
          <w:sz w:val="24"/>
          <w:szCs w:val="24"/>
        </w:rPr>
      </w:pPr>
    </w:p>
    <w:p w14:paraId="5E248028" w14:textId="77777777" w:rsidR="0050516A" w:rsidRPr="007C6EB1" w:rsidRDefault="0050516A" w:rsidP="00D84A2C">
      <w:pPr>
        <w:pStyle w:val="ListParagraph"/>
        <w:numPr>
          <w:ilvl w:val="0"/>
          <w:numId w:val="16"/>
        </w:numPr>
        <w:rPr>
          <w:rFonts w:ascii="Times New Roman" w:hAnsi="Times New Roman" w:cs="Times New Roman"/>
          <w:b/>
          <w:bCs/>
          <w:sz w:val="24"/>
          <w:szCs w:val="24"/>
          <w:u w:val="single"/>
        </w:rPr>
      </w:pPr>
      <w:r w:rsidRPr="007C6EB1">
        <w:rPr>
          <w:rFonts w:ascii="Times New Roman" w:hAnsi="Times New Roman" w:cs="Times New Roman"/>
          <w:b/>
          <w:bCs/>
          <w:u w:val="single"/>
        </w:rPr>
        <w:t>VARIOUS PROJECTS/ PROGRAMS UNDER UDAYAN CARE</w:t>
      </w:r>
    </w:p>
    <w:p w14:paraId="39555839" w14:textId="77777777" w:rsidR="0050516A" w:rsidRPr="007C6EB1" w:rsidRDefault="0050516A" w:rsidP="0050516A">
      <w:pPr>
        <w:rPr>
          <w:rFonts w:ascii="Times New Roman" w:hAnsi="Times New Roman" w:cs="Times New Roman"/>
          <w:sz w:val="24"/>
          <w:szCs w:val="24"/>
        </w:rPr>
      </w:pPr>
    </w:p>
    <w:p w14:paraId="1D1E7611" w14:textId="77777777" w:rsidR="006F70D4" w:rsidRPr="007C6EB1" w:rsidRDefault="0050516A" w:rsidP="0050516A">
      <w:pPr>
        <w:rPr>
          <w:rFonts w:ascii="Times New Roman" w:hAnsi="Times New Roman" w:cs="Times New Roman"/>
          <w:b/>
          <w:bCs/>
          <w:sz w:val="32"/>
          <w:szCs w:val="32"/>
        </w:rPr>
      </w:pPr>
      <w:r w:rsidRPr="007C6EB1">
        <w:rPr>
          <w:rFonts w:ascii="Times New Roman" w:hAnsi="Times New Roman" w:cs="Times New Roman"/>
          <w:b/>
          <w:bCs/>
          <w:sz w:val="32"/>
          <w:szCs w:val="32"/>
        </w:rPr>
        <w:t>UDAYAN SHALINI FELLOWSHIP PROGRAM</w:t>
      </w:r>
      <w:r w:rsidR="00D80AE7" w:rsidRPr="007C6EB1">
        <w:rPr>
          <w:rFonts w:ascii="Times New Roman" w:hAnsi="Times New Roman" w:cs="Times New Roman"/>
          <w:b/>
          <w:bCs/>
          <w:sz w:val="32"/>
          <w:szCs w:val="32"/>
        </w:rPr>
        <w:t xml:space="preserve"> </w:t>
      </w:r>
    </w:p>
    <w:p w14:paraId="1A264672" w14:textId="3DC72D37" w:rsidR="0050516A" w:rsidRPr="007C6EB1" w:rsidRDefault="00D80AE7" w:rsidP="0050516A">
      <w:pPr>
        <w:rPr>
          <w:rFonts w:ascii="Times New Roman" w:hAnsi="Times New Roman" w:cs="Times New Roman"/>
          <w:b/>
          <w:bCs/>
        </w:rPr>
      </w:pPr>
      <w:r w:rsidRPr="007C6EB1">
        <w:rPr>
          <w:rFonts w:ascii="Times New Roman" w:hAnsi="Times New Roman" w:cs="Times New Roman"/>
          <w:b/>
          <w:bCs/>
          <w:sz w:val="32"/>
          <w:szCs w:val="32"/>
        </w:rPr>
        <w:lastRenderedPageBreak/>
        <w:t xml:space="preserve">   </w:t>
      </w:r>
      <w:r w:rsidR="00807B25" w:rsidRPr="007C6EB1">
        <w:rPr>
          <w:rFonts w:ascii="Times New Roman" w:hAnsi="Times New Roman" w:cs="Times New Roman"/>
          <w:noProof/>
        </w:rPr>
        <w:drawing>
          <wp:inline distT="0" distB="0" distL="0" distR="0" wp14:anchorId="1D1466DC" wp14:editId="7078F0BA">
            <wp:extent cx="5731510" cy="1939925"/>
            <wp:effectExtent l="0" t="0" r="2540" b="3175"/>
            <wp:docPr id="573749395" name="Picture 8" descr="Udayan Shalini Fellowship Programme in Chennai | Girl Education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ayan Shalini Fellowship Programme in Chennai | Girl Education in In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65968D0C"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 xml:space="preserve">This is Udayan Care's flagship program and is a special program of academic excellence and personality growth for girls from an insufficient socio-economic context who are worthy and talented. It is intended to transform them into women or </w:t>
      </w:r>
      <w:proofErr w:type="spellStart"/>
      <w:r w:rsidRPr="007C6EB1">
        <w:rPr>
          <w:rFonts w:ascii="Times New Roman" w:hAnsi="Times New Roman" w:cs="Times New Roman"/>
          <w:sz w:val="24"/>
          <w:szCs w:val="24"/>
        </w:rPr>
        <w:t>Shalinis</w:t>
      </w:r>
      <w:proofErr w:type="spellEnd"/>
      <w:r w:rsidRPr="007C6EB1">
        <w:rPr>
          <w:rFonts w:ascii="Times New Roman" w:hAnsi="Times New Roman" w:cs="Times New Roman"/>
          <w:sz w:val="24"/>
          <w:szCs w:val="24"/>
        </w:rPr>
        <w:t>, motivated and dignified.</w:t>
      </w:r>
    </w:p>
    <w:p w14:paraId="3D0A0324"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Every Fellow will remain in the program until the course is finished, which is an average duration of 5-6 years.</w:t>
      </w:r>
    </w:p>
    <w:p w14:paraId="3496645B" w14:textId="77777777" w:rsidR="0050516A"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Therefore, a Shalini is a motivated and rewarding girl sponsored by the U.S.F., who overcomes the odds of financial and social constraints by showing zeal, determination, and a mindset that never gives up.</w:t>
      </w:r>
    </w:p>
    <w:p w14:paraId="34DEC192" w14:textId="55671664" w:rsidR="008D1D02" w:rsidRPr="007C6EB1" w:rsidRDefault="0050516A" w:rsidP="0050516A">
      <w:pPr>
        <w:rPr>
          <w:rFonts w:ascii="Times New Roman" w:hAnsi="Times New Roman" w:cs="Times New Roman"/>
          <w:sz w:val="24"/>
          <w:szCs w:val="24"/>
        </w:rPr>
      </w:pPr>
      <w:r w:rsidRPr="007C6EB1">
        <w:rPr>
          <w:rFonts w:ascii="Times New Roman" w:hAnsi="Times New Roman" w:cs="Times New Roman"/>
          <w:sz w:val="24"/>
          <w:szCs w:val="24"/>
        </w:rPr>
        <w:t>In Indian culture, caste, poverty, and disparities are profoundly ingrained. Therefore, girls, often from economically disadvantaged families, frequently get short-changed when it comes to education. Udayan Care is remedying this disparity with the U.S.F. The N.G.O. agrees that a lack of encouragement should not limit a girl with a will to learn.</w:t>
      </w:r>
      <w:r w:rsidR="00B05069" w:rsidRPr="007C6EB1">
        <w:rPr>
          <w:rFonts w:ascii="Times New Roman" w:hAnsi="Times New Roman" w:cs="Times New Roman"/>
          <w:sz w:val="24"/>
          <w:szCs w:val="24"/>
        </w:rPr>
        <w:t xml:space="preserve"> </w:t>
      </w:r>
      <w:r w:rsidRPr="007C6EB1">
        <w:rPr>
          <w:rFonts w:ascii="Times New Roman" w:hAnsi="Times New Roman" w:cs="Times New Roman"/>
          <w:sz w:val="24"/>
          <w:szCs w:val="24"/>
        </w:rPr>
        <w:t>U.S.F., which provides much more than financial assistance, sparked this idea. This involves mentoring, capacity-building, and seminars.</w:t>
      </w:r>
    </w:p>
    <w:p w14:paraId="5D0ABAE9" w14:textId="32ABD9F2" w:rsidR="00167BDC" w:rsidRPr="007C6EB1" w:rsidRDefault="00167BDC" w:rsidP="00167BDC">
      <w:pPr>
        <w:rPr>
          <w:rFonts w:ascii="Times New Roman" w:hAnsi="Times New Roman" w:cs="Times New Roman"/>
          <w:b/>
          <w:bCs/>
        </w:rPr>
      </w:pPr>
      <w:r w:rsidRPr="007C6EB1">
        <w:rPr>
          <w:rFonts w:ascii="Times New Roman" w:hAnsi="Times New Roman" w:cs="Times New Roman"/>
          <w:b/>
          <w:bCs/>
        </w:rPr>
        <w:t>Child and Youth Care</w:t>
      </w:r>
    </w:p>
    <w:p w14:paraId="7FB176C6" w14:textId="77777777" w:rsidR="00167BDC" w:rsidRPr="007C6EB1" w:rsidRDefault="00167BDC" w:rsidP="00167BDC">
      <w:pPr>
        <w:numPr>
          <w:ilvl w:val="0"/>
          <w:numId w:val="8"/>
        </w:numPr>
        <w:rPr>
          <w:rFonts w:ascii="Times New Roman" w:hAnsi="Times New Roman" w:cs="Times New Roman"/>
          <w:sz w:val="24"/>
          <w:szCs w:val="24"/>
        </w:rPr>
      </w:pPr>
      <w:r w:rsidRPr="007C6EB1">
        <w:rPr>
          <w:rFonts w:ascii="Times New Roman" w:hAnsi="Times New Roman" w:cs="Times New Roman"/>
          <w:b/>
          <w:bCs/>
          <w:sz w:val="24"/>
          <w:szCs w:val="24"/>
        </w:rPr>
        <w:t>Udayan Ghar Program</w:t>
      </w:r>
      <w:r w:rsidRPr="007C6EB1">
        <w:rPr>
          <w:rFonts w:ascii="Times New Roman" w:hAnsi="Times New Roman" w:cs="Times New Roman"/>
          <w:sz w:val="24"/>
          <w:szCs w:val="24"/>
        </w:rPr>
        <w:t>: Provides a family-like environment for orphaned and abandoned children using the LIFE (Living in Family Environment) model.</w:t>
      </w:r>
    </w:p>
    <w:p w14:paraId="56268CFA" w14:textId="77777777" w:rsidR="00167BDC" w:rsidRPr="007C6EB1" w:rsidRDefault="00167BDC" w:rsidP="00167BDC">
      <w:pPr>
        <w:numPr>
          <w:ilvl w:val="1"/>
          <w:numId w:val="8"/>
        </w:numPr>
        <w:rPr>
          <w:rFonts w:ascii="Times New Roman" w:hAnsi="Times New Roman" w:cs="Times New Roman"/>
          <w:sz w:val="24"/>
          <w:szCs w:val="24"/>
        </w:rPr>
      </w:pPr>
      <w:r w:rsidRPr="007C6EB1">
        <w:rPr>
          <w:rFonts w:ascii="Times New Roman" w:hAnsi="Times New Roman" w:cs="Times New Roman"/>
          <w:sz w:val="24"/>
          <w:szCs w:val="24"/>
        </w:rPr>
        <w:t>Operates 13 homes (Ghar) across India, housing vulnerable children and offering them education, healthcare, and emotional support.</w:t>
      </w:r>
    </w:p>
    <w:p w14:paraId="1FFB4730" w14:textId="77777777" w:rsidR="00167BDC" w:rsidRPr="007C6EB1" w:rsidRDefault="00167BDC" w:rsidP="00167BDC">
      <w:pPr>
        <w:numPr>
          <w:ilvl w:val="1"/>
          <w:numId w:val="8"/>
        </w:numPr>
        <w:rPr>
          <w:rFonts w:ascii="Times New Roman" w:hAnsi="Times New Roman" w:cs="Times New Roman"/>
          <w:sz w:val="24"/>
          <w:szCs w:val="24"/>
        </w:rPr>
      </w:pPr>
      <w:r w:rsidRPr="007C6EB1">
        <w:rPr>
          <w:rFonts w:ascii="Times New Roman" w:hAnsi="Times New Roman" w:cs="Times New Roman"/>
          <w:sz w:val="24"/>
          <w:szCs w:val="24"/>
        </w:rPr>
        <w:t>Focuses on nurturing children in a stable and caring environment.</w:t>
      </w:r>
    </w:p>
    <w:p w14:paraId="05E6B34A" w14:textId="77777777" w:rsidR="00167BDC" w:rsidRPr="007C6EB1" w:rsidRDefault="00167BDC" w:rsidP="00167BDC">
      <w:pPr>
        <w:numPr>
          <w:ilvl w:val="0"/>
          <w:numId w:val="8"/>
        </w:numPr>
        <w:rPr>
          <w:rFonts w:ascii="Times New Roman" w:hAnsi="Times New Roman" w:cs="Times New Roman"/>
          <w:sz w:val="24"/>
          <w:szCs w:val="24"/>
        </w:rPr>
      </w:pPr>
      <w:r w:rsidRPr="007C6EB1">
        <w:rPr>
          <w:rFonts w:ascii="Times New Roman" w:hAnsi="Times New Roman" w:cs="Times New Roman"/>
          <w:b/>
          <w:bCs/>
          <w:sz w:val="24"/>
          <w:szCs w:val="24"/>
        </w:rPr>
        <w:t>Aftercare Program</w:t>
      </w:r>
      <w:r w:rsidRPr="007C6EB1">
        <w:rPr>
          <w:rFonts w:ascii="Times New Roman" w:hAnsi="Times New Roman" w:cs="Times New Roman"/>
          <w:sz w:val="24"/>
          <w:szCs w:val="24"/>
        </w:rPr>
        <w:t>: Supports care leavers by preparing them for independent living, offering vocational training, financial literacy, and mentorship.</w:t>
      </w:r>
    </w:p>
    <w:p w14:paraId="7BCB0AAD" w14:textId="246FE40A" w:rsidR="00167BDC" w:rsidRPr="007C6EB1" w:rsidRDefault="00167BDC" w:rsidP="00167BDC">
      <w:pPr>
        <w:rPr>
          <w:rFonts w:ascii="Times New Roman" w:hAnsi="Times New Roman" w:cs="Times New Roman"/>
          <w:b/>
          <w:bCs/>
          <w:sz w:val="32"/>
          <w:szCs w:val="32"/>
        </w:rPr>
      </w:pPr>
      <w:r w:rsidRPr="007C6EB1">
        <w:rPr>
          <w:rFonts w:ascii="Times New Roman" w:hAnsi="Times New Roman" w:cs="Times New Roman"/>
          <w:b/>
          <w:bCs/>
          <w:sz w:val="32"/>
          <w:szCs w:val="32"/>
        </w:rPr>
        <w:t>Education</w:t>
      </w:r>
    </w:p>
    <w:p w14:paraId="37659472" w14:textId="77777777" w:rsidR="00167BDC" w:rsidRPr="007C6EB1" w:rsidRDefault="00167BDC" w:rsidP="00167BDC">
      <w:pPr>
        <w:numPr>
          <w:ilvl w:val="0"/>
          <w:numId w:val="9"/>
        </w:numPr>
        <w:rPr>
          <w:rFonts w:ascii="Times New Roman" w:hAnsi="Times New Roman" w:cs="Times New Roman"/>
          <w:sz w:val="24"/>
          <w:szCs w:val="24"/>
        </w:rPr>
      </w:pPr>
      <w:r w:rsidRPr="007C6EB1">
        <w:rPr>
          <w:rFonts w:ascii="Times New Roman" w:hAnsi="Times New Roman" w:cs="Times New Roman"/>
          <w:b/>
          <w:bCs/>
          <w:sz w:val="24"/>
          <w:szCs w:val="24"/>
        </w:rPr>
        <w:t>Udayan Shalini Fellowship (USF)</w:t>
      </w:r>
      <w:r w:rsidRPr="007C6EB1">
        <w:rPr>
          <w:rFonts w:ascii="Times New Roman" w:hAnsi="Times New Roman" w:cs="Times New Roman"/>
          <w:sz w:val="24"/>
          <w:szCs w:val="24"/>
        </w:rPr>
        <w:t>:</w:t>
      </w:r>
    </w:p>
    <w:p w14:paraId="4EFCAE28" w14:textId="77777777" w:rsidR="00167BDC" w:rsidRPr="007C6EB1" w:rsidRDefault="00167BDC" w:rsidP="00167BDC">
      <w:pPr>
        <w:numPr>
          <w:ilvl w:val="1"/>
          <w:numId w:val="9"/>
        </w:numPr>
        <w:rPr>
          <w:rFonts w:ascii="Times New Roman" w:hAnsi="Times New Roman" w:cs="Times New Roman"/>
          <w:sz w:val="24"/>
          <w:szCs w:val="24"/>
        </w:rPr>
      </w:pPr>
      <w:r w:rsidRPr="007C6EB1">
        <w:rPr>
          <w:rFonts w:ascii="Times New Roman" w:hAnsi="Times New Roman" w:cs="Times New Roman"/>
          <w:sz w:val="24"/>
          <w:szCs w:val="24"/>
        </w:rPr>
        <w:t>Aims to empower underprivileged girls through education, leadership training, and mentorship.</w:t>
      </w:r>
    </w:p>
    <w:p w14:paraId="4EB21F14" w14:textId="77777777" w:rsidR="00167BDC" w:rsidRPr="007C6EB1" w:rsidRDefault="00167BDC" w:rsidP="00167BDC">
      <w:pPr>
        <w:numPr>
          <w:ilvl w:val="1"/>
          <w:numId w:val="9"/>
        </w:numPr>
        <w:rPr>
          <w:rFonts w:ascii="Times New Roman" w:hAnsi="Times New Roman" w:cs="Times New Roman"/>
          <w:sz w:val="24"/>
          <w:szCs w:val="24"/>
        </w:rPr>
      </w:pPr>
      <w:r w:rsidRPr="007C6EB1">
        <w:rPr>
          <w:rFonts w:ascii="Times New Roman" w:hAnsi="Times New Roman" w:cs="Times New Roman"/>
          <w:sz w:val="24"/>
          <w:szCs w:val="24"/>
        </w:rPr>
        <w:lastRenderedPageBreak/>
        <w:t>Over 6,000 girls have benefited from this program, which addresses challenges faced by young women in accessing higher education.</w:t>
      </w:r>
    </w:p>
    <w:p w14:paraId="225F2759" w14:textId="77777777" w:rsidR="00167BDC" w:rsidRPr="007C6EB1" w:rsidRDefault="00167BDC" w:rsidP="00167BDC">
      <w:pPr>
        <w:numPr>
          <w:ilvl w:val="0"/>
          <w:numId w:val="9"/>
        </w:numPr>
        <w:rPr>
          <w:rFonts w:ascii="Times New Roman" w:hAnsi="Times New Roman" w:cs="Times New Roman"/>
          <w:sz w:val="24"/>
          <w:szCs w:val="24"/>
        </w:rPr>
      </w:pPr>
      <w:r w:rsidRPr="007C6EB1">
        <w:rPr>
          <w:rFonts w:ascii="Times New Roman" w:hAnsi="Times New Roman" w:cs="Times New Roman"/>
          <w:b/>
          <w:bCs/>
          <w:sz w:val="24"/>
          <w:szCs w:val="24"/>
        </w:rPr>
        <w:t xml:space="preserve">School </w:t>
      </w:r>
      <w:proofErr w:type="spellStart"/>
      <w:r w:rsidRPr="007C6EB1">
        <w:rPr>
          <w:rFonts w:ascii="Times New Roman" w:hAnsi="Times New Roman" w:cs="Times New Roman"/>
          <w:b/>
          <w:bCs/>
          <w:sz w:val="24"/>
          <w:szCs w:val="24"/>
        </w:rPr>
        <w:t>Enrollment</w:t>
      </w:r>
      <w:proofErr w:type="spellEnd"/>
      <w:r w:rsidRPr="007C6EB1">
        <w:rPr>
          <w:rFonts w:ascii="Times New Roman" w:hAnsi="Times New Roman" w:cs="Times New Roman"/>
          <w:b/>
          <w:bCs/>
          <w:sz w:val="24"/>
          <w:szCs w:val="24"/>
        </w:rPr>
        <w:t xml:space="preserve"> Drives</w:t>
      </w:r>
      <w:r w:rsidRPr="007C6EB1">
        <w:rPr>
          <w:rFonts w:ascii="Times New Roman" w:hAnsi="Times New Roman" w:cs="Times New Roman"/>
          <w:sz w:val="24"/>
          <w:szCs w:val="24"/>
        </w:rPr>
        <w:t>: Ensures children in care homes have access to formal schooling and remedial classes.</w:t>
      </w:r>
    </w:p>
    <w:p w14:paraId="26A898AD" w14:textId="77777777" w:rsidR="00167BDC" w:rsidRPr="007C6EB1" w:rsidRDefault="00167BDC" w:rsidP="00167BDC">
      <w:pPr>
        <w:rPr>
          <w:rFonts w:ascii="Times New Roman" w:hAnsi="Times New Roman" w:cs="Times New Roman"/>
          <w:b/>
          <w:bCs/>
        </w:rPr>
      </w:pPr>
      <w:r w:rsidRPr="007C6EB1">
        <w:rPr>
          <w:rFonts w:ascii="Times New Roman" w:hAnsi="Times New Roman" w:cs="Times New Roman"/>
          <w:b/>
          <w:bCs/>
        </w:rPr>
        <w:t>Skill Development</w:t>
      </w:r>
    </w:p>
    <w:p w14:paraId="2CF5DE8B" w14:textId="77777777" w:rsidR="00167BDC" w:rsidRPr="007C6EB1" w:rsidRDefault="00167BDC" w:rsidP="00167BDC">
      <w:pPr>
        <w:numPr>
          <w:ilvl w:val="0"/>
          <w:numId w:val="10"/>
        </w:numPr>
        <w:rPr>
          <w:rFonts w:ascii="Times New Roman" w:hAnsi="Times New Roman" w:cs="Times New Roman"/>
          <w:sz w:val="24"/>
          <w:szCs w:val="24"/>
        </w:rPr>
      </w:pPr>
      <w:r w:rsidRPr="007C6EB1">
        <w:rPr>
          <w:rFonts w:ascii="Times New Roman" w:hAnsi="Times New Roman" w:cs="Times New Roman"/>
          <w:b/>
          <w:bCs/>
          <w:sz w:val="24"/>
          <w:szCs w:val="24"/>
        </w:rPr>
        <w:t>Digital Literacy and Vocational Training</w:t>
      </w:r>
      <w:r w:rsidRPr="007C6EB1">
        <w:rPr>
          <w:rFonts w:ascii="Times New Roman" w:hAnsi="Times New Roman" w:cs="Times New Roman"/>
          <w:sz w:val="24"/>
          <w:szCs w:val="24"/>
        </w:rPr>
        <w:t>:</w:t>
      </w:r>
    </w:p>
    <w:p w14:paraId="6F674F16" w14:textId="77777777" w:rsidR="00167BDC" w:rsidRPr="007C6EB1" w:rsidRDefault="00167BDC" w:rsidP="00167BDC">
      <w:pPr>
        <w:numPr>
          <w:ilvl w:val="1"/>
          <w:numId w:val="10"/>
        </w:numPr>
        <w:rPr>
          <w:rFonts w:ascii="Times New Roman" w:hAnsi="Times New Roman" w:cs="Times New Roman"/>
          <w:sz w:val="24"/>
          <w:szCs w:val="24"/>
        </w:rPr>
      </w:pPr>
      <w:r w:rsidRPr="007C6EB1">
        <w:rPr>
          <w:rFonts w:ascii="Times New Roman" w:hAnsi="Times New Roman" w:cs="Times New Roman"/>
          <w:sz w:val="24"/>
          <w:szCs w:val="24"/>
        </w:rPr>
        <w:t>Focuses on equipping underserved youth and women with technical and soft skills.</w:t>
      </w:r>
    </w:p>
    <w:p w14:paraId="695201F7" w14:textId="77777777" w:rsidR="00167BDC" w:rsidRPr="007C6EB1" w:rsidRDefault="00167BDC" w:rsidP="00167BDC">
      <w:pPr>
        <w:numPr>
          <w:ilvl w:val="1"/>
          <w:numId w:val="10"/>
        </w:numPr>
        <w:rPr>
          <w:rFonts w:ascii="Times New Roman" w:hAnsi="Times New Roman" w:cs="Times New Roman"/>
          <w:sz w:val="24"/>
          <w:szCs w:val="24"/>
        </w:rPr>
      </w:pPr>
      <w:r w:rsidRPr="007C6EB1">
        <w:rPr>
          <w:rFonts w:ascii="Times New Roman" w:hAnsi="Times New Roman" w:cs="Times New Roman"/>
          <w:sz w:val="24"/>
          <w:szCs w:val="24"/>
        </w:rPr>
        <w:t>More than 3,500 youth were trained this year in digital and vocational skills to enhance employability.</w:t>
      </w:r>
    </w:p>
    <w:p w14:paraId="0A224E0E" w14:textId="77777777" w:rsidR="00167BDC" w:rsidRPr="007C6EB1" w:rsidRDefault="00167BDC" w:rsidP="00167BDC">
      <w:pPr>
        <w:numPr>
          <w:ilvl w:val="0"/>
          <w:numId w:val="10"/>
        </w:numPr>
        <w:rPr>
          <w:rFonts w:ascii="Times New Roman" w:hAnsi="Times New Roman" w:cs="Times New Roman"/>
          <w:sz w:val="24"/>
          <w:szCs w:val="24"/>
        </w:rPr>
      </w:pPr>
      <w:r w:rsidRPr="007C6EB1">
        <w:rPr>
          <w:rFonts w:ascii="Times New Roman" w:hAnsi="Times New Roman" w:cs="Times New Roman"/>
          <w:sz w:val="24"/>
          <w:szCs w:val="24"/>
        </w:rPr>
        <w:t>Programs include:</w:t>
      </w:r>
    </w:p>
    <w:p w14:paraId="61192316" w14:textId="77777777" w:rsidR="00167BDC" w:rsidRPr="007C6EB1" w:rsidRDefault="00167BDC" w:rsidP="00167BDC">
      <w:pPr>
        <w:numPr>
          <w:ilvl w:val="1"/>
          <w:numId w:val="10"/>
        </w:numPr>
        <w:rPr>
          <w:rFonts w:ascii="Times New Roman" w:hAnsi="Times New Roman" w:cs="Times New Roman"/>
          <w:sz w:val="24"/>
          <w:szCs w:val="24"/>
        </w:rPr>
      </w:pPr>
      <w:r w:rsidRPr="007C6EB1">
        <w:rPr>
          <w:rFonts w:ascii="Times New Roman" w:hAnsi="Times New Roman" w:cs="Times New Roman"/>
          <w:sz w:val="24"/>
          <w:szCs w:val="24"/>
        </w:rPr>
        <w:t>Advanced computer training.</w:t>
      </w:r>
    </w:p>
    <w:p w14:paraId="1C63DF15" w14:textId="77777777" w:rsidR="00167BDC" w:rsidRPr="007C6EB1" w:rsidRDefault="00167BDC" w:rsidP="00167BDC">
      <w:pPr>
        <w:numPr>
          <w:ilvl w:val="1"/>
          <w:numId w:val="10"/>
        </w:numPr>
        <w:rPr>
          <w:rFonts w:ascii="Times New Roman" w:hAnsi="Times New Roman" w:cs="Times New Roman"/>
          <w:sz w:val="24"/>
          <w:szCs w:val="24"/>
        </w:rPr>
      </w:pPr>
      <w:r w:rsidRPr="007C6EB1">
        <w:rPr>
          <w:rFonts w:ascii="Times New Roman" w:hAnsi="Times New Roman" w:cs="Times New Roman"/>
          <w:sz w:val="24"/>
          <w:szCs w:val="24"/>
        </w:rPr>
        <w:t>Workshops on career readiness and job placement assistance.</w:t>
      </w:r>
    </w:p>
    <w:p w14:paraId="327199D5" w14:textId="77777777" w:rsidR="00167BDC" w:rsidRPr="007C6EB1" w:rsidRDefault="00167BDC" w:rsidP="00167BDC">
      <w:pPr>
        <w:rPr>
          <w:rFonts w:ascii="Times New Roman" w:hAnsi="Times New Roman" w:cs="Times New Roman"/>
          <w:b/>
          <w:bCs/>
        </w:rPr>
      </w:pPr>
      <w:r w:rsidRPr="007C6EB1">
        <w:rPr>
          <w:rFonts w:ascii="Times New Roman" w:hAnsi="Times New Roman" w:cs="Times New Roman"/>
          <w:b/>
          <w:bCs/>
        </w:rPr>
        <w:t>Advocacy, Research, and Training</w:t>
      </w:r>
    </w:p>
    <w:p w14:paraId="4B2759D8" w14:textId="77777777" w:rsidR="00167BDC" w:rsidRPr="007C6EB1" w:rsidRDefault="00167BDC" w:rsidP="00167BDC">
      <w:pPr>
        <w:numPr>
          <w:ilvl w:val="0"/>
          <w:numId w:val="11"/>
        </w:numPr>
        <w:rPr>
          <w:rFonts w:ascii="Times New Roman" w:hAnsi="Times New Roman" w:cs="Times New Roman"/>
          <w:sz w:val="24"/>
          <w:szCs w:val="24"/>
        </w:rPr>
      </w:pPr>
      <w:r w:rsidRPr="007C6EB1">
        <w:rPr>
          <w:rFonts w:ascii="Times New Roman" w:hAnsi="Times New Roman" w:cs="Times New Roman"/>
          <w:sz w:val="24"/>
          <w:szCs w:val="24"/>
        </w:rPr>
        <w:t>Engages in policy advocacy for alternative care and child rights.</w:t>
      </w:r>
    </w:p>
    <w:p w14:paraId="3FAE88AA" w14:textId="77777777" w:rsidR="00167BDC" w:rsidRPr="007C6EB1" w:rsidRDefault="00167BDC" w:rsidP="00167BDC">
      <w:pPr>
        <w:numPr>
          <w:ilvl w:val="0"/>
          <w:numId w:val="11"/>
        </w:numPr>
        <w:rPr>
          <w:rFonts w:ascii="Times New Roman" w:hAnsi="Times New Roman" w:cs="Times New Roman"/>
          <w:sz w:val="24"/>
          <w:szCs w:val="24"/>
        </w:rPr>
      </w:pPr>
      <w:r w:rsidRPr="007C6EB1">
        <w:rPr>
          <w:rFonts w:ascii="Times New Roman" w:hAnsi="Times New Roman" w:cs="Times New Roman"/>
          <w:sz w:val="24"/>
          <w:szCs w:val="24"/>
        </w:rPr>
        <w:t>Published research and conducted training programs to build capacity among stakeholders in child care and protection.</w:t>
      </w:r>
    </w:p>
    <w:p w14:paraId="25BDA964" w14:textId="77777777" w:rsidR="00167BDC" w:rsidRPr="007C6EB1" w:rsidRDefault="00167BDC" w:rsidP="00167BDC">
      <w:pPr>
        <w:numPr>
          <w:ilvl w:val="0"/>
          <w:numId w:val="11"/>
        </w:numPr>
        <w:rPr>
          <w:rFonts w:ascii="Times New Roman" w:hAnsi="Times New Roman" w:cs="Times New Roman"/>
          <w:sz w:val="24"/>
          <w:szCs w:val="24"/>
        </w:rPr>
      </w:pPr>
      <w:r w:rsidRPr="007C6EB1">
        <w:rPr>
          <w:rFonts w:ascii="Times New Roman" w:hAnsi="Times New Roman" w:cs="Times New Roman"/>
          <w:sz w:val="24"/>
          <w:szCs w:val="24"/>
        </w:rPr>
        <w:t xml:space="preserve">Runs the academic journal </w:t>
      </w:r>
      <w:r w:rsidRPr="007C6EB1">
        <w:rPr>
          <w:rFonts w:ascii="Times New Roman" w:hAnsi="Times New Roman" w:cs="Times New Roman"/>
          <w:i/>
          <w:iCs/>
          <w:sz w:val="24"/>
          <w:szCs w:val="24"/>
        </w:rPr>
        <w:t>Institutionalised Children: Explorations and Beyond</w:t>
      </w:r>
      <w:r w:rsidRPr="007C6EB1">
        <w:rPr>
          <w:rFonts w:ascii="Times New Roman" w:hAnsi="Times New Roman" w:cs="Times New Roman"/>
          <w:sz w:val="24"/>
          <w:szCs w:val="24"/>
        </w:rPr>
        <w:t xml:space="preserve"> to influence care policies globally.</w:t>
      </w:r>
    </w:p>
    <w:p w14:paraId="529D4992" w14:textId="77777777" w:rsidR="00167BDC" w:rsidRPr="007C6EB1" w:rsidRDefault="00167BDC" w:rsidP="00167BDC">
      <w:pPr>
        <w:rPr>
          <w:rFonts w:ascii="Times New Roman" w:hAnsi="Times New Roman" w:cs="Times New Roman"/>
          <w:b/>
          <w:bCs/>
          <w:sz w:val="24"/>
          <w:szCs w:val="24"/>
        </w:rPr>
      </w:pPr>
      <w:r w:rsidRPr="007C6EB1">
        <w:rPr>
          <w:rFonts w:ascii="Times New Roman" w:hAnsi="Times New Roman" w:cs="Times New Roman"/>
          <w:b/>
          <w:bCs/>
        </w:rPr>
        <w:t>Volunteer Management Program</w:t>
      </w:r>
    </w:p>
    <w:p w14:paraId="771C4C77" w14:textId="77777777" w:rsidR="00167BDC" w:rsidRPr="007C6EB1" w:rsidRDefault="00167BDC" w:rsidP="00167BDC">
      <w:pPr>
        <w:numPr>
          <w:ilvl w:val="0"/>
          <w:numId w:val="12"/>
        </w:numPr>
        <w:rPr>
          <w:rFonts w:ascii="Times New Roman" w:hAnsi="Times New Roman" w:cs="Times New Roman"/>
          <w:sz w:val="24"/>
          <w:szCs w:val="24"/>
        </w:rPr>
      </w:pPr>
      <w:r w:rsidRPr="007C6EB1">
        <w:rPr>
          <w:rFonts w:ascii="Times New Roman" w:hAnsi="Times New Roman" w:cs="Times New Roman"/>
          <w:sz w:val="24"/>
          <w:szCs w:val="24"/>
        </w:rPr>
        <w:t>Udayan Care actively involves volunteers in various roles:</w:t>
      </w:r>
    </w:p>
    <w:p w14:paraId="13AE56B0" w14:textId="77777777" w:rsidR="00167BDC" w:rsidRPr="007C6EB1" w:rsidRDefault="00167BDC" w:rsidP="00167BDC">
      <w:pPr>
        <w:numPr>
          <w:ilvl w:val="1"/>
          <w:numId w:val="12"/>
        </w:numPr>
        <w:rPr>
          <w:rFonts w:ascii="Times New Roman" w:hAnsi="Times New Roman" w:cs="Times New Roman"/>
          <w:sz w:val="24"/>
          <w:szCs w:val="24"/>
        </w:rPr>
      </w:pPr>
      <w:r w:rsidRPr="007C6EB1">
        <w:rPr>
          <w:rFonts w:ascii="Times New Roman" w:hAnsi="Times New Roman" w:cs="Times New Roman"/>
          <w:sz w:val="24"/>
          <w:szCs w:val="24"/>
        </w:rPr>
        <w:t>Mentorship programs for children and youth.</w:t>
      </w:r>
    </w:p>
    <w:p w14:paraId="22404F51" w14:textId="77777777" w:rsidR="00167BDC" w:rsidRPr="007C6EB1" w:rsidRDefault="00167BDC" w:rsidP="00167BDC">
      <w:pPr>
        <w:numPr>
          <w:ilvl w:val="1"/>
          <w:numId w:val="12"/>
        </w:numPr>
        <w:rPr>
          <w:rFonts w:ascii="Times New Roman" w:hAnsi="Times New Roman" w:cs="Times New Roman"/>
          <w:sz w:val="24"/>
          <w:szCs w:val="24"/>
        </w:rPr>
      </w:pPr>
      <w:r w:rsidRPr="007C6EB1">
        <w:rPr>
          <w:rFonts w:ascii="Times New Roman" w:hAnsi="Times New Roman" w:cs="Times New Roman"/>
          <w:sz w:val="24"/>
          <w:szCs w:val="24"/>
        </w:rPr>
        <w:t>Educational support like tutoring and organizing workshops.</w:t>
      </w:r>
    </w:p>
    <w:p w14:paraId="182FA4CE" w14:textId="77777777" w:rsidR="00167BDC" w:rsidRPr="007C6EB1" w:rsidRDefault="00167BDC" w:rsidP="00167BDC">
      <w:pPr>
        <w:numPr>
          <w:ilvl w:val="1"/>
          <w:numId w:val="12"/>
        </w:numPr>
        <w:rPr>
          <w:rFonts w:ascii="Times New Roman" w:hAnsi="Times New Roman" w:cs="Times New Roman"/>
          <w:sz w:val="24"/>
          <w:szCs w:val="24"/>
        </w:rPr>
      </w:pPr>
      <w:r w:rsidRPr="007C6EB1">
        <w:rPr>
          <w:rFonts w:ascii="Times New Roman" w:hAnsi="Times New Roman" w:cs="Times New Roman"/>
          <w:sz w:val="24"/>
          <w:szCs w:val="24"/>
        </w:rPr>
        <w:t>Fundraising and administrative tasks.</w:t>
      </w:r>
    </w:p>
    <w:p w14:paraId="604CDAE3" w14:textId="7F22504B" w:rsidR="00975ED9" w:rsidRDefault="00167BDC" w:rsidP="00975ED9">
      <w:pPr>
        <w:numPr>
          <w:ilvl w:val="0"/>
          <w:numId w:val="12"/>
        </w:numPr>
        <w:rPr>
          <w:rFonts w:ascii="Times New Roman" w:hAnsi="Times New Roman" w:cs="Times New Roman"/>
          <w:sz w:val="24"/>
          <w:szCs w:val="24"/>
        </w:rPr>
      </w:pPr>
      <w:r w:rsidRPr="007C6EB1">
        <w:rPr>
          <w:rFonts w:ascii="Times New Roman" w:hAnsi="Times New Roman" w:cs="Times New Roman"/>
          <w:sz w:val="24"/>
          <w:szCs w:val="24"/>
        </w:rPr>
        <w:t>Volunteers play a key role in providing a personalized and holistic development approach.</w:t>
      </w:r>
    </w:p>
    <w:p w14:paraId="63D85C7D" w14:textId="77777777" w:rsidR="00CD2AD4" w:rsidRDefault="00CD2AD4" w:rsidP="00CD2AD4">
      <w:pPr>
        <w:rPr>
          <w:rFonts w:ascii="Times New Roman" w:hAnsi="Times New Roman" w:cs="Times New Roman"/>
          <w:sz w:val="24"/>
          <w:szCs w:val="24"/>
        </w:rPr>
      </w:pPr>
    </w:p>
    <w:p w14:paraId="61E25C44" w14:textId="77777777" w:rsidR="004F6240" w:rsidRDefault="004F6240" w:rsidP="00CD2AD4">
      <w:pPr>
        <w:rPr>
          <w:rFonts w:ascii="Times New Roman" w:hAnsi="Times New Roman" w:cs="Times New Roman"/>
          <w:sz w:val="24"/>
          <w:szCs w:val="24"/>
        </w:rPr>
      </w:pPr>
    </w:p>
    <w:p w14:paraId="7D968227" w14:textId="77777777" w:rsidR="004F6240" w:rsidRDefault="004F6240" w:rsidP="00CD2AD4">
      <w:pPr>
        <w:rPr>
          <w:rFonts w:ascii="Times New Roman" w:hAnsi="Times New Roman" w:cs="Times New Roman"/>
          <w:sz w:val="24"/>
          <w:szCs w:val="24"/>
        </w:rPr>
      </w:pPr>
    </w:p>
    <w:p w14:paraId="72A589A4" w14:textId="77777777" w:rsidR="004F6240" w:rsidRDefault="004F6240" w:rsidP="00CD2AD4">
      <w:pPr>
        <w:rPr>
          <w:rFonts w:ascii="Times New Roman" w:hAnsi="Times New Roman" w:cs="Times New Roman"/>
          <w:sz w:val="24"/>
          <w:szCs w:val="24"/>
        </w:rPr>
      </w:pPr>
    </w:p>
    <w:p w14:paraId="79D2843B" w14:textId="77777777" w:rsidR="004F6240" w:rsidRDefault="004F6240" w:rsidP="00CD2AD4">
      <w:pPr>
        <w:rPr>
          <w:rFonts w:ascii="Times New Roman" w:hAnsi="Times New Roman" w:cs="Times New Roman"/>
          <w:sz w:val="24"/>
          <w:szCs w:val="24"/>
        </w:rPr>
      </w:pPr>
    </w:p>
    <w:p w14:paraId="3A384684" w14:textId="77777777" w:rsidR="004F6240" w:rsidRPr="00CD2AD4" w:rsidRDefault="004F6240" w:rsidP="00CD2AD4">
      <w:pPr>
        <w:rPr>
          <w:rFonts w:ascii="Times New Roman" w:hAnsi="Times New Roman" w:cs="Times New Roman"/>
          <w:sz w:val="24"/>
          <w:szCs w:val="24"/>
        </w:rPr>
      </w:pPr>
    </w:p>
    <w:p w14:paraId="2B6EC71F" w14:textId="77777777" w:rsidR="009D3627" w:rsidRDefault="007351D1" w:rsidP="00D84A2C">
      <w:pPr>
        <w:pStyle w:val="ListParagraph"/>
        <w:numPr>
          <w:ilvl w:val="0"/>
          <w:numId w:val="16"/>
        </w:numPr>
        <w:rPr>
          <w:rFonts w:ascii="Times New Roman" w:hAnsi="Times New Roman" w:cs="Times New Roman"/>
          <w:b/>
          <w:bCs/>
          <w:sz w:val="32"/>
          <w:szCs w:val="32"/>
          <w:u w:val="single"/>
        </w:rPr>
      </w:pPr>
      <w:r w:rsidRPr="007C6EB1">
        <w:rPr>
          <w:rFonts w:ascii="Times New Roman" w:hAnsi="Times New Roman" w:cs="Times New Roman"/>
          <w:b/>
          <w:bCs/>
          <w:sz w:val="32"/>
          <w:szCs w:val="32"/>
          <w:u w:val="single"/>
        </w:rPr>
        <w:lastRenderedPageBreak/>
        <w:t>Pragnya Fellowship</w:t>
      </w:r>
      <w:r w:rsidR="00A34558" w:rsidRPr="007C6EB1">
        <w:rPr>
          <w:rFonts w:ascii="Times New Roman" w:hAnsi="Times New Roman" w:cs="Times New Roman"/>
          <w:b/>
          <w:bCs/>
          <w:sz w:val="32"/>
          <w:szCs w:val="32"/>
          <w:u w:val="single"/>
        </w:rPr>
        <w:t xml:space="preserve">  </w:t>
      </w:r>
    </w:p>
    <w:p w14:paraId="6EF0D637" w14:textId="77777777" w:rsidR="000752B3" w:rsidRDefault="000752B3" w:rsidP="009D3627">
      <w:pPr>
        <w:pStyle w:val="ListParagraph"/>
        <w:rPr>
          <w:noProof/>
        </w:rPr>
      </w:pPr>
    </w:p>
    <w:p w14:paraId="35AC3E16" w14:textId="5BC9FCB7" w:rsidR="007351D1" w:rsidRPr="007C6EB1" w:rsidRDefault="000752B3" w:rsidP="009D3627">
      <w:pPr>
        <w:pStyle w:val="ListParagraph"/>
        <w:rPr>
          <w:rFonts w:ascii="Times New Roman" w:hAnsi="Times New Roman" w:cs="Times New Roman"/>
          <w:b/>
          <w:bCs/>
          <w:sz w:val="32"/>
          <w:szCs w:val="32"/>
          <w:u w:val="single"/>
        </w:rPr>
      </w:pPr>
      <w:r>
        <w:rPr>
          <w:noProof/>
        </w:rPr>
        <w:drawing>
          <wp:inline distT="0" distB="0" distL="0" distR="0" wp14:anchorId="1DA6BEBE" wp14:editId="4FBF2D72">
            <wp:extent cx="4587240" cy="2607185"/>
            <wp:effectExtent l="0" t="0" r="3810" b="3175"/>
            <wp:docPr id="953124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4035" cy="2611047"/>
                    </a:xfrm>
                    <a:prstGeom prst="rect">
                      <a:avLst/>
                    </a:prstGeom>
                    <a:noFill/>
                    <a:ln>
                      <a:noFill/>
                    </a:ln>
                  </pic:spPr>
                </pic:pic>
              </a:graphicData>
            </a:graphic>
          </wp:inline>
        </w:drawing>
      </w:r>
    </w:p>
    <w:p w14:paraId="2BD69DF9" w14:textId="77777777" w:rsidR="007351D1" w:rsidRPr="007C6EB1" w:rsidRDefault="007351D1" w:rsidP="007351D1">
      <w:pPr>
        <w:rPr>
          <w:rFonts w:ascii="Times New Roman" w:hAnsi="Times New Roman" w:cs="Times New Roman"/>
          <w:sz w:val="24"/>
          <w:szCs w:val="24"/>
        </w:rPr>
      </w:pPr>
      <w:r w:rsidRPr="007C6EB1">
        <w:rPr>
          <w:rFonts w:ascii="Times New Roman" w:hAnsi="Times New Roman" w:cs="Times New Roman"/>
          <w:sz w:val="24"/>
          <w:szCs w:val="24"/>
        </w:rPr>
        <w:t>The Pragnya Fellowship is a program under Udayan Care aimed at:</w:t>
      </w:r>
    </w:p>
    <w:p w14:paraId="637713F9" w14:textId="77777777" w:rsidR="007351D1" w:rsidRPr="007C6EB1" w:rsidRDefault="007351D1" w:rsidP="007351D1">
      <w:pPr>
        <w:numPr>
          <w:ilvl w:val="0"/>
          <w:numId w:val="13"/>
        </w:numPr>
        <w:rPr>
          <w:rFonts w:ascii="Times New Roman" w:hAnsi="Times New Roman" w:cs="Times New Roman"/>
          <w:sz w:val="24"/>
          <w:szCs w:val="24"/>
        </w:rPr>
      </w:pPr>
      <w:r w:rsidRPr="007C6EB1">
        <w:rPr>
          <w:rFonts w:ascii="Times New Roman" w:hAnsi="Times New Roman" w:cs="Times New Roman"/>
          <w:b/>
          <w:bCs/>
          <w:sz w:val="24"/>
          <w:szCs w:val="24"/>
        </w:rPr>
        <w:t>Empowering Vulnerable Youth</w:t>
      </w:r>
      <w:r w:rsidRPr="007C6EB1">
        <w:rPr>
          <w:rFonts w:ascii="Times New Roman" w:hAnsi="Times New Roman" w:cs="Times New Roman"/>
          <w:sz w:val="24"/>
          <w:szCs w:val="24"/>
        </w:rPr>
        <w:t>: Provides holistic support to youth transitioning out of institutional care systems.</w:t>
      </w:r>
    </w:p>
    <w:p w14:paraId="6A463256" w14:textId="77777777" w:rsidR="007351D1" w:rsidRPr="007C6EB1" w:rsidRDefault="007351D1" w:rsidP="007351D1">
      <w:pPr>
        <w:numPr>
          <w:ilvl w:val="0"/>
          <w:numId w:val="13"/>
        </w:numPr>
        <w:rPr>
          <w:rFonts w:ascii="Times New Roman" w:hAnsi="Times New Roman" w:cs="Times New Roman"/>
          <w:sz w:val="24"/>
          <w:szCs w:val="24"/>
        </w:rPr>
      </w:pPr>
      <w:r w:rsidRPr="007C6EB1">
        <w:rPr>
          <w:rFonts w:ascii="Times New Roman" w:hAnsi="Times New Roman" w:cs="Times New Roman"/>
          <w:b/>
          <w:bCs/>
          <w:sz w:val="24"/>
          <w:szCs w:val="24"/>
        </w:rPr>
        <w:t>Support Areas</w:t>
      </w:r>
      <w:r w:rsidRPr="007C6EB1">
        <w:rPr>
          <w:rFonts w:ascii="Times New Roman" w:hAnsi="Times New Roman" w:cs="Times New Roman"/>
          <w:sz w:val="24"/>
          <w:szCs w:val="24"/>
        </w:rPr>
        <w:t>:</w:t>
      </w:r>
    </w:p>
    <w:p w14:paraId="22060940" w14:textId="77777777" w:rsidR="007351D1" w:rsidRPr="007C6EB1" w:rsidRDefault="007351D1" w:rsidP="007351D1">
      <w:pPr>
        <w:numPr>
          <w:ilvl w:val="1"/>
          <w:numId w:val="13"/>
        </w:numPr>
        <w:rPr>
          <w:rFonts w:ascii="Times New Roman" w:hAnsi="Times New Roman" w:cs="Times New Roman"/>
          <w:sz w:val="24"/>
          <w:szCs w:val="24"/>
        </w:rPr>
      </w:pPr>
      <w:r w:rsidRPr="007C6EB1">
        <w:rPr>
          <w:rFonts w:ascii="Times New Roman" w:hAnsi="Times New Roman" w:cs="Times New Roman"/>
          <w:b/>
          <w:bCs/>
          <w:sz w:val="24"/>
          <w:szCs w:val="24"/>
        </w:rPr>
        <w:t>Higher Education</w:t>
      </w:r>
      <w:r w:rsidRPr="007C6EB1">
        <w:rPr>
          <w:rFonts w:ascii="Times New Roman" w:hAnsi="Times New Roman" w:cs="Times New Roman"/>
          <w:sz w:val="24"/>
          <w:szCs w:val="24"/>
        </w:rPr>
        <w:t>: Enables fellows to pursue higher studies and vocational training.</w:t>
      </w:r>
    </w:p>
    <w:p w14:paraId="5C9DA754" w14:textId="77777777" w:rsidR="007351D1" w:rsidRPr="007C6EB1" w:rsidRDefault="007351D1" w:rsidP="007351D1">
      <w:pPr>
        <w:numPr>
          <w:ilvl w:val="1"/>
          <w:numId w:val="13"/>
        </w:numPr>
        <w:rPr>
          <w:rFonts w:ascii="Times New Roman" w:hAnsi="Times New Roman" w:cs="Times New Roman"/>
          <w:sz w:val="24"/>
          <w:szCs w:val="24"/>
        </w:rPr>
      </w:pPr>
      <w:r w:rsidRPr="007C6EB1">
        <w:rPr>
          <w:rFonts w:ascii="Times New Roman" w:hAnsi="Times New Roman" w:cs="Times New Roman"/>
          <w:b/>
          <w:bCs/>
          <w:sz w:val="24"/>
          <w:szCs w:val="24"/>
        </w:rPr>
        <w:t>Life Skills Development</w:t>
      </w:r>
      <w:r w:rsidRPr="007C6EB1">
        <w:rPr>
          <w:rFonts w:ascii="Times New Roman" w:hAnsi="Times New Roman" w:cs="Times New Roman"/>
          <w:sz w:val="24"/>
          <w:szCs w:val="24"/>
        </w:rPr>
        <w:t>: Focuses on soft skills, career readiness, and personality building.</w:t>
      </w:r>
    </w:p>
    <w:p w14:paraId="27291B82" w14:textId="77777777" w:rsidR="007351D1" w:rsidRPr="007C6EB1" w:rsidRDefault="007351D1" w:rsidP="007351D1">
      <w:pPr>
        <w:numPr>
          <w:ilvl w:val="1"/>
          <w:numId w:val="13"/>
        </w:numPr>
        <w:rPr>
          <w:rFonts w:ascii="Times New Roman" w:hAnsi="Times New Roman" w:cs="Times New Roman"/>
          <w:sz w:val="24"/>
          <w:szCs w:val="24"/>
        </w:rPr>
      </w:pPr>
      <w:r w:rsidRPr="007C6EB1">
        <w:rPr>
          <w:rFonts w:ascii="Times New Roman" w:hAnsi="Times New Roman" w:cs="Times New Roman"/>
          <w:b/>
          <w:bCs/>
          <w:sz w:val="24"/>
          <w:szCs w:val="24"/>
        </w:rPr>
        <w:t>Financial Assistance</w:t>
      </w:r>
      <w:r w:rsidRPr="007C6EB1">
        <w:rPr>
          <w:rFonts w:ascii="Times New Roman" w:hAnsi="Times New Roman" w:cs="Times New Roman"/>
          <w:sz w:val="24"/>
          <w:szCs w:val="24"/>
        </w:rPr>
        <w:t>: Offers scholarships to cover education and essential needs.</w:t>
      </w:r>
    </w:p>
    <w:p w14:paraId="6F110378" w14:textId="77777777" w:rsidR="007351D1" w:rsidRPr="007C6EB1" w:rsidRDefault="007351D1" w:rsidP="007351D1">
      <w:pPr>
        <w:numPr>
          <w:ilvl w:val="0"/>
          <w:numId w:val="13"/>
        </w:numPr>
        <w:rPr>
          <w:rFonts w:ascii="Times New Roman" w:hAnsi="Times New Roman" w:cs="Times New Roman"/>
          <w:sz w:val="24"/>
          <w:szCs w:val="24"/>
        </w:rPr>
      </w:pPr>
      <w:r w:rsidRPr="007C6EB1">
        <w:rPr>
          <w:rFonts w:ascii="Times New Roman" w:hAnsi="Times New Roman" w:cs="Times New Roman"/>
          <w:b/>
          <w:bCs/>
          <w:sz w:val="24"/>
          <w:szCs w:val="24"/>
        </w:rPr>
        <w:t>Mentorship</w:t>
      </w:r>
      <w:r w:rsidRPr="007C6EB1">
        <w:rPr>
          <w:rFonts w:ascii="Times New Roman" w:hAnsi="Times New Roman" w:cs="Times New Roman"/>
          <w:sz w:val="24"/>
          <w:szCs w:val="24"/>
        </w:rPr>
        <w:t>: Fellows are guided by experienced mentors to help them navigate challenges in education, employment, and independent living.</w:t>
      </w:r>
    </w:p>
    <w:p w14:paraId="76619F80" w14:textId="1075D69D" w:rsidR="0074411E" w:rsidRPr="007C6EB1" w:rsidRDefault="006C1F1A" w:rsidP="006C1F1A">
      <w:pPr>
        <w:rPr>
          <w:rFonts w:ascii="Times New Roman" w:hAnsi="Times New Roman" w:cs="Times New Roman"/>
          <w:b/>
          <w:bCs/>
          <w:sz w:val="32"/>
          <w:szCs w:val="32"/>
          <w:u w:val="single"/>
        </w:rPr>
      </w:pPr>
      <w:r w:rsidRPr="007C6EB1">
        <w:rPr>
          <w:rFonts w:ascii="Times New Roman" w:hAnsi="Times New Roman" w:cs="Times New Roman"/>
          <w:b/>
          <w:bCs/>
          <w:sz w:val="32"/>
          <w:szCs w:val="32"/>
          <w:u w:val="single"/>
        </w:rPr>
        <w:t xml:space="preserve">4. </w:t>
      </w:r>
      <w:r w:rsidR="0074411E" w:rsidRPr="007C6EB1">
        <w:rPr>
          <w:rFonts w:ascii="Times New Roman" w:hAnsi="Times New Roman" w:cs="Times New Roman"/>
          <w:b/>
          <w:bCs/>
          <w:sz w:val="32"/>
          <w:szCs w:val="32"/>
          <w:u w:val="single"/>
        </w:rPr>
        <w:t>LIST OF UNSDG’S ADOPTED BY UDAYAN CARE</w:t>
      </w:r>
    </w:p>
    <w:p w14:paraId="733085E8" w14:textId="77777777" w:rsidR="00975ED9" w:rsidRDefault="0074411E" w:rsidP="0074411E">
      <w:pPr>
        <w:rPr>
          <w:rFonts w:ascii="Times New Roman" w:hAnsi="Times New Roman" w:cs="Times New Roman"/>
          <w:sz w:val="24"/>
          <w:szCs w:val="24"/>
        </w:rPr>
      </w:pPr>
      <w:r w:rsidRPr="007C6EB1">
        <w:rPr>
          <w:rFonts w:ascii="Times New Roman" w:hAnsi="Times New Roman" w:cs="Times New Roman"/>
          <w:sz w:val="24"/>
          <w:szCs w:val="24"/>
        </w:rPr>
        <w:t>In order to assist disadvantaged women, children, and young people throughout India, Udayan Care, an NGO with headquarters in Delhi, coordinates its activities with a number of UN Sustainable Development Goals (SDGs). The main SDGs they emphasize are as follows:</w:t>
      </w:r>
    </w:p>
    <w:p w14:paraId="0D2C3237" w14:textId="77777777" w:rsidR="00975ED9" w:rsidRDefault="00975ED9" w:rsidP="0074411E">
      <w:pPr>
        <w:rPr>
          <w:rFonts w:ascii="Times New Roman" w:hAnsi="Times New Roman" w:cs="Times New Roman"/>
          <w:sz w:val="24"/>
          <w:szCs w:val="24"/>
        </w:rPr>
      </w:pPr>
    </w:p>
    <w:p w14:paraId="56B66B10" w14:textId="278DFCE9" w:rsidR="0074411E" w:rsidRDefault="0074411E" w:rsidP="0074411E">
      <w:pPr>
        <w:rPr>
          <w:rFonts w:ascii="Times New Roman" w:hAnsi="Times New Roman" w:cs="Times New Roman"/>
          <w:sz w:val="24"/>
          <w:szCs w:val="24"/>
        </w:rPr>
      </w:pPr>
      <w:r w:rsidRPr="007C6EB1">
        <w:rPr>
          <w:rFonts w:ascii="Times New Roman" w:hAnsi="Times New Roman" w:cs="Times New Roman"/>
          <w:sz w:val="24"/>
          <w:szCs w:val="24"/>
        </w:rPr>
        <w:br/>
      </w:r>
    </w:p>
    <w:p w14:paraId="25ABDA34" w14:textId="77777777" w:rsidR="00AB3F4D" w:rsidRPr="007C6EB1" w:rsidRDefault="00AB3F4D" w:rsidP="0074411E">
      <w:pPr>
        <w:rPr>
          <w:rFonts w:ascii="Times New Roman" w:hAnsi="Times New Roman" w:cs="Times New Roman"/>
          <w:sz w:val="24"/>
          <w:szCs w:val="24"/>
        </w:rPr>
      </w:pPr>
    </w:p>
    <w:p w14:paraId="2F362B77" w14:textId="77777777" w:rsidR="0074411E" w:rsidRPr="007C6EB1" w:rsidRDefault="0074411E" w:rsidP="0074411E">
      <w:pPr>
        <w:rPr>
          <w:rFonts w:ascii="Times New Roman" w:hAnsi="Times New Roman" w:cs="Times New Roman"/>
          <w:sz w:val="24"/>
          <w:szCs w:val="24"/>
        </w:rPr>
      </w:pPr>
      <w:r w:rsidRPr="007C6EB1">
        <w:rPr>
          <w:rFonts w:ascii="Times New Roman" w:hAnsi="Times New Roman" w:cs="Times New Roman"/>
          <w:noProof/>
        </w:rPr>
        <w:lastRenderedPageBreak/>
        <w:drawing>
          <wp:inline distT="0" distB="0" distL="0" distR="0" wp14:anchorId="7C3D867F" wp14:editId="5F5DB8F6">
            <wp:extent cx="1150620" cy="1097280"/>
            <wp:effectExtent l="0" t="0" r="0" b="7620"/>
            <wp:docPr id="61" name="Google Shape;61;p13"/>
            <wp:cNvGraphicFramePr/>
            <a:graphic xmlns:a="http://schemas.openxmlformats.org/drawingml/2006/main">
              <a:graphicData uri="http://schemas.openxmlformats.org/drawingml/2006/picture">
                <pic:pic xmlns:pic="http://schemas.openxmlformats.org/drawingml/2006/picture">
                  <pic:nvPicPr>
                    <pic:cNvPr id="61" name="Google Shape;61;p13"/>
                    <pic:cNvPicPr preferRelativeResize="0"/>
                  </pic:nvPicPr>
                  <pic:blipFill>
                    <a:blip r:embed="rId13">
                      <a:alphaModFix/>
                    </a:blip>
                    <a:stretch>
                      <a:fillRect/>
                    </a:stretch>
                  </pic:blipFill>
                  <pic:spPr>
                    <a:xfrm>
                      <a:off x="0" y="0"/>
                      <a:ext cx="1151186" cy="1097820"/>
                    </a:xfrm>
                    <a:prstGeom prst="rect">
                      <a:avLst/>
                    </a:prstGeom>
                    <a:noFill/>
                    <a:ln>
                      <a:noFill/>
                    </a:ln>
                  </pic:spPr>
                </pic:pic>
              </a:graphicData>
            </a:graphic>
          </wp:inline>
        </w:drawing>
      </w:r>
    </w:p>
    <w:p w14:paraId="4C2E483A" w14:textId="77777777" w:rsidR="0074411E" w:rsidRPr="007C6EB1" w:rsidRDefault="0074411E" w:rsidP="0074411E">
      <w:pPr>
        <w:rPr>
          <w:rFonts w:ascii="Times New Roman" w:hAnsi="Times New Roman" w:cs="Times New Roman"/>
          <w:b/>
          <w:bCs/>
        </w:rPr>
      </w:pPr>
      <w:r w:rsidRPr="007C6EB1">
        <w:rPr>
          <w:rFonts w:ascii="Times New Roman" w:hAnsi="Times New Roman" w:cs="Times New Roman"/>
          <w:b/>
          <w:bCs/>
        </w:rPr>
        <w:t>SDG 4: Quality Education</w:t>
      </w:r>
    </w:p>
    <w:p w14:paraId="2695A44D" w14:textId="77777777" w:rsidR="0074411E" w:rsidRPr="007C6EB1" w:rsidRDefault="0074411E" w:rsidP="0074411E">
      <w:pPr>
        <w:rPr>
          <w:rFonts w:ascii="Times New Roman" w:hAnsi="Times New Roman" w:cs="Times New Roman"/>
          <w:sz w:val="24"/>
          <w:szCs w:val="24"/>
        </w:rPr>
      </w:pPr>
      <w:r w:rsidRPr="007C6EB1">
        <w:rPr>
          <w:rFonts w:ascii="Times New Roman" w:hAnsi="Times New Roman" w:cs="Times New Roman"/>
          <w:sz w:val="24"/>
          <w:szCs w:val="24"/>
        </w:rPr>
        <w:t>Udayan Care is committed to providing underprivileged women, children, and youth with inclusive, equitable, and high-quality education. Their initiatives seek to address the educational gap for underserved populations:</w:t>
      </w:r>
      <w:r w:rsidRPr="007C6EB1">
        <w:rPr>
          <w:rFonts w:ascii="Times New Roman" w:hAnsi="Times New Roman" w:cs="Times New Roman"/>
          <w:sz w:val="24"/>
          <w:szCs w:val="24"/>
        </w:rPr>
        <w:br/>
      </w:r>
      <w:r w:rsidRPr="007C6EB1">
        <w:rPr>
          <w:rFonts w:ascii="Times New Roman" w:hAnsi="Times New Roman" w:cs="Times New Roman"/>
          <w:sz w:val="24"/>
          <w:szCs w:val="24"/>
        </w:rPr>
        <w:br/>
        <w:t xml:space="preserve">The goal of the Udayan Shalini Fellowship (USF) Program is to give girls from low-income </w:t>
      </w:r>
      <w:proofErr w:type="gramStart"/>
      <w:r w:rsidRPr="007C6EB1">
        <w:rPr>
          <w:rFonts w:ascii="Times New Roman" w:hAnsi="Times New Roman" w:cs="Times New Roman"/>
          <w:sz w:val="24"/>
          <w:szCs w:val="24"/>
        </w:rPr>
        <w:t>families</w:t>
      </w:r>
      <w:proofErr w:type="gramEnd"/>
      <w:r w:rsidRPr="007C6EB1">
        <w:rPr>
          <w:rFonts w:ascii="Times New Roman" w:hAnsi="Times New Roman" w:cs="Times New Roman"/>
          <w:sz w:val="24"/>
          <w:szCs w:val="24"/>
        </w:rPr>
        <w:t xml:space="preserve"> access to higher education possibilities. To empower young women, it offers training on personality development, financial support, and mentorship.</w:t>
      </w:r>
      <w:r w:rsidRPr="007C6EB1">
        <w:rPr>
          <w:rFonts w:ascii="Times New Roman" w:hAnsi="Times New Roman" w:cs="Times New Roman"/>
          <w:sz w:val="24"/>
          <w:szCs w:val="24"/>
        </w:rPr>
        <w:br/>
      </w:r>
      <w:r w:rsidRPr="007C6EB1">
        <w:rPr>
          <w:rFonts w:ascii="Times New Roman" w:hAnsi="Times New Roman" w:cs="Times New Roman"/>
          <w:sz w:val="24"/>
          <w:szCs w:val="24"/>
        </w:rPr>
        <w:br/>
        <w:t>More than 13,000 girls have received assistance to continue their studies.</w:t>
      </w:r>
      <w:r w:rsidRPr="007C6EB1">
        <w:rPr>
          <w:rFonts w:ascii="Times New Roman" w:hAnsi="Times New Roman" w:cs="Times New Roman"/>
          <w:sz w:val="24"/>
          <w:szCs w:val="24"/>
        </w:rPr>
        <w:br/>
        <w:t>Workshops for skill development, career guidance, and leadership training are all part of the curriculum.</w:t>
      </w:r>
      <w:r w:rsidRPr="007C6EB1">
        <w:rPr>
          <w:rFonts w:ascii="Times New Roman" w:hAnsi="Times New Roman" w:cs="Times New Roman"/>
          <w:sz w:val="24"/>
          <w:szCs w:val="24"/>
        </w:rPr>
        <w:br/>
        <w:t xml:space="preserve">Vocational Training </w:t>
      </w:r>
      <w:proofErr w:type="spellStart"/>
      <w:r w:rsidRPr="007C6EB1">
        <w:rPr>
          <w:rFonts w:ascii="Times New Roman" w:hAnsi="Times New Roman" w:cs="Times New Roman"/>
          <w:sz w:val="24"/>
          <w:szCs w:val="24"/>
        </w:rPr>
        <w:t>Centers</w:t>
      </w:r>
      <w:proofErr w:type="spellEnd"/>
      <w:r w:rsidRPr="007C6EB1">
        <w:rPr>
          <w:rFonts w:ascii="Times New Roman" w:hAnsi="Times New Roman" w:cs="Times New Roman"/>
          <w:sz w:val="24"/>
          <w:szCs w:val="24"/>
        </w:rPr>
        <w:t xml:space="preserve"> and Information Technology (IT):</w:t>
      </w:r>
      <w:r w:rsidRPr="007C6EB1">
        <w:rPr>
          <w:rFonts w:ascii="Times New Roman" w:hAnsi="Times New Roman" w:cs="Times New Roman"/>
          <w:sz w:val="24"/>
          <w:szCs w:val="24"/>
        </w:rPr>
        <w:br/>
        <w:t xml:space="preserve">To improve young people's computer literacy and technical skills, Udayan Care operates IT </w:t>
      </w:r>
      <w:proofErr w:type="spellStart"/>
      <w:r w:rsidRPr="007C6EB1">
        <w:rPr>
          <w:rFonts w:ascii="Times New Roman" w:hAnsi="Times New Roman" w:cs="Times New Roman"/>
          <w:sz w:val="24"/>
          <w:szCs w:val="24"/>
        </w:rPr>
        <w:t>centers</w:t>
      </w:r>
      <w:proofErr w:type="spellEnd"/>
      <w:r w:rsidRPr="007C6EB1">
        <w:rPr>
          <w:rFonts w:ascii="Times New Roman" w:hAnsi="Times New Roman" w:cs="Times New Roman"/>
          <w:sz w:val="24"/>
          <w:szCs w:val="24"/>
        </w:rPr>
        <w:t xml:space="preserve"> in multiple cities.</w:t>
      </w:r>
      <w:r w:rsidRPr="007C6EB1">
        <w:rPr>
          <w:rFonts w:ascii="Times New Roman" w:hAnsi="Times New Roman" w:cs="Times New Roman"/>
          <w:sz w:val="24"/>
          <w:szCs w:val="24"/>
        </w:rPr>
        <w:br/>
      </w:r>
      <w:r w:rsidRPr="007C6EB1">
        <w:rPr>
          <w:rFonts w:ascii="Times New Roman" w:hAnsi="Times New Roman" w:cs="Times New Roman"/>
          <w:sz w:val="24"/>
          <w:szCs w:val="24"/>
        </w:rPr>
        <w:br/>
        <w:t>Over 21,000 young people have received IT and employability skills training.</w:t>
      </w:r>
      <w:r w:rsidRPr="007C6EB1">
        <w:rPr>
          <w:rFonts w:ascii="Times New Roman" w:hAnsi="Times New Roman" w:cs="Times New Roman"/>
          <w:sz w:val="24"/>
          <w:szCs w:val="24"/>
        </w:rPr>
        <w:br/>
        <w:t>Courses cover digital literacy, graphic design, programming, and English communication.</w:t>
      </w:r>
    </w:p>
    <w:p w14:paraId="55CCDF89" w14:textId="77777777" w:rsidR="0074411E" w:rsidRPr="007C6EB1" w:rsidRDefault="0074411E" w:rsidP="0074411E">
      <w:pPr>
        <w:rPr>
          <w:rFonts w:ascii="Times New Roman" w:hAnsi="Times New Roman" w:cs="Times New Roman"/>
          <w:sz w:val="24"/>
          <w:szCs w:val="24"/>
        </w:rPr>
      </w:pPr>
    </w:p>
    <w:p w14:paraId="2FA86223" w14:textId="77777777" w:rsidR="0074411E" w:rsidRPr="007C6EB1" w:rsidRDefault="0074411E" w:rsidP="0074411E">
      <w:pPr>
        <w:rPr>
          <w:rFonts w:ascii="Times New Roman" w:hAnsi="Times New Roman" w:cs="Times New Roman"/>
          <w:sz w:val="24"/>
          <w:szCs w:val="24"/>
        </w:rPr>
      </w:pPr>
      <w:r w:rsidRPr="007C6EB1">
        <w:rPr>
          <w:rFonts w:ascii="Times New Roman" w:hAnsi="Times New Roman" w:cs="Times New Roman"/>
          <w:noProof/>
        </w:rPr>
        <w:drawing>
          <wp:inline distT="0" distB="0" distL="0" distR="0" wp14:anchorId="298D94E7" wp14:editId="37962C19">
            <wp:extent cx="1089548" cy="1089548"/>
            <wp:effectExtent l="0" t="0" r="0" b="0"/>
            <wp:docPr id="63" name="Google Shape;63;p13"/>
            <wp:cNvGraphicFramePr/>
            <a:graphic xmlns:a="http://schemas.openxmlformats.org/drawingml/2006/main">
              <a:graphicData uri="http://schemas.openxmlformats.org/drawingml/2006/picture">
                <pic:pic xmlns:pic="http://schemas.openxmlformats.org/drawingml/2006/picture">
                  <pic:nvPicPr>
                    <pic:cNvPr id="63" name="Google Shape;63;p13"/>
                    <pic:cNvPicPr preferRelativeResize="0"/>
                  </pic:nvPicPr>
                  <pic:blipFill>
                    <a:blip r:embed="rId14">
                      <a:alphaModFix/>
                    </a:blip>
                    <a:stretch>
                      <a:fillRect/>
                    </a:stretch>
                  </pic:blipFill>
                  <pic:spPr>
                    <a:xfrm>
                      <a:off x="0" y="0"/>
                      <a:ext cx="1089548" cy="1089548"/>
                    </a:xfrm>
                    <a:prstGeom prst="rect">
                      <a:avLst/>
                    </a:prstGeom>
                    <a:noFill/>
                    <a:ln>
                      <a:noFill/>
                    </a:ln>
                  </pic:spPr>
                </pic:pic>
              </a:graphicData>
            </a:graphic>
          </wp:inline>
        </w:drawing>
      </w:r>
    </w:p>
    <w:p w14:paraId="69C9AA9C" w14:textId="77777777" w:rsidR="0074411E" w:rsidRPr="007C6EB1" w:rsidRDefault="0074411E" w:rsidP="0074411E">
      <w:pPr>
        <w:rPr>
          <w:rFonts w:ascii="Times New Roman" w:hAnsi="Times New Roman" w:cs="Times New Roman"/>
          <w:b/>
          <w:bCs/>
        </w:rPr>
      </w:pPr>
      <w:r w:rsidRPr="007C6EB1">
        <w:rPr>
          <w:rFonts w:ascii="Times New Roman" w:hAnsi="Times New Roman" w:cs="Times New Roman"/>
          <w:b/>
          <w:bCs/>
        </w:rPr>
        <w:t>SDG 8: Decent Work and Economic Growth</w:t>
      </w:r>
    </w:p>
    <w:p w14:paraId="0EF411E7" w14:textId="77777777" w:rsidR="00F455D2" w:rsidRPr="007C6EB1" w:rsidRDefault="0074411E" w:rsidP="0074411E">
      <w:pPr>
        <w:rPr>
          <w:rFonts w:ascii="Times New Roman" w:hAnsi="Times New Roman" w:cs="Times New Roman"/>
          <w:sz w:val="24"/>
          <w:szCs w:val="24"/>
        </w:rPr>
      </w:pPr>
      <w:r w:rsidRPr="007C6EB1">
        <w:rPr>
          <w:rFonts w:ascii="Times New Roman" w:hAnsi="Times New Roman" w:cs="Times New Roman"/>
          <w:sz w:val="24"/>
          <w:szCs w:val="24"/>
        </w:rPr>
        <w:t>By giving women and youth the tools they need to increase their employability and standard of living, Udayan Care promotes economic growth.</w:t>
      </w:r>
      <w:r w:rsidRPr="007C6EB1">
        <w:rPr>
          <w:rFonts w:ascii="Times New Roman" w:hAnsi="Times New Roman" w:cs="Times New Roman"/>
          <w:sz w:val="24"/>
          <w:szCs w:val="24"/>
        </w:rPr>
        <w:br/>
      </w:r>
    </w:p>
    <w:p w14:paraId="78A310F7" w14:textId="445F7122" w:rsidR="0074411E" w:rsidRPr="007C6EB1" w:rsidRDefault="0074411E" w:rsidP="0074411E">
      <w:pPr>
        <w:rPr>
          <w:rFonts w:ascii="Times New Roman" w:hAnsi="Times New Roman" w:cs="Times New Roman"/>
          <w:sz w:val="24"/>
          <w:szCs w:val="24"/>
        </w:rPr>
      </w:pPr>
      <w:r w:rsidRPr="007C6EB1">
        <w:rPr>
          <w:rFonts w:ascii="Times New Roman" w:hAnsi="Times New Roman" w:cs="Times New Roman"/>
          <w:sz w:val="24"/>
          <w:szCs w:val="24"/>
        </w:rPr>
        <w:t xml:space="preserve">Skill Development </w:t>
      </w:r>
      <w:proofErr w:type="spellStart"/>
      <w:r w:rsidRPr="007C6EB1">
        <w:rPr>
          <w:rFonts w:ascii="Times New Roman" w:hAnsi="Times New Roman" w:cs="Times New Roman"/>
          <w:sz w:val="24"/>
          <w:szCs w:val="24"/>
        </w:rPr>
        <w:t>Centers</w:t>
      </w:r>
      <w:proofErr w:type="spellEnd"/>
      <w:r w:rsidRPr="007C6EB1">
        <w:rPr>
          <w:rFonts w:ascii="Times New Roman" w:hAnsi="Times New Roman" w:cs="Times New Roman"/>
          <w:sz w:val="24"/>
          <w:szCs w:val="24"/>
        </w:rPr>
        <w:t>: The company provides courses in IT, beauty therapy, and tailoring, among other vocational training programs that emphasize improving practical abilities.</w:t>
      </w:r>
      <w:r w:rsidRPr="007C6EB1">
        <w:rPr>
          <w:rFonts w:ascii="Times New Roman" w:hAnsi="Times New Roman" w:cs="Times New Roman"/>
          <w:sz w:val="24"/>
          <w:szCs w:val="24"/>
        </w:rPr>
        <w:br/>
        <w:t>Recipients receive assistance in launching their own businesses or are put in touch with possible employers.</w:t>
      </w:r>
      <w:r w:rsidRPr="007C6EB1">
        <w:rPr>
          <w:rFonts w:ascii="Times New Roman" w:hAnsi="Times New Roman" w:cs="Times New Roman"/>
          <w:sz w:val="24"/>
          <w:szCs w:val="24"/>
        </w:rPr>
        <w:br/>
      </w:r>
      <w:r w:rsidRPr="007C6EB1">
        <w:rPr>
          <w:rFonts w:ascii="Times New Roman" w:hAnsi="Times New Roman" w:cs="Times New Roman"/>
          <w:b/>
          <w:bCs/>
          <w:sz w:val="24"/>
          <w:szCs w:val="24"/>
        </w:rPr>
        <w:t>Programs for Enhancing Employability:</w:t>
      </w:r>
      <w:r w:rsidRPr="007C6EB1">
        <w:rPr>
          <w:rFonts w:ascii="Times New Roman" w:hAnsi="Times New Roman" w:cs="Times New Roman"/>
          <w:b/>
          <w:bCs/>
          <w:sz w:val="24"/>
          <w:szCs w:val="24"/>
        </w:rPr>
        <w:br/>
      </w:r>
      <w:r w:rsidRPr="007C6EB1">
        <w:rPr>
          <w:rFonts w:ascii="Times New Roman" w:hAnsi="Times New Roman" w:cs="Times New Roman"/>
          <w:b/>
          <w:bCs/>
          <w:sz w:val="24"/>
          <w:szCs w:val="24"/>
        </w:rPr>
        <w:br/>
      </w:r>
      <w:r w:rsidRPr="007C6EB1">
        <w:rPr>
          <w:rFonts w:ascii="Times New Roman" w:hAnsi="Times New Roman" w:cs="Times New Roman"/>
          <w:sz w:val="24"/>
          <w:szCs w:val="24"/>
        </w:rPr>
        <w:t>Workshops are held on workplace manners, résumé writing, and interview techniques.</w:t>
      </w:r>
      <w:r w:rsidRPr="007C6EB1">
        <w:rPr>
          <w:rFonts w:ascii="Times New Roman" w:hAnsi="Times New Roman" w:cs="Times New Roman"/>
          <w:sz w:val="24"/>
          <w:szCs w:val="24"/>
        </w:rPr>
        <w:br/>
      </w:r>
      <w:r w:rsidRPr="007C6EB1">
        <w:rPr>
          <w:rFonts w:ascii="Times New Roman" w:hAnsi="Times New Roman" w:cs="Times New Roman"/>
          <w:sz w:val="24"/>
          <w:szCs w:val="24"/>
        </w:rPr>
        <w:lastRenderedPageBreak/>
        <w:t>Beneficiaries get access to real-world exposure and placement opportunities through partnerships with corporations and sectors.</w:t>
      </w:r>
    </w:p>
    <w:p w14:paraId="22CEBBF5" w14:textId="77777777" w:rsidR="0074411E" w:rsidRPr="007C6EB1" w:rsidRDefault="0074411E" w:rsidP="0074411E">
      <w:pPr>
        <w:rPr>
          <w:rFonts w:ascii="Times New Roman" w:hAnsi="Times New Roman" w:cs="Times New Roman"/>
          <w:sz w:val="24"/>
          <w:szCs w:val="24"/>
        </w:rPr>
      </w:pPr>
    </w:p>
    <w:p w14:paraId="700D72F4" w14:textId="77777777" w:rsidR="0074411E" w:rsidRPr="007C6EB1" w:rsidRDefault="0074411E" w:rsidP="0074411E">
      <w:pPr>
        <w:rPr>
          <w:rFonts w:ascii="Times New Roman" w:hAnsi="Times New Roman" w:cs="Times New Roman"/>
          <w:sz w:val="24"/>
          <w:szCs w:val="24"/>
        </w:rPr>
      </w:pPr>
      <w:r w:rsidRPr="007C6EB1">
        <w:rPr>
          <w:rFonts w:ascii="Times New Roman" w:hAnsi="Times New Roman" w:cs="Times New Roman"/>
          <w:noProof/>
        </w:rPr>
        <w:drawing>
          <wp:inline distT="0" distB="0" distL="0" distR="0" wp14:anchorId="17268E2E" wp14:editId="3D293F0C">
            <wp:extent cx="1097256" cy="1097257"/>
            <wp:effectExtent l="0" t="0" r="8255" b="8255"/>
            <wp:docPr id="1026" name="Picture 2" descr="Sustainable Development Goal 10 - Wikipedia">
              <a:extLst xmlns:a="http://schemas.openxmlformats.org/drawingml/2006/main">
                <a:ext uri="{FF2B5EF4-FFF2-40B4-BE49-F238E27FC236}">
                  <a16:creationId xmlns:a16="http://schemas.microsoft.com/office/drawing/2014/main" id="{CBB76BFE-59C4-BD79-1150-ED56399C1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ustainable Development Goal 10 - Wikipedia">
                      <a:extLst>
                        <a:ext uri="{FF2B5EF4-FFF2-40B4-BE49-F238E27FC236}">
                          <a16:creationId xmlns:a16="http://schemas.microsoft.com/office/drawing/2014/main" id="{CBB76BFE-59C4-BD79-1150-ED56399C15E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56" cy="10972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EFFE962" w14:textId="77777777" w:rsidR="0074411E" w:rsidRPr="007C6EB1" w:rsidRDefault="0074411E" w:rsidP="0074411E">
      <w:pPr>
        <w:rPr>
          <w:rFonts w:ascii="Times New Roman" w:hAnsi="Times New Roman" w:cs="Times New Roman"/>
          <w:b/>
          <w:bCs/>
        </w:rPr>
      </w:pPr>
      <w:r w:rsidRPr="007C6EB1">
        <w:rPr>
          <w:rFonts w:ascii="Times New Roman" w:hAnsi="Times New Roman" w:cs="Times New Roman"/>
          <w:b/>
          <w:bCs/>
        </w:rPr>
        <w:t>SDG 10: Reduced Inequalities</w:t>
      </w:r>
    </w:p>
    <w:p w14:paraId="4AA9406C" w14:textId="7582AF46" w:rsidR="0074411E" w:rsidRPr="007C6EB1" w:rsidRDefault="0074411E" w:rsidP="0074411E">
      <w:pPr>
        <w:pStyle w:val="ListParagraph"/>
        <w:numPr>
          <w:ilvl w:val="0"/>
          <w:numId w:val="14"/>
        </w:numPr>
        <w:rPr>
          <w:rFonts w:ascii="Times New Roman" w:hAnsi="Times New Roman" w:cs="Times New Roman"/>
          <w:sz w:val="24"/>
          <w:szCs w:val="24"/>
        </w:rPr>
      </w:pPr>
      <w:r w:rsidRPr="007C6EB1">
        <w:rPr>
          <w:rFonts w:ascii="Times New Roman" w:hAnsi="Times New Roman" w:cs="Times New Roman"/>
          <w:sz w:val="24"/>
          <w:szCs w:val="24"/>
        </w:rPr>
        <w:t>By helping the most vulnerable members of society, such as women, youth, and orphaned and abandoned children, Udayan Care actively seeks to lessen inequality.</w:t>
      </w:r>
      <w:r w:rsidRPr="007C6EB1">
        <w:rPr>
          <w:rFonts w:ascii="Times New Roman" w:hAnsi="Times New Roman" w:cs="Times New Roman"/>
          <w:sz w:val="24"/>
          <w:szCs w:val="24"/>
        </w:rPr>
        <w:br/>
      </w:r>
      <w:r w:rsidRPr="007C6EB1">
        <w:rPr>
          <w:rFonts w:ascii="Times New Roman" w:hAnsi="Times New Roman" w:cs="Times New Roman"/>
          <w:sz w:val="24"/>
          <w:szCs w:val="24"/>
        </w:rPr>
        <w:br/>
      </w:r>
      <w:r w:rsidRPr="007C6EB1">
        <w:rPr>
          <w:rFonts w:ascii="Times New Roman" w:hAnsi="Times New Roman" w:cs="Times New Roman"/>
          <w:b/>
          <w:bCs/>
          <w:sz w:val="24"/>
          <w:szCs w:val="24"/>
        </w:rPr>
        <w:t xml:space="preserve">Homes for Orphaned Children, or Udayan </w:t>
      </w:r>
      <w:proofErr w:type="spellStart"/>
      <w:r w:rsidRPr="007C6EB1">
        <w:rPr>
          <w:rFonts w:ascii="Times New Roman" w:hAnsi="Times New Roman" w:cs="Times New Roman"/>
          <w:b/>
          <w:bCs/>
          <w:sz w:val="24"/>
          <w:szCs w:val="24"/>
        </w:rPr>
        <w:t>Ghars</w:t>
      </w:r>
      <w:proofErr w:type="spellEnd"/>
      <w:r w:rsidRPr="007C6EB1">
        <w:rPr>
          <w:rFonts w:ascii="Times New Roman" w:hAnsi="Times New Roman" w:cs="Times New Roman"/>
          <w:sz w:val="24"/>
          <w:szCs w:val="24"/>
        </w:rPr>
        <w:br/>
      </w:r>
      <w:r w:rsidRPr="007C6EB1">
        <w:rPr>
          <w:rFonts w:ascii="Times New Roman" w:hAnsi="Times New Roman" w:cs="Times New Roman"/>
          <w:sz w:val="24"/>
          <w:szCs w:val="24"/>
        </w:rPr>
        <w:br/>
        <w:t xml:space="preserve">Udayan </w:t>
      </w:r>
      <w:proofErr w:type="spellStart"/>
      <w:r w:rsidRPr="007C6EB1">
        <w:rPr>
          <w:rFonts w:ascii="Times New Roman" w:hAnsi="Times New Roman" w:cs="Times New Roman"/>
          <w:sz w:val="24"/>
          <w:szCs w:val="24"/>
        </w:rPr>
        <w:t>Ghars</w:t>
      </w:r>
      <w:proofErr w:type="spellEnd"/>
      <w:r w:rsidRPr="007C6EB1">
        <w:rPr>
          <w:rFonts w:ascii="Times New Roman" w:hAnsi="Times New Roman" w:cs="Times New Roman"/>
          <w:sz w:val="24"/>
          <w:szCs w:val="24"/>
        </w:rPr>
        <w:t xml:space="preserve"> offers care, education, and emotional support to orphaned and abandoned children in homes that resemble families.</w:t>
      </w:r>
      <w:r w:rsidRPr="007C6EB1">
        <w:rPr>
          <w:rFonts w:ascii="Times New Roman" w:hAnsi="Times New Roman" w:cs="Times New Roman"/>
          <w:sz w:val="24"/>
          <w:szCs w:val="24"/>
        </w:rPr>
        <w:br/>
        <w:t>Since its beginning, this program has fostered almost 1,500 children.</w:t>
      </w:r>
      <w:r w:rsidRPr="007C6EB1">
        <w:rPr>
          <w:rFonts w:ascii="Times New Roman" w:hAnsi="Times New Roman" w:cs="Times New Roman"/>
          <w:sz w:val="24"/>
          <w:szCs w:val="24"/>
        </w:rPr>
        <w:br/>
      </w:r>
    </w:p>
    <w:p w14:paraId="5A1957AF" w14:textId="77777777" w:rsidR="0074411E" w:rsidRPr="007C6EB1" w:rsidRDefault="0074411E" w:rsidP="0074411E">
      <w:pPr>
        <w:pStyle w:val="ListParagraph"/>
        <w:numPr>
          <w:ilvl w:val="0"/>
          <w:numId w:val="14"/>
        </w:numPr>
        <w:rPr>
          <w:rFonts w:ascii="Times New Roman" w:hAnsi="Times New Roman" w:cs="Times New Roman"/>
          <w:sz w:val="24"/>
          <w:szCs w:val="24"/>
        </w:rPr>
      </w:pPr>
      <w:r w:rsidRPr="007C6EB1">
        <w:rPr>
          <w:rFonts w:ascii="Times New Roman" w:hAnsi="Times New Roman" w:cs="Times New Roman"/>
          <w:b/>
          <w:bCs/>
          <w:sz w:val="24"/>
          <w:szCs w:val="24"/>
        </w:rPr>
        <w:t>Policy and Advocacy Work:</w:t>
      </w:r>
      <w:r w:rsidRPr="007C6EB1">
        <w:rPr>
          <w:rFonts w:ascii="Times New Roman" w:hAnsi="Times New Roman" w:cs="Times New Roman"/>
          <w:b/>
          <w:bCs/>
          <w:sz w:val="24"/>
          <w:szCs w:val="24"/>
        </w:rPr>
        <w:br/>
      </w:r>
      <w:r w:rsidRPr="007C6EB1">
        <w:rPr>
          <w:rFonts w:ascii="Times New Roman" w:hAnsi="Times New Roman" w:cs="Times New Roman"/>
          <w:b/>
          <w:bCs/>
          <w:sz w:val="24"/>
          <w:szCs w:val="24"/>
        </w:rPr>
        <w:br/>
      </w:r>
      <w:r w:rsidRPr="007C6EB1">
        <w:rPr>
          <w:rFonts w:ascii="Times New Roman" w:hAnsi="Times New Roman" w:cs="Times New Roman"/>
          <w:sz w:val="24"/>
          <w:szCs w:val="24"/>
        </w:rPr>
        <w:t>In accordance with the United Nations Convention on the Rights of the Child (UNCRC), Udayan Care promotes child rights and protection laws.</w:t>
      </w:r>
      <w:r w:rsidRPr="007C6EB1">
        <w:rPr>
          <w:rFonts w:ascii="Times New Roman" w:hAnsi="Times New Roman" w:cs="Times New Roman"/>
          <w:sz w:val="24"/>
          <w:szCs w:val="24"/>
        </w:rPr>
        <w:br/>
        <w:t>Programs for training stakeholders and caregivers guarantee children's overall development.</w:t>
      </w:r>
      <w:r w:rsidRPr="007C6EB1">
        <w:rPr>
          <w:rFonts w:ascii="Times New Roman" w:hAnsi="Times New Roman" w:cs="Times New Roman"/>
          <w:sz w:val="24"/>
          <w:szCs w:val="24"/>
        </w:rPr>
        <w:br/>
      </w:r>
    </w:p>
    <w:p w14:paraId="1945B65C" w14:textId="77777777" w:rsidR="0074411E" w:rsidRPr="007C6EB1" w:rsidRDefault="0074411E" w:rsidP="0074411E">
      <w:pPr>
        <w:pStyle w:val="ListParagraph"/>
        <w:numPr>
          <w:ilvl w:val="0"/>
          <w:numId w:val="14"/>
        </w:numPr>
        <w:rPr>
          <w:rFonts w:ascii="Times New Roman" w:hAnsi="Times New Roman" w:cs="Times New Roman"/>
          <w:sz w:val="24"/>
          <w:szCs w:val="24"/>
        </w:rPr>
      </w:pPr>
      <w:r w:rsidRPr="007C6EB1">
        <w:rPr>
          <w:rFonts w:ascii="Times New Roman" w:hAnsi="Times New Roman" w:cs="Times New Roman"/>
          <w:b/>
          <w:bCs/>
          <w:sz w:val="24"/>
          <w:szCs w:val="24"/>
        </w:rPr>
        <w:t>Scholarships and Assistance Initiatives:</w:t>
      </w:r>
      <w:r w:rsidRPr="007C6EB1">
        <w:rPr>
          <w:rFonts w:ascii="Times New Roman" w:hAnsi="Times New Roman" w:cs="Times New Roman"/>
          <w:sz w:val="24"/>
          <w:szCs w:val="24"/>
        </w:rPr>
        <w:br/>
      </w:r>
      <w:r w:rsidRPr="007C6EB1">
        <w:rPr>
          <w:rFonts w:ascii="Times New Roman" w:hAnsi="Times New Roman" w:cs="Times New Roman"/>
          <w:sz w:val="24"/>
          <w:szCs w:val="24"/>
        </w:rPr>
        <w:br/>
        <w:t>In order to lower barriers to education and economic involvement, the organization offers financial assistance and scholarships to children and youth from underserved communities.</w:t>
      </w:r>
    </w:p>
    <w:p w14:paraId="446A4C95" w14:textId="6434AEA8" w:rsidR="009A2255" w:rsidRDefault="0074411E" w:rsidP="0050516A">
      <w:pPr>
        <w:rPr>
          <w:rFonts w:ascii="Times New Roman" w:hAnsi="Times New Roman" w:cs="Times New Roman"/>
          <w:sz w:val="24"/>
          <w:szCs w:val="24"/>
        </w:rPr>
      </w:pPr>
      <w:r w:rsidRPr="007C6EB1">
        <w:rPr>
          <w:rFonts w:ascii="Times New Roman" w:hAnsi="Times New Roman" w:cs="Times New Roman"/>
          <w:sz w:val="24"/>
          <w:szCs w:val="24"/>
        </w:rPr>
        <w:t>Through these initiatives, Udayan Care contributes significantly to the development of social inclusion, decent employment opportunities, and equitable education for marginalized groups.</w:t>
      </w:r>
      <w:r w:rsidRPr="007C6EB1">
        <w:rPr>
          <w:rFonts w:ascii="Times New Roman" w:hAnsi="Times New Roman" w:cs="Times New Roman"/>
          <w:sz w:val="24"/>
          <w:szCs w:val="24"/>
        </w:rPr>
        <w:br/>
      </w:r>
    </w:p>
    <w:p w14:paraId="5A865E5C" w14:textId="77777777" w:rsidR="00975ED9" w:rsidRDefault="00975ED9" w:rsidP="0050516A">
      <w:pPr>
        <w:rPr>
          <w:rFonts w:ascii="Times New Roman" w:hAnsi="Times New Roman" w:cs="Times New Roman"/>
          <w:sz w:val="24"/>
          <w:szCs w:val="24"/>
        </w:rPr>
      </w:pPr>
    </w:p>
    <w:p w14:paraId="520F732C" w14:textId="77777777" w:rsidR="00975ED9" w:rsidRDefault="00975ED9" w:rsidP="0050516A">
      <w:pPr>
        <w:rPr>
          <w:rFonts w:ascii="Times New Roman" w:hAnsi="Times New Roman" w:cs="Times New Roman"/>
          <w:sz w:val="24"/>
          <w:szCs w:val="24"/>
        </w:rPr>
      </w:pPr>
    </w:p>
    <w:p w14:paraId="79E4E779" w14:textId="77777777" w:rsidR="00975ED9" w:rsidRDefault="00975ED9" w:rsidP="0050516A">
      <w:pPr>
        <w:rPr>
          <w:rFonts w:ascii="Times New Roman" w:hAnsi="Times New Roman" w:cs="Times New Roman"/>
          <w:sz w:val="24"/>
          <w:szCs w:val="24"/>
        </w:rPr>
      </w:pPr>
    </w:p>
    <w:p w14:paraId="1EFDC34D" w14:textId="77777777" w:rsidR="00975ED9" w:rsidRDefault="00975ED9" w:rsidP="0050516A">
      <w:pPr>
        <w:rPr>
          <w:rFonts w:ascii="Times New Roman" w:hAnsi="Times New Roman" w:cs="Times New Roman"/>
          <w:sz w:val="24"/>
          <w:szCs w:val="24"/>
        </w:rPr>
      </w:pPr>
    </w:p>
    <w:p w14:paraId="3A0C5079" w14:textId="77777777" w:rsidR="00975ED9" w:rsidRPr="007C6EB1" w:rsidRDefault="00975ED9" w:rsidP="0050516A">
      <w:pPr>
        <w:rPr>
          <w:rFonts w:ascii="Times New Roman" w:hAnsi="Times New Roman" w:cs="Times New Roman"/>
          <w:sz w:val="24"/>
          <w:szCs w:val="24"/>
        </w:rPr>
      </w:pPr>
    </w:p>
    <w:p w14:paraId="7F7BC3D2" w14:textId="1BA22518" w:rsidR="00F07730" w:rsidRPr="00975ED9" w:rsidRDefault="009A2255" w:rsidP="00975ED9">
      <w:pPr>
        <w:pStyle w:val="ListParagraph"/>
        <w:numPr>
          <w:ilvl w:val="0"/>
          <w:numId w:val="3"/>
        </w:numPr>
        <w:rPr>
          <w:rFonts w:ascii="Times New Roman" w:hAnsi="Times New Roman" w:cs="Times New Roman"/>
          <w:b/>
          <w:bCs/>
          <w:sz w:val="36"/>
          <w:szCs w:val="36"/>
          <w:u w:val="single"/>
        </w:rPr>
      </w:pPr>
      <w:r w:rsidRPr="00975ED9">
        <w:rPr>
          <w:rFonts w:ascii="Times New Roman" w:hAnsi="Times New Roman" w:cs="Times New Roman"/>
          <w:b/>
          <w:bCs/>
          <w:sz w:val="36"/>
          <w:szCs w:val="36"/>
          <w:u w:val="single"/>
        </w:rPr>
        <w:lastRenderedPageBreak/>
        <w:t xml:space="preserve">Our Works and Daily Activities </w:t>
      </w:r>
      <w:proofErr w:type="gramStart"/>
      <w:r w:rsidRPr="00975ED9">
        <w:rPr>
          <w:rFonts w:ascii="Times New Roman" w:hAnsi="Times New Roman" w:cs="Times New Roman"/>
          <w:b/>
          <w:bCs/>
          <w:sz w:val="36"/>
          <w:szCs w:val="36"/>
          <w:u w:val="single"/>
        </w:rPr>
        <w:t>At</w:t>
      </w:r>
      <w:proofErr w:type="gramEnd"/>
      <w:r w:rsidRPr="00975ED9">
        <w:rPr>
          <w:rFonts w:ascii="Times New Roman" w:hAnsi="Times New Roman" w:cs="Times New Roman"/>
          <w:b/>
          <w:bCs/>
          <w:sz w:val="36"/>
          <w:szCs w:val="36"/>
          <w:u w:val="single"/>
        </w:rPr>
        <w:t xml:space="preserve"> Udayan Ghar</w:t>
      </w:r>
    </w:p>
    <w:tbl>
      <w:tblPr>
        <w:tblStyle w:val="TableGrid"/>
        <w:tblW w:w="0" w:type="auto"/>
        <w:tblLook w:val="04A0" w:firstRow="1" w:lastRow="0" w:firstColumn="1" w:lastColumn="0" w:noHBand="0" w:noVBand="1"/>
      </w:tblPr>
      <w:tblGrid>
        <w:gridCol w:w="2880"/>
        <w:gridCol w:w="2880"/>
        <w:gridCol w:w="2880"/>
      </w:tblGrid>
      <w:tr w:rsidR="00F07730" w:rsidRPr="007C6EB1" w14:paraId="6A427249" w14:textId="77777777" w:rsidTr="00F75977">
        <w:tc>
          <w:tcPr>
            <w:tcW w:w="2880" w:type="dxa"/>
          </w:tcPr>
          <w:p w14:paraId="4A143D8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Date</w:t>
            </w:r>
          </w:p>
        </w:tc>
        <w:tc>
          <w:tcPr>
            <w:tcW w:w="2880" w:type="dxa"/>
          </w:tcPr>
          <w:p w14:paraId="05888590"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Activity</w:t>
            </w:r>
          </w:p>
        </w:tc>
        <w:tc>
          <w:tcPr>
            <w:tcW w:w="2880" w:type="dxa"/>
          </w:tcPr>
          <w:p w14:paraId="617896EA"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Outcome</w:t>
            </w:r>
          </w:p>
        </w:tc>
      </w:tr>
      <w:tr w:rsidR="00F07730" w:rsidRPr="007C6EB1" w14:paraId="3B85375A" w14:textId="77777777" w:rsidTr="00F75977">
        <w:tc>
          <w:tcPr>
            <w:tcW w:w="2880" w:type="dxa"/>
          </w:tcPr>
          <w:p w14:paraId="12274E36"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2nd Jan 2025</w:t>
            </w:r>
          </w:p>
        </w:tc>
        <w:tc>
          <w:tcPr>
            <w:tcW w:w="2880" w:type="dxa"/>
          </w:tcPr>
          <w:p w14:paraId="08F0327B"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Orientation and project allocation</w:t>
            </w:r>
          </w:p>
        </w:tc>
        <w:tc>
          <w:tcPr>
            <w:tcW w:w="2880" w:type="dxa"/>
          </w:tcPr>
          <w:p w14:paraId="01CD4964"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Know our project and Udayan care</w:t>
            </w:r>
          </w:p>
        </w:tc>
      </w:tr>
      <w:tr w:rsidR="00F07730" w:rsidRPr="007C6EB1" w14:paraId="40E0EF79" w14:textId="77777777" w:rsidTr="00F75977">
        <w:tc>
          <w:tcPr>
            <w:tcW w:w="2880" w:type="dxa"/>
          </w:tcPr>
          <w:p w14:paraId="00A9501E"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3rd Jan 2025</w:t>
            </w:r>
          </w:p>
        </w:tc>
        <w:tc>
          <w:tcPr>
            <w:tcW w:w="2880" w:type="dxa"/>
          </w:tcPr>
          <w:p w14:paraId="7A733FE6"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 xml:space="preserve">Work is given in different </w:t>
            </w:r>
            <w:proofErr w:type="spellStart"/>
            <w:r w:rsidRPr="007C6EB1">
              <w:rPr>
                <w:rFonts w:ascii="Times New Roman" w:hAnsi="Times New Roman" w:cs="Times New Roman"/>
                <w:sz w:val="24"/>
                <w:szCs w:val="24"/>
              </w:rPr>
              <w:t>ghars</w:t>
            </w:r>
            <w:proofErr w:type="spellEnd"/>
          </w:p>
        </w:tc>
        <w:tc>
          <w:tcPr>
            <w:tcW w:w="2880" w:type="dxa"/>
          </w:tcPr>
          <w:p w14:paraId="326752D1"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Understanding allocation of tasks and responsibilities</w:t>
            </w:r>
          </w:p>
        </w:tc>
      </w:tr>
      <w:tr w:rsidR="00F07730" w:rsidRPr="007C6EB1" w14:paraId="689824B7" w14:textId="77777777" w:rsidTr="00F75977">
        <w:tc>
          <w:tcPr>
            <w:tcW w:w="2880" w:type="dxa"/>
          </w:tcPr>
          <w:p w14:paraId="104FBCBE"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4th Jan 2025</w:t>
            </w:r>
          </w:p>
        </w:tc>
        <w:tc>
          <w:tcPr>
            <w:tcW w:w="2880" w:type="dxa"/>
          </w:tcPr>
          <w:p w14:paraId="5E0878F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Teach children and do some official work</w:t>
            </w:r>
          </w:p>
        </w:tc>
        <w:tc>
          <w:tcPr>
            <w:tcW w:w="2880" w:type="dxa"/>
          </w:tcPr>
          <w:p w14:paraId="0614D766"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Experience in teaching and understanding administrative tasks</w:t>
            </w:r>
          </w:p>
        </w:tc>
      </w:tr>
      <w:tr w:rsidR="00F07730" w:rsidRPr="007C6EB1" w14:paraId="398B4DAC" w14:textId="77777777" w:rsidTr="00F75977">
        <w:tc>
          <w:tcPr>
            <w:tcW w:w="2880" w:type="dxa"/>
          </w:tcPr>
          <w:p w14:paraId="2FC57751"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6th Jan 2025</w:t>
            </w:r>
          </w:p>
        </w:tc>
        <w:tc>
          <w:tcPr>
            <w:tcW w:w="2880" w:type="dxa"/>
          </w:tcPr>
          <w:p w14:paraId="457F3B69"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Fill application forms of different children and teach</w:t>
            </w:r>
          </w:p>
        </w:tc>
        <w:tc>
          <w:tcPr>
            <w:tcW w:w="2880" w:type="dxa"/>
          </w:tcPr>
          <w:p w14:paraId="3D1714F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Understanding application processes and gaining teaching experience</w:t>
            </w:r>
          </w:p>
        </w:tc>
      </w:tr>
      <w:tr w:rsidR="00F07730" w:rsidRPr="007C6EB1" w14:paraId="6FB24D5F" w14:textId="77777777" w:rsidTr="00F75977">
        <w:tc>
          <w:tcPr>
            <w:tcW w:w="2880" w:type="dxa"/>
          </w:tcPr>
          <w:p w14:paraId="302F9D7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7th Jan 2025</w:t>
            </w:r>
          </w:p>
        </w:tc>
        <w:tc>
          <w:tcPr>
            <w:tcW w:w="2880" w:type="dxa"/>
          </w:tcPr>
          <w:p w14:paraId="2DB7EFB6"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Engage students through games and sports</w:t>
            </w:r>
          </w:p>
        </w:tc>
        <w:tc>
          <w:tcPr>
            <w:tcW w:w="2880" w:type="dxa"/>
          </w:tcPr>
          <w:p w14:paraId="0473F608"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Building rapport and enhancing student engagement</w:t>
            </w:r>
          </w:p>
        </w:tc>
      </w:tr>
      <w:tr w:rsidR="00F07730" w:rsidRPr="007C6EB1" w14:paraId="6F9358C4" w14:textId="77777777" w:rsidTr="00F75977">
        <w:tc>
          <w:tcPr>
            <w:tcW w:w="2880" w:type="dxa"/>
          </w:tcPr>
          <w:p w14:paraId="264F25C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9th Jan 2025</w:t>
            </w:r>
          </w:p>
        </w:tc>
        <w:tc>
          <w:tcPr>
            <w:tcW w:w="2880" w:type="dxa"/>
          </w:tcPr>
          <w:p w14:paraId="45683AD9" w14:textId="2980AF84"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Do administrative tasks like arranging documents of different students in the office and then teach children. / Maintaining Health Cards</w:t>
            </w:r>
          </w:p>
        </w:tc>
        <w:tc>
          <w:tcPr>
            <w:tcW w:w="2880" w:type="dxa"/>
          </w:tcPr>
          <w:p w14:paraId="4AA67996"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Gaining organizational skills and teaching experience</w:t>
            </w:r>
          </w:p>
        </w:tc>
      </w:tr>
      <w:tr w:rsidR="00F07730" w:rsidRPr="007C6EB1" w14:paraId="1CA1C51C" w14:textId="77777777" w:rsidTr="00F75977">
        <w:tc>
          <w:tcPr>
            <w:tcW w:w="2880" w:type="dxa"/>
          </w:tcPr>
          <w:p w14:paraId="02C138EA"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10th Jan 2025</w:t>
            </w:r>
          </w:p>
        </w:tc>
        <w:tc>
          <w:tcPr>
            <w:tcW w:w="2880" w:type="dxa"/>
          </w:tcPr>
          <w:p w14:paraId="49B11717"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Do corrections in Aadhaar and PAN cards of children who need corrections and teach children</w:t>
            </w:r>
          </w:p>
        </w:tc>
        <w:tc>
          <w:tcPr>
            <w:tcW w:w="2880" w:type="dxa"/>
          </w:tcPr>
          <w:p w14:paraId="29CF9C09"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Gaining experience in handling official document corrections and teaching</w:t>
            </w:r>
          </w:p>
        </w:tc>
      </w:tr>
      <w:tr w:rsidR="00F07730" w:rsidRPr="007C6EB1" w14:paraId="36BBCB84" w14:textId="77777777" w:rsidTr="00F75977">
        <w:tc>
          <w:tcPr>
            <w:tcW w:w="2880" w:type="dxa"/>
          </w:tcPr>
          <w:p w14:paraId="051393B9"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11th Jan 2025</w:t>
            </w:r>
          </w:p>
        </w:tc>
        <w:tc>
          <w:tcPr>
            <w:tcW w:w="2880" w:type="dxa"/>
          </w:tcPr>
          <w:p w14:paraId="5B16DDCC" w14:textId="68FAB372" w:rsidR="00F07730" w:rsidRPr="007C6EB1" w:rsidRDefault="00172E02" w:rsidP="00F75977">
            <w:pPr>
              <w:rPr>
                <w:rFonts w:ascii="Times New Roman" w:hAnsi="Times New Roman" w:cs="Times New Roman"/>
                <w:sz w:val="24"/>
                <w:szCs w:val="24"/>
              </w:rPr>
            </w:pPr>
            <w:r w:rsidRPr="007C6EB1">
              <w:rPr>
                <w:rFonts w:ascii="Times New Roman" w:hAnsi="Times New Roman" w:cs="Times New Roman"/>
                <w:sz w:val="24"/>
                <w:szCs w:val="24"/>
              </w:rPr>
              <w:t xml:space="preserve"> Give the Presentation on the </w:t>
            </w:r>
            <w:r w:rsidR="000707AF" w:rsidRPr="007C6EB1">
              <w:rPr>
                <w:rFonts w:ascii="Times New Roman" w:hAnsi="Times New Roman" w:cs="Times New Roman"/>
                <w:sz w:val="24"/>
                <w:szCs w:val="24"/>
              </w:rPr>
              <w:t>Bad Impact of Internet on Children</w:t>
            </w:r>
            <w:r w:rsidRPr="007C6EB1">
              <w:rPr>
                <w:rFonts w:ascii="Times New Roman" w:hAnsi="Times New Roman" w:cs="Times New Roman"/>
                <w:sz w:val="24"/>
                <w:szCs w:val="24"/>
              </w:rPr>
              <w:t xml:space="preserve">/ </w:t>
            </w:r>
            <w:r w:rsidR="00F07730" w:rsidRPr="007C6EB1">
              <w:rPr>
                <w:rFonts w:ascii="Times New Roman" w:hAnsi="Times New Roman" w:cs="Times New Roman"/>
                <w:sz w:val="24"/>
                <w:szCs w:val="24"/>
              </w:rPr>
              <w:t>Work in Excel to make quarterly reports of different students</w:t>
            </w:r>
            <w:r w:rsidRPr="007C6EB1">
              <w:rPr>
                <w:rFonts w:ascii="Times New Roman" w:hAnsi="Times New Roman" w:cs="Times New Roman"/>
                <w:sz w:val="24"/>
                <w:szCs w:val="24"/>
              </w:rPr>
              <w:t>.</w:t>
            </w:r>
          </w:p>
        </w:tc>
        <w:tc>
          <w:tcPr>
            <w:tcW w:w="2880" w:type="dxa"/>
          </w:tcPr>
          <w:p w14:paraId="1747C0CA"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Developing skills in data management and report preparation</w:t>
            </w:r>
          </w:p>
        </w:tc>
      </w:tr>
      <w:tr w:rsidR="00F07730" w:rsidRPr="007C6EB1" w14:paraId="72E8392F" w14:textId="77777777" w:rsidTr="00F75977">
        <w:tc>
          <w:tcPr>
            <w:tcW w:w="2880" w:type="dxa"/>
          </w:tcPr>
          <w:p w14:paraId="5D7B6164"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13th Jan 2025</w:t>
            </w:r>
          </w:p>
        </w:tc>
        <w:tc>
          <w:tcPr>
            <w:tcW w:w="2880" w:type="dxa"/>
          </w:tcPr>
          <w:p w14:paraId="61541C6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Work in Word to make yearly reports for every student</w:t>
            </w:r>
          </w:p>
        </w:tc>
        <w:tc>
          <w:tcPr>
            <w:tcW w:w="2880" w:type="dxa"/>
          </w:tcPr>
          <w:p w14:paraId="72D1BA6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Building report writing and document management skills</w:t>
            </w:r>
          </w:p>
        </w:tc>
      </w:tr>
      <w:tr w:rsidR="00F07730" w:rsidRPr="007C6EB1" w14:paraId="47319455" w14:textId="77777777" w:rsidTr="00F75977">
        <w:tc>
          <w:tcPr>
            <w:tcW w:w="2880" w:type="dxa"/>
          </w:tcPr>
          <w:p w14:paraId="51E6BC61"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14th Jan 2025</w:t>
            </w:r>
          </w:p>
        </w:tc>
        <w:tc>
          <w:tcPr>
            <w:tcW w:w="2880" w:type="dxa"/>
          </w:tcPr>
          <w:p w14:paraId="1BD5BC44" w14:textId="171A59FB" w:rsidR="00F07730" w:rsidRPr="007C6EB1" w:rsidRDefault="000707AF" w:rsidP="00F75977">
            <w:pPr>
              <w:rPr>
                <w:rFonts w:ascii="Times New Roman" w:hAnsi="Times New Roman" w:cs="Times New Roman"/>
                <w:sz w:val="24"/>
                <w:szCs w:val="24"/>
              </w:rPr>
            </w:pPr>
            <w:r w:rsidRPr="007C6EB1">
              <w:rPr>
                <w:rFonts w:ascii="Times New Roman" w:hAnsi="Times New Roman" w:cs="Times New Roman"/>
                <w:sz w:val="24"/>
                <w:szCs w:val="24"/>
              </w:rPr>
              <w:t xml:space="preserve"> Fill Up the children’s ICP form-7 of Children/ </w:t>
            </w:r>
            <w:r w:rsidR="00F07730" w:rsidRPr="007C6EB1">
              <w:rPr>
                <w:rFonts w:ascii="Times New Roman" w:hAnsi="Times New Roman" w:cs="Times New Roman"/>
                <w:sz w:val="24"/>
                <w:szCs w:val="24"/>
              </w:rPr>
              <w:t>Take photos of every student and add them to their respective documents</w:t>
            </w:r>
          </w:p>
        </w:tc>
        <w:tc>
          <w:tcPr>
            <w:tcW w:w="2880" w:type="dxa"/>
          </w:tcPr>
          <w:p w14:paraId="71A44D2C"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Enhancing documentation completeness and visual representation</w:t>
            </w:r>
          </w:p>
        </w:tc>
      </w:tr>
      <w:tr w:rsidR="00F07730" w:rsidRPr="007C6EB1" w14:paraId="08E5CC97" w14:textId="77777777" w:rsidTr="00F75977">
        <w:tc>
          <w:tcPr>
            <w:tcW w:w="2880" w:type="dxa"/>
          </w:tcPr>
          <w:p w14:paraId="54146AC0"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15th Jan 2025</w:t>
            </w:r>
          </w:p>
        </w:tc>
        <w:tc>
          <w:tcPr>
            <w:tcW w:w="2880" w:type="dxa"/>
          </w:tcPr>
          <w:p w14:paraId="2E503AD7"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Teach students and do some official work</w:t>
            </w:r>
          </w:p>
        </w:tc>
        <w:tc>
          <w:tcPr>
            <w:tcW w:w="2880" w:type="dxa"/>
          </w:tcPr>
          <w:p w14:paraId="56EE23F2" w14:textId="77777777" w:rsidR="00F07730" w:rsidRPr="007C6EB1" w:rsidRDefault="00F07730" w:rsidP="00F75977">
            <w:pPr>
              <w:rPr>
                <w:rFonts w:ascii="Times New Roman" w:hAnsi="Times New Roman" w:cs="Times New Roman"/>
                <w:sz w:val="24"/>
                <w:szCs w:val="24"/>
              </w:rPr>
            </w:pPr>
            <w:r w:rsidRPr="007C6EB1">
              <w:rPr>
                <w:rFonts w:ascii="Times New Roman" w:hAnsi="Times New Roman" w:cs="Times New Roman"/>
                <w:sz w:val="24"/>
                <w:szCs w:val="24"/>
              </w:rPr>
              <w:t>Balancing teaching and administrative responsibilities</w:t>
            </w:r>
          </w:p>
        </w:tc>
      </w:tr>
    </w:tbl>
    <w:p w14:paraId="72E66FE1" w14:textId="77777777" w:rsidR="00F07730" w:rsidRPr="007C6EB1" w:rsidRDefault="00F07730" w:rsidP="00F07730">
      <w:pPr>
        <w:rPr>
          <w:rFonts w:ascii="Times New Roman" w:hAnsi="Times New Roman" w:cs="Times New Roman"/>
        </w:rPr>
      </w:pPr>
    </w:p>
    <w:p w14:paraId="14B26A90" w14:textId="77777777" w:rsidR="00EB7BE6" w:rsidRDefault="00EB7BE6" w:rsidP="00EB7BE6">
      <w:pPr>
        <w:rPr>
          <w:rFonts w:ascii="Times New Roman" w:hAnsi="Times New Roman" w:cs="Times New Roman"/>
          <w:sz w:val="24"/>
          <w:szCs w:val="24"/>
        </w:rPr>
      </w:pPr>
    </w:p>
    <w:p w14:paraId="149E8E13" w14:textId="77777777" w:rsidR="00914B61" w:rsidRDefault="00914B61" w:rsidP="00EB7BE6">
      <w:pPr>
        <w:rPr>
          <w:rFonts w:ascii="Times New Roman" w:hAnsi="Times New Roman" w:cs="Times New Roman"/>
          <w:sz w:val="24"/>
          <w:szCs w:val="24"/>
        </w:rPr>
      </w:pPr>
    </w:p>
    <w:p w14:paraId="718901A3" w14:textId="77777777" w:rsidR="00914B61" w:rsidRDefault="00914B61" w:rsidP="00EB7BE6">
      <w:pPr>
        <w:rPr>
          <w:rFonts w:ascii="Times New Roman" w:hAnsi="Times New Roman" w:cs="Times New Roman"/>
          <w:sz w:val="24"/>
          <w:szCs w:val="24"/>
        </w:rPr>
      </w:pPr>
    </w:p>
    <w:p w14:paraId="077A4926" w14:textId="1BBFEA89" w:rsidR="000752B3" w:rsidRDefault="00D923E8" w:rsidP="00EB7BE6">
      <w:pPr>
        <w:rPr>
          <w:noProof/>
        </w:rPr>
      </w:pPr>
      <w:r>
        <w:rPr>
          <w:noProof/>
        </w:rPr>
        <w:lastRenderedPageBreak/>
        <w:drawing>
          <wp:inline distT="0" distB="0" distL="0" distR="0" wp14:anchorId="789B0AE2" wp14:editId="57CB3E40">
            <wp:extent cx="2339340" cy="2377440"/>
            <wp:effectExtent l="0" t="0" r="3810" b="3810"/>
            <wp:docPr id="976882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4221" cy="2423052"/>
                    </a:xfrm>
                    <a:prstGeom prst="rect">
                      <a:avLst/>
                    </a:prstGeom>
                    <a:noFill/>
                    <a:ln>
                      <a:noFill/>
                    </a:ln>
                  </pic:spPr>
                </pic:pic>
              </a:graphicData>
            </a:graphic>
          </wp:inline>
        </w:drawing>
      </w:r>
      <w:r w:rsidR="000752B3">
        <w:rPr>
          <w:noProof/>
        </w:rPr>
        <w:t xml:space="preserve">     </w:t>
      </w:r>
      <w:r w:rsidR="000752B3">
        <w:rPr>
          <w:noProof/>
        </w:rPr>
        <w:tab/>
      </w:r>
      <w:r w:rsidR="000752B3">
        <w:rPr>
          <w:noProof/>
        </w:rPr>
        <w:tab/>
        <w:t xml:space="preserve">  </w:t>
      </w:r>
      <w:r w:rsidR="000752B3">
        <w:rPr>
          <w:noProof/>
        </w:rPr>
        <w:drawing>
          <wp:inline distT="0" distB="0" distL="0" distR="0" wp14:anchorId="38DB2153" wp14:editId="602392AF">
            <wp:extent cx="2166396" cy="2380615"/>
            <wp:effectExtent l="0" t="0" r="5715" b="635"/>
            <wp:docPr id="12909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195029" cy="2412080"/>
                    </a:xfrm>
                    <a:prstGeom prst="rect">
                      <a:avLst/>
                    </a:prstGeom>
                    <a:noFill/>
                    <a:ln>
                      <a:noFill/>
                    </a:ln>
                  </pic:spPr>
                </pic:pic>
              </a:graphicData>
            </a:graphic>
          </wp:inline>
        </w:drawing>
      </w:r>
    </w:p>
    <w:p w14:paraId="55E8DF4F" w14:textId="0492717D" w:rsidR="00D923E8" w:rsidRDefault="000752B3" w:rsidP="00EB7BE6">
      <w:pPr>
        <w:rPr>
          <w:rFonts w:ascii="Times New Roman" w:hAnsi="Times New Roman" w:cs="Times New Roman"/>
          <w:sz w:val="24"/>
          <w:szCs w:val="24"/>
        </w:rPr>
      </w:pPr>
      <w:r>
        <w:rPr>
          <w:noProof/>
        </w:rPr>
        <w:t xml:space="preserve">       </w:t>
      </w:r>
      <w:r>
        <w:rPr>
          <w:noProof/>
        </w:rPr>
        <w:drawing>
          <wp:inline distT="0" distB="0" distL="0" distR="0" wp14:anchorId="56884D10" wp14:editId="026E64F4">
            <wp:extent cx="4617720" cy="1722120"/>
            <wp:effectExtent l="0" t="0" r="0" b="0"/>
            <wp:docPr id="777414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5800" cy="1754968"/>
                    </a:xfrm>
                    <a:prstGeom prst="rect">
                      <a:avLst/>
                    </a:prstGeom>
                    <a:noFill/>
                    <a:ln>
                      <a:noFill/>
                    </a:ln>
                  </pic:spPr>
                </pic:pic>
              </a:graphicData>
            </a:graphic>
          </wp:inline>
        </w:drawing>
      </w:r>
    </w:p>
    <w:p w14:paraId="5EA80752" w14:textId="77777777" w:rsidR="00D923E8" w:rsidRPr="007C6EB1" w:rsidRDefault="00D923E8" w:rsidP="00EB7BE6">
      <w:pPr>
        <w:rPr>
          <w:rFonts w:ascii="Times New Roman" w:hAnsi="Times New Roman" w:cs="Times New Roman"/>
          <w:sz w:val="24"/>
          <w:szCs w:val="24"/>
        </w:rPr>
      </w:pPr>
    </w:p>
    <w:p w14:paraId="7CF5E0A5" w14:textId="10E31A62" w:rsidR="00EB7BE6" w:rsidRPr="00D923E8" w:rsidRDefault="0007004B" w:rsidP="00D923E8">
      <w:pPr>
        <w:pStyle w:val="ListParagraph"/>
        <w:numPr>
          <w:ilvl w:val="0"/>
          <w:numId w:val="3"/>
        </w:numPr>
        <w:rPr>
          <w:rFonts w:ascii="Calisto MT" w:hAnsi="Calisto MT" w:cs="Times New Roman"/>
          <w:b/>
          <w:bCs/>
          <w:sz w:val="36"/>
          <w:szCs w:val="36"/>
          <w:u w:val="single"/>
        </w:rPr>
      </w:pPr>
      <w:r w:rsidRPr="00D923E8">
        <w:rPr>
          <w:rFonts w:ascii="Calisto MT" w:hAnsi="Calisto MT" w:cs="Times New Roman"/>
          <w:b/>
          <w:bCs/>
          <w:sz w:val="36"/>
          <w:szCs w:val="36"/>
          <w:u w:val="single"/>
        </w:rPr>
        <w:t>Two We</w:t>
      </w:r>
      <w:r w:rsidR="007C6EB1" w:rsidRPr="00D923E8">
        <w:rPr>
          <w:rFonts w:ascii="Calisto MT" w:hAnsi="Calisto MT" w:cs="Times New Roman"/>
          <w:b/>
          <w:bCs/>
          <w:sz w:val="36"/>
          <w:szCs w:val="36"/>
          <w:u w:val="single"/>
        </w:rPr>
        <w:t>e</w:t>
      </w:r>
      <w:r w:rsidRPr="00D923E8">
        <w:rPr>
          <w:rFonts w:ascii="Calisto MT" w:hAnsi="Calisto MT" w:cs="Times New Roman"/>
          <w:b/>
          <w:bCs/>
          <w:sz w:val="36"/>
          <w:szCs w:val="36"/>
          <w:u w:val="single"/>
        </w:rPr>
        <w:t>k</w:t>
      </w:r>
      <w:r w:rsidR="00EB7BE6" w:rsidRPr="00D923E8">
        <w:rPr>
          <w:rFonts w:ascii="Calisto MT" w:hAnsi="Calisto MT" w:cs="Times New Roman"/>
          <w:b/>
          <w:bCs/>
          <w:sz w:val="36"/>
          <w:szCs w:val="36"/>
          <w:u w:val="single"/>
        </w:rPr>
        <w:t xml:space="preserve"> Experience at the NGO Home:</w:t>
      </w:r>
    </w:p>
    <w:p w14:paraId="7FB824B4" w14:textId="77777777" w:rsidR="00EB7BE6" w:rsidRPr="00914B61" w:rsidRDefault="00EB7BE6" w:rsidP="00EB7BE6">
      <w:pPr>
        <w:rPr>
          <w:rFonts w:ascii="Calisto MT" w:hAnsi="Calisto MT" w:cs="Times New Roman"/>
          <w:sz w:val="24"/>
          <w:szCs w:val="24"/>
        </w:rPr>
      </w:pPr>
      <w:r w:rsidRPr="00914B61">
        <w:rPr>
          <w:rFonts w:ascii="Calisto MT" w:hAnsi="Calisto MT" w:cs="Times New Roman"/>
          <w:sz w:val="24"/>
          <w:szCs w:val="24"/>
        </w:rPr>
        <w:t>During my two-week tenure at the NGO home for adopted children, I had the opportunity to contribute to their well-being and development. The experience was both fulfilling and enlightening, allowing me to engage in various responsibilities and learn valuable lessons. Below is a detailed account of my experience:</w:t>
      </w:r>
    </w:p>
    <w:p w14:paraId="56651CE1"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Engaging with the Children:</w:t>
      </w:r>
    </w:p>
    <w:p w14:paraId="0011B796"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Built a rapport with the children through daily interactions and playful activities.</w:t>
      </w:r>
    </w:p>
    <w:p w14:paraId="42BCB2C9"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Ensured their emotional well-being by creating a supportive and caring environment.</w:t>
      </w:r>
    </w:p>
    <w:p w14:paraId="5C2392D3"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Learned to manage diverse personalities and address their individual needs.</w:t>
      </w:r>
    </w:p>
    <w:p w14:paraId="5BC48CE8"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Academic Support:</w:t>
      </w:r>
    </w:p>
    <w:p w14:paraId="1E5E7B79"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Assisted the children with their studies, helping them understand concepts, complete assignments, and stay motivated.</w:t>
      </w:r>
    </w:p>
    <w:p w14:paraId="29B3869B"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Encouraged discipline and focus in their academic approach while fostering a love for learning.</w:t>
      </w:r>
    </w:p>
    <w:p w14:paraId="673FC43E"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lastRenderedPageBreak/>
        <w:t>Identified specific areas where individual children needed extra help and provided targeted guidance.</w:t>
      </w:r>
    </w:p>
    <w:p w14:paraId="145879DC"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Documentation and Administrative Work:</w:t>
      </w:r>
    </w:p>
    <w:p w14:paraId="21479FA7"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Took part in updating important documents such as Date of Birth (DOB) certificates, PAN cards, and other necessary records.</w:t>
      </w:r>
    </w:p>
    <w:p w14:paraId="53C47C05"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Ensured the accuracy and timely completion of these updates to streamline the organization’s records.</w:t>
      </w:r>
    </w:p>
    <w:p w14:paraId="33D6A80E"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Learned about the importance of proper documentation in supporting the children’s legal and administrative needs.</w:t>
      </w:r>
    </w:p>
    <w:p w14:paraId="4CF9EB90"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Recreational Activities:</w:t>
      </w:r>
    </w:p>
    <w:p w14:paraId="2ACEE248"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Organized and participated in recreational activities to create a joyful and relaxed atmosphere for the children.</w:t>
      </w:r>
    </w:p>
    <w:p w14:paraId="5DCBBE5E"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Played games and engaged in creative activities that helped the children develop social skills and teamwork.</w:t>
      </w:r>
    </w:p>
    <w:p w14:paraId="6C5310A9"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Caring for Their Well-Being:</w:t>
      </w:r>
    </w:p>
    <w:p w14:paraId="49B30E8B"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Ensured the children were well-cared for in their daily routines, including meals, hygiene, and emotional support.</w:t>
      </w:r>
    </w:p>
    <w:p w14:paraId="7541BABE"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Addressed their concerns and provided reassurance when they felt overwhelmed or emotional.</w:t>
      </w:r>
    </w:p>
    <w:p w14:paraId="75A5F977"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Helped create a nurturing environment where they felt safe and valued.</w:t>
      </w:r>
    </w:p>
    <w:p w14:paraId="7B60408A"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Insights and Observations:</w:t>
      </w:r>
    </w:p>
    <w:p w14:paraId="3698E725"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Witnessed the challenges these children face in their lives without parental guidance.</w:t>
      </w:r>
    </w:p>
    <w:p w14:paraId="22E83768"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Observed their strong sense of community and the way they support each other like a family.</w:t>
      </w:r>
    </w:p>
    <w:p w14:paraId="41A256C4"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Learned about their resilience and adaptability despite their circumstances, which was truly inspiring.</w:t>
      </w:r>
    </w:p>
    <w:p w14:paraId="0BE769B5" w14:textId="77777777" w:rsidR="00EB7BE6" w:rsidRPr="00914B61" w:rsidRDefault="00EB7BE6" w:rsidP="00EB7BE6">
      <w:pPr>
        <w:numPr>
          <w:ilvl w:val="0"/>
          <w:numId w:val="17"/>
        </w:numPr>
        <w:rPr>
          <w:rFonts w:ascii="Calisto MT" w:hAnsi="Calisto MT" w:cs="Times New Roman"/>
          <w:sz w:val="24"/>
          <w:szCs w:val="24"/>
        </w:rPr>
      </w:pPr>
      <w:r w:rsidRPr="00914B61">
        <w:rPr>
          <w:rFonts w:ascii="Calisto MT" w:hAnsi="Calisto MT" w:cs="Times New Roman"/>
          <w:sz w:val="24"/>
          <w:szCs w:val="24"/>
        </w:rPr>
        <w:t>Personal Growth and Development:</w:t>
      </w:r>
    </w:p>
    <w:p w14:paraId="47CF09B0"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The experience taught me the importance of empathy, patience, and kindness.</w:t>
      </w:r>
    </w:p>
    <w:p w14:paraId="6CB382F8"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It reinforced the significance of providing care and support to those in need, even in small ways.</w:t>
      </w:r>
    </w:p>
    <w:p w14:paraId="3DB462B9" w14:textId="77777777" w:rsidR="00EB7BE6" w:rsidRPr="00914B61" w:rsidRDefault="00EB7BE6" w:rsidP="00EB7BE6">
      <w:pPr>
        <w:numPr>
          <w:ilvl w:val="1"/>
          <w:numId w:val="17"/>
        </w:numPr>
        <w:rPr>
          <w:rFonts w:ascii="Calisto MT" w:hAnsi="Calisto MT" w:cs="Times New Roman"/>
          <w:sz w:val="24"/>
          <w:szCs w:val="24"/>
        </w:rPr>
      </w:pPr>
      <w:r w:rsidRPr="00914B61">
        <w:rPr>
          <w:rFonts w:ascii="Calisto MT" w:hAnsi="Calisto MT" w:cs="Times New Roman"/>
          <w:sz w:val="24"/>
          <w:szCs w:val="24"/>
        </w:rPr>
        <w:t>Developed organizational skills through handling documentation tasks and managing responsibilities effectively.</w:t>
      </w:r>
    </w:p>
    <w:p w14:paraId="4C3C2C26" w14:textId="77777777" w:rsidR="00EB7BE6" w:rsidRPr="00914B61" w:rsidRDefault="00EB7BE6" w:rsidP="00EB7BE6">
      <w:pPr>
        <w:rPr>
          <w:rFonts w:ascii="Calisto MT" w:hAnsi="Calisto MT" w:cs="Times New Roman"/>
          <w:sz w:val="24"/>
          <w:szCs w:val="24"/>
        </w:rPr>
      </w:pPr>
      <w:r w:rsidRPr="00914B61">
        <w:rPr>
          <w:rFonts w:ascii="Calisto MT" w:hAnsi="Calisto MT" w:cs="Times New Roman"/>
          <w:sz w:val="24"/>
          <w:szCs w:val="24"/>
        </w:rPr>
        <w:t xml:space="preserve">In conclusion, my two weeks at the NGO home were immensely rewarding, offering me the chance to contribute meaningfully while learning from the children’s strength and </w:t>
      </w:r>
      <w:r w:rsidRPr="00914B61">
        <w:rPr>
          <w:rFonts w:ascii="Calisto MT" w:hAnsi="Calisto MT" w:cs="Times New Roman"/>
          <w:sz w:val="24"/>
          <w:szCs w:val="24"/>
        </w:rPr>
        <w:lastRenderedPageBreak/>
        <w:t>positivity. This experience left a lasting impact on me, deepening my understanding of the importance of compassion and the role we can play in improving the lives of others.</w:t>
      </w:r>
    </w:p>
    <w:p w14:paraId="0001304E" w14:textId="1509A11E" w:rsidR="00D923E8" w:rsidRDefault="000752B3" w:rsidP="00EB7BE6">
      <w:pPr>
        <w:rPr>
          <w:noProof/>
        </w:rPr>
      </w:pPr>
      <w:r>
        <w:rPr>
          <w:noProof/>
        </w:rPr>
        <w:t xml:space="preserve"> </w:t>
      </w:r>
      <w:r>
        <w:rPr>
          <w:noProof/>
        </w:rPr>
        <w:drawing>
          <wp:inline distT="0" distB="0" distL="0" distR="0" wp14:anchorId="2573D91E" wp14:editId="0F2AD8D6">
            <wp:extent cx="2804160" cy="1891030"/>
            <wp:effectExtent l="0" t="0" r="0" b="0"/>
            <wp:docPr id="881203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732" cy="1897485"/>
                    </a:xfrm>
                    <a:prstGeom prst="rect">
                      <a:avLst/>
                    </a:prstGeom>
                    <a:noFill/>
                    <a:ln>
                      <a:noFill/>
                    </a:ln>
                  </pic:spPr>
                </pic:pic>
              </a:graphicData>
            </a:graphic>
          </wp:inline>
        </w:drawing>
      </w:r>
      <w:r>
        <w:rPr>
          <w:noProof/>
        </w:rPr>
        <w:t xml:space="preserve">        </w:t>
      </w:r>
      <w:r>
        <w:rPr>
          <w:noProof/>
        </w:rPr>
        <w:drawing>
          <wp:inline distT="0" distB="0" distL="0" distR="0" wp14:anchorId="12B8FB65" wp14:editId="74662F20">
            <wp:extent cx="2164080" cy="1875155"/>
            <wp:effectExtent l="0" t="0" r="7620" b="0"/>
            <wp:docPr id="2080349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353" cy="1886656"/>
                    </a:xfrm>
                    <a:prstGeom prst="rect">
                      <a:avLst/>
                    </a:prstGeom>
                    <a:noFill/>
                    <a:ln>
                      <a:noFill/>
                    </a:ln>
                  </pic:spPr>
                </pic:pic>
              </a:graphicData>
            </a:graphic>
          </wp:inline>
        </w:drawing>
      </w:r>
    </w:p>
    <w:p w14:paraId="12164E99" w14:textId="07EF3C1E" w:rsidR="000752B3" w:rsidRDefault="000752B3" w:rsidP="00EB7BE6">
      <w:pPr>
        <w:rPr>
          <w:rFonts w:ascii="Calisto MT" w:hAnsi="Calisto MT" w:cs="Times New Roman"/>
          <w:sz w:val="24"/>
          <w:szCs w:val="24"/>
        </w:rPr>
      </w:pPr>
      <w:r>
        <w:rPr>
          <w:noProof/>
        </w:rPr>
        <w:drawing>
          <wp:inline distT="0" distB="0" distL="0" distR="0" wp14:anchorId="1CD4766A" wp14:editId="6DBFDBF5">
            <wp:extent cx="2682240" cy="2000250"/>
            <wp:effectExtent l="0" t="0" r="3810" b="0"/>
            <wp:docPr id="1188173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7906" cy="2004475"/>
                    </a:xfrm>
                    <a:prstGeom prst="rect">
                      <a:avLst/>
                    </a:prstGeom>
                    <a:noFill/>
                    <a:ln>
                      <a:noFill/>
                    </a:ln>
                  </pic:spPr>
                </pic:pic>
              </a:graphicData>
            </a:graphic>
          </wp:inline>
        </w:drawing>
      </w:r>
      <w:r>
        <w:rPr>
          <w:rFonts w:ascii="Calisto MT" w:hAnsi="Calisto MT" w:cs="Times New Roman"/>
          <w:sz w:val="24"/>
          <w:szCs w:val="24"/>
        </w:rPr>
        <w:t xml:space="preserve">           </w:t>
      </w:r>
      <w:r>
        <w:rPr>
          <w:noProof/>
        </w:rPr>
        <w:drawing>
          <wp:inline distT="0" distB="0" distL="0" distR="0" wp14:anchorId="3BBCDE61" wp14:editId="7C769F07">
            <wp:extent cx="2606040" cy="1954675"/>
            <wp:effectExtent l="0" t="0" r="3810" b="7620"/>
            <wp:docPr id="1444509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177" cy="1963029"/>
                    </a:xfrm>
                    <a:prstGeom prst="rect">
                      <a:avLst/>
                    </a:prstGeom>
                    <a:noFill/>
                    <a:ln>
                      <a:noFill/>
                    </a:ln>
                  </pic:spPr>
                </pic:pic>
              </a:graphicData>
            </a:graphic>
          </wp:inline>
        </w:drawing>
      </w:r>
    </w:p>
    <w:p w14:paraId="433842D0" w14:textId="77777777" w:rsidR="00D923E8" w:rsidRPr="00914B61" w:rsidRDefault="00D923E8" w:rsidP="00EB7BE6">
      <w:pPr>
        <w:rPr>
          <w:rFonts w:ascii="Calisto MT" w:hAnsi="Calisto MT" w:cs="Times New Roman"/>
          <w:sz w:val="24"/>
          <w:szCs w:val="24"/>
        </w:rPr>
      </w:pPr>
    </w:p>
    <w:p w14:paraId="3D286E2A" w14:textId="493BEB5E" w:rsidR="007C6EB1" w:rsidRPr="00D923E8" w:rsidRDefault="007C6EB1" w:rsidP="00D923E8">
      <w:pPr>
        <w:pStyle w:val="ListParagraph"/>
        <w:numPr>
          <w:ilvl w:val="0"/>
          <w:numId w:val="3"/>
        </w:numPr>
        <w:rPr>
          <w:rFonts w:ascii="Calisto MT" w:hAnsi="Calisto MT" w:cs="Times New Roman"/>
          <w:b/>
          <w:bCs/>
          <w:sz w:val="36"/>
          <w:szCs w:val="36"/>
          <w:u w:val="single"/>
        </w:rPr>
      </w:pPr>
      <w:r w:rsidRPr="00D923E8">
        <w:rPr>
          <w:rFonts w:ascii="Calisto MT" w:hAnsi="Calisto MT" w:cs="Times New Roman"/>
          <w:b/>
          <w:bCs/>
          <w:sz w:val="36"/>
          <w:szCs w:val="36"/>
          <w:u w:val="single"/>
        </w:rPr>
        <w:t>Responsibilities Undertaken During the Internship</w:t>
      </w:r>
    </w:p>
    <w:p w14:paraId="3A5A4A07" w14:textId="77777777" w:rsidR="007C6EB1" w:rsidRPr="00914B61" w:rsidRDefault="007C6EB1" w:rsidP="007C6EB1">
      <w:pPr>
        <w:rPr>
          <w:rFonts w:ascii="Calisto MT" w:hAnsi="Calisto MT" w:cs="Times New Roman"/>
          <w:sz w:val="24"/>
          <w:szCs w:val="24"/>
        </w:rPr>
      </w:pPr>
      <w:r w:rsidRPr="00914B61">
        <w:rPr>
          <w:rFonts w:ascii="Calisto MT" w:hAnsi="Calisto MT" w:cs="Times New Roman"/>
          <w:sz w:val="24"/>
          <w:szCs w:val="24"/>
        </w:rPr>
        <w:t>During the 15-day internship at Udayan Care NGO, the following responsibilities were undertaken, each guided by a specific plan to ensure meaningful contributions:</w:t>
      </w:r>
    </w:p>
    <w:p w14:paraId="34D6C623" w14:textId="77777777" w:rsidR="007C6EB1" w:rsidRPr="00914B61" w:rsidRDefault="007C6EB1" w:rsidP="007C6EB1">
      <w:pPr>
        <w:numPr>
          <w:ilvl w:val="0"/>
          <w:numId w:val="19"/>
        </w:numPr>
        <w:rPr>
          <w:rFonts w:ascii="Calisto MT" w:hAnsi="Calisto MT" w:cs="Times New Roman"/>
          <w:sz w:val="24"/>
          <w:szCs w:val="24"/>
        </w:rPr>
      </w:pPr>
      <w:r w:rsidRPr="00914B61">
        <w:rPr>
          <w:rFonts w:ascii="Calisto MT" w:hAnsi="Calisto MT" w:cs="Times New Roman"/>
          <w:sz w:val="24"/>
          <w:szCs w:val="24"/>
        </w:rPr>
        <w:t>Teaching Through Fun Activities:</w:t>
      </w:r>
    </w:p>
    <w:p w14:paraId="2E7BED28"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sz w:val="24"/>
          <w:szCs w:val="24"/>
        </w:rPr>
        <w:t>Conducted interactive sessions like Pictionary, word searches, balloon games, and storytelling to make learning enjoyable and impactful.</w:t>
      </w:r>
    </w:p>
    <w:p w14:paraId="6345D319"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sz w:val="24"/>
          <w:szCs w:val="24"/>
        </w:rPr>
        <w:t>Plan: The goal was to enhance the children’s creativity, communication, and teamwork skills through engaging, activity-based learning.</w:t>
      </w:r>
    </w:p>
    <w:p w14:paraId="08C04F6F" w14:textId="77777777" w:rsidR="007C6EB1" w:rsidRPr="00914B61" w:rsidRDefault="007C6EB1" w:rsidP="007C6EB1">
      <w:pPr>
        <w:numPr>
          <w:ilvl w:val="0"/>
          <w:numId w:val="19"/>
        </w:numPr>
        <w:rPr>
          <w:rFonts w:ascii="Calisto MT" w:hAnsi="Calisto MT" w:cs="Times New Roman"/>
          <w:sz w:val="24"/>
          <w:szCs w:val="24"/>
        </w:rPr>
      </w:pPr>
      <w:r w:rsidRPr="00914B61">
        <w:rPr>
          <w:rFonts w:ascii="Calisto MT" w:hAnsi="Calisto MT" w:cs="Times New Roman"/>
          <w:sz w:val="24"/>
          <w:szCs w:val="24"/>
        </w:rPr>
        <w:t>Documentation and Administrative Tasks:</w:t>
      </w:r>
    </w:p>
    <w:p w14:paraId="54B417A3"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sz w:val="24"/>
          <w:szCs w:val="24"/>
        </w:rPr>
        <w:t xml:space="preserve">Assisted in updating essential records such as </w:t>
      </w:r>
      <w:r w:rsidRPr="00914B61">
        <w:rPr>
          <w:rFonts w:ascii="Calisto MT" w:hAnsi="Calisto MT" w:cs="Times New Roman"/>
          <w:b/>
          <w:bCs/>
          <w:sz w:val="24"/>
          <w:szCs w:val="24"/>
        </w:rPr>
        <w:t>PAN card details</w:t>
      </w:r>
      <w:r w:rsidRPr="00914B61">
        <w:rPr>
          <w:rFonts w:ascii="Calisto MT" w:hAnsi="Calisto MT" w:cs="Times New Roman"/>
          <w:sz w:val="24"/>
          <w:szCs w:val="24"/>
        </w:rPr>
        <w:t xml:space="preserve"> and </w:t>
      </w:r>
      <w:r w:rsidRPr="00914B61">
        <w:rPr>
          <w:rFonts w:ascii="Calisto MT" w:hAnsi="Calisto MT" w:cs="Times New Roman"/>
          <w:b/>
          <w:bCs/>
          <w:sz w:val="24"/>
          <w:szCs w:val="24"/>
        </w:rPr>
        <w:t>date of birth (DOB) records</w:t>
      </w:r>
      <w:r w:rsidRPr="00914B61">
        <w:rPr>
          <w:rFonts w:ascii="Calisto MT" w:hAnsi="Calisto MT" w:cs="Times New Roman"/>
          <w:sz w:val="24"/>
          <w:szCs w:val="24"/>
        </w:rPr>
        <w:t>.</w:t>
      </w:r>
    </w:p>
    <w:p w14:paraId="1BFB988A" w14:textId="13369F25" w:rsidR="007C6EB1" w:rsidRDefault="007C6EB1" w:rsidP="007C6EB1">
      <w:pPr>
        <w:numPr>
          <w:ilvl w:val="1"/>
          <w:numId w:val="19"/>
        </w:numPr>
        <w:rPr>
          <w:rFonts w:ascii="Calisto MT" w:hAnsi="Calisto MT" w:cs="Times New Roman"/>
          <w:sz w:val="24"/>
          <w:szCs w:val="24"/>
        </w:rPr>
      </w:pPr>
      <w:r w:rsidRPr="00914B61">
        <w:rPr>
          <w:rFonts w:ascii="Calisto MT" w:hAnsi="Calisto MT" w:cs="Times New Roman"/>
          <w:b/>
          <w:bCs/>
          <w:sz w:val="24"/>
          <w:szCs w:val="24"/>
        </w:rPr>
        <w:t>Plan</w:t>
      </w:r>
      <w:r w:rsidRPr="00914B61">
        <w:rPr>
          <w:rFonts w:ascii="Calisto MT" w:hAnsi="Calisto MT" w:cs="Times New Roman"/>
          <w:sz w:val="24"/>
          <w:szCs w:val="24"/>
        </w:rPr>
        <w:t>: To streamline and organize documentation, ensuring accuracy and easy access for future use.</w:t>
      </w:r>
    </w:p>
    <w:p w14:paraId="306724C0" w14:textId="77777777" w:rsidR="000752B3" w:rsidRDefault="000752B3" w:rsidP="000752B3">
      <w:pPr>
        <w:rPr>
          <w:rFonts w:ascii="Calisto MT" w:hAnsi="Calisto MT" w:cs="Times New Roman"/>
          <w:sz w:val="24"/>
          <w:szCs w:val="24"/>
        </w:rPr>
      </w:pPr>
    </w:p>
    <w:p w14:paraId="28ECFF38" w14:textId="77777777" w:rsidR="000752B3" w:rsidRPr="00914B61" w:rsidRDefault="000752B3" w:rsidP="000752B3">
      <w:pPr>
        <w:rPr>
          <w:rFonts w:ascii="Calisto MT" w:hAnsi="Calisto MT" w:cs="Times New Roman"/>
          <w:sz w:val="24"/>
          <w:szCs w:val="24"/>
        </w:rPr>
      </w:pPr>
    </w:p>
    <w:p w14:paraId="1E17B52F" w14:textId="77777777" w:rsidR="007C6EB1" w:rsidRPr="00914B61" w:rsidRDefault="007C6EB1" w:rsidP="007C6EB1">
      <w:pPr>
        <w:numPr>
          <w:ilvl w:val="0"/>
          <w:numId w:val="19"/>
        </w:numPr>
        <w:rPr>
          <w:rFonts w:ascii="Calisto MT" w:hAnsi="Calisto MT" w:cs="Times New Roman"/>
          <w:sz w:val="24"/>
          <w:szCs w:val="24"/>
        </w:rPr>
      </w:pPr>
      <w:r w:rsidRPr="00914B61">
        <w:rPr>
          <w:rFonts w:ascii="Calisto MT" w:hAnsi="Calisto MT" w:cs="Times New Roman"/>
          <w:b/>
          <w:bCs/>
          <w:sz w:val="24"/>
          <w:szCs w:val="24"/>
        </w:rPr>
        <w:lastRenderedPageBreak/>
        <w:t>Library Management</w:t>
      </w:r>
      <w:r w:rsidRPr="00914B61">
        <w:rPr>
          <w:rFonts w:ascii="Calisto MT" w:hAnsi="Calisto MT" w:cs="Times New Roman"/>
          <w:sz w:val="24"/>
          <w:szCs w:val="24"/>
        </w:rPr>
        <w:t>:</w:t>
      </w:r>
    </w:p>
    <w:p w14:paraId="0E8E97C1"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sz w:val="24"/>
          <w:szCs w:val="24"/>
        </w:rPr>
        <w:t>Systematically arranged books by genre and age-appropriateness, making the library more accessible.</w:t>
      </w:r>
    </w:p>
    <w:p w14:paraId="0F608C20"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b/>
          <w:bCs/>
          <w:sz w:val="24"/>
          <w:szCs w:val="24"/>
        </w:rPr>
        <w:t>Plan</w:t>
      </w:r>
      <w:r w:rsidRPr="00914B61">
        <w:rPr>
          <w:rFonts w:ascii="Calisto MT" w:hAnsi="Calisto MT" w:cs="Times New Roman"/>
          <w:sz w:val="24"/>
          <w:szCs w:val="24"/>
        </w:rPr>
        <w:t>: To transform the library into a welcoming, organized space that encouraged children to explore and develop a love for reading.</w:t>
      </w:r>
    </w:p>
    <w:p w14:paraId="05EC6645" w14:textId="77777777" w:rsidR="007C6EB1" w:rsidRPr="00914B61" w:rsidRDefault="007C6EB1" w:rsidP="007C6EB1">
      <w:pPr>
        <w:numPr>
          <w:ilvl w:val="0"/>
          <w:numId w:val="19"/>
        </w:numPr>
        <w:rPr>
          <w:rFonts w:ascii="Calisto MT" w:hAnsi="Calisto MT" w:cs="Times New Roman"/>
          <w:sz w:val="24"/>
          <w:szCs w:val="24"/>
        </w:rPr>
      </w:pPr>
      <w:r w:rsidRPr="00914B61">
        <w:rPr>
          <w:rFonts w:ascii="Calisto MT" w:hAnsi="Calisto MT" w:cs="Times New Roman"/>
          <w:b/>
          <w:bCs/>
          <w:sz w:val="24"/>
          <w:szCs w:val="24"/>
        </w:rPr>
        <w:t>Building Rapport with Children</w:t>
      </w:r>
      <w:r w:rsidRPr="00914B61">
        <w:rPr>
          <w:rFonts w:ascii="Calisto MT" w:hAnsi="Calisto MT" w:cs="Times New Roman"/>
          <w:sz w:val="24"/>
          <w:szCs w:val="24"/>
        </w:rPr>
        <w:t>:</w:t>
      </w:r>
    </w:p>
    <w:p w14:paraId="591C12D9"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sz w:val="24"/>
          <w:szCs w:val="24"/>
        </w:rPr>
        <w:t>Built trust through discussions, mentoring, and engaging activities, encouraging children to open up about their challenges.</w:t>
      </w:r>
    </w:p>
    <w:p w14:paraId="250BE800"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b/>
          <w:bCs/>
          <w:sz w:val="24"/>
          <w:szCs w:val="24"/>
        </w:rPr>
        <w:t>Plan</w:t>
      </w:r>
      <w:r w:rsidRPr="00914B61">
        <w:rPr>
          <w:rFonts w:ascii="Calisto MT" w:hAnsi="Calisto MT" w:cs="Times New Roman"/>
          <w:sz w:val="24"/>
          <w:szCs w:val="24"/>
        </w:rPr>
        <w:t>: To create a supportive environment where children felt safe to express themselves and learn valuable life lessons.</w:t>
      </w:r>
    </w:p>
    <w:p w14:paraId="54D00152" w14:textId="77777777" w:rsidR="007C6EB1" w:rsidRPr="00914B61" w:rsidRDefault="007C6EB1" w:rsidP="007C6EB1">
      <w:pPr>
        <w:numPr>
          <w:ilvl w:val="0"/>
          <w:numId w:val="19"/>
        </w:numPr>
        <w:rPr>
          <w:rFonts w:ascii="Calisto MT" w:hAnsi="Calisto MT" w:cs="Times New Roman"/>
          <w:sz w:val="24"/>
          <w:szCs w:val="24"/>
        </w:rPr>
      </w:pPr>
      <w:r w:rsidRPr="00914B61">
        <w:rPr>
          <w:rFonts w:ascii="Calisto MT" w:hAnsi="Calisto MT" w:cs="Times New Roman"/>
          <w:b/>
          <w:bCs/>
          <w:sz w:val="24"/>
          <w:szCs w:val="24"/>
        </w:rPr>
        <w:t>Skill Development Activities</w:t>
      </w:r>
      <w:r w:rsidRPr="00914B61">
        <w:rPr>
          <w:rFonts w:ascii="Calisto MT" w:hAnsi="Calisto MT" w:cs="Times New Roman"/>
          <w:sz w:val="24"/>
          <w:szCs w:val="24"/>
        </w:rPr>
        <w:t>:</w:t>
      </w:r>
    </w:p>
    <w:p w14:paraId="15445523" w14:textId="3592A0CC" w:rsidR="007C6EB1" w:rsidRPr="000752B3" w:rsidRDefault="007C6EB1" w:rsidP="000752B3">
      <w:pPr>
        <w:numPr>
          <w:ilvl w:val="1"/>
          <w:numId w:val="19"/>
        </w:numPr>
        <w:rPr>
          <w:rFonts w:ascii="Calisto MT" w:hAnsi="Calisto MT" w:cs="Times New Roman"/>
          <w:sz w:val="24"/>
          <w:szCs w:val="24"/>
        </w:rPr>
      </w:pPr>
      <w:r w:rsidRPr="000752B3">
        <w:rPr>
          <w:rFonts w:ascii="Calisto MT" w:hAnsi="Calisto MT" w:cs="Times New Roman"/>
          <w:sz w:val="24"/>
          <w:szCs w:val="24"/>
        </w:rPr>
        <w:t>Organized role-playing and group discussions to teach life skills such as teamwork, communication, and problem-solving.</w:t>
      </w:r>
    </w:p>
    <w:p w14:paraId="7982E4CC" w14:textId="77777777" w:rsidR="007C6EB1" w:rsidRPr="00914B61" w:rsidRDefault="007C6EB1" w:rsidP="007C6EB1">
      <w:pPr>
        <w:numPr>
          <w:ilvl w:val="1"/>
          <w:numId w:val="19"/>
        </w:numPr>
        <w:rPr>
          <w:rFonts w:ascii="Calisto MT" w:hAnsi="Calisto MT" w:cs="Times New Roman"/>
          <w:sz w:val="24"/>
          <w:szCs w:val="24"/>
        </w:rPr>
      </w:pPr>
      <w:r w:rsidRPr="00914B61">
        <w:rPr>
          <w:rFonts w:ascii="Calisto MT" w:hAnsi="Calisto MT" w:cs="Times New Roman"/>
          <w:b/>
          <w:bCs/>
          <w:sz w:val="24"/>
          <w:szCs w:val="24"/>
        </w:rPr>
        <w:t>Plan</w:t>
      </w:r>
      <w:r w:rsidRPr="00914B61">
        <w:rPr>
          <w:rFonts w:ascii="Calisto MT" w:hAnsi="Calisto MT" w:cs="Times New Roman"/>
          <w:sz w:val="24"/>
          <w:szCs w:val="24"/>
        </w:rPr>
        <w:t>: To equip children with practical skills that would empower them to handle real-life situations effectively.</w:t>
      </w:r>
    </w:p>
    <w:p w14:paraId="2D905215" w14:textId="77777777" w:rsidR="007C6EB1" w:rsidRPr="00914B61" w:rsidRDefault="007C6EB1" w:rsidP="007C6EB1">
      <w:pPr>
        <w:rPr>
          <w:rFonts w:ascii="Calisto MT" w:hAnsi="Calisto MT" w:cs="Times New Roman"/>
          <w:sz w:val="24"/>
          <w:szCs w:val="24"/>
        </w:rPr>
      </w:pPr>
      <w:r w:rsidRPr="00914B61">
        <w:rPr>
          <w:rFonts w:ascii="Calisto MT" w:hAnsi="Calisto MT" w:cs="Times New Roman"/>
          <w:sz w:val="24"/>
          <w:szCs w:val="24"/>
        </w:rPr>
        <w:t>Each responsibility was executed with a clear vision to address the needs of the children and contribute positively to the organization’s objectives.</w:t>
      </w:r>
    </w:p>
    <w:p w14:paraId="7BDA68BA" w14:textId="77777777" w:rsidR="00E01CDC" w:rsidRPr="00914B61" w:rsidRDefault="00E01CDC" w:rsidP="007C6EB1">
      <w:pPr>
        <w:rPr>
          <w:rFonts w:ascii="Calisto MT" w:hAnsi="Calisto MT" w:cs="Times New Roman"/>
          <w:sz w:val="24"/>
          <w:szCs w:val="24"/>
        </w:rPr>
      </w:pPr>
    </w:p>
    <w:p w14:paraId="2BD7E251" w14:textId="2CA1BDA0" w:rsidR="00E01CDC" w:rsidRPr="00914B61" w:rsidRDefault="00E01CDC" w:rsidP="00E01CDC">
      <w:pPr>
        <w:pStyle w:val="ListParagraph"/>
        <w:numPr>
          <w:ilvl w:val="0"/>
          <w:numId w:val="3"/>
        </w:numPr>
        <w:rPr>
          <w:rFonts w:ascii="Calisto MT" w:hAnsi="Calisto MT" w:cs="Times New Roman"/>
          <w:b/>
          <w:bCs/>
          <w:sz w:val="36"/>
          <w:szCs w:val="36"/>
          <w:u w:val="single"/>
        </w:rPr>
      </w:pPr>
      <w:r w:rsidRPr="00914B61">
        <w:rPr>
          <w:rFonts w:ascii="Calisto MT" w:hAnsi="Calisto MT" w:cs="Times New Roman"/>
          <w:b/>
          <w:bCs/>
          <w:sz w:val="36"/>
          <w:szCs w:val="36"/>
          <w:u w:val="single"/>
        </w:rPr>
        <w:t>Challenges Faced During the Internship</w:t>
      </w:r>
    </w:p>
    <w:p w14:paraId="11CEE303" w14:textId="77777777" w:rsidR="00E01CDC" w:rsidRPr="00914B61" w:rsidRDefault="00E01CDC" w:rsidP="00E01CDC">
      <w:pPr>
        <w:rPr>
          <w:rFonts w:ascii="Calisto MT" w:hAnsi="Calisto MT" w:cs="Times New Roman"/>
          <w:sz w:val="24"/>
          <w:szCs w:val="24"/>
        </w:rPr>
      </w:pPr>
      <w:r w:rsidRPr="00914B61">
        <w:rPr>
          <w:rFonts w:ascii="Calisto MT" w:hAnsi="Calisto MT" w:cs="Times New Roman"/>
          <w:sz w:val="24"/>
          <w:szCs w:val="24"/>
        </w:rPr>
        <w:t>The 15-day internship at Udayan Care NGO came with several challenges that required thoughtful approaches and adaptability. These challenges included:</w:t>
      </w:r>
    </w:p>
    <w:p w14:paraId="48E7A715"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Understanding the Diverse Needs of Children</w:t>
      </w:r>
      <w:r w:rsidRPr="00914B61">
        <w:rPr>
          <w:rFonts w:ascii="Calisto MT" w:hAnsi="Calisto MT" w:cs="Times New Roman"/>
          <w:sz w:val="24"/>
          <w:szCs w:val="24"/>
        </w:rPr>
        <w:t>:</w:t>
      </w:r>
    </w:p>
    <w:p w14:paraId="7A01A4EC"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The children came from various socio-economic and emotional backgrounds, making it necessary to tailor teaching methods and activities to accommodate their different learning capacities and interests.</w:t>
      </w:r>
    </w:p>
    <w:p w14:paraId="2C20D8D6"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Special children required individualized attention, patience, and strategies to address their unique needs effectively.</w:t>
      </w:r>
    </w:p>
    <w:p w14:paraId="032B6130"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Building Trust and Engagement</w:t>
      </w:r>
      <w:r w:rsidRPr="00914B61">
        <w:rPr>
          <w:rFonts w:ascii="Calisto MT" w:hAnsi="Calisto MT" w:cs="Times New Roman"/>
          <w:sz w:val="24"/>
          <w:szCs w:val="24"/>
        </w:rPr>
        <w:t>:</w:t>
      </w:r>
    </w:p>
    <w:p w14:paraId="323C20F1"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Establishing a connection with the children took time, as some were initially hesitant or reserved. Creating a safe and engaging environment required consistent effort and creative approaches.</w:t>
      </w:r>
    </w:p>
    <w:p w14:paraId="47C8815D"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 xml:space="preserve">Fun icebreaker activities such as </w:t>
      </w:r>
      <w:r w:rsidRPr="00914B61">
        <w:rPr>
          <w:rFonts w:ascii="Calisto MT" w:hAnsi="Calisto MT" w:cs="Times New Roman"/>
          <w:b/>
          <w:bCs/>
          <w:sz w:val="24"/>
          <w:szCs w:val="24"/>
        </w:rPr>
        <w:t>balloon games</w:t>
      </w:r>
      <w:r w:rsidRPr="00914B61">
        <w:rPr>
          <w:rFonts w:ascii="Calisto MT" w:hAnsi="Calisto MT" w:cs="Times New Roman"/>
          <w:sz w:val="24"/>
          <w:szCs w:val="24"/>
        </w:rPr>
        <w:t xml:space="preserve"> and storytelling helped create a comfortable and interactive environment. These activities encouraged the children to open up and participate actively, fostering a sense of belonging.</w:t>
      </w:r>
    </w:p>
    <w:p w14:paraId="7217A606"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lastRenderedPageBreak/>
        <w:t xml:space="preserve">Managing </w:t>
      </w:r>
      <w:proofErr w:type="spellStart"/>
      <w:r w:rsidRPr="00914B61">
        <w:rPr>
          <w:rFonts w:ascii="Calisto MT" w:hAnsi="Calisto MT" w:cs="Times New Roman"/>
          <w:b/>
          <w:bCs/>
          <w:sz w:val="24"/>
          <w:szCs w:val="24"/>
        </w:rPr>
        <w:t>Behavioral</w:t>
      </w:r>
      <w:proofErr w:type="spellEnd"/>
      <w:r w:rsidRPr="00914B61">
        <w:rPr>
          <w:rFonts w:ascii="Calisto MT" w:hAnsi="Calisto MT" w:cs="Times New Roman"/>
          <w:b/>
          <w:bCs/>
          <w:sz w:val="24"/>
          <w:szCs w:val="24"/>
        </w:rPr>
        <w:t xml:space="preserve"> Challenges</w:t>
      </w:r>
      <w:r w:rsidRPr="00914B61">
        <w:rPr>
          <w:rFonts w:ascii="Calisto MT" w:hAnsi="Calisto MT" w:cs="Times New Roman"/>
          <w:sz w:val="24"/>
          <w:szCs w:val="24"/>
        </w:rPr>
        <w:t>:</w:t>
      </w:r>
    </w:p>
    <w:p w14:paraId="10491AD6" w14:textId="77777777" w:rsidR="00E01CDC" w:rsidRPr="00914B61" w:rsidRDefault="00E01CDC" w:rsidP="00E01CDC">
      <w:pPr>
        <w:numPr>
          <w:ilvl w:val="1"/>
          <w:numId w:val="20"/>
        </w:numPr>
        <w:rPr>
          <w:rFonts w:ascii="Calisto MT" w:hAnsi="Calisto MT" w:cs="Times New Roman"/>
          <w:sz w:val="24"/>
          <w:szCs w:val="24"/>
        </w:rPr>
      </w:pPr>
      <w:proofErr w:type="spellStart"/>
      <w:r w:rsidRPr="00914B61">
        <w:rPr>
          <w:rFonts w:ascii="Calisto MT" w:hAnsi="Calisto MT" w:cs="Times New Roman"/>
          <w:sz w:val="24"/>
          <w:szCs w:val="24"/>
        </w:rPr>
        <w:t>Behavioral</w:t>
      </w:r>
      <w:proofErr w:type="spellEnd"/>
      <w:r w:rsidRPr="00914B61">
        <w:rPr>
          <w:rFonts w:ascii="Calisto MT" w:hAnsi="Calisto MT" w:cs="Times New Roman"/>
          <w:sz w:val="24"/>
          <w:szCs w:val="24"/>
        </w:rPr>
        <w:t xml:space="preserve"> issues, such as restlessness or defiance, occasionally disrupted sessions. Addressing these </w:t>
      </w:r>
      <w:proofErr w:type="spellStart"/>
      <w:r w:rsidRPr="00914B61">
        <w:rPr>
          <w:rFonts w:ascii="Calisto MT" w:hAnsi="Calisto MT" w:cs="Times New Roman"/>
          <w:sz w:val="24"/>
          <w:szCs w:val="24"/>
        </w:rPr>
        <w:t>behaviors</w:t>
      </w:r>
      <w:proofErr w:type="spellEnd"/>
      <w:r w:rsidRPr="00914B61">
        <w:rPr>
          <w:rFonts w:ascii="Calisto MT" w:hAnsi="Calisto MT" w:cs="Times New Roman"/>
          <w:sz w:val="24"/>
          <w:szCs w:val="24"/>
        </w:rPr>
        <w:t xml:space="preserve"> while maintaining a positive and inclusive atmosphere was a delicate balance.</w:t>
      </w:r>
    </w:p>
    <w:p w14:paraId="5F973186"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 xml:space="preserve">To manage this, interactive activities such as </w:t>
      </w:r>
      <w:r w:rsidRPr="00914B61">
        <w:rPr>
          <w:rFonts w:ascii="Calisto MT" w:hAnsi="Calisto MT" w:cs="Times New Roman"/>
          <w:b/>
          <w:bCs/>
          <w:sz w:val="24"/>
          <w:szCs w:val="24"/>
        </w:rPr>
        <w:t>group challenges</w:t>
      </w:r>
      <w:r w:rsidRPr="00914B61">
        <w:rPr>
          <w:rFonts w:ascii="Calisto MT" w:hAnsi="Calisto MT" w:cs="Times New Roman"/>
          <w:sz w:val="24"/>
          <w:szCs w:val="24"/>
        </w:rPr>
        <w:t xml:space="preserve"> and </w:t>
      </w:r>
      <w:r w:rsidRPr="00914B61">
        <w:rPr>
          <w:rFonts w:ascii="Calisto MT" w:hAnsi="Calisto MT" w:cs="Times New Roman"/>
          <w:b/>
          <w:bCs/>
          <w:sz w:val="24"/>
          <w:szCs w:val="24"/>
        </w:rPr>
        <w:t>team-based word-building games</w:t>
      </w:r>
      <w:r w:rsidRPr="00914B61">
        <w:rPr>
          <w:rFonts w:ascii="Calisto MT" w:hAnsi="Calisto MT" w:cs="Times New Roman"/>
          <w:sz w:val="24"/>
          <w:szCs w:val="24"/>
        </w:rPr>
        <w:t xml:space="preserve"> were introduced, which </w:t>
      </w:r>
      <w:proofErr w:type="spellStart"/>
      <w:r w:rsidRPr="00914B61">
        <w:rPr>
          <w:rFonts w:ascii="Calisto MT" w:hAnsi="Calisto MT" w:cs="Times New Roman"/>
          <w:sz w:val="24"/>
          <w:szCs w:val="24"/>
        </w:rPr>
        <w:t>channeled</w:t>
      </w:r>
      <w:proofErr w:type="spellEnd"/>
      <w:r w:rsidRPr="00914B61">
        <w:rPr>
          <w:rFonts w:ascii="Calisto MT" w:hAnsi="Calisto MT" w:cs="Times New Roman"/>
          <w:sz w:val="24"/>
          <w:szCs w:val="24"/>
        </w:rPr>
        <w:t xml:space="preserve"> their energy positively and promoted collaboration. Additionally, individual attention was given to children needing extra guidance.</w:t>
      </w:r>
    </w:p>
    <w:p w14:paraId="4653BAD8"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Time Constraints</w:t>
      </w:r>
      <w:r w:rsidRPr="00914B61">
        <w:rPr>
          <w:rFonts w:ascii="Calisto MT" w:hAnsi="Calisto MT" w:cs="Times New Roman"/>
          <w:sz w:val="24"/>
          <w:szCs w:val="24"/>
        </w:rPr>
        <w:t>:</w:t>
      </w:r>
    </w:p>
    <w:p w14:paraId="1533D028"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The short duration of the internship limited the ability to implement long-term strategies or assess the full impact of the efforts. Balancing short-term goals with meaningful engagement was a challenge.</w:t>
      </w:r>
    </w:p>
    <w:p w14:paraId="7FC54048"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Limited Resources</w:t>
      </w:r>
      <w:r w:rsidRPr="00914B61">
        <w:rPr>
          <w:rFonts w:ascii="Calisto MT" w:hAnsi="Calisto MT" w:cs="Times New Roman"/>
          <w:sz w:val="24"/>
          <w:szCs w:val="24"/>
        </w:rPr>
        <w:t>:</w:t>
      </w:r>
    </w:p>
    <w:p w14:paraId="4D3FFB5F"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Conducting activities required materials like art supplies and teaching aids, and limited resources sometimes restricted the scope and variety of planned sessions.</w:t>
      </w:r>
    </w:p>
    <w:p w14:paraId="2A9B5709"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Emotional Challenges</w:t>
      </w:r>
      <w:r w:rsidRPr="00914B61">
        <w:rPr>
          <w:rFonts w:ascii="Calisto MT" w:hAnsi="Calisto MT" w:cs="Times New Roman"/>
          <w:sz w:val="24"/>
          <w:szCs w:val="24"/>
        </w:rPr>
        <w:t>:</w:t>
      </w:r>
    </w:p>
    <w:p w14:paraId="2466C0D9"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Listening to the children share their struggles and life challenges created moments of emotional difficulty, requiring a balance between empathy and professionalism.</w:t>
      </w:r>
    </w:p>
    <w:p w14:paraId="150110BD" w14:textId="77777777" w:rsidR="00E01CDC" w:rsidRPr="00914B61" w:rsidRDefault="00E01CDC" w:rsidP="00E01CDC">
      <w:pPr>
        <w:numPr>
          <w:ilvl w:val="0"/>
          <w:numId w:val="20"/>
        </w:numPr>
        <w:rPr>
          <w:rFonts w:ascii="Calisto MT" w:hAnsi="Calisto MT" w:cs="Times New Roman"/>
          <w:sz w:val="24"/>
          <w:szCs w:val="24"/>
        </w:rPr>
      </w:pPr>
      <w:r w:rsidRPr="00914B61">
        <w:rPr>
          <w:rFonts w:ascii="Calisto MT" w:hAnsi="Calisto MT" w:cs="Times New Roman"/>
          <w:b/>
          <w:bCs/>
          <w:sz w:val="24"/>
          <w:szCs w:val="24"/>
        </w:rPr>
        <w:t>Communication Barriers</w:t>
      </w:r>
      <w:r w:rsidRPr="00914B61">
        <w:rPr>
          <w:rFonts w:ascii="Calisto MT" w:hAnsi="Calisto MT" w:cs="Times New Roman"/>
          <w:sz w:val="24"/>
          <w:szCs w:val="24"/>
        </w:rPr>
        <w:t>:</w:t>
      </w:r>
    </w:p>
    <w:p w14:paraId="64EBD635" w14:textId="77777777" w:rsidR="00E01CDC" w:rsidRPr="00914B61" w:rsidRDefault="00E01CDC" w:rsidP="00E01CDC">
      <w:pPr>
        <w:numPr>
          <w:ilvl w:val="1"/>
          <w:numId w:val="20"/>
        </w:numPr>
        <w:rPr>
          <w:rFonts w:ascii="Calisto MT" w:hAnsi="Calisto MT" w:cs="Times New Roman"/>
          <w:sz w:val="24"/>
          <w:szCs w:val="24"/>
        </w:rPr>
      </w:pPr>
      <w:r w:rsidRPr="00914B61">
        <w:rPr>
          <w:rFonts w:ascii="Calisto MT" w:hAnsi="Calisto MT" w:cs="Times New Roman"/>
          <w:sz w:val="24"/>
          <w:szCs w:val="24"/>
        </w:rPr>
        <w:t>Interacting with children who had limited language skills or hesitated to express themselves posed challenges in ensuring effective communication.</w:t>
      </w:r>
    </w:p>
    <w:p w14:paraId="4685AE42" w14:textId="77777777" w:rsidR="00E01CDC" w:rsidRDefault="00E01CDC" w:rsidP="00E01CDC">
      <w:pPr>
        <w:rPr>
          <w:rFonts w:ascii="Calisto MT" w:hAnsi="Calisto MT" w:cs="Times New Roman"/>
          <w:sz w:val="24"/>
          <w:szCs w:val="24"/>
        </w:rPr>
      </w:pPr>
      <w:r w:rsidRPr="00914B61">
        <w:rPr>
          <w:rFonts w:ascii="Calisto MT" w:hAnsi="Calisto MT" w:cs="Times New Roman"/>
          <w:sz w:val="24"/>
          <w:szCs w:val="24"/>
        </w:rPr>
        <w:t>Despite these challenges, the experience provided valuable insights into working with children from diverse backgrounds and fostered the development of important skills like adaptability, patience, and empathy.</w:t>
      </w:r>
    </w:p>
    <w:p w14:paraId="4D1A864B" w14:textId="2FFB4516" w:rsidR="00D923E8" w:rsidRPr="00D923E8" w:rsidRDefault="00D923E8" w:rsidP="00D923E8">
      <w:pPr>
        <w:pStyle w:val="ListParagraph"/>
        <w:numPr>
          <w:ilvl w:val="0"/>
          <w:numId w:val="3"/>
        </w:numPr>
        <w:rPr>
          <w:rFonts w:ascii="Calisto MT" w:hAnsi="Calisto MT" w:cs="Times New Roman"/>
          <w:b/>
          <w:bCs/>
          <w:sz w:val="36"/>
          <w:szCs w:val="36"/>
          <w:u w:val="single"/>
        </w:rPr>
      </w:pPr>
      <w:r w:rsidRPr="00D923E8">
        <w:rPr>
          <w:rFonts w:ascii="Calisto MT" w:hAnsi="Calisto MT" w:cs="Times New Roman"/>
          <w:b/>
          <w:bCs/>
          <w:sz w:val="36"/>
          <w:szCs w:val="36"/>
          <w:u w:val="single"/>
        </w:rPr>
        <w:t>Suggestion</w:t>
      </w:r>
      <w:r>
        <w:rPr>
          <w:rFonts w:ascii="Calisto MT" w:hAnsi="Calisto MT" w:cs="Times New Roman"/>
          <w:b/>
          <w:bCs/>
          <w:sz w:val="36"/>
          <w:szCs w:val="36"/>
          <w:u w:val="single"/>
        </w:rPr>
        <w:t>s</w:t>
      </w:r>
      <w:r w:rsidRPr="00D923E8">
        <w:rPr>
          <w:rFonts w:ascii="Calisto MT" w:hAnsi="Calisto MT" w:cs="Times New Roman"/>
          <w:b/>
          <w:bCs/>
          <w:sz w:val="36"/>
          <w:szCs w:val="36"/>
          <w:u w:val="single"/>
        </w:rPr>
        <w:t>:</w:t>
      </w:r>
    </w:p>
    <w:p w14:paraId="0D9EBB20"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Expansion of Individualized Learning Plans</w:t>
      </w:r>
      <w:r w:rsidRPr="00D923E8">
        <w:rPr>
          <w:rFonts w:ascii="Calisto MT" w:hAnsi="Calisto MT" w:cs="Times New Roman"/>
          <w:sz w:val="24"/>
          <w:szCs w:val="24"/>
        </w:rPr>
        <w:t>:</w:t>
      </w:r>
    </w:p>
    <w:p w14:paraId="1D7D5FDE" w14:textId="77777777"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Develop tailored educational strategies that address the unique needs of each child. For example, </w:t>
      </w:r>
      <w:r w:rsidRPr="00D923E8">
        <w:rPr>
          <w:rFonts w:ascii="Calisto MT" w:hAnsi="Calisto MT" w:cs="Times New Roman"/>
          <w:b/>
          <w:bCs/>
          <w:sz w:val="24"/>
          <w:szCs w:val="24"/>
        </w:rPr>
        <w:t>children with learning disabilities could benefit from adaptive teaching tools like educational apps that focus on visual learning, such as Khan Academy or Quizlet.</w:t>
      </w:r>
      <w:r w:rsidRPr="00D923E8">
        <w:rPr>
          <w:rFonts w:ascii="Calisto MT" w:hAnsi="Calisto MT" w:cs="Times New Roman"/>
          <w:sz w:val="24"/>
          <w:szCs w:val="24"/>
        </w:rPr>
        <w:t xml:space="preserve"> Similarly, those with emotional barriers might need one-on-one mentoring to build confidence and overcome anxiety in classroom settings.</w:t>
      </w:r>
    </w:p>
    <w:p w14:paraId="6DD385B0"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Strengthening Teacher Training</w:t>
      </w:r>
      <w:r w:rsidRPr="00D923E8">
        <w:rPr>
          <w:rFonts w:ascii="Calisto MT" w:hAnsi="Calisto MT" w:cs="Times New Roman"/>
          <w:sz w:val="24"/>
          <w:szCs w:val="24"/>
        </w:rPr>
        <w:t>:</w:t>
      </w:r>
    </w:p>
    <w:p w14:paraId="66BC9A0F" w14:textId="77777777"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Equip educators with specialized skills to handle the unique psychological, social, and academic challenges faced by vulnerable children. For </w:t>
      </w:r>
      <w:r w:rsidRPr="00D923E8">
        <w:rPr>
          <w:rFonts w:ascii="Calisto MT" w:hAnsi="Calisto MT" w:cs="Times New Roman"/>
          <w:sz w:val="24"/>
          <w:szCs w:val="24"/>
        </w:rPr>
        <w:lastRenderedPageBreak/>
        <w:t xml:space="preserve">instance, </w:t>
      </w:r>
      <w:r w:rsidRPr="00D923E8">
        <w:rPr>
          <w:rFonts w:ascii="Calisto MT" w:hAnsi="Calisto MT" w:cs="Times New Roman"/>
          <w:b/>
          <w:bCs/>
          <w:sz w:val="24"/>
          <w:szCs w:val="24"/>
        </w:rPr>
        <w:t>teachers could be trained in trauma-informed teaching methods, enabling them to recognize signs of distress and create a supportive learning environment.</w:t>
      </w:r>
      <w:r w:rsidRPr="00D923E8">
        <w:rPr>
          <w:rFonts w:ascii="Calisto MT" w:hAnsi="Calisto MT" w:cs="Times New Roman"/>
          <w:sz w:val="24"/>
          <w:szCs w:val="24"/>
        </w:rPr>
        <w:t xml:space="preserve"> Additionally, workshops on inclusive teaching practices can help educators address the needs of children with diverse learning styles.</w:t>
      </w:r>
    </w:p>
    <w:p w14:paraId="6C6F2BA8"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Enhanced Aftercare Programs</w:t>
      </w:r>
      <w:r w:rsidRPr="00D923E8">
        <w:rPr>
          <w:rFonts w:ascii="Calisto MT" w:hAnsi="Calisto MT" w:cs="Times New Roman"/>
          <w:sz w:val="24"/>
          <w:szCs w:val="24"/>
        </w:rPr>
        <w:t>:</w:t>
      </w:r>
    </w:p>
    <w:p w14:paraId="7FEAAFAF" w14:textId="77777777"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Extend support to young adults leaving institutional care by providing mentorship, financial literacy training, and housing assistance. For example, </w:t>
      </w:r>
      <w:r w:rsidRPr="00D923E8">
        <w:rPr>
          <w:rFonts w:ascii="Calisto MT" w:hAnsi="Calisto MT" w:cs="Times New Roman"/>
          <w:b/>
          <w:bCs/>
          <w:sz w:val="24"/>
          <w:szCs w:val="24"/>
        </w:rPr>
        <w:t>an aftercare program could include partnerships with local businesses to offer internships or apprenticeships to care leavers, such as providing on-the-job training in fields like retail, IT, or hospitality.</w:t>
      </w:r>
      <w:r w:rsidRPr="00D923E8">
        <w:rPr>
          <w:rFonts w:ascii="Calisto MT" w:hAnsi="Calisto MT" w:cs="Times New Roman"/>
          <w:sz w:val="24"/>
          <w:szCs w:val="24"/>
        </w:rPr>
        <w:t xml:space="preserve"> This ensures a smoother transition into independent living.</w:t>
      </w:r>
    </w:p>
    <w:p w14:paraId="6962BCE4"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Digital and Vocational Literacy</w:t>
      </w:r>
      <w:r w:rsidRPr="00D923E8">
        <w:rPr>
          <w:rFonts w:ascii="Calisto MT" w:hAnsi="Calisto MT" w:cs="Times New Roman"/>
          <w:sz w:val="24"/>
          <w:szCs w:val="24"/>
        </w:rPr>
        <w:t>:</w:t>
      </w:r>
    </w:p>
    <w:p w14:paraId="0BF55B76" w14:textId="77777777"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Expand IT and vocational training initiatives to align with industry demands and increase employability. For instance, </w:t>
      </w:r>
      <w:r w:rsidRPr="00D923E8">
        <w:rPr>
          <w:rFonts w:ascii="Calisto MT" w:hAnsi="Calisto MT" w:cs="Times New Roman"/>
          <w:b/>
          <w:bCs/>
          <w:sz w:val="24"/>
          <w:szCs w:val="24"/>
        </w:rPr>
        <w:t>introducing courses in emerging fields such as digital marketing, coding, and AI could prepare underserved youth for high-demand job markets.</w:t>
      </w:r>
      <w:r w:rsidRPr="00D923E8">
        <w:rPr>
          <w:rFonts w:ascii="Calisto MT" w:hAnsi="Calisto MT" w:cs="Times New Roman"/>
          <w:sz w:val="24"/>
          <w:szCs w:val="24"/>
        </w:rPr>
        <w:t xml:space="preserve"> In addition, vocational training in areas like tailoring, beauty therapy, or graphic design can help individuals establish their businesses or secure employment.</w:t>
      </w:r>
    </w:p>
    <w:p w14:paraId="5EC26F2B"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Community Engagement Initiatives</w:t>
      </w:r>
      <w:r w:rsidRPr="00D923E8">
        <w:rPr>
          <w:rFonts w:ascii="Calisto MT" w:hAnsi="Calisto MT" w:cs="Times New Roman"/>
          <w:sz w:val="24"/>
          <w:szCs w:val="24"/>
        </w:rPr>
        <w:t>:</w:t>
      </w:r>
    </w:p>
    <w:p w14:paraId="642FB264" w14:textId="77777777"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Foster stronger connections with local communities to create a broader support network for children. For example, </w:t>
      </w:r>
      <w:r w:rsidRPr="00D923E8">
        <w:rPr>
          <w:rFonts w:ascii="Calisto MT" w:hAnsi="Calisto MT" w:cs="Times New Roman"/>
          <w:b/>
          <w:bCs/>
          <w:sz w:val="24"/>
          <w:szCs w:val="24"/>
        </w:rPr>
        <w:t xml:space="preserve">organizing “open house” events in Udayan </w:t>
      </w:r>
      <w:proofErr w:type="spellStart"/>
      <w:r w:rsidRPr="00D923E8">
        <w:rPr>
          <w:rFonts w:ascii="Calisto MT" w:hAnsi="Calisto MT" w:cs="Times New Roman"/>
          <w:b/>
          <w:bCs/>
          <w:sz w:val="24"/>
          <w:szCs w:val="24"/>
        </w:rPr>
        <w:t>Ghars</w:t>
      </w:r>
      <w:proofErr w:type="spellEnd"/>
      <w:r w:rsidRPr="00D923E8">
        <w:rPr>
          <w:rFonts w:ascii="Calisto MT" w:hAnsi="Calisto MT" w:cs="Times New Roman"/>
          <w:b/>
          <w:bCs/>
          <w:sz w:val="24"/>
          <w:szCs w:val="24"/>
        </w:rPr>
        <w:t xml:space="preserve"> where local residents can volunteer, mentor, or participate in cultural activities with the children could help reduce stigma and build relationships.</w:t>
      </w:r>
      <w:r w:rsidRPr="00D923E8">
        <w:rPr>
          <w:rFonts w:ascii="Calisto MT" w:hAnsi="Calisto MT" w:cs="Times New Roman"/>
          <w:sz w:val="24"/>
          <w:szCs w:val="24"/>
        </w:rPr>
        <w:t xml:space="preserve"> Local businesses could also be encouraged to sponsor educational materials or extracurricular activities.</w:t>
      </w:r>
    </w:p>
    <w:p w14:paraId="14DB8424"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Monitoring and Evaluation</w:t>
      </w:r>
      <w:r w:rsidRPr="00D923E8">
        <w:rPr>
          <w:rFonts w:ascii="Calisto MT" w:hAnsi="Calisto MT" w:cs="Times New Roman"/>
          <w:sz w:val="24"/>
          <w:szCs w:val="24"/>
        </w:rPr>
        <w:t>:</w:t>
      </w:r>
    </w:p>
    <w:p w14:paraId="1E9BFBE0" w14:textId="434C7F92" w:rsidR="000752B3" w:rsidRPr="00D923E8" w:rsidRDefault="00D923E8" w:rsidP="000752B3">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Implement systems to regularly assess the effectiveness of educational and development programs. For example, </w:t>
      </w:r>
      <w:r w:rsidRPr="00D923E8">
        <w:rPr>
          <w:rFonts w:ascii="Calisto MT" w:hAnsi="Calisto MT" w:cs="Times New Roman"/>
          <w:b/>
          <w:bCs/>
          <w:sz w:val="24"/>
          <w:szCs w:val="24"/>
        </w:rPr>
        <w:t>using feedback tools such as surveys, progress reports, and focus group discussions with children and staff could help identify strengths and areas for improvement.</w:t>
      </w:r>
      <w:r w:rsidRPr="00D923E8">
        <w:rPr>
          <w:rFonts w:ascii="Calisto MT" w:hAnsi="Calisto MT" w:cs="Times New Roman"/>
          <w:sz w:val="24"/>
          <w:szCs w:val="24"/>
        </w:rPr>
        <w:t xml:space="preserve"> This data could then be used to refine teaching methodologies and program strategies.</w:t>
      </w:r>
    </w:p>
    <w:p w14:paraId="0F74D9D8"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t>Resource Mobilization</w:t>
      </w:r>
      <w:r w:rsidRPr="00D923E8">
        <w:rPr>
          <w:rFonts w:ascii="Calisto MT" w:hAnsi="Calisto MT" w:cs="Times New Roman"/>
          <w:sz w:val="24"/>
          <w:szCs w:val="24"/>
        </w:rPr>
        <w:t>:</w:t>
      </w:r>
    </w:p>
    <w:p w14:paraId="10D5EF31" w14:textId="2317E1BB"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Strengthen partnerships with corporates, government bodies, and philanthropic organizations to ensure sustainable funding. For instance, </w:t>
      </w:r>
      <w:r w:rsidRPr="00D923E8">
        <w:rPr>
          <w:rFonts w:ascii="Calisto MT" w:hAnsi="Calisto MT" w:cs="Times New Roman"/>
          <w:b/>
          <w:bCs/>
          <w:sz w:val="24"/>
          <w:szCs w:val="24"/>
        </w:rPr>
        <w:t>a partnership with companies under their Corporate Social Responsibility (CSR) initiatives could provide resources like computers, books, or infrastructure upgrades.</w:t>
      </w:r>
      <w:r w:rsidRPr="00D923E8">
        <w:rPr>
          <w:rFonts w:ascii="Calisto MT" w:hAnsi="Calisto MT" w:cs="Times New Roman"/>
          <w:sz w:val="24"/>
          <w:szCs w:val="24"/>
        </w:rPr>
        <w:t xml:space="preserve"> Collaborations with international donors can also help fund large-scale projects like establishing new learning </w:t>
      </w:r>
      <w:r w:rsidR="008C64F4" w:rsidRPr="00D923E8">
        <w:rPr>
          <w:rFonts w:ascii="Calisto MT" w:hAnsi="Calisto MT" w:cs="Times New Roman"/>
          <w:sz w:val="24"/>
          <w:szCs w:val="24"/>
        </w:rPr>
        <w:t>centres</w:t>
      </w:r>
      <w:r w:rsidRPr="00D923E8">
        <w:rPr>
          <w:rFonts w:ascii="Calisto MT" w:hAnsi="Calisto MT" w:cs="Times New Roman"/>
          <w:sz w:val="24"/>
          <w:szCs w:val="24"/>
        </w:rPr>
        <w:t>.</w:t>
      </w:r>
    </w:p>
    <w:p w14:paraId="7A45D55B" w14:textId="77777777" w:rsidR="00D923E8" w:rsidRPr="00D923E8" w:rsidRDefault="00D923E8" w:rsidP="00D923E8">
      <w:pPr>
        <w:numPr>
          <w:ilvl w:val="0"/>
          <w:numId w:val="21"/>
        </w:numPr>
        <w:rPr>
          <w:rFonts w:ascii="Calisto MT" w:hAnsi="Calisto MT" w:cs="Times New Roman"/>
          <w:sz w:val="24"/>
          <w:szCs w:val="24"/>
        </w:rPr>
      </w:pPr>
      <w:r w:rsidRPr="00D923E8">
        <w:rPr>
          <w:rFonts w:ascii="Calisto MT" w:hAnsi="Calisto MT" w:cs="Times New Roman"/>
          <w:b/>
          <w:bCs/>
          <w:sz w:val="24"/>
          <w:szCs w:val="24"/>
        </w:rPr>
        <w:lastRenderedPageBreak/>
        <w:t>Promotion of Emotional Well-being</w:t>
      </w:r>
      <w:r w:rsidRPr="00D923E8">
        <w:rPr>
          <w:rFonts w:ascii="Calisto MT" w:hAnsi="Calisto MT" w:cs="Times New Roman"/>
          <w:sz w:val="24"/>
          <w:szCs w:val="24"/>
        </w:rPr>
        <w:t>:</w:t>
      </w:r>
    </w:p>
    <w:p w14:paraId="64170ADA" w14:textId="306A66E9" w:rsidR="00D923E8" w:rsidRPr="00D923E8" w:rsidRDefault="00D923E8" w:rsidP="00D923E8">
      <w:pPr>
        <w:numPr>
          <w:ilvl w:val="1"/>
          <w:numId w:val="21"/>
        </w:numPr>
        <w:rPr>
          <w:rFonts w:ascii="Calisto MT" w:hAnsi="Calisto MT" w:cs="Times New Roman"/>
          <w:sz w:val="24"/>
          <w:szCs w:val="24"/>
        </w:rPr>
      </w:pPr>
      <w:r w:rsidRPr="00D923E8">
        <w:rPr>
          <w:rFonts w:ascii="Calisto MT" w:hAnsi="Calisto MT" w:cs="Times New Roman"/>
          <w:sz w:val="24"/>
          <w:szCs w:val="24"/>
        </w:rPr>
        <w:t xml:space="preserve">Prioritize mental health by increasing access to </w:t>
      </w:r>
      <w:r w:rsidR="008C64F4" w:rsidRPr="00D923E8">
        <w:rPr>
          <w:rFonts w:ascii="Calisto MT" w:hAnsi="Calisto MT" w:cs="Times New Roman"/>
          <w:sz w:val="24"/>
          <w:szCs w:val="24"/>
        </w:rPr>
        <w:t>counselling</w:t>
      </w:r>
      <w:r w:rsidRPr="00D923E8">
        <w:rPr>
          <w:rFonts w:ascii="Calisto MT" w:hAnsi="Calisto MT" w:cs="Times New Roman"/>
          <w:sz w:val="24"/>
          <w:szCs w:val="24"/>
        </w:rPr>
        <w:t xml:space="preserve"> and mentorship. For example, </w:t>
      </w:r>
      <w:r w:rsidRPr="00D923E8">
        <w:rPr>
          <w:rFonts w:ascii="Calisto MT" w:hAnsi="Calisto MT" w:cs="Times New Roman"/>
          <w:b/>
          <w:bCs/>
          <w:sz w:val="24"/>
          <w:szCs w:val="24"/>
        </w:rPr>
        <w:t xml:space="preserve">introducing regular group therapy sessions facilitated by trained </w:t>
      </w:r>
      <w:r w:rsidR="008C64F4" w:rsidRPr="00D923E8">
        <w:rPr>
          <w:rFonts w:ascii="Calisto MT" w:hAnsi="Calisto MT" w:cs="Times New Roman"/>
          <w:b/>
          <w:bCs/>
          <w:sz w:val="24"/>
          <w:szCs w:val="24"/>
        </w:rPr>
        <w:t>counsellors</w:t>
      </w:r>
      <w:r w:rsidRPr="00D923E8">
        <w:rPr>
          <w:rFonts w:ascii="Calisto MT" w:hAnsi="Calisto MT" w:cs="Times New Roman"/>
          <w:b/>
          <w:bCs/>
          <w:sz w:val="24"/>
          <w:szCs w:val="24"/>
        </w:rPr>
        <w:t xml:space="preserve"> could help children process their emotions and develop coping mechanisms.</w:t>
      </w:r>
      <w:r w:rsidRPr="00D923E8">
        <w:rPr>
          <w:rFonts w:ascii="Calisto MT" w:hAnsi="Calisto MT" w:cs="Times New Roman"/>
          <w:sz w:val="24"/>
          <w:szCs w:val="24"/>
        </w:rPr>
        <w:t xml:space="preserve"> Additionally, peer mentorship programs where older children guide younger ones can foster mutual support and leadership skills.</w:t>
      </w:r>
    </w:p>
    <w:p w14:paraId="630844B4" w14:textId="77777777" w:rsidR="00D923E8" w:rsidRDefault="00D923E8" w:rsidP="00D923E8">
      <w:pPr>
        <w:rPr>
          <w:rFonts w:ascii="Calisto MT" w:hAnsi="Calisto MT" w:cs="Times New Roman"/>
          <w:sz w:val="24"/>
          <w:szCs w:val="24"/>
        </w:rPr>
      </w:pPr>
      <w:r w:rsidRPr="00D923E8">
        <w:rPr>
          <w:rFonts w:ascii="Calisto MT" w:hAnsi="Calisto MT" w:cs="Times New Roman"/>
          <w:sz w:val="24"/>
          <w:szCs w:val="24"/>
        </w:rPr>
        <w:t>By implementing these suggestions, supported with practical examples, Udayan Care and similar organizations can further strengthen their efforts in empowering vulnerable children and youth, ensuring long-term impact and sustainability.</w:t>
      </w:r>
    </w:p>
    <w:p w14:paraId="3364025B" w14:textId="7F0C8932" w:rsidR="001F4EC3" w:rsidRPr="002E7130" w:rsidRDefault="001F4EC3" w:rsidP="002E7130">
      <w:pPr>
        <w:pStyle w:val="ListParagraph"/>
        <w:numPr>
          <w:ilvl w:val="0"/>
          <w:numId w:val="3"/>
        </w:numPr>
        <w:rPr>
          <w:rFonts w:ascii="Calisto MT" w:hAnsi="Calisto MT" w:cs="Times New Roman"/>
          <w:b/>
          <w:bCs/>
          <w:sz w:val="36"/>
          <w:szCs w:val="36"/>
          <w:u w:val="single"/>
        </w:rPr>
      </w:pPr>
      <w:r w:rsidRPr="002E7130">
        <w:rPr>
          <w:rFonts w:ascii="Calisto MT" w:hAnsi="Calisto MT" w:cs="Times New Roman"/>
          <w:b/>
          <w:bCs/>
          <w:sz w:val="36"/>
          <w:szCs w:val="36"/>
          <w:u w:val="single"/>
        </w:rPr>
        <w:t>Learning Experience at the NGO Home</w:t>
      </w:r>
    </w:p>
    <w:p w14:paraId="1EBB21B2" w14:textId="77777777" w:rsidR="001F4EC3" w:rsidRPr="001F4EC3" w:rsidRDefault="001F4EC3" w:rsidP="001F4EC3">
      <w:pPr>
        <w:rPr>
          <w:rFonts w:ascii="Calisto MT" w:hAnsi="Calisto MT" w:cs="Times New Roman"/>
          <w:sz w:val="24"/>
          <w:szCs w:val="24"/>
        </w:rPr>
      </w:pPr>
      <w:r w:rsidRPr="001F4EC3">
        <w:rPr>
          <w:rFonts w:ascii="Calisto MT" w:hAnsi="Calisto MT" w:cs="Times New Roman"/>
          <w:sz w:val="24"/>
          <w:szCs w:val="24"/>
        </w:rPr>
        <w:t>During my time at the NGO home for adopted children, I gained several important insights and life lessons. Below are the key aspects of my learning:</w:t>
      </w:r>
    </w:p>
    <w:p w14:paraId="0C086BD4"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Challenges of Living Without Parents:</w:t>
      </w:r>
    </w:p>
    <w:p w14:paraId="3A1D6667"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I observed how difficult life is for these children without parental guidance and emotional support.</w:t>
      </w:r>
    </w:p>
    <w:p w14:paraId="14EE54B6"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They often struggle with tasks and decisions that would typically be made easier with a parent's presence.</w:t>
      </w:r>
    </w:p>
    <w:p w14:paraId="1634950C"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Emotional Resilience:</w:t>
      </w:r>
    </w:p>
    <w:p w14:paraId="7A46B969"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Despite their hardships, the children display incredible strength and resilience in adapting to their circumstances.</w:t>
      </w:r>
    </w:p>
    <w:p w14:paraId="0643D900"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Their ability to smile, play, and stay optimistic in the face of adversity is inspiring.</w:t>
      </w:r>
    </w:p>
    <w:p w14:paraId="73E87F2F"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Everyday Struggles:</w:t>
      </w:r>
    </w:p>
    <w:p w14:paraId="39641208"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Even simple tasks, such as managing studies, building confidence, and dealing with personal issues, are more challenging for them.</w:t>
      </w:r>
    </w:p>
    <w:p w14:paraId="4F147C5F"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The lack of a consistent support system often forces them to mature faster than other children.</w:t>
      </w:r>
    </w:p>
    <w:p w14:paraId="5FF41C94"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Sense of Community:</w:t>
      </w:r>
    </w:p>
    <w:p w14:paraId="32F95254"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The children form close bonds with one another, creating a family-like atmosphere within the NGO.</w:t>
      </w:r>
    </w:p>
    <w:p w14:paraId="21D81DF6"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They support and care for each other, showing how essential companionship is in their lives.</w:t>
      </w:r>
    </w:p>
    <w:p w14:paraId="7B0217BE"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Moments of Vulnerability:</w:t>
      </w:r>
    </w:p>
    <w:p w14:paraId="1A55C8C4"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While the children often display strength, there are moments when their longing for parental love becomes evident.</w:t>
      </w:r>
    </w:p>
    <w:p w14:paraId="6803BAAD"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lastRenderedPageBreak/>
        <w:t>Seeing them get emotional was heart-wrenching, but it also highlighted the importance of providing emotional stability and care.</w:t>
      </w:r>
    </w:p>
    <w:p w14:paraId="721D76E1" w14:textId="77777777" w:rsidR="001F4EC3" w:rsidRPr="001F4EC3" w:rsidRDefault="001F4EC3" w:rsidP="001F4EC3">
      <w:pPr>
        <w:numPr>
          <w:ilvl w:val="0"/>
          <w:numId w:val="36"/>
        </w:numPr>
        <w:rPr>
          <w:rFonts w:ascii="Calisto MT" w:hAnsi="Calisto MT" w:cs="Times New Roman"/>
          <w:b/>
          <w:bCs/>
          <w:sz w:val="24"/>
          <w:szCs w:val="24"/>
        </w:rPr>
      </w:pPr>
      <w:r w:rsidRPr="001F4EC3">
        <w:rPr>
          <w:rFonts w:ascii="Calisto MT" w:hAnsi="Calisto MT" w:cs="Times New Roman"/>
          <w:b/>
          <w:bCs/>
          <w:sz w:val="24"/>
          <w:szCs w:val="24"/>
        </w:rPr>
        <w:t>Value of Support Systems:</w:t>
      </w:r>
    </w:p>
    <w:p w14:paraId="6F66957D"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My experience underscored the crucial role that NGOs and volunteers play in supporting these children’s physical, emotional, and educational needs.</w:t>
      </w:r>
    </w:p>
    <w:p w14:paraId="4D81D113" w14:textId="77777777" w:rsidR="001F4EC3" w:rsidRPr="001F4EC3" w:rsidRDefault="001F4EC3" w:rsidP="001F4EC3">
      <w:pPr>
        <w:numPr>
          <w:ilvl w:val="1"/>
          <w:numId w:val="36"/>
        </w:numPr>
        <w:rPr>
          <w:rFonts w:ascii="Calisto MT" w:hAnsi="Calisto MT" w:cs="Times New Roman"/>
          <w:sz w:val="24"/>
          <w:szCs w:val="24"/>
        </w:rPr>
      </w:pPr>
      <w:r w:rsidRPr="001F4EC3">
        <w:rPr>
          <w:rFonts w:ascii="Calisto MT" w:hAnsi="Calisto MT" w:cs="Times New Roman"/>
          <w:sz w:val="24"/>
          <w:szCs w:val="24"/>
        </w:rPr>
        <w:t>Even small acts of kindness and understanding can have a significant positive impact on their lives.</w:t>
      </w:r>
    </w:p>
    <w:p w14:paraId="79BCD38F" w14:textId="6BD91D60" w:rsidR="001F4EC3" w:rsidRDefault="001F4EC3" w:rsidP="00D923E8">
      <w:pPr>
        <w:rPr>
          <w:rFonts w:ascii="Calisto MT" w:hAnsi="Calisto MT" w:cs="Times New Roman"/>
          <w:sz w:val="24"/>
          <w:szCs w:val="24"/>
        </w:rPr>
      </w:pPr>
      <w:r w:rsidRPr="001F4EC3">
        <w:rPr>
          <w:rFonts w:ascii="Calisto MT" w:hAnsi="Calisto MT" w:cs="Times New Roman"/>
          <w:sz w:val="24"/>
          <w:szCs w:val="24"/>
        </w:rPr>
        <w:t>This experience gave me a deeper appreciation for the strength of the human spirit and the importance of compassion. It taught me the value of emotional support, patience, and the need to create opportunities for these children to thrive.</w:t>
      </w:r>
    </w:p>
    <w:p w14:paraId="47D6D8B4" w14:textId="646640FA" w:rsidR="008C64F4" w:rsidRPr="008C64F4" w:rsidRDefault="008C64F4" w:rsidP="008C64F4">
      <w:pPr>
        <w:pStyle w:val="ListParagraph"/>
        <w:numPr>
          <w:ilvl w:val="0"/>
          <w:numId w:val="3"/>
        </w:numPr>
        <w:rPr>
          <w:rFonts w:ascii="Calisto MT" w:hAnsi="Calisto MT" w:cs="Times New Roman"/>
          <w:b/>
          <w:sz w:val="36"/>
          <w:szCs w:val="36"/>
          <w:u w:val="single"/>
          <w:lang w:val="en-US"/>
        </w:rPr>
      </w:pPr>
      <w:r w:rsidRPr="008C64F4">
        <w:rPr>
          <w:rFonts w:ascii="Calisto MT" w:hAnsi="Calisto MT" w:cs="Times New Roman"/>
          <w:b/>
          <w:sz w:val="36"/>
          <w:szCs w:val="36"/>
          <w:u w:val="single"/>
          <w:lang w:val="en-US"/>
        </w:rPr>
        <w:t>Key Takeaways</w:t>
      </w:r>
    </w:p>
    <w:p w14:paraId="1844593E" w14:textId="596EDCB6" w:rsidR="008C64F4" w:rsidRPr="008C64F4" w:rsidRDefault="008C64F4" w:rsidP="008C64F4">
      <w:pPr>
        <w:numPr>
          <w:ilvl w:val="0"/>
          <w:numId w:val="22"/>
        </w:numPr>
        <w:rPr>
          <w:rFonts w:ascii="Calisto MT" w:hAnsi="Calisto MT" w:cs="Times New Roman"/>
          <w:sz w:val="24"/>
          <w:szCs w:val="24"/>
          <w:lang w:val="en-US"/>
        </w:rPr>
      </w:pPr>
      <w:r w:rsidRPr="008C64F4">
        <w:rPr>
          <w:rFonts w:ascii="Calisto MT" w:hAnsi="Calisto MT" w:cs="Times New Roman"/>
          <w:b/>
          <w:bCs/>
          <w:sz w:val="24"/>
          <w:szCs w:val="24"/>
          <w:lang w:val="en-US"/>
        </w:rPr>
        <w:t>The Power of Education and Emotional Support in Changing Lives</w:t>
      </w:r>
      <w:r w:rsidRPr="008C64F4">
        <w:rPr>
          <w:rFonts w:ascii="Calisto MT" w:hAnsi="Calisto MT" w:cs="Times New Roman"/>
          <w:sz w:val="24"/>
          <w:szCs w:val="24"/>
          <w:lang w:val="en-US"/>
        </w:rPr>
        <w:t xml:space="preserve">: This experience highlighted how education and emotional care can completely transform the lives of vulnerable children. It’s not just about teaching them facts or figures—it’s about giving them the tools and confidence to dream, grow, and succeed. </w:t>
      </w:r>
    </w:p>
    <w:p w14:paraId="11206FED" w14:textId="77777777" w:rsidR="008C64F4" w:rsidRPr="008C64F4" w:rsidRDefault="008C64F4" w:rsidP="008C64F4">
      <w:pPr>
        <w:numPr>
          <w:ilvl w:val="0"/>
          <w:numId w:val="22"/>
        </w:numPr>
        <w:rPr>
          <w:rFonts w:ascii="Calisto MT" w:hAnsi="Calisto MT" w:cs="Times New Roman"/>
          <w:sz w:val="24"/>
          <w:szCs w:val="24"/>
          <w:lang w:val="en-US"/>
        </w:rPr>
      </w:pPr>
      <w:r w:rsidRPr="008C64F4">
        <w:rPr>
          <w:rFonts w:ascii="Calisto MT" w:hAnsi="Calisto MT" w:cs="Times New Roman"/>
          <w:b/>
          <w:bCs/>
          <w:sz w:val="24"/>
          <w:szCs w:val="24"/>
          <w:lang w:val="en-US"/>
        </w:rPr>
        <w:t>The Role of Structure in Nonprofit Management</w:t>
      </w:r>
      <w:r w:rsidRPr="008C64F4">
        <w:rPr>
          <w:rFonts w:ascii="Calisto MT" w:hAnsi="Calisto MT" w:cs="Times New Roman"/>
          <w:sz w:val="24"/>
          <w:szCs w:val="24"/>
          <w:lang w:val="en-US"/>
        </w:rPr>
        <w:t>: Working at Udayan Care made it clear that structured systems are crucial for running a nonprofit effectively. Whether it was maintaining accurate records, planning activities, or organizing resources, I learned how having an organized approach can make a big difference in achieving long-term goals for the community.</w:t>
      </w:r>
    </w:p>
    <w:p w14:paraId="247286C1" w14:textId="77777777" w:rsidR="008C64F4" w:rsidRPr="008C64F4" w:rsidRDefault="008C64F4" w:rsidP="008C64F4">
      <w:pPr>
        <w:numPr>
          <w:ilvl w:val="0"/>
          <w:numId w:val="22"/>
        </w:numPr>
        <w:rPr>
          <w:rFonts w:ascii="Calisto MT" w:hAnsi="Calisto MT" w:cs="Times New Roman"/>
          <w:sz w:val="24"/>
          <w:szCs w:val="24"/>
          <w:lang w:val="en-US"/>
        </w:rPr>
      </w:pPr>
      <w:r w:rsidRPr="008C64F4">
        <w:rPr>
          <w:rFonts w:ascii="Calisto MT" w:hAnsi="Calisto MT" w:cs="Times New Roman"/>
          <w:b/>
          <w:bCs/>
          <w:sz w:val="24"/>
          <w:szCs w:val="24"/>
          <w:lang w:val="en-US"/>
        </w:rPr>
        <w:t>Understanding the Challenges Faced by Vulnerable Communities</w:t>
      </w:r>
      <w:r w:rsidRPr="008C64F4">
        <w:rPr>
          <w:rFonts w:ascii="Calisto MT" w:hAnsi="Calisto MT" w:cs="Times New Roman"/>
          <w:sz w:val="24"/>
          <w:szCs w:val="24"/>
          <w:lang w:val="en-US"/>
        </w:rPr>
        <w:t>: Interacting with these children opened my eyes to the daily struggles they face, from financial difficulties to emotional trauma. It was a humbling experience to understand their resilience and to see how small gestures of support could help them overcome significant hurdles.</w:t>
      </w:r>
    </w:p>
    <w:p w14:paraId="28510E91" w14:textId="7B05F4D7" w:rsidR="00975ED9" w:rsidRPr="00690E62" w:rsidRDefault="008C64F4" w:rsidP="008C64F4">
      <w:pPr>
        <w:numPr>
          <w:ilvl w:val="0"/>
          <w:numId w:val="22"/>
        </w:numPr>
        <w:rPr>
          <w:rFonts w:ascii="Calisto MT" w:hAnsi="Calisto MT" w:cs="Times New Roman"/>
          <w:sz w:val="24"/>
          <w:szCs w:val="24"/>
          <w:lang w:val="en-US"/>
        </w:rPr>
      </w:pPr>
      <w:r w:rsidRPr="008C64F4">
        <w:rPr>
          <w:rFonts w:ascii="Calisto MT" w:hAnsi="Calisto MT" w:cs="Times New Roman"/>
          <w:b/>
          <w:bCs/>
          <w:sz w:val="24"/>
          <w:szCs w:val="24"/>
          <w:lang w:val="en-US"/>
        </w:rPr>
        <w:t>Developing Skills to Contribute to Social Causes</w:t>
      </w:r>
      <w:r w:rsidRPr="008C64F4">
        <w:rPr>
          <w:rFonts w:ascii="Calisto MT" w:hAnsi="Calisto MT" w:cs="Times New Roman"/>
          <w:sz w:val="24"/>
          <w:szCs w:val="24"/>
          <w:lang w:val="en-US"/>
        </w:rPr>
        <w:t>: This internship helped me grow both intellectually and emotionally. I gained practical skills like documentation and task management, but more importantly, I learned to connect with people on a deeper level. It showed me how empathy and dedication can create meaningful impacts and prepared me to contribute to similar causes in the future.</w:t>
      </w:r>
    </w:p>
    <w:p w14:paraId="7BA1CE20" w14:textId="22319669" w:rsidR="008C64F4" w:rsidRPr="008C64F4" w:rsidRDefault="008C64F4" w:rsidP="008C64F4">
      <w:pPr>
        <w:pStyle w:val="ListParagraph"/>
        <w:numPr>
          <w:ilvl w:val="0"/>
          <w:numId w:val="3"/>
        </w:numPr>
        <w:rPr>
          <w:rFonts w:ascii="Calisto MT" w:hAnsi="Calisto MT" w:cs="Times New Roman"/>
          <w:b/>
          <w:sz w:val="36"/>
          <w:szCs w:val="36"/>
          <w:u w:val="single"/>
          <w:lang w:val="en-US"/>
        </w:rPr>
      </w:pPr>
      <w:r w:rsidRPr="008C64F4">
        <w:rPr>
          <w:rFonts w:ascii="Calisto MT" w:hAnsi="Calisto MT" w:cs="Times New Roman"/>
          <w:b/>
          <w:sz w:val="36"/>
          <w:szCs w:val="36"/>
          <w:u w:val="single"/>
          <w:lang w:val="en-US"/>
        </w:rPr>
        <w:t>Conclusion</w:t>
      </w:r>
    </w:p>
    <w:p w14:paraId="096DADE5" w14:textId="77777777" w:rsidR="008C64F4" w:rsidRPr="008C64F4" w:rsidRDefault="008C64F4" w:rsidP="008C64F4">
      <w:pPr>
        <w:rPr>
          <w:rFonts w:ascii="Calisto MT" w:hAnsi="Calisto MT" w:cs="Times New Roman"/>
          <w:sz w:val="24"/>
          <w:szCs w:val="24"/>
          <w:lang w:val="en-US"/>
        </w:rPr>
      </w:pPr>
      <w:r w:rsidRPr="008C64F4">
        <w:rPr>
          <w:rFonts w:ascii="Calisto MT" w:hAnsi="Calisto MT" w:cs="Times New Roman"/>
          <w:sz w:val="24"/>
          <w:szCs w:val="24"/>
          <w:lang w:val="en-US"/>
        </w:rPr>
        <w:t xml:space="preserve">Our internship at Udayan Care has been an incredibly rewarding and eye-opening journey. It gave us the chance to not only contribute to the lives of children in need but also grow as individuals. We were able to directly see how education, emotional support, and a structured approach to care can change lives for the better. This experience taught </w:t>
      </w:r>
      <w:r w:rsidRPr="008C64F4">
        <w:rPr>
          <w:rFonts w:ascii="Calisto MT" w:hAnsi="Calisto MT" w:cs="Times New Roman"/>
          <w:sz w:val="24"/>
          <w:szCs w:val="24"/>
          <w:lang w:val="en-US"/>
        </w:rPr>
        <w:lastRenderedPageBreak/>
        <w:t>us that even small efforts can make a significant impact when done with compassion and intention.</w:t>
      </w:r>
    </w:p>
    <w:p w14:paraId="4FB4DEDE" w14:textId="77777777" w:rsidR="008C64F4" w:rsidRPr="008C64F4" w:rsidRDefault="008C64F4" w:rsidP="008C64F4">
      <w:pPr>
        <w:rPr>
          <w:rFonts w:ascii="Calisto MT" w:hAnsi="Calisto MT" w:cs="Times New Roman"/>
          <w:sz w:val="24"/>
          <w:szCs w:val="24"/>
          <w:lang w:val="en-US"/>
        </w:rPr>
      </w:pPr>
      <w:r w:rsidRPr="008C64F4">
        <w:rPr>
          <w:rFonts w:ascii="Calisto MT" w:hAnsi="Calisto MT" w:cs="Times New Roman"/>
          <w:sz w:val="24"/>
          <w:szCs w:val="24"/>
          <w:lang w:val="en-US"/>
        </w:rPr>
        <w:t>Spending time with the children, understanding their stories, and being part of their growth was both heartwarming and humbling. We saw their resilience and learned how much of a difference proper guidance, encouragement, and resources can make in helping them dream of a better future. It was inspiring to witness the dedication of Udayan Care in nurturing these children, not just academically but also emotionally and socially.</w:t>
      </w:r>
    </w:p>
    <w:p w14:paraId="68D6B8B9" w14:textId="77777777" w:rsidR="008C64F4" w:rsidRPr="008C64F4" w:rsidRDefault="008C64F4" w:rsidP="008C64F4">
      <w:pPr>
        <w:rPr>
          <w:rFonts w:ascii="Calisto MT" w:hAnsi="Calisto MT" w:cs="Times New Roman"/>
          <w:sz w:val="24"/>
          <w:szCs w:val="24"/>
          <w:lang w:val="en-US"/>
        </w:rPr>
      </w:pPr>
      <w:r w:rsidRPr="008C64F4">
        <w:rPr>
          <w:rFonts w:ascii="Calisto MT" w:hAnsi="Calisto MT" w:cs="Times New Roman"/>
          <w:sz w:val="24"/>
          <w:szCs w:val="24"/>
          <w:lang w:val="en-US"/>
        </w:rPr>
        <w:t>On a personal level, this internship helped us develop empathy, patience, and a deeper understanding of the challenges faced by vulnerable communities. It also taught us the importance of teamwork, organization, and effective communication when working in the nonprofit sector. These lessons will stay with us and guide us in both our professional and personal lives.</w:t>
      </w:r>
    </w:p>
    <w:p w14:paraId="10797564" w14:textId="77777777" w:rsidR="008C64F4" w:rsidRPr="008C64F4" w:rsidRDefault="008C64F4" w:rsidP="008C64F4">
      <w:pPr>
        <w:rPr>
          <w:rFonts w:ascii="Calisto MT" w:hAnsi="Calisto MT" w:cs="Times New Roman"/>
          <w:sz w:val="24"/>
          <w:szCs w:val="24"/>
          <w:lang w:val="en-US"/>
        </w:rPr>
      </w:pPr>
      <w:r w:rsidRPr="008C64F4">
        <w:rPr>
          <w:rFonts w:ascii="Calisto MT" w:hAnsi="Calisto MT" w:cs="Times New Roman"/>
          <w:sz w:val="24"/>
          <w:szCs w:val="24"/>
          <w:lang w:val="en-US"/>
        </w:rPr>
        <w:t>We are truly grateful for the opportunity to contribute to Udayan Care’s mission. This experience has deepened our commitment to supporting initiatives that aim to create meaningful change in society. We leave this journey with a sense of fulfillment and a renewed passion for making a positive difference in the world.</w:t>
      </w:r>
    </w:p>
    <w:p w14:paraId="117AEF40" w14:textId="2ACB44F3" w:rsidR="00E01CDC" w:rsidRPr="00914B61" w:rsidRDefault="008C64F4" w:rsidP="00E01CDC">
      <w:pPr>
        <w:rPr>
          <w:rFonts w:ascii="Calisto MT" w:hAnsi="Calisto MT" w:cs="Times New Roman"/>
          <w:sz w:val="24"/>
          <w:szCs w:val="24"/>
        </w:rPr>
      </w:pPr>
      <w:r>
        <w:rPr>
          <w:noProof/>
        </w:rPr>
        <w:drawing>
          <wp:inline distT="0" distB="0" distL="0" distR="0" wp14:anchorId="5BDF08A1" wp14:editId="68D2C6C4">
            <wp:extent cx="2143146" cy="1607478"/>
            <wp:effectExtent l="0" t="0" r="0" b="0"/>
            <wp:docPr id="1896651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2500" cy="1614494"/>
                    </a:xfrm>
                    <a:prstGeom prst="rect">
                      <a:avLst/>
                    </a:prstGeom>
                    <a:noFill/>
                    <a:ln>
                      <a:noFill/>
                    </a:ln>
                  </pic:spPr>
                </pic:pic>
              </a:graphicData>
            </a:graphic>
          </wp:inline>
        </w:drawing>
      </w:r>
      <w:r>
        <w:rPr>
          <w:rFonts w:ascii="Calisto MT" w:hAnsi="Calisto MT" w:cs="Times New Roman"/>
          <w:sz w:val="24"/>
          <w:szCs w:val="24"/>
        </w:rPr>
        <w:t xml:space="preserve">    </w:t>
      </w:r>
      <w:r>
        <w:rPr>
          <w:noProof/>
        </w:rPr>
        <w:drawing>
          <wp:inline distT="0" distB="0" distL="0" distR="0" wp14:anchorId="52FF72C5" wp14:editId="0AA4A175">
            <wp:extent cx="2853621" cy="1637342"/>
            <wp:effectExtent l="0" t="0" r="4445" b="1270"/>
            <wp:docPr id="1431217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3251" cy="1648605"/>
                    </a:xfrm>
                    <a:prstGeom prst="rect">
                      <a:avLst/>
                    </a:prstGeom>
                    <a:noFill/>
                    <a:ln>
                      <a:noFill/>
                    </a:ln>
                  </pic:spPr>
                </pic:pic>
              </a:graphicData>
            </a:graphic>
          </wp:inline>
        </w:drawing>
      </w:r>
    </w:p>
    <w:p w14:paraId="14A9BFBB" w14:textId="77777777" w:rsidR="007C6EB1" w:rsidRPr="00914B61" w:rsidRDefault="007C6EB1" w:rsidP="007C6EB1">
      <w:pPr>
        <w:rPr>
          <w:rFonts w:ascii="Calisto MT" w:hAnsi="Calisto MT" w:cs="Times New Roman"/>
          <w:sz w:val="24"/>
          <w:szCs w:val="24"/>
        </w:rPr>
      </w:pPr>
    </w:p>
    <w:p w14:paraId="2A86B742" w14:textId="7C9BA4A8" w:rsidR="00B05069" w:rsidRDefault="008C64F4" w:rsidP="008C64F4">
      <w:pPr>
        <w:rPr>
          <w:rFonts w:ascii="Calisto MT" w:hAnsi="Calisto MT" w:cs="Times New Roman"/>
          <w:sz w:val="24"/>
          <w:szCs w:val="24"/>
        </w:rPr>
      </w:pPr>
      <w:r>
        <w:rPr>
          <w:noProof/>
        </w:rPr>
        <w:drawing>
          <wp:inline distT="0" distB="0" distL="0" distR="0" wp14:anchorId="1523C3AC" wp14:editId="1E05FEEB">
            <wp:extent cx="2541753" cy="1523365"/>
            <wp:effectExtent l="0" t="0" r="0" b="635"/>
            <wp:docPr id="569565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1753" cy="1523365"/>
                    </a:xfrm>
                    <a:prstGeom prst="rect">
                      <a:avLst/>
                    </a:prstGeom>
                    <a:noFill/>
                    <a:ln>
                      <a:noFill/>
                    </a:ln>
                  </pic:spPr>
                </pic:pic>
              </a:graphicData>
            </a:graphic>
          </wp:inline>
        </w:drawing>
      </w:r>
      <w:r>
        <w:rPr>
          <w:rFonts w:ascii="Calisto MT" w:hAnsi="Calisto MT" w:cs="Times New Roman"/>
          <w:sz w:val="24"/>
          <w:szCs w:val="24"/>
        </w:rPr>
        <w:t xml:space="preserve">        </w:t>
      </w:r>
      <w:r>
        <w:rPr>
          <w:noProof/>
        </w:rPr>
        <w:drawing>
          <wp:inline distT="0" distB="0" distL="0" distR="0" wp14:anchorId="009C0C30" wp14:editId="0348E1AB">
            <wp:extent cx="2857500" cy="1499235"/>
            <wp:effectExtent l="0" t="0" r="0" b="5715"/>
            <wp:docPr id="17190602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76" cy="1511080"/>
                    </a:xfrm>
                    <a:prstGeom prst="rect">
                      <a:avLst/>
                    </a:prstGeom>
                    <a:noFill/>
                    <a:ln>
                      <a:noFill/>
                    </a:ln>
                  </pic:spPr>
                </pic:pic>
              </a:graphicData>
            </a:graphic>
          </wp:inline>
        </w:drawing>
      </w:r>
    </w:p>
    <w:p w14:paraId="4456BF52" w14:textId="77777777" w:rsidR="00690E62" w:rsidRDefault="00690E62" w:rsidP="008C64F4">
      <w:pPr>
        <w:rPr>
          <w:rFonts w:ascii="Calisto MT" w:hAnsi="Calisto MT" w:cs="Times New Roman"/>
          <w:sz w:val="24"/>
          <w:szCs w:val="24"/>
        </w:rPr>
      </w:pPr>
    </w:p>
    <w:p w14:paraId="21897ABF" w14:textId="77777777" w:rsidR="008E2120" w:rsidRDefault="008E2120" w:rsidP="008C64F4">
      <w:pPr>
        <w:rPr>
          <w:noProof/>
        </w:rPr>
      </w:pPr>
    </w:p>
    <w:p w14:paraId="6A9253C5" w14:textId="7E1EDDA8" w:rsidR="00690E62" w:rsidRDefault="008E2120" w:rsidP="008C64F4">
      <w:pPr>
        <w:rPr>
          <w:rFonts w:ascii="Calisto MT" w:hAnsi="Calisto MT" w:cs="Times New Roman"/>
          <w:sz w:val="24"/>
          <w:szCs w:val="24"/>
        </w:rPr>
      </w:pPr>
      <w:r>
        <w:rPr>
          <w:noProof/>
        </w:rPr>
        <w:lastRenderedPageBreak/>
        <w:drawing>
          <wp:inline distT="0" distB="0" distL="0" distR="0" wp14:anchorId="0A17B699" wp14:editId="75A8E86B">
            <wp:extent cx="2955290" cy="3170947"/>
            <wp:effectExtent l="0" t="0" r="0" b="0"/>
            <wp:docPr id="200734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9929" cy="3208114"/>
                    </a:xfrm>
                    <a:prstGeom prst="rect">
                      <a:avLst/>
                    </a:prstGeom>
                    <a:noFill/>
                    <a:ln>
                      <a:noFill/>
                    </a:ln>
                  </pic:spPr>
                </pic:pic>
              </a:graphicData>
            </a:graphic>
          </wp:inline>
        </w:drawing>
      </w:r>
      <w:r>
        <w:rPr>
          <w:rFonts w:ascii="Calisto MT" w:hAnsi="Calisto MT" w:cs="Times New Roman"/>
          <w:sz w:val="24"/>
          <w:szCs w:val="24"/>
        </w:rPr>
        <w:t xml:space="preserve">     </w:t>
      </w:r>
      <w:r w:rsidR="002D1521">
        <w:rPr>
          <w:noProof/>
        </w:rPr>
        <w:drawing>
          <wp:inline distT="0" distB="0" distL="0" distR="0" wp14:anchorId="502CF228" wp14:editId="3779E3C4">
            <wp:extent cx="2428331" cy="3237865"/>
            <wp:effectExtent l="0" t="0" r="0" b="635"/>
            <wp:docPr id="819227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9050" cy="3238824"/>
                    </a:xfrm>
                    <a:prstGeom prst="rect">
                      <a:avLst/>
                    </a:prstGeom>
                    <a:noFill/>
                    <a:ln>
                      <a:noFill/>
                    </a:ln>
                  </pic:spPr>
                </pic:pic>
              </a:graphicData>
            </a:graphic>
          </wp:inline>
        </w:drawing>
      </w:r>
    </w:p>
    <w:p w14:paraId="092C3358" w14:textId="77992AC9" w:rsidR="00B11E71" w:rsidRPr="00B11E71" w:rsidRDefault="00B11E71" w:rsidP="00B11E71">
      <w:pPr>
        <w:pStyle w:val="ListParagraph"/>
        <w:numPr>
          <w:ilvl w:val="0"/>
          <w:numId w:val="3"/>
        </w:numPr>
        <w:rPr>
          <w:rFonts w:ascii="Calisto MT" w:hAnsi="Calisto MT"/>
          <w:b/>
          <w:bCs/>
          <w:color w:val="FF0000"/>
          <w:sz w:val="36"/>
          <w:szCs w:val="36"/>
        </w:rPr>
      </w:pPr>
      <w:r w:rsidRPr="00B11E71">
        <w:rPr>
          <w:rFonts w:ascii="Calisto MT" w:hAnsi="Calisto MT"/>
          <w:b/>
          <w:bCs/>
          <w:color w:val="FF0000"/>
          <w:sz w:val="36"/>
          <w:szCs w:val="36"/>
        </w:rPr>
        <w:t>Case Study: Addressing the Gaps in Quality Education and Technical Skills at Udayan Care</w:t>
      </w:r>
    </w:p>
    <w:p w14:paraId="7FBA69F4"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Problem Statement</w:t>
      </w:r>
    </w:p>
    <w:p w14:paraId="2D7FB9EE" w14:textId="77777777" w:rsidR="00B11E71" w:rsidRPr="00B11E71" w:rsidRDefault="00B11E71" w:rsidP="00B11E71">
      <w:pPr>
        <w:rPr>
          <w:rFonts w:ascii="Calisto MT" w:hAnsi="Calisto MT"/>
          <w:sz w:val="24"/>
          <w:szCs w:val="24"/>
        </w:rPr>
      </w:pPr>
      <w:r w:rsidRPr="00B11E71">
        <w:rPr>
          <w:rFonts w:ascii="Calisto MT" w:hAnsi="Calisto MT"/>
          <w:sz w:val="24"/>
          <w:szCs w:val="24"/>
        </w:rPr>
        <w:t xml:space="preserve">While Udayan Care excels in providing basic education and vocational training, there is a significant gap in imparting </w:t>
      </w:r>
      <w:r w:rsidRPr="00B11E71">
        <w:rPr>
          <w:rFonts w:ascii="Calisto MT" w:hAnsi="Calisto MT"/>
          <w:b/>
          <w:bCs/>
          <w:sz w:val="24"/>
          <w:szCs w:val="24"/>
        </w:rPr>
        <w:t>technical and digital literacy</w:t>
      </w:r>
      <w:r w:rsidRPr="00B11E71">
        <w:rPr>
          <w:rFonts w:ascii="Calisto MT" w:hAnsi="Calisto MT"/>
          <w:sz w:val="24"/>
          <w:szCs w:val="24"/>
        </w:rPr>
        <w:t>. The following challenges were identified:</w:t>
      </w:r>
    </w:p>
    <w:p w14:paraId="180C9A22" w14:textId="77777777" w:rsidR="00B11E71" w:rsidRPr="00B11E71" w:rsidRDefault="00B11E71" w:rsidP="00B11E71">
      <w:pPr>
        <w:numPr>
          <w:ilvl w:val="0"/>
          <w:numId w:val="24"/>
        </w:numPr>
        <w:spacing w:after="200" w:line="276" w:lineRule="auto"/>
        <w:rPr>
          <w:rFonts w:ascii="Calisto MT" w:hAnsi="Calisto MT"/>
          <w:sz w:val="24"/>
          <w:szCs w:val="24"/>
        </w:rPr>
      </w:pPr>
      <w:r w:rsidRPr="00B11E71">
        <w:rPr>
          <w:rFonts w:ascii="Calisto MT" w:hAnsi="Calisto MT"/>
          <w:b/>
          <w:bCs/>
          <w:sz w:val="24"/>
          <w:szCs w:val="24"/>
        </w:rPr>
        <w:t>Lack of Advanced Educational Resources</w:t>
      </w:r>
      <w:r w:rsidRPr="00B11E71">
        <w:rPr>
          <w:rFonts w:ascii="Calisto MT" w:hAnsi="Calisto MT"/>
          <w:sz w:val="24"/>
          <w:szCs w:val="24"/>
        </w:rPr>
        <w:t>:</w:t>
      </w:r>
    </w:p>
    <w:p w14:paraId="3681C672"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Limited exposure to modern tools like Microsoft Excel, Canva, and AI-driven applications.</w:t>
      </w:r>
    </w:p>
    <w:p w14:paraId="2BA6D0D1"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Over-reliance on traditional teaching methods, which fail to align with industry standards.</w:t>
      </w:r>
    </w:p>
    <w:p w14:paraId="39A5ADC1" w14:textId="77777777" w:rsidR="00B11E71" w:rsidRPr="00B11E71" w:rsidRDefault="00B11E71" w:rsidP="00B11E71">
      <w:pPr>
        <w:numPr>
          <w:ilvl w:val="0"/>
          <w:numId w:val="24"/>
        </w:numPr>
        <w:spacing w:after="200" w:line="276" w:lineRule="auto"/>
        <w:rPr>
          <w:rFonts w:ascii="Calisto MT" w:hAnsi="Calisto MT"/>
          <w:sz w:val="24"/>
          <w:szCs w:val="24"/>
        </w:rPr>
      </w:pPr>
      <w:r w:rsidRPr="00B11E71">
        <w:rPr>
          <w:rFonts w:ascii="Calisto MT" w:hAnsi="Calisto MT"/>
          <w:b/>
          <w:bCs/>
          <w:sz w:val="24"/>
          <w:szCs w:val="24"/>
        </w:rPr>
        <w:t>Insufficient Digital Infrastructure</w:t>
      </w:r>
      <w:r w:rsidRPr="00B11E71">
        <w:rPr>
          <w:rFonts w:ascii="Calisto MT" w:hAnsi="Calisto MT"/>
          <w:sz w:val="24"/>
          <w:szCs w:val="24"/>
        </w:rPr>
        <w:t>:</w:t>
      </w:r>
    </w:p>
    <w:p w14:paraId="24079810"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 xml:space="preserve">Lack of access to computers, high-speed internet, and licensed software in learning </w:t>
      </w:r>
      <w:proofErr w:type="spellStart"/>
      <w:r w:rsidRPr="00B11E71">
        <w:rPr>
          <w:rFonts w:ascii="Calisto MT" w:hAnsi="Calisto MT"/>
          <w:sz w:val="24"/>
          <w:szCs w:val="24"/>
        </w:rPr>
        <w:t>centers</w:t>
      </w:r>
      <w:proofErr w:type="spellEnd"/>
      <w:r w:rsidRPr="00B11E71">
        <w:rPr>
          <w:rFonts w:ascii="Calisto MT" w:hAnsi="Calisto MT"/>
          <w:sz w:val="24"/>
          <w:szCs w:val="24"/>
        </w:rPr>
        <w:t>.</w:t>
      </w:r>
    </w:p>
    <w:p w14:paraId="52615436"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Low integration of digital learning tools in their education programs.</w:t>
      </w:r>
    </w:p>
    <w:p w14:paraId="7AE87082" w14:textId="77777777" w:rsidR="00B11E71" w:rsidRPr="00B11E71" w:rsidRDefault="00B11E71" w:rsidP="00B11E71">
      <w:pPr>
        <w:numPr>
          <w:ilvl w:val="0"/>
          <w:numId w:val="24"/>
        </w:numPr>
        <w:spacing w:after="200" w:line="276" w:lineRule="auto"/>
        <w:rPr>
          <w:rFonts w:ascii="Calisto MT" w:hAnsi="Calisto MT"/>
          <w:sz w:val="24"/>
          <w:szCs w:val="24"/>
        </w:rPr>
      </w:pPr>
      <w:r w:rsidRPr="00B11E71">
        <w:rPr>
          <w:rFonts w:ascii="Calisto MT" w:hAnsi="Calisto MT"/>
          <w:b/>
          <w:bCs/>
          <w:sz w:val="24"/>
          <w:szCs w:val="24"/>
        </w:rPr>
        <w:t>Teacher Training Deficiency</w:t>
      </w:r>
      <w:r w:rsidRPr="00B11E71">
        <w:rPr>
          <w:rFonts w:ascii="Calisto MT" w:hAnsi="Calisto MT"/>
          <w:sz w:val="24"/>
          <w:szCs w:val="24"/>
        </w:rPr>
        <w:t>:</w:t>
      </w:r>
    </w:p>
    <w:p w14:paraId="423123B6"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Limited capacity-building initiatives for educators to adopt and teach modern technologies.</w:t>
      </w:r>
    </w:p>
    <w:p w14:paraId="7233D9F3" w14:textId="77777777" w:rsidR="00B11E71" w:rsidRPr="00B11E71" w:rsidRDefault="00B11E71" w:rsidP="00B11E71">
      <w:pPr>
        <w:numPr>
          <w:ilvl w:val="0"/>
          <w:numId w:val="24"/>
        </w:numPr>
        <w:spacing w:after="200" w:line="276" w:lineRule="auto"/>
        <w:rPr>
          <w:rFonts w:ascii="Calisto MT" w:hAnsi="Calisto MT"/>
          <w:sz w:val="24"/>
          <w:szCs w:val="24"/>
        </w:rPr>
      </w:pPr>
      <w:r w:rsidRPr="00B11E71">
        <w:rPr>
          <w:rFonts w:ascii="Calisto MT" w:hAnsi="Calisto MT"/>
          <w:b/>
          <w:bCs/>
          <w:sz w:val="24"/>
          <w:szCs w:val="24"/>
        </w:rPr>
        <w:t>General Skill Gap</w:t>
      </w:r>
      <w:r w:rsidRPr="00B11E71">
        <w:rPr>
          <w:rFonts w:ascii="Calisto MT" w:hAnsi="Calisto MT"/>
          <w:sz w:val="24"/>
          <w:szCs w:val="24"/>
        </w:rPr>
        <w:t>:</w:t>
      </w:r>
    </w:p>
    <w:p w14:paraId="4A3D4181"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lastRenderedPageBreak/>
        <w:t>Beneficiaries lack exposure to 21st-century skills like data analysis, online collaboration, and digital marketing.</w:t>
      </w:r>
    </w:p>
    <w:p w14:paraId="2B06C004" w14:textId="77777777" w:rsidR="00B11E71" w:rsidRPr="00B11E71" w:rsidRDefault="00B11E71" w:rsidP="00B11E71">
      <w:pPr>
        <w:numPr>
          <w:ilvl w:val="1"/>
          <w:numId w:val="24"/>
        </w:numPr>
        <w:spacing w:after="200" w:line="276" w:lineRule="auto"/>
        <w:rPr>
          <w:rFonts w:ascii="Calisto MT" w:hAnsi="Calisto MT"/>
          <w:sz w:val="24"/>
          <w:szCs w:val="24"/>
        </w:rPr>
      </w:pPr>
      <w:r w:rsidRPr="00B11E71">
        <w:rPr>
          <w:rFonts w:ascii="Calisto MT" w:hAnsi="Calisto MT"/>
          <w:sz w:val="24"/>
          <w:szCs w:val="24"/>
        </w:rPr>
        <w:t>Limited emphasis on creative problem-solving and critical thinking.</w:t>
      </w:r>
    </w:p>
    <w:p w14:paraId="6EF1DA42" w14:textId="1B5D3316"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Impact Analysis</w:t>
      </w:r>
    </w:p>
    <w:p w14:paraId="4F4EF67C" w14:textId="77777777" w:rsidR="00B11E71" w:rsidRPr="00B11E71" w:rsidRDefault="00B11E71" w:rsidP="00B11E71">
      <w:pPr>
        <w:rPr>
          <w:rFonts w:ascii="Calisto MT" w:hAnsi="Calisto MT"/>
          <w:sz w:val="24"/>
          <w:szCs w:val="24"/>
        </w:rPr>
      </w:pPr>
      <w:r w:rsidRPr="00B11E71">
        <w:rPr>
          <w:rFonts w:ascii="Calisto MT" w:hAnsi="Calisto MT"/>
          <w:sz w:val="24"/>
          <w:szCs w:val="24"/>
        </w:rPr>
        <w:t>The absence of technical skills has cascading effects on the future of Udayan Care’s beneficiaries:</w:t>
      </w:r>
    </w:p>
    <w:p w14:paraId="2352CB17" w14:textId="77777777" w:rsidR="00B11E71" w:rsidRPr="00B11E71" w:rsidRDefault="00B11E71" w:rsidP="00B11E71">
      <w:pPr>
        <w:numPr>
          <w:ilvl w:val="0"/>
          <w:numId w:val="25"/>
        </w:numPr>
        <w:spacing w:after="200" w:line="276" w:lineRule="auto"/>
        <w:rPr>
          <w:rFonts w:ascii="Calisto MT" w:hAnsi="Calisto MT"/>
          <w:sz w:val="24"/>
          <w:szCs w:val="24"/>
        </w:rPr>
      </w:pPr>
      <w:r w:rsidRPr="00B11E71">
        <w:rPr>
          <w:rFonts w:ascii="Calisto MT" w:hAnsi="Calisto MT"/>
          <w:b/>
          <w:bCs/>
          <w:sz w:val="24"/>
          <w:szCs w:val="24"/>
        </w:rPr>
        <w:t>Employability</w:t>
      </w:r>
      <w:r w:rsidRPr="00B11E71">
        <w:rPr>
          <w:rFonts w:ascii="Calisto MT" w:hAnsi="Calisto MT"/>
          <w:sz w:val="24"/>
          <w:szCs w:val="24"/>
        </w:rPr>
        <w:t>: Youth are underprepared for jobs requiring digital literacy, impacting their career prospects.</w:t>
      </w:r>
    </w:p>
    <w:p w14:paraId="3A45F53E" w14:textId="77777777" w:rsidR="00B11E71" w:rsidRPr="00B11E71" w:rsidRDefault="00B11E71" w:rsidP="00B11E71">
      <w:pPr>
        <w:numPr>
          <w:ilvl w:val="0"/>
          <w:numId w:val="25"/>
        </w:numPr>
        <w:spacing w:after="200" w:line="276" w:lineRule="auto"/>
        <w:rPr>
          <w:rFonts w:ascii="Calisto MT" w:hAnsi="Calisto MT"/>
          <w:sz w:val="24"/>
          <w:szCs w:val="24"/>
        </w:rPr>
      </w:pPr>
      <w:r w:rsidRPr="00B11E71">
        <w:rPr>
          <w:rFonts w:ascii="Calisto MT" w:hAnsi="Calisto MT"/>
          <w:b/>
          <w:bCs/>
          <w:sz w:val="24"/>
          <w:szCs w:val="24"/>
        </w:rPr>
        <w:t>Economic Inclusion</w:t>
      </w:r>
      <w:r w:rsidRPr="00B11E71">
        <w:rPr>
          <w:rFonts w:ascii="Calisto MT" w:hAnsi="Calisto MT"/>
          <w:sz w:val="24"/>
          <w:szCs w:val="24"/>
        </w:rPr>
        <w:t>: Lack of skills excludes beneficiaries from participating in the rapidly growing digital economy.</w:t>
      </w:r>
    </w:p>
    <w:p w14:paraId="28DE14BB" w14:textId="77777777" w:rsidR="00B11E71" w:rsidRPr="00B11E71" w:rsidRDefault="00B11E71" w:rsidP="00B11E71">
      <w:pPr>
        <w:numPr>
          <w:ilvl w:val="0"/>
          <w:numId w:val="25"/>
        </w:numPr>
        <w:spacing w:after="200" w:line="276" w:lineRule="auto"/>
        <w:rPr>
          <w:rFonts w:ascii="Calisto MT" w:hAnsi="Calisto MT"/>
          <w:sz w:val="24"/>
          <w:szCs w:val="24"/>
        </w:rPr>
      </w:pPr>
      <w:r w:rsidRPr="00B11E71">
        <w:rPr>
          <w:rFonts w:ascii="Calisto MT" w:hAnsi="Calisto MT"/>
          <w:b/>
          <w:bCs/>
          <w:sz w:val="24"/>
          <w:szCs w:val="24"/>
        </w:rPr>
        <w:t>Educational Inequality</w:t>
      </w:r>
      <w:r w:rsidRPr="00B11E71">
        <w:rPr>
          <w:rFonts w:ascii="Calisto MT" w:hAnsi="Calisto MT"/>
          <w:sz w:val="24"/>
          <w:szCs w:val="24"/>
        </w:rPr>
        <w:t>: Beneficiaries fall behind peers with access to modern tools, perpetuating cycles of disadvantage.</w:t>
      </w:r>
    </w:p>
    <w:p w14:paraId="7FE5B96D" w14:textId="045468B3" w:rsidR="00B11E71" w:rsidRPr="002E08BB" w:rsidRDefault="00B11E71" w:rsidP="002E08BB">
      <w:pPr>
        <w:rPr>
          <w:rFonts w:ascii="Calisto MT" w:hAnsi="Calisto MT"/>
          <w:b/>
          <w:bCs/>
          <w:sz w:val="32"/>
          <w:szCs w:val="32"/>
          <w:u w:val="single"/>
        </w:rPr>
      </w:pPr>
      <w:r w:rsidRPr="00B11E71">
        <w:rPr>
          <w:rFonts w:ascii="Calisto MT" w:hAnsi="Calisto MT"/>
          <w:b/>
          <w:bCs/>
          <w:sz w:val="32"/>
          <w:szCs w:val="32"/>
          <w:u w:val="single"/>
        </w:rPr>
        <w:t>General Data on Education and Skill Development</w:t>
      </w:r>
    </w:p>
    <w:p w14:paraId="7B2E1179" w14:textId="60F3B14D" w:rsidR="00B11E71" w:rsidRPr="00B11E71" w:rsidRDefault="00B11E71" w:rsidP="00B11E71">
      <w:pPr>
        <w:numPr>
          <w:ilvl w:val="0"/>
          <w:numId w:val="26"/>
        </w:numPr>
        <w:spacing w:after="200" w:line="276" w:lineRule="auto"/>
        <w:rPr>
          <w:rFonts w:ascii="Calisto MT" w:hAnsi="Calisto MT"/>
          <w:sz w:val="24"/>
          <w:szCs w:val="24"/>
        </w:rPr>
      </w:pPr>
      <w:r w:rsidRPr="00B11E71">
        <w:rPr>
          <w:rFonts w:ascii="Calisto MT" w:hAnsi="Calisto MT"/>
          <w:b/>
          <w:bCs/>
          <w:sz w:val="24"/>
          <w:szCs w:val="24"/>
        </w:rPr>
        <w:t>Global Digital Skills Gap</w:t>
      </w:r>
      <w:r w:rsidRPr="00B11E71">
        <w:rPr>
          <w:rFonts w:ascii="Calisto MT" w:hAnsi="Calisto MT"/>
          <w:sz w:val="24"/>
          <w:szCs w:val="24"/>
        </w:rPr>
        <w:t>:</w:t>
      </w:r>
    </w:p>
    <w:p w14:paraId="316156A7" w14:textId="77777777" w:rsidR="00B11E71" w:rsidRPr="00B11E71" w:rsidRDefault="00B11E71" w:rsidP="00B11E71">
      <w:pPr>
        <w:numPr>
          <w:ilvl w:val="1"/>
          <w:numId w:val="26"/>
        </w:numPr>
        <w:spacing w:after="200" w:line="276" w:lineRule="auto"/>
        <w:rPr>
          <w:rFonts w:ascii="Calisto MT" w:hAnsi="Calisto MT"/>
          <w:sz w:val="24"/>
          <w:szCs w:val="24"/>
        </w:rPr>
      </w:pPr>
      <w:r w:rsidRPr="00B11E71">
        <w:rPr>
          <w:rFonts w:ascii="Calisto MT" w:hAnsi="Calisto MT"/>
          <w:sz w:val="24"/>
          <w:szCs w:val="24"/>
        </w:rPr>
        <w:t>According to a 2023 LinkedIn survey, 75% of employers worldwide report a shortage of candidates with adequate technical skills.</w:t>
      </w:r>
    </w:p>
    <w:p w14:paraId="7E461CB5" w14:textId="77777777" w:rsidR="00B11E71" w:rsidRPr="00B11E71" w:rsidRDefault="00B11E71" w:rsidP="00B11E71">
      <w:pPr>
        <w:numPr>
          <w:ilvl w:val="1"/>
          <w:numId w:val="26"/>
        </w:numPr>
        <w:spacing w:after="200" w:line="276" w:lineRule="auto"/>
        <w:rPr>
          <w:rFonts w:ascii="Calisto MT" w:hAnsi="Calisto MT"/>
          <w:sz w:val="24"/>
          <w:szCs w:val="24"/>
        </w:rPr>
      </w:pPr>
      <w:r w:rsidRPr="00B11E71">
        <w:rPr>
          <w:rFonts w:ascii="Calisto MT" w:hAnsi="Calisto MT"/>
          <w:sz w:val="24"/>
          <w:szCs w:val="24"/>
        </w:rPr>
        <w:t>The World Economic Forum highlights that 50% of all employees will need reskilling by 2025 due to digital transformation.</w:t>
      </w:r>
    </w:p>
    <w:p w14:paraId="62C83600" w14:textId="77777777" w:rsidR="00B11E71" w:rsidRPr="00B11E71" w:rsidRDefault="00B11E71" w:rsidP="00B11E71">
      <w:pPr>
        <w:numPr>
          <w:ilvl w:val="0"/>
          <w:numId w:val="26"/>
        </w:numPr>
        <w:spacing w:after="200" w:line="276" w:lineRule="auto"/>
        <w:rPr>
          <w:rFonts w:ascii="Calisto MT" w:hAnsi="Calisto MT"/>
          <w:sz w:val="24"/>
          <w:szCs w:val="24"/>
        </w:rPr>
      </w:pPr>
      <w:r w:rsidRPr="00B11E71">
        <w:rPr>
          <w:rFonts w:ascii="Calisto MT" w:hAnsi="Calisto MT"/>
          <w:b/>
          <w:bCs/>
          <w:sz w:val="24"/>
          <w:szCs w:val="24"/>
        </w:rPr>
        <w:t>India-Specific Context</w:t>
      </w:r>
      <w:r w:rsidRPr="00B11E71">
        <w:rPr>
          <w:rFonts w:ascii="Calisto MT" w:hAnsi="Calisto MT"/>
          <w:sz w:val="24"/>
          <w:szCs w:val="24"/>
        </w:rPr>
        <w:t>:</w:t>
      </w:r>
    </w:p>
    <w:p w14:paraId="35CC8DB8" w14:textId="77777777" w:rsidR="00B11E71" w:rsidRPr="00B11E71" w:rsidRDefault="00B11E71" w:rsidP="00B11E71">
      <w:pPr>
        <w:numPr>
          <w:ilvl w:val="1"/>
          <w:numId w:val="26"/>
        </w:numPr>
        <w:spacing w:after="200" w:line="276" w:lineRule="auto"/>
        <w:rPr>
          <w:rFonts w:ascii="Calisto MT" w:hAnsi="Calisto MT"/>
          <w:sz w:val="24"/>
          <w:szCs w:val="24"/>
        </w:rPr>
      </w:pPr>
      <w:r w:rsidRPr="00B11E71">
        <w:rPr>
          <w:rFonts w:ascii="Calisto MT" w:hAnsi="Calisto MT"/>
          <w:sz w:val="24"/>
          <w:szCs w:val="24"/>
        </w:rPr>
        <w:t>A NASSCOM study (2022) revealed that 58% of India’s youth lack basic digital skills.</w:t>
      </w:r>
    </w:p>
    <w:p w14:paraId="03659F05" w14:textId="77777777" w:rsidR="00B11E71" w:rsidRPr="00B11E71" w:rsidRDefault="00B11E71" w:rsidP="00B11E71">
      <w:pPr>
        <w:numPr>
          <w:ilvl w:val="1"/>
          <w:numId w:val="26"/>
        </w:numPr>
        <w:spacing w:after="200" w:line="276" w:lineRule="auto"/>
        <w:rPr>
          <w:rFonts w:ascii="Calisto MT" w:hAnsi="Calisto MT"/>
          <w:sz w:val="24"/>
          <w:szCs w:val="24"/>
        </w:rPr>
      </w:pPr>
      <w:r w:rsidRPr="00B11E71">
        <w:rPr>
          <w:rFonts w:ascii="Calisto MT" w:hAnsi="Calisto MT"/>
          <w:sz w:val="24"/>
          <w:szCs w:val="24"/>
        </w:rPr>
        <w:t>Rural youth, such as many Udayan Care beneficiaries, face a 60% higher likelihood of being digitally excluded compared to their urban counterparts.</w:t>
      </w:r>
    </w:p>
    <w:p w14:paraId="6C9227C1" w14:textId="77777777" w:rsidR="00B11E71" w:rsidRPr="00B11E71" w:rsidRDefault="00B11E71" w:rsidP="00B11E71">
      <w:pPr>
        <w:numPr>
          <w:ilvl w:val="0"/>
          <w:numId w:val="26"/>
        </w:numPr>
        <w:spacing w:after="200" w:line="276" w:lineRule="auto"/>
        <w:rPr>
          <w:rFonts w:ascii="Calisto MT" w:hAnsi="Calisto MT"/>
          <w:sz w:val="24"/>
          <w:szCs w:val="24"/>
        </w:rPr>
      </w:pPr>
      <w:r w:rsidRPr="00B11E71">
        <w:rPr>
          <w:rFonts w:ascii="Calisto MT" w:hAnsi="Calisto MT"/>
          <w:b/>
          <w:bCs/>
          <w:sz w:val="24"/>
          <w:szCs w:val="24"/>
        </w:rPr>
        <w:t>Case Comparisons</w:t>
      </w:r>
      <w:r w:rsidRPr="00B11E71">
        <w:rPr>
          <w:rFonts w:ascii="Calisto MT" w:hAnsi="Calisto MT"/>
          <w:sz w:val="24"/>
          <w:szCs w:val="24"/>
        </w:rPr>
        <w:t>:</w:t>
      </w:r>
    </w:p>
    <w:p w14:paraId="3E0C0602" w14:textId="77777777" w:rsidR="00B11E71" w:rsidRPr="00B11E71" w:rsidRDefault="00B11E71" w:rsidP="00B11E71">
      <w:pPr>
        <w:numPr>
          <w:ilvl w:val="1"/>
          <w:numId w:val="26"/>
        </w:numPr>
        <w:spacing w:after="200" w:line="276" w:lineRule="auto"/>
        <w:rPr>
          <w:rFonts w:ascii="Calisto MT" w:hAnsi="Calisto MT"/>
          <w:sz w:val="24"/>
          <w:szCs w:val="24"/>
        </w:rPr>
      </w:pPr>
      <w:r w:rsidRPr="00B11E71">
        <w:rPr>
          <w:rFonts w:ascii="Calisto MT" w:hAnsi="Calisto MT"/>
          <w:sz w:val="24"/>
          <w:szCs w:val="24"/>
        </w:rPr>
        <w:t xml:space="preserve">NGOs like Pratham and Teach </w:t>
      </w:r>
      <w:proofErr w:type="gramStart"/>
      <w:r w:rsidRPr="00B11E71">
        <w:rPr>
          <w:rFonts w:ascii="Calisto MT" w:hAnsi="Calisto MT"/>
          <w:sz w:val="24"/>
          <w:szCs w:val="24"/>
        </w:rPr>
        <w:t>For</w:t>
      </w:r>
      <w:proofErr w:type="gramEnd"/>
      <w:r w:rsidRPr="00B11E71">
        <w:rPr>
          <w:rFonts w:ascii="Calisto MT" w:hAnsi="Calisto MT"/>
          <w:sz w:val="24"/>
          <w:szCs w:val="24"/>
        </w:rPr>
        <w:t xml:space="preserve"> India have successfully integrated digital tools into their programs, resulting in a 30% improvement in students’ employability.</w:t>
      </w:r>
    </w:p>
    <w:p w14:paraId="736F1BBA"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Proposed Interventions</w:t>
      </w:r>
    </w:p>
    <w:p w14:paraId="0887997F" w14:textId="77777777" w:rsidR="00B11E71" w:rsidRPr="00B11E71" w:rsidRDefault="00B11E71" w:rsidP="00B11E71">
      <w:pPr>
        <w:rPr>
          <w:rFonts w:ascii="Calisto MT" w:hAnsi="Calisto MT"/>
          <w:sz w:val="24"/>
          <w:szCs w:val="24"/>
        </w:rPr>
      </w:pPr>
      <w:r w:rsidRPr="00B11E71">
        <w:rPr>
          <w:rFonts w:ascii="Calisto MT" w:hAnsi="Calisto MT"/>
          <w:sz w:val="24"/>
          <w:szCs w:val="24"/>
        </w:rPr>
        <w:t>To address these gaps, Udayan Care can adopt the following strategies:</w:t>
      </w:r>
    </w:p>
    <w:p w14:paraId="55185867" w14:textId="77777777" w:rsidR="00B11E71" w:rsidRPr="00B11E71" w:rsidRDefault="00B11E71" w:rsidP="00B11E71">
      <w:pPr>
        <w:numPr>
          <w:ilvl w:val="0"/>
          <w:numId w:val="27"/>
        </w:numPr>
        <w:spacing w:after="200" w:line="276" w:lineRule="auto"/>
        <w:rPr>
          <w:rFonts w:ascii="Calisto MT" w:hAnsi="Calisto MT"/>
          <w:sz w:val="24"/>
          <w:szCs w:val="24"/>
        </w:rPr>
      </w:pPr>
      <w:r w:rsidRPr="00B11E71">
        <w:rPr>
          <w:rFonts w:ascii="Calisto MT" w:hAnsi="Calisto MT"/>
          <w:b/>
          <w:bCs/>
          <w:sz w:val="24"/>
          <w:szCs w:val="24"/>
        </w:rPr>
        <w:t>Digital Infrastructure Enhancement</w:t>
      </w:r>
      <w:r w:rsidRPr="00B11E71">
        <w:rPr>
          <w:rFonts w:ascii="Calisto MT" w:hAnsi="Calisto MT"/>
          <w:sz w:val="24"/>
          <w:szCs w:val="24"/>
        </w:rPr>
        <w:t>:</w:t>
      </w:r>
    </w:p>
    <w:p w14:paraId="22045B42"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lastRenderedPageBreak/>
        <w:t xml:space="preserve">Establish well-equipped computer labs with internet access in Udayan </w:t>
      </w:r>
      <w:proofErr w:type="spellStart"/>
      <w:r w:rsidRPr="00B11E71">
        <w:rPr>
          <w:rFonts w:ascii="Calisto MT" w:hAnsi="Calisto MT"/>
          <w:sz w:val="24"/>
          <w:szCs w:val="24"/>
        </w:rPr>
        <w:t>Ghars</w:t>
      </w:r>
      <w:proofErr w:type="spellEnd"/>
      <w:r w:rsidRPr="00B11E71">
        <w:rPr>
          <w:rFonts w:ascii="Calisto MT" w:hAnsi="Calisto MT"/>
          <w:sz w:val="24"/>
          <w:szCs w:val="24"/>
        </w:rPr>
        <w:t xml:space="preserve"> and skill development </w:t>
      </w:r>
      <w:proofErr w:type="spellStart"/>
      <w:r w:rsidRPr="00B11E71">
        <w:rPr>
          <w:rFonts w:ascii="Calisto MT" w:hAnsi="Calisto MT"/>
          <w:sz w:val="24"/>
          <w:szCs w:val="24"/>
        </w:rPr>
        <w:t>centers</w:t>
      </w:r>
      <w:proofErr w:type="spellEnd"/>
      <w:r w:rsidRPr="00B11E71">
        <w:rPr>
          <w:rFonts w:ascii="Calisto MT" w:hAnsi="Calisto MT"/>
          <w:sz w:val="24"/>
          <w:szCs w:val="24"/>
        </w:rPr>
        <w:t>.</w:t>
      </w:r>
    </w:p>
    <w:p w14:paraId="1C2DC5C6"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Partner with tech companies like Microsoft, Google, or local startups to provide licensed software and hardware donations.</w:t>
      </w:r>
    </w:p>
    <w:p w14:paraId="23090BC2" w14:textId="77777777" w:rsidR="00B11E71" w:rsidRPr="00B11E71" w:rsidRDefault="00B11E71" w:rsidP="00B11E71">
      <w:pPr>
        <w:numPr>
          <w:ilvl w:val="0"/>
          <w:numId w:val="27"/>
        </w:numPr>
        <w:spacing w:after="200" w:line="276" w:lineRule="auto"/>
        <w:rPr>
          <w:rFonts w:ascii="Calisto MT" w:hAnsi="Calisto MT"/>
          <w:sz w:val="24"/>
          <w:szCs w:val="24"/>
        </w:rPr>
      </w:pPr>
      <w:r w:rsidRPr="00B11E71">
        <w:rPr>
          <w:rFonts w:ascii="Calisto MT" w:hAnsi="Calisto MT"/>
          <w:b/>
          <w:bCs/>
          <w:sz w:val="24"/>
          <w:szCs w:val="24"/>
        </w:rPr>
        <w:t>Integration of Modern Tools in Curriculum</w:t>
      </w:r>
      <w:r w:rsidRPr="00B11E71">
        <w:rPr>
          <w:rFonts w:ascii="Calisto MT" w:hAnsi="Calisto MT"/>
          <w:sz w:val="24"/>
          <w:szCs w:val="24"/>
        </w:rPr>
        <w:t>:</w:t>
      </w:r>
    </w:p>
    <w:p w14:paraId="2D14C840"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Introduce training modules on:</w:t>
      </w:r>
    </w:p>
    <w:p w14:paraId="115310A0" w14:textId="77777777" w:rsidR="00B11E71" w:rsidRPr="00B11E71" w:rsidRDefault="00B11E71" w:rsidP="00B11E71">
      <w:pPr>
        <w:numPr>
          <w:ilvl w:val="2"/>
          <w:numId w:val="27"/>
        </w:numPr>
        <w:spacing w:after="200" w:line="276" w:lineRule="auto"/>
        <w:rPr>
          <w:rFonts w:ascii="Calisto MT" w:hAnsi="Calisto MT"/>
          <w:sz w:val="24"/>
          <w:szCs w:val="24"/>
        </w:rPr>
      </w:pPr>
      <w:r w:rsidRPr="00B11E71">
        <w:rPr>
          <w:rFonts w:ascii="Calisto MT" w:hAnsi="Calisto MT"/>
          <w:b/>
          <w:bCs/>
          <w:sz w:val="24"/>
          <w:szCs w:val="24"/>
        </w:rPr>
        <w:t>Microsoft Excel</w:t>
      </w:r>
      <w:r w:rsidRPr="00B11E71">
        <w:rPr>
          <w:rFonts w:ascii="Calisto MT" w:hAnsi="Calisto MT"/>
          <w:sz w:val="24"/>
          <w:szCs w:val="24"/>
        </w:rPr>
        <w:t xml:space="preserve"> for data analysis and management.</w:t>
      </w:r>
    </w:p>
    <w:p w14:paraId="3AB187A4" w14:textId="77777777" w:rsidR="00B11E71" w:rsidRPr="00B11E71" w:rsidRDefault="00B11E71" w:rsidP="00B11E71">
      <w:pPr>
        <w:numPr>
          <w:ilvl w:val="2"/>
          <w:numId w:val="27"/>
        </w:numPr>
        <w:spacing w:after="200" w:line="276" w:lineRule="auto"/>
        <w:rPr>
          <w:rFonts w:ascii="Calisto MT" w:hAnsi="Calisto MT"/>
          <w:sz w:val="24"/>
          <w:szCs w:val="24"/>
        </w:rPr>
      </w:pPr>
      <w:r w:rsidRPr="00B11E71">
        <w:rPr>
          <w:rFonts w:ascii="Calisto MT" w:hAnsi="Calisto MT"/>
          <w:b/>
          <w:bCs/>
          <w:sz w:val="24"/>
          <w:szCs w:val="24"/>
        </w:rPr>
        <w:t>Canva</w:t>
      </w:r>
      <w:r w:rsidRPr="00B11E71">
        <w:rPr>
          <w:rFonts w:ascii="Calisto MT" w:hAnsi="Calisto MT"/>
          <w:sz w:val="24"/>
          <w:szCs w:val="24"/>
        </w:rPr>
        <w:t xml:space="preserve"> for creative design and marketing.</w:t>
      </w:r>
    </w:p>
    <w:p w14:paraId="47AD7D4A" w14:textId="77777777" w:rsidR="00B11E71" w:rsidRPr="00B11E71" w:rsidRDefault="00B11E71" w:rsidP="00B11E71">
      <w:pPr>
        <w:numPr>
          <w:ilvl w:val="2"/>
          <w:numId w:val="27"/>
        </w:numPr>
        <w:spacing w:after="200" w:line="276" w:lineRule="auto"/>
        <w:rPr>
          <w:rFonts w:ascii="Calisto MT" w:hAnsi="Calisto MT"/>
          <w:sz w:val="24"/>
          <w:szCs w:val="24"/>
        </w:rPr>
      </w:pPr>
      <w:r w:rsidRPr="00B11E71">
        <w:rPr>
          <w:rFonts w:ascii="Calisto MT" w:hAnsi="Calisto MT"/>
          <w:b/>
          <w:bCs/>
          <w:sz w:val="24"/>
          <w:szCs w:val="24"/>
        </w:rPr>
        <w:t>AI Tools</w:t>
      </w:r>
      <w:r w:rsidRPr="00B11E71">
        <w:rPr>
          <w:rFonts w:ascii="Calisto MT" w:hAnsi="Calisto MT"/>
          <w:sz w:val="24"/>
          <w:szCs w:val="24"/>
        </w:rPr>
        <w:t xml:space="preserve"> like ChatGPT for learning assistance.</w:t>
      </w:r>
    </w:p>
    <w:p w14:paraId="65AC4A23" w14:textId="77777777" w:rsid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Leverage platforms like Coursera and Khan Academy to provide online courses on technical skills.</w:t>
      </w:r>
    </w:p>
    <w:p w14:paraId="24006CF6" w14:textId="77777777" w:rsidR="002E08BB" w:rsidRPr="00B11E71" w:rsidRDefault="002E08BB" w:rsidP="002E08BB">
      <w:pPr>
        <w:spacing w:after="200" w:line="276" w:lineRule="auto"/>
        <w:ind w:left="1080"/>
        <w:rPr>
          <w:rFonts w:ascii="Calisto MT" w:hAnsi="Calisto MT"/>
          <w:sz w:val="24"/>
          <w:szCs w:val="24"/>
        </w:rPr>
      </w:pPr>
    </w:p>
    <w:p w14:paraId="1DA4FAC8" w14:textId="77777777" w:rsidR="00B11E71" w:rsidRPr="00B11E71" w:rsidRDefault="00B11E71" w:rsidP="00B11E71">
      <w:pPr>
        <w:numPr>
          <w:ilvl w:val="0"/>
          <w:numId w:val="27"/>
        </w:numPr>
        <w:spacing w:after="200" w:line="276" w:lineRule="auto"/>
        <w:rPr>
          <w:rFonts w:ascii="Calisto MT" w:hAnsi="Calisto MT"/>
          <w:sz w:val="24"/>
          <w:szCs w:val="24"/>
        </w:rPr>
      </w:pPr>
      <w:r w:rsidRPr="00B11E71">
        <w:rPr>
          <w:rFonts w:ascii="Calisto MT" w:hAnsi="Calisto MT"/>
          <w:b/>
          <w:bCs/>
          <w:sz w:val="24"/>
          <w:szCs w:val="24"/>
        </w:rPr>
        <w:t>Teacher Capacity Building</w:t>
      </w:r>
      <w:r w:rsidRPr="00B11E71">
        <w:rPr>
          <w:rFonts w:ascii="Calisto MT" w:hAnsi="Calisto MT"/>
          <w:sz w:val="24"/>
          <w:szCs w:val="24"/>
        </w:rPr>
        <w:t>:</w:t>
      </w:r>
    </w:p>
    <w:p w14:paraId="5D358ADE"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Conduct regular workshops for teachers on modern pedagogical methods and digital tools.</w:t>
      </w:r>
    </w:p>
    <w:p w14:paraId="6A1D5A09"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Create a peer-to-peer learning network among educators for sharing best practices.</w:t>
      </w:r>
    </w:p>
    <w:p w14:paraId="031400FC" w14:textId="77777777" w:rsidR="00B11E71" w:rsidRPr="00B11E71" w:rsidRDefault="00B11E71" w:rsidP="00B11E71">
      <w:pPr>
        <w:numPr>
          <w:ilvl w:val="0"/>
          <w:numId w:val="27"/>
        </w:numPr>
        <w:spacing w:after="200" w:line="276" w:lineRule="auto"/>
        <w:rPr>
          <w:rFonts w:ascii="Calisto MT" w:hAnsi="Calisto MT"/>
          <w:sz w:val="24"/>
          <w:szCs w:val="24"/>
        </w:rPr>
      </w:pPr>
      <w:r w:rsidRPr="00B11E71">
        <w:rPr>
          <w:rFonts w:ascii="Calisto MT" w:hAnsi="Calisto MT"/>
          <w:b/>
          <w:bCs/>
          <w:sz w:val="24"/>
          <w:szCs w:val="24"/>
        </w:rPr>
        <w:t>Student-Centric Initiatives</w:t>
      </w:r>
      <w:r w:rsidRPr="00B11E71">
        <w:rPr>
          <w:rFonts w:ascii="Calisto MT" w:hAnsi="Calisto MT"/>
          <w:sz w:val="24"/>
          <w:szCs w:val="24"/>
        </w:rPr>
        <w:t>:</w:t>
      </w:r>
    </w:p>
    <w:p w14:paraId="317684BC"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Organize hackathons and design challenges to foster creativity and innovation.</w:t>
      </w:r>
    </w:p>
    <w:p w14:paraId="2ACEFB30" w14:textId="77777777"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Introduce career counselling sessions to align skill training with market demands.</w:t>
      </w:r>
    </w:p>
    <w:p w14:paraId="61873794" w14:textId="77777777" w:rsidR="00B11E71" w:rsidRPr="00B11E71" w:rsidRDefault="00B11E71" w:rsidP="00B11E71">
      <w:pPr>
        <w:numPr>
          <w:ilvl w:val="0"/>
          <w:numId w:val="27"/>
        </w:numPr>
        <w:spacing w:after="200" w:line="276" w:lineRule="auto"/>
        <w:rPr>
          <w:rFonts w:ascii="Calisto MT" w:hAnsi="Calisto MT"/>
          <w:sz w:val="24"/>
          <w:szCs w:val="24"/>
        </w:rPr>
      </w:pPr>
      <w:r w:rsidRPr="00B11E71">
        <w:rPr>
          <w:rFonts w:ascii="Calisto MT" w:hAnsi="Calisto MT"/>
          <w:b/>
          <w:bCs/>
          <w:sz w:val="24"/>
          <w:szCs w:val="24"/>
        </w:rPr>
        <w:t>Monitoring and Evaluation</w:t>
      </w:r>
      <w:r w:rsidRPr="00B11E71">
        <w:rPr>
          <w:rFonts w:ascii="Calisto MT" w:hAnsi="Calisto MT"/>
          <w:sz w:val="24"/>
          <w:szCs w:val="24"/>
        </w:rPr>
        <w:t>:</w:t>
      </w:r>
    </w:p>
    <w:p w14:paraId="1B19D58F" w14:textId="6D3ABCAD" w:rsidR="00B11E71" w:rsidRPr="00B11E71" w:rsidRDefault="00B11E71" w:rsidP="00B11E71">
      <w:pPr>
        <w:numPr>
          <w:ilvl w:val="1"/>
          <w:numId w:val="27"/>
        </w:numPr>
        <w:spacing w:after="200" w:line="276" w:lineRule="auto"/>
        <w:rPr>
          <w:rFonts w:ascii="Calisto MT" w:hAnsi="Calisto MT"/>
          <w:sz w:val="24"/>
          <w:szCs w:val="24"/>
        </w:rPr>
      </w:pPr>
      <w:r w:rsidRPr="00B11E71">
        <w:rPr>
          <w:rFonts w:ascii="Calisto MT" w:hAnsi="Calisto MT"/>
          <w:sz w:val="24"/>
          <w:szCs w:val="24"/>
        </w:rPr>
        <w:t>Implement a robust system to track the progress of students’ technical skills and employability outcomes.</w:t>
      </w:r>
    </w:p>
    <w:p w14:paraId="49228FB0"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Expected Outcomes</w:t>
      </w:r>
    </w:p>
    <w:p w14:paraId="4DEF2A61" w14:textId="77777777" w:rsidR="00B11E71" w:rsidRPr="00B11E71" w:rsidRDefault="00B11E71" w:rsidP="00B11E71">
      <w:pPr>
        <w:rPr>
          <w:rFonts w:ascii="Calisto MT" w:hAnsi="Calisto MT"/>
          <w:sz w:val="24"/>
          <w:szCs w:val="24"/>
        </w:rPr>
      </w:pPr>
      <w:r w:rsidRPr="00B11E71">
        <w:rPr>
          <w:rFonts w:ascii="Calisto MT" w:hAnsi="Calisto MT"/>
          <w:sz w:val="24"/>
          <w:szCs w:val="24"/>
        </w:rPr>
        <w:t>If implemented, the above strategies can lead to:</w:t>
      </w:r>
    </w:p>
    <w:p w14:paraId="6B39A41A" w14:textId="77777777" w:rsidR="00B11E71" w:rsidRPr="00B11E71" w:rsidRDefault="00B11E71" w:rsidP="00B11E71">
      <w:pPr>
        <w:numPr>
          <w:ilvl w:val="0"/>
          <w:numId w:val="28"/>
        </w:numPr>
        <w:spacing w:after="200" w:line="276" w:lineRule="auto"/>
        <w:rPr>
          <w:rFonts w:ascii="Calisto MT" w:hAnsi="Calisto MT"/>
          <w:sz w:val="24"/>
          <w:szCs w:val="24"/>
        </w:rPr>
      </w:pPr>
      <w:r w:rsidRPr="00B11E71">
        <w:rPr>
          <w:rFonts w:ascii="Calisto MT" w:hAnsi="Calisto MT"/>
          <w:b/>
          <w:bCs/>
          <w:sz w:val="24"/>
          <w:szCs w:val="24"/>
        </w:rPr>
        <w:t>Improved Employability</w:t>
      </w:r>
      <w:r w:rsidRPr="00B11E71">
        <w:rPr>
          <w:rFonts w:ascii="Calisto MT" w:hAnsi="Calisto MT"/>
          <w:sz w:val="24"/>
          <w:szCs w:val="24"/>
        </w:rPr>
        <w:t>: Beneficiaries gain in-demand skills, enhancing job prospects.</w:t>
      </w:r>
    </w:p>
    <w:p w14:paraId="1D59639F" w14:textId="77777777" w:rsidR="00B11E71" w:rsidRPr="00B11E71" w:rsidRDefault="00B11E71" w:rsidP="00B11E71">
      <w:pPr>
        <w:numPr>
          <w:ilvl w:val="0"/>
          <w:numId w:val="28"/>
        </w:numPr>
        <w:spacing w:after="200" w:line="276" w:lineRule="auto"/>
        <w:rPr>
          <w:rFonts w:ascii="Calisto MT" w:hAnsi="Calisto MT"/>
          <w:sz w:val="24"/>
          <w:szCs w:val="24"/>
        </w:rPr>
      </w:pPr>
      <w:r w:rsidRPr="00B11E71">
        <w:rPr>
          <w:rFonts w:ascii="Calisto MT" w:hAnsi="Calisto MT"/>
          <w:b/>
          <w:bCs/>
          <w:sz w:val="24"/>
          <w:szCs w:val="24"/>
        </w:rPr>
        <w:t>Economic Empowerment</w:t>
      </w:r>
      <w:r w:rsidRPr="00B11E71">
        <w:rPr>
          <w:rFonts w:ascii="Calisto MT" w:hAnsi="Calisto MT"/>
          <w:sz w:val="24"/>
          <w:szCs w:val="24"/>
        </w:rPr>
        <w:t>: Increased earning potential through participation in the digital economy.</w:t>
      </w:r>
    </w:p>
    <w:p w14:paraId="094F8D14" w14:textId="77777777" w:rsidR="00B11E71" w:rsidRPr="00B11E71" w:rsidRDefault="00B11E71" w:rsidP="00B11E71">
      <w:pPr>
        <w:numPr>
          <w:ilvl w:val="0"/>
          <w:numId w:val="28"/>
        </w:numPr>
        <w:spacing w:after="200" w:line="276" w:lineRule="auto"/>
        <w:rPr>
          <w:rFonts w:ascii="Calisto MT" w:hAnsi="Calisto MT"/>
          <w:sz w:val="24"/>
          <w:szCs w:val="24"/>
        </w:rPr>
      </w:pPr>
      <w:r w:rsidRPr="00B11E71">
        <w:rPr>
          <w:rFonts w:ascii="Calisto MT" w:hAnsi="Calisto MT"/>
          <w:b/>
          <w:bCs/>
          <w:sz w:val="24"/>
          <w:szCs w:val="24"/>
        </w:rPr>
        <w:lastRenderedPageBreak/>
        <w:t>Educational Equity</w:t>
      </w:r>
      <w:r w:rsidRPr="00B11E71">
        <w:rPr>
          <w:rFonts w:ascii="Calisto MT" w:hAnsi="Calisto MT"/>
          <w:sz w:val="24"/>
          <w:szCs w:val="24"/>
        </w:rPr>
        <w:t>: Beneficiaries achieve parity with peers exposed to advanced technologies.</w:t>
      </w:r>
    </w:p>
    <w:p w14:paraId="006A9A20" w14:textId="0EFD3706" w:rsidR="00B11E71" w:rsidRPr="00B11E71" w:rsidRDefault="00B11E71" w:rsidP="00B11E71">
      <w:pPr>
        <w:numPr>
          <w:ilvl w:val="0"/>
          <w:numId w:val="28"/>
        </w:numPr>
        <w:spacing w:after="200" w:line="276" w:lineRule="auto"/>
        <w:rPr>
          <w:rFonts w:ascii="Calisto MT" w:hAnsi="Calisto MT"/>
          <w:sz w:val="24"/>
          <w:szCs w:val="24"/>
        </w:rPr>
      </w:pPr>
      <w:r w:rsidRPr="00B11E71">
        <w:rPr>
          <w:rFonts w:ascii="Calisto MT" w:hAnsi="Calisto MT"/>
          <w:b/>
          <w:bCs/>
          <w:sz w:val="24"/>
          <w:szCs w:val="24"/>
        </w:rPr>
        <w:t>Organizational Growth</w:t>
      </w:r>
      <w:r w:rsidRPr="00B11E71">
        <w:rPr>
          <w:rFonts w:ascii="Calisto MT" w:hAnsi="Calisto MT"/>
          <w:sz w:val="24"/>
          <w:szCs w:val="24"/>
        </w:rPr>
        <w:t>: Udayan Care strengthens its reputation as a forward-thinking NGO.</w:t>
      </w:r>
    </w:p>
    <w:p w14:paraId="1373DAF5" w14:textId="77777777" w:rsidR="002E7130" w:rsidRDefault="002E7130" w:rsidP="00B11E71">
      <w:pPr>
        <w:rPr>
          <w:rFonts w:ascii="Calisto MT" w:hAnsi="Calisto MT"/>
          <w:b/>
          <w:bCs/>
          <w:sz w:val="32"/>
          <w:szCs w:val="32"/>
          <w:u w:val="single"/>
        </w:rPr>
      </w:pPr>
    </w:p>
    <w:p w14:paraId="14A762F1" w14:textId="487A35EF"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Conclusion</w:t>
      </w:r>
    </w:p>
    <w:p w14:paraId="26366A75" w14:textId="6484567F" w:rsidR="00B11E71" w:rsidRPr="00B11E71" w:rsidRDefault="00B11E71" w:rsidP="00B11E71">
      <w:pPr>
        <w:rPr>
          <w:rFonts w:ascii="Calisto MT" w:hAnsi="Calisto MT"/>
          <w:sz w:val="24"/>
          <w:szCs w:val="24"/>
        </w:rPr>
      </w:pPr>
      <w:r w:rsidRPr="00B11E71">
        <w:rPr>
          <w:rFonts w:ascii="Calisto MT" w:hAnsi="Calisto MT"/>
          <w:sz w:val="24"/>
          <w:szCs w:val="24"/>
        </w:rPr>
        <w:t xml:space="preserve">Udayan Care has made commendable strides in supporting vulnerable populations, but evolving with the times is crucial. By addressing the gaps in quality education and technical skills, the organization can further its mission of empowering children and youth. Investing in digital literacy, teacher training, and modern infrastructure will not only enhance individual outcomes but also contribute to a more equitable and skilled </w:t>
      </w:r>
      <w:proofErr w:type="spellStart"/>
      <w:proofErr w:type="gramStart"/>
      <w:r w:rsidRPr="00B11E71">
        <w:rPr>
          <w:rFonts w:ascii="Calisto MT" w:hAnsi="Calisto MT"/>
          <w:sz w:val="24"/>
          <w:szCs w:val="24"/>
        </w:rPr>
        <w:t>society.This</w:t>
      </w:r>
      <w:proofErr w:type="spellEnd"/>
      <w:proofErr w:type="gramEnd"/>
      <w:r w:rsidRPr="00B11E71">
        <w:rPr>
          <w:rFonts w:ascii="Calisto MT" w:hAnsi="Calisto MT"/>
          <w:sz w:val="24"/>
          <w:szCs w:val="24"/>
        </w:rPr>
        <w:t xml:space="preserve"> case study underscores the importance of bridging the skill gap at Udayan Care, ensuring that beneficiaries are prepared to navigate and succeed in an increasingly digital world.</w:t>
      </w:r>
    </w:p>
    <w:p w14:paraId="34AA9205" w14:textId="77777777" w:rsidR="00B11E71" w:rsidRDefault="00B11E71" w:rsidP="00B11E71">
      <w:pPr>
        <w:rPr>
          <w:rFonts w:ascii="Calisto MT" w:hAnsi="Calisto MT"/>
          <w:sz w:val="24"/>
          <w:szCs w:val="24"/>
        </w:rPr>
      </w:pPr>
    </w:p>
    <w:p w14:paraId="13750683" w14:textId="43C190CA" w:rsidR="00B11E71" w:rsidRPr="00B11E71" w:rsidRDefault="00B11E71" w:rsidP="00B11E71">
      <w:pPr>
        <w:pStyle w:val="ListParagraph"/>
        <w:numPr>
          <w:ilvl w:val="0"/>
          <w:numId w:val="3"/>
        </w:numPr>
        <w:rPr>
          <w:rFonts w:ascii="Calisto MT" w:hAnsi="Calisto MT"/>
          <w:b/>
          <w:bCs/>
          <w:color w:val="FF0000"/>
          <w:sz w:val="36"/>
          <w:szCs w:val="36"/>
        </w:rPr>
      </w:pPr>
      <w:r w:rsidRPr="00B11E71">
        <w:rPr>
          <w:rFonts w:ascii="Calisto MT" w:hAnsi="Calisto MT"/>
          <w:b/>
          <w:bCs/>
          <w:color w:val="FF0000"/>
          <w:sz w:val="36"/>
          <w:szCs w:val="36"/>
        </w:rPr>
        <w:t>Case Study: Developing a Secure Child Health and Activity Management Portal for Udayan Care</w:t>
      </w:r>
    </w:p>
    <w:p w14:paraId="0B8792CE"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Problem Statement</w:t>
      </w:r>
    </w:p>
    <w:p w14:paraId="6B1799B0" w14:textId="77777777" w:rsidR="00B11E71" w:rsidRPr="00B11E71" w:rsidRDefault="00B11E71" w:rsidP="00B11E71">
      <w:pPr>
        <w:rPr>
          <w:rFonts w:ascii="Calisto MT" w:hAnsi="Calisto MT"/>
          <w:sz w:val="24"/>
          <w:szCs w:val="24"/>
        </w:rPr>
      </w:pPr>
      <w:r w:rsidRPr="00B11E71">
        <w:rPr>
          <w:rFonts w:ascii="Calisto MT" w:hAnsi="Calisto MT"/>
          <w:sz w:val="24"/>
          <w:szCs w:val="24"/>
        </w:rPr>
        <w:t xml:space="preserve">Managing the vast and varied information of children across multiple homes (Udayan </w:t>
      </w:r>
      <w:proofErr w:type="spellStart"/>
      <w:r w:rsidRPr="00B11E71">
        <w:rPr>
          <w:rFonts w:ascii="Calisto MT" w:hAnsi="Calisto MT"/>
          <w:sz w:val="24"/>
          <w:szCs w:val="24"/>
        </w:rPr>
        <w:t>Ghars</w:t>
      </w:r>
      <w:proofErr w:type="spellEnd"/>
      <w:r w:rsidRPr="00B11E71">
        <w:rPr>
          <w:rFonts w:ascii="Calisto MT" w:hAnsi="Calisto MT"/>
          <w:sz w:val="24"/>
          <w:szCs w:val="24"/>
        </w:rPr>
        <w:t>) and programs remains challenging. Key challenges include:</w:t>
      </w:r>
    </w:p>
    <w:p w14:paraId="036FDF44" w14:textId="77777777" w:rsidR="00B11E71" w:rsidRPr="00B11E71" w:rsidRDefault="00B11E71" w:rsidP="00B11E71">
      <w:pPr>
        <w:numPr>
          <w:ilvl w:val="0"/>
          <w:numId w:val="29"/>
        </w:numPr>
        <w:spacing w:after="200" w:line="276" w:lineRule="auto"/>
        <w:rPr>
          <w:rFonts w:ascii="Calisto MT" w:hAnsi="Calisto MT"/>
          <w:sz w:val="24"/>
          <w:szCs w:val="24"/>
        </w:rPr>
      </w:pPr>
      <w:r w:rsidRPr="00B11E71">
        <w:rPr>
          <w:rFonts w:ascii="Calisto MT" w:hAnsi="Calisto MT"/>
          <w:b/>
          <w:bCs/>
          <w:sz w:val="24"/>
          <w:szCs w:val="24"/>
        </w:rPr>
        <w:t>Lack of Centralized Records</w:t>
      </w:r>
      <w:r w:rsidRPr="00B11E71">
        <w:rPr>
          <w:rFonts w:ascii="Calisto MT" w:hAnsi="Calisto MT"/>
          <w:sz w:val="24"/>
          <w:szCs w:val="24"/>
        </w:rPr>
        <w:t>:</w:t>
      </w:r>
    </w:p>
    <w:p w14:paraId="75D4DD96"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No system exists to maintain health metrics like BMI, weight, height, or medical histories.</w:t>
      </w:r>
    </w:p>
    <w:p w14:paraId="0245B1F1"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Records of dental, eye, and general health check-ups are scattered and often inaccessible for timely decisions.</w:t>
      </w:r>
    </w:p>
    <w:p w14:paraId="46C81423" w14:textId="77777777" w:rsidR="00B11E71" w:rsidRPr="00B11E71" w:rsidRDefault="00B11E71" w:rsidP="00B11E71">
      <w:pPr>
        <w:numPr>
          <w:ilvl w:val="0"/>
          <w:numId w:val="29"/>
        </w:numPr>
        <w:spacing w:after="200" w:line="276" w:lineRule="auto"/>
        <w:rPr>
          <w:rFonts w:ascii="Calisto MT" w:hAnsi="Calisto MT"/>
          <w:sz w:val="24"/>
          <w:szCs w:val="24"/>
        </w:rPr>
      </w:pPr>
      <w:r w:rsidRPr="00B11E71">
        <w:rPr>
          <w:rFonts w:ascii="Calisto MT" w:hAnsi="Calisto MT"/>
          <w:b/>
          <w:bCs/>
          <w:sz w:val="24"/>
          <w:szCs w:val="24"/>
        </w:rPr>
        <w:t>Limited Visibility into Legal and Developmental Progress</w:t>
      </w:r>
      <w:r w:rsidRPr="00B11E71">
        <w:rPr>
          <w:rFonts w:ascii="Calisto MT" w:hAnsi="Calisto MT"/>
          <w:sz w:val="24"/>
          <w:szCs w:val="24"/>
        </w:rPr>
        <w:t>:</w:t>
      </w:r>
    </w:p>
    <w:p w14:paraId="04B9554B"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Information about CWC hearings, placement dates, and educational milestones is fragmented.</w:t>
      </w:r>
    </w:p>
    <w:p w14:paraId="5509C8CE"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Activity logs, including extracurricular participation and school attendance, are not systematically recorded.</w:t>
      </w:r>
    </w:p>
    <w:p w14:paraId="73696744" w14:textId="77777777" w:rsidR="00B11E71" w:rsidRPr="00B11E71" w:rsidRDefault="00B11E71" w:rsidP="00B11E71">
      <w:pPr>
        <w:numPr>
          <w:ilvl w:val="0"/>
          <w:numId w:val="29"/>
        </w:numPr>
        <w:spacing w:after="200" w:line="276" w:lineRule="auto"/>
        <w:rPr>
          <w:rFonts w:ascii="Calisto MT" w:hAnsi="Calisto MT"/>
          <w:sz w:val="24"/>
          <w:szCs w:val="24"/>
        </w:rPr>
      </w:pPr>
      <w:r w:rsidRPr="00B11E71">
        <w:rPr>
          <w:rFonts w:ascii="Calisto MT" w:hAnsi="Calisto MT"/>
          <w:b/>
          <w:bCs/>
          <w:sz w:val="24"/>
          <w:szCs w:val="24"/>
        </w:rPr>
        <w:t>Risk of Data Mismanagement</w:t>
      </w:r>
      <w:r w:rsidRPr="00B11E71">
        <w:rPr>
          <w:rFonts w:ascii="Calisto MT" w:hAnsi="Calisto MT"/>
          <w:sz w:val="24"/>
          <w:szCs w:val="24"/>
        </w:rPr>
        <w:t>:</w:t>
      </w:r>
    </w:p>
    <w:p w14:paraId="2DAB9324"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Critical information is vulnerable to errors and loss without a centralized repository.</w:t>
      </w:r>
    </w:p>
    <w:p w14:paraId="2A38943C" w14:textId="77777777"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lastRenderedPageBreak/>
        <w:t>Current manual processes pose risks to confidentiality and security.</w:t>
      </w:r>
    </w:p>
    <w:p w14:paraId="579B9890" w14:textId="77777777" w:rsidR="00B11E71" w:rsidRPr="00B11E71" w:rsidRDefault="00B11E71" w:rsidP="00B11E71">
      <w:pPr>
        <w:numPr>
          <w:ilvl w:val="0"/>
          <w:numId w:val="29"/>
        </w:numPr>
        <w:spacing w:after="200" w:line="276" w:lineRule="auto"/>
        <w:rPr>
          <w:rFonts w:ascii="Calisto MT" w:hAnsi="Calisto MT"/>
          <w:sz w:val="24"/>
          <w:szCs w:val="24"/>
        </w:rPr>
      </w:pPr>
      <w:r w:rsidRPr="00B11E71">
        <w:rPr>
          <w:rFonts w:ascii="Calisto MT" w:hAnsi="Calisto MT"/>
          <w:b/>
          <w:bCs/>
          <w:sz w:val="24"/>
          <w:szCs w:val="24"/>
        </w:rPr>
        <w:t>Missed Opportunities for Analytics</w:t>
      </w:r>
      <w:r w:rsidRPr="00B11E71">
        <w:rPr>
          <w:rFonts w:ascii="Calisto MT" w:hAnsi="Calisto MT"/>
          <w:sz w:val="24"/>
          <w:szCs w:val="24"/>
        </w:rPr>
        <w:t>:</w:t>
      </w:r>
    </w:p>
    <w:p w14:paraId="253F2157" w14:textId="7443B64F" w:rsidR="00B11E71" w:rsidRPr="00B11E71" w:rsidRDefault="00B11E71" w:rsidP="00B11E71">
      <w:pPr>
        <w:numPr>
          <w:ilvl w:val="1"/>
          <w:numId w:val="29"/>
        </w:numPr>
        <w:spacing w:after="200" w:line="276" w:lineRule="auto"/>
        <w:rPr>
          <w:rFonts w:ascii="Calisto MT" w:hAnsi="Calisto MT"/>
          <w:sz w:val="24"/>
          <w:szCs w:val="24"/>
        </w:rPr>
      </w:pPr>
      <w:r w:rsidRPr="00B11E71">
        <w:rPr>
          <w:rFonts w:ascii="Calisto MT" w:hAnsi="Calisto MT"/>
          <w:sz w:val="24"/>
          <w:szCs w:val="24"/>
        </w:rPr>
        <w:t>Lack of data prevents analysis for health trends, educational gaps, and timely interventions.</w:t>
      </w:r>
    </w:p>
    <w:p w14:paraId="01EEC579"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Proposed Solution: Child Health and Activity Management Portal</w:t>
      </w:r>
    </w:p>
    <w:p w14:paraId="401A75A5" w14:textId="77777777" w:rsidR="00B11E71" w:rsidRPr="00B11E71" w:rsidRDefault="00B11E71" w:rsidP="00B11E71">
      <w:pPr>
        <w:rPr>
          <w:rFonts w:ascii="Calisto MT" w:hAnsi="Calisto MT"/>
          <w:sz w:val="24"/>
          <w:szCs w:val="24"/>
        </w:rPr>
      </w:pPr>
      <w:r w:rsidRPr="00B11E71">
        <w:rPr>
          <w:rFonts w:ascii="Calisto MT" w:hAnsi="Calisto MT"/>
          <w:sz w:val="24"/>
          <w:szCs w:val="24"/>
        </w:rPr>
        <w:t xml:space="preserve">A </w:t>
      </w:r>
      <w:r w:rsidRPr="00B11E71">
        <w:rPr>
          <w:rFonts w:ascii="Calisto MT" w:hAnsi="Calisto MT"/>
          <w:b/>
          <w:bCs/>
          <w:sz w:val="24"/>
          <w:szCs w:val="24"/>
        </w:rPr>
        <w:t>Child Health and Activity Management Portal</w:t>
      </w:r>
      <w:r w:rsidRPr="00B11E71">
        <w:rPr>
          <w:rFonts w:ascii="Calisto MT" w:hAnsi="Calisto MT"/>
          <w:sz w:val="24"/>
          <w:szCs w:val="24"/>
        </w:rPr>
        <w:t xml:space="preserve"> is proposed to address these challenges. This secure, centralized platform will digitally record and manage all critical child-related information.</w:t>
      </w:r>
    </w:p>
    <w:p w14:paraId="522007BF" w14:textId="74B6463A" w:rsidR="00B11E71" w:rsidRPr="00B11E71" w:rsidRDefault="00B11E71" w:rsidP="00B11E71">
      <w:pPr>
        <w:rPr>
          <w:rFonts w:ascii="Calisto MT" w:hAnsi="Calisto MT"/>
          <w:sz w:val="24"/>
          <w:szCs w:val="24"/>
        </w:rPr>
      </w:pPr>
      <w:r w:rsidRPr="00B11E71">
        <w:rPr>
          <w:rFonts w:ascii="Calisto MT" w:hAnsi="Calisto MT"/>
          <w:b/>
          <w:bCs/>
          <w:sz w:val="24"/>
          <w:szCs w:val="24"/>
        </w:rPr>
        <w:t>Key Features:</w:t>
      </w:r>
    </w:p>
    <w:p w14:paraId="31D5FBD6"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Unique ID Generation:</w:t>
      </w:r>
    </w:p>
    <w:p w14:paraId="792B0539"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Each child is assigned a unique identifier upon registration in the portal. This ID ensures accurate tracking across all activities and records.</w:t>
      </w:r>
    </w:p>
    <w:p w14:paraId="02745CAA"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Health Management Module:</w:t>
      </w:r>
    </w:p>
    <w:p w14:paraId="45138A19"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Comprehensive health profiles for every child, including:</w:t>
      </w:r>
    </w:p>
    <w:p w14:paraId="19A5BE99" w14:textId="77777777" w:rsidR="00B11E71" w:rsidRPr="00B11E71" w:rsidRDefault="00B11E71" w:rsidP="00B11E71">
      <w:pPr>
        <w:numPr>
          <w:ilvl w:val="2"/>
          <w:numId w:val="30"/>
        </w:numPr>
        <w:spacing w:after="200" w:line="276" w:lineRule="auto"/>
        <w:rPr>
          <w:rFonts w:ascii="Calisto MT" w:hAnsi="Calisto MT"/>
          <w:sz w:val="24"/>
          <w:szCs w:val="24"/>
        </w:rPr>
      </w:pPr>
      <w:r w:rsidRPr="00B11E71">
        <w:rPr>
          <w:rFonts w:ascii="Calisto MT" w:hAnsi="Calisto MT"/>
          <w:sz w:val="24"/>
          <w:szCs w:val="24"/>
        </w:rPr>
        <w:t>Basic health metrics: BMI, weight, height.</w:t>
      </w:r>
    </w:p>
    <w:p w14:paraId="068DB213" w14:textId="77777777" w:rsidR="00B11E71" w:rsidRPr="00B11E71" w:rsidRDefault="00B11E71" w:rsidP="00B11E71">
      <w:pPr>
        <w:numPr>
          <w:ilvl w:val="2"/>
          <w:numId w:val="30"/>
        </w:numPr>
        <w:spacing w:after="200" w:line="276" w:lineRule="auto"/>
        <w:rPr>
          <w:rFonts w:ascii="Calisto MT" w:hAnsi="Calisto MT"/>
          <w:sz w:val="24"/>
          <w:szCs w:val="24"/>
        </w:rPr>
      </w:pPr>
      <w:r w:rsidRPr="00B11E71">
        <w:rPr>
          <w:rFonts w:ascii="Calisto MT" w:hAnsi="Calisto MT"/>
          <w:sz w:val="24"/>
          <w:szCs w:val="24"/>
        </w:rPr>
        <w:t>Medical history: Records of illnesses, vaccinations, allergies, and chronic conditions.</w:t>
      </w:r>
    </w:p>
    <w:p w14:paraId="04F5491D" w14:textId="77777777" w:rsidR="00B11E71" w:rsidRPr="00B11E71" w:rsidRDefault="00B11E71" w:rsidP="00B11E71">
      <w:pPr>
        <w:numPr>
          <w:ilvl w:val="2"/>
          <w:numId w:val="30"/>
        </w:numPr>
        <w:spacing w:after="200" w:line="276" w:lineRule="auto"/>
        <w:rPr>
          <w:rFonts w:ascii="Calisto MT" w:hAnsi="Calisto MT"/>
          <w:sz w:val="24"/>
          <w:szCs w:val="24"/>
        </w:rPr>
      </w:pPr>
      <w:r w:rsidRPr="00B11E71">
        <w:rPr>
          <w:rFonts w:ascii="Calisto MT" w:hAnsi="Calisto MT"/>
          <w:sz w:val="24"/>
          <w:szCs w:val="24"/>
        </w:rPr>
        <w:t>Routine check-ups: Logs of monthly or quarterly dental, eye, and general health assessments.</w:t>
      </w:r>
    </w:p>
    <w:p w14:paraId="51029894" w14:textId="77777777" w:rsidR="00B11E71" w:rsidRPr="00B11E71" w:rsidRDefault="00B11E71" w:rsidP="00B11E71">
      <w:pPr>
        <w:numPr>
          <w:ilvl w:val="2"/>
          <w:numId w:val="30"/>
        </w:numPr>
        <w:spacing w:after="200" w:line="276" w:lineRule="auto"/>
        <w:rPr>
          <w:rFonts w:ascii="Calisto MT" w:hAnsi="Calisto MT"/>
          <w:sz w:val="24"/>
          <w:szCs w:val="24"/>
        </w:rPr>
      </w:pPr>
      <w:r w:rsidRPr="00B11E71">
        <w:rPr>
          <w:rFonts w:ascii="Calisto MT" w:hAnsi="Calisto MT"/>
          <w:sz w:val="24"/>
          <w:szCs w:val="24"/>
        </w:rPr>
        <w:t>Complaint tracker: Reports of health issues raised by children.</w:t>
      </w:r>
    </w:p>
    <w:p w14:paraId="6BA444B3"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Legal Documentation Module:</w:t>
      </w:r>
    </w:p>
    <w:p w14:paraId="17EC6630"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Tracks dates and outcomes of CWC hearings.</w:t>
      </w:r>
    </w:p>
    <w:p w14:paraId="63190D49"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Records legal history, including court orders and guardianship details.</w:t>
      </w:r>
    </w:p>
    <w:p w14:paraId="531F9F28"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Stores case-related documents for easy retrieval.</w:t>
      </w:r>
    </w:p>
    <w:p w14:paraId="7F29A21C"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Educational and Activity Tracker:</w:t>
      </w:r>
    </w:p>
    <w:p w14:paraId="7B3D118A"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 xml:space="preserve">Records school </w:t>
      </w:r>
      <w:proofErr w:type="spellStart"/>
      <w:r w:rsidRPr="00B11E71">
        <w:rPr>
          <w:rFonts w:ascii="Calisto MT" w:hAnsi="Calisto MT"/>
          <w:sz w:val="24"/>
          <w:szCs w:val="24"/>
        </w:rPr>
        <w:t>enrollments</w:t>
      </w:r>
      <w:proofErr w:type="spellEnd"/>
      <w:r w:rsidRPr="00B11E71">
        <w:rPr>
          <w:rFonts w:ascii="Calisto MT" w:hAnsi="Calisto MT"/>
          <w:sz w:val="24"/>
          <w:szCs w:val="24"/>
        </w:rPr>
        <w:t>, attendance, and academic performance.</w:t>
      </w:r>
    </w:p>
    <w:p w14:paraId="70D6E79F"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Logs participation in extracurricular activities, workshops, and vocational training.</w:t>
      </w:r>
    </w:p>
    <w:p w14:paraId="7F80AEC7"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Access and Confidentiality Controls:</w:t>
      </w:r>
    </w:p>
    <w:p w14:paraId="06BDF76A"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lastRenderedPageBreak/>
        <w:t>Role-based access ensures that only authorized personnel (e.g., caregivers, medical staff, legal representatives) can view or update specific records.</w:t>
      </w:r>
    </w:p>
    <w:p w14:paraId="40C95F5F"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Data is encrypted to maintain confidentiality and prevent breaches.</w:t>
      </w:r>
    </w:p>
    <w:p w14:paraId="085C8C64" w14:textId="77777777" w:rsidR="00B11E71" w:rsidRPr="00B11E71" w:rsidRDefault="00B11E71" w:rsidP="00B11E71">
      <w:pPr>
        <w:numPr>
          <w:ilvl w:val="0"/>
          <w:numId w:val="30"/>
        </w:numPr>
        <w:spacing w:after="200" w:line="276" w:lineRule="auto"/>
        <w:rPr>
          <w:rFonts w:ascii="Calisto MT" w:hAnsi="Calisto MT"/>
          <w:sz w:val="24"/>
          <w:szCs w:val="24"/>
        </w:rPr>
      </w:pPr>
      <w:r w:rsidRPr="00B11E71">
        <w:rPr>
          <w:rFonts w:ascii="Calisto MT" w:hAnsi="Calisto MT"/>
          <w:b/>
          <w:bCs/>
          <w:sz w:val="24"/>
          <w:szCs w:val="24"/>
        </w:rPr>
        <w:t>Analytics Dashboard:</w:t>
      </w:r>
    </w:p>
    <w:p w14:paraId="618299BD"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Provides insights into health trends, attendance, and performance gaps.</w:t>
      </w:r>
    </w:p>
    <w:p w14:paraId="6A50D773" w14:textId="77777777" w:rsidR="00B11E71" w:rsidRPr="00B11E71" w:rsidRDefault="00B11E71" w:rsidP="00B11E71">
      <w:pPr>
        <w:numPr>
          <w:ilvl w:val="1"/>
          <w:numId w:val="30"/>
        </w:numPr>
        <w:spacing w:after="200" w:line="276" w:lineRule="auto"/>
        <w:rPr>
          <w:rFonts w:ascii="Calisto MT" w:hAnsi="Calisto MT"/>
          <w:sz w:val="24"/>
          <w:szCs w:val="24"/>
        </w:rPr>
      </w:pPr>
      <w:r w:rsidRPr="00B11E71">
        <w:rPr>
          <w:rFonts w:ascii="Calisto MT" w:hAnsi="Calisto MT"/>
          <w:sz w:val="24"/>
          <w:szCs w:val="24"/>
        </w:rPr>
        <w:t>Generates alerts for overdue check-ups or CWC hearings.</w:t>
      </w:r>
    </w:p>
    <w:p w14:paraId="032F2C58" w14:textId="77777777" w:rsidR="00B11E71" w:rsidRPr="00B11E71" w:rsidRDefault="00B11E71" w:rsidP="00B11E71">
      <w:pPr>
        <w:rPr>
          <w:rFonts w:ascii="Calisto MT" w:hAnsi="Calisto MT"/>
          <w:b/>
          <w:bCs/>
          <w:color w:val="4472C4" w:themeColor="accent1"/>
          <w:u w:val="single"/>
        </w:rPr>
      </w:pPr>
      <w:r w:rsidRPr="00B11E71">
        <w:rPr>
          <w:rFonts w:ascii="Calisto MT" w:hAnsi="Calisto MT"/>
          <w:b/>
          <w:bCs/>
          <w:color w:val="4472C4" w:themeColor="accent1"/>
          <w:u w:val="single"/>
        </w:rPr>
        <w:t>Example Use Case</w:t>
      </w:r>
    </w:p>
    <w:p w14:paraId="43C4CE83" w14:textId="77777777" w:rsidR="00B11E71" w:rsidRPr="00B11E71" w:rsidRDefault="00B11E71" w:rsidP="00B11E71">
      <w:pPr>
        <w:rPr>
          <w:rFonts w:ascii="Calisto MT" w:hAnsi="Calisto MT"/>
          <w:sz w:val="24"/>
          <w:szCs w:val="24"/>
        </w:rPr>
      </w:pPr>
      <w:r w:rsidRPr="00B11E71">
        <w:rPr>
          <w:rFonts w:ascii="Calisto MT" w:hAnsi="Calisto MT"/>
          <w:b/>
          <w:bCs/>
          <w:sz w:val="24"/>
          <w:szCs w:val="24"/>
        </w:rPr>
        <w:t>Case: Ravi, a 12-Year-Old in Udayan Ghar</w:t>
      </w:r>
    </w:p>
    <w:p w14:paraId="70334750" w14:textId="77777777" w:rsidR="00B11E71" w:rsidRPr="00B11E71" w:rsidRDefault="00B11E71" w:rsidP="00B11E71">
      <w:pPr>
        <w:numPr>
          <w:ilvl w:val="0"/>
          <w:numId w:val="31"/>
        </w:numPr>
        <w:spacing w:after="200" w:line="276" w:lineRule="auto"/>
        <w:rPr>
          <w:rFonts w:ascii="Calisto MT" w:hAnsi="Calisto MT"/>
          <w:sz w:val="24"/>
          <w:szCs w:val="24"/>
        </w:rPr>
      </w:pPr>
      <w:r w:rsidRPr="00B11E71">
        <w:rPr>
          <w:rFonts w:ascii="Calisto MT" w:hAnsi="Calisto MT"/>
          <w:b/>
          <w:bCs/>
          <w:sz w:val="24"/>
          <w:szCs w:val="24"/>
        </w:rPr>
        <w:t>Health Management</w:t>
      </w:r>
      <w:r w:rsidRPr="00B11E71">
        <w:rPr>
          <w:rFonts w:ascii="Calisto MT" w:hAnsi="Calisto MT"/>
          <w:sz w:val="24"/>
          <w:szCs w:val="24"/>
        </w:rPr>
        <w:t>:</w:t>
      </w:r>
    </w:p>
    <w:p w14:paraId="7A43C317" w14:textId="77777777"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Ravi’s portal shows a BMI of 16.5 (underweight). The dashboard flags this and recommends a dietician’s review.</w:t>
      </w:r>
    </w:p>
    <w:p w14:paraId="14A05374" w14:textId="77777777"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Quarterly dental check-ups reveal recurring cavities, prompting additional fluoride treatment.</w:t>
      </w:r>
    </w:p>
    <w:p w14:paraId="65AE339F" w14:textId="77777777" w:rsidR="00B11E71" w:rsidRPr="00B11E71" w:rsidRDefault="00B11E71" w:rsidP="00B11E71">
      <w:pPr>
        <w:numPr>
          <w:ilvl w:val="0"/>
          <w:numId w:val="31"/>
        </w:numPr>
        <w:spacing w:after="200" w:line="276" w:lineRule="auto"/>
        <w:rPr>
          <w:rFonts w:ascii="Calisto MT" w:hAnsi="Calisto MT"/>
          <w:sz w:val="24"/>
          <w:szCs w:val="24"/>
        </w:rPr>
      </w:pPr>
      <w:r w:rsidRPr="00B11E71">
        <w:rPr>
          <w:rFonts w:ascii="Calisto MT" w:hAnsi="Calisto MT"/>
          <w:b/>
          <w:bCs/>
          <w:sz w:val="24"/>
          <w:szCs w:val="24"/>
        </w:rPr>
        <w:t>Legal Documentation</w:t>
      </w:r>
      <w:r w:rsidRPr="00B11E71">
        <w:rPr>
          <w:rFonts w:ascii="Calisto MT" w:hAnsi="Calisto MT"/>
          <w:sz w:val="24"/>
          <w:szCs w:val="24"/>
        </w:rPr>
        <w:t>:</w:t>
      </w:r>
    </w:p>
    <w:p w14:paraId="66FF5A96" w14:textId="77777777"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The portal notes Ravi’s CWC hearing scheduled for March 15, 2025, and sends reminders to the legal team.</w:t>
      </w:r>
    </w:p>
    <w:p w14:paraId="6D43280C" w14:textId="77777777"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Historical records show Ravi’s placement date (May 12, 2023) and previous case notes.</w:t>
      </w:r>
    </w:p>
    <w:p w14:paraId="4464425B" w14:textId="77777777" w:rsidR="00B11E71" w:rsidRPr="00B11E71" w:rsidRDefault="00B11E71" w:rsidP="00B11E71">
      <w:pPr>
        <w:numPr>
          <w:ilvl w:val="0"/>
          <w:numId w:val="31"/>
        </w:numPr>
        <w:spacing w:after="200" w:line="276" w:lineRule="auto"/>
        <w:rPr>
          <w:rFonts w:ascii="Calisto MT" w:hAnsi="Calisto MT"/>
          <w:sz w:val="24"/>
          <w:szCs w:val="24"/>
        </w:rPr>
      </w:pPr>
      <w:r w:rsidRPr="00B11E71">
        <w:rPr>
          <w:rFonts w:ascii="Calisto MT" w:hAnsi="Calisto MT"/>
          <w:b/>
          <w:bCs/>
          <w:sz w:val="24"/>
          <w:szCs w:val="24"/>
        </w:rPr>
        <w:t>Educational Progress</w:t>
      </w:r>
      <w:r w:rsidRPr="00B11E71">
        <w:rPr>
          <w:rFonts w:ascii="Calisto MT" w:hAnsi="Calisto MT"/>
          <w:sz w:val="24"/>
          <w:szCs w:val="24"/>
        </w:rPr>
        <w:t>:</w:t>
      </w:r>
    </w:p>
    <w:p w14:paraId="55526969" w14:textId="77777777"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Ravi’s school attendance is 88%, with improved grades in math after remedial classes were scheduled.</w:t>
      </w:r>
    </w:p>
    <w:p w14:paraId="5F734124" w14:textId="1A07F29F" w:rsidR="00B11E71" w:rsidRPr="00B11E71" w:rsidRDefault="00B11E71" w:rsidP="00B11E71">
      <w:pPr>
        <w:numPr>
          <w:ilvl w:val="1"/>
          <w:numId w:val="31"/>
        </w:numPr>
        <w:spacing w:after="200" w:line="276" w:lineRule="auto"/>
        <w:rPr>
          <w:rFonts w:ascii="Calisto MT" w:hAnsi="Calisto MT"/>
          <w:sz w:val="24"/>
          <w:szCs w:val="24"/>
        </w:rPr>
      </w:pPr>
      <w:r w:rsidRPr="00B11E71">
        <w:rPr>
          <w:rFonts w:ascii="Calisto MT" w:hAnsi="Calisto MT"/>
          <w:sz w:val="24"/>
          <w:szCs w:val="24"/>
        </w:rPr>
        <w:t>The portal logs his participation in a painting competition, boosting his confidence.</w:t>
      </w:r>
    </w:p>
    <w:p w14:paraId="6396D998"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Critical Considerations</w:t>
      </w:r>
    </w:p>
    <w:p w14:paraId="2D267C0E" w14:textId="77777777" w:rsidR="00B11E71" w:rsidRPr="00B11E71" w:rsidRDefault="00B11E71" w:rsidP="00B11E71">
      <w:pPr>
        <w:numPr>
          <w:ilvl w:val="0"/>
          <w:numId w:val="32"/>
        </w:numPr>
        <w:spacing w:after="200" w:line="276" w:lineRule="auto"/>
        <w:rPr>
          <w:rFonts w:ascii="Calisto MT" w:hAnsi="Calisto MT"/>
          <w:sz w:val="24"/>
          <w:szCs w:val="24"/>
        </w:rPr>
      </w:pPr>
      <w:r w:rsidRPr="00B11E71">
        <w:rPr>
          <w:rFonts w:ascii="Calisto MT" w:hAnsi="Calisto MT"/>
          <w:b/>
          <w:bCs/>
          <w:sz w:val="24"/>
          <w:szCs w:val="24"/>
        </w:rPr>
        <w:t>Data Confidentiality and Security:</w:t>
      </w:r>
    </w:p>
    <w:p w14:paraId="3871E4C7" w14:textId="77777777" w:rsidR="00B11E71" w:rsidRPr="00B11E71" w:rsidRDefault="00B11E71" w:rsidP="00B11E71">
      <w:pPr>
        <w:numPr>
          <w:ilvl w:val="1"/>
          <w:numId w:val="32"/>
        </w:numPr>
        <w:spacing w:after="200" w:line="276" w:lineRule="auto"/>
        <w:rPr>
          <w:rFonts w:ascii="Calisto MT" w:hAnsi="Calisto MT"/>
          <w:sz w:val="24"/>
          <w:szCs w:val="24"/>
        </w:rPr>
      </w:pPr>
      <w:r w:rsidRPr="00B11E71">
        <w:rPr>
          <w:rFonts w:ascii="Calisto MT" w:hAnsi="Calisto MT"/>
          <w:sz w:val="24"/>
          <w:szCs w:val="24"/>
        </w:rPr>
        <w:t>Strict encryption protocols must protect sensitive data.</w:t>
      </w:r>
    </w:p>
    <w:p w14:paraId="19657028" w14:textId="054B8C82" w:rsidR="002D1521" w:rsidRPr="002D1521" w:rsidRDefault="00B11E71" w:rsidP="002D1521">
      <w:pPr>
        <w:numPr>
          <w:ilvl w:val="1"/>
          <w:numId w:val="32"/>
        </w:numPr>
        <w:spacing w:after="200" w:line="276" w:lineRule="auto"/>
        <w:rPr>
          <w:rFonts w:ascii="Calisto MT" w:hAnsi="Calisto MT"/>
          <w:sz w:val="24"/>
          <w:szCs w:val="24"/>
        </w:rPr>
      </w:pPr>
      <w:r w:rsidRPr="00B11E71">
        <w:rPr>
          <w:rFonts w:ascii="Calisto MT" w:hAnsi="Calisto MT"/>
          <w:sz w:val="24"/>
          <w:szCs w:val="24"/>
        </w:rPr>
        <w:t>Role-based access ensures that only relevant personnel can view specific information.</w:t>
      </w:r>
    </w:p>
    <w:p w14:paraId="4E5F521D" w14:textId="77777777" w:rsidR="00B11E71" w:rsidRPr="00B11E71" w:rsidRDefault="00B11E71" w:rsidP="00B11E71">
      <w:pPr>
        <w:numPr>
          <w:ilvl w:val="1"/>
          <w:numId w:val="32"/>
        </w:numPr>
        <w:spacing w:after="200" w:line="276" w:lineRule="auto"/>
        <w:rPr>
          <w:rFonts w:ascii="Calisto MT" w:hAnsi="Calisto MT"/>
          <w:sz w:val="24"/>
          <w:szCs w:val="24"/>
        </w:rPr>
      </w:pPr>
      <w:r w:rsidRPr="00B11E71">
        <w:rPr>
          <w:rFonts w:ascii="Calisto MT" w:hAnsi="Calisto MT"/>
          <w:sz w:val="24"/>
          <w:szCs w:val="24"/>
        </w:rPr>
        <w:t>Periodic audits and compliance checks are essential to prevent breaches.</w:t>
      </w:r>
    </w:p>
    <w:p w14:paraId="1D9EC0FB" w14:textId="4FE08007" w:rsidR="002D1521" w:rsidRPr="002D1521" w:rsidRDefault="00B11E71" w:rsidP="002D1521">
      <w:pPr>
        <w:numPr>
          <w:ilvl w:val="0"/>
          <w:numId w:val="32"/>
        </w:numPr>
        <w:spacing w:after="200" w:line="276" w:lineRule="auto"/>
        <w:rPr>
          <w:rFonts w:ascii="Calisto MT" w:hAnsi="Calisto MT"/>
          <w:sz w:val="24"/>
          <w:szCs w:val="24"/>
        </w:rPr>
      </w:pPr>
      <w:r w:rsidRPr="00B11E71">
        <w:rPr>
          <w:rFonts w:ascii="Calisto MT" w:hAnsi="Calisto MT"/>
          <w:b/>
          <w:bCs/>
          <w:sz w:val="24"/>
          <w:szCs w:val="24"/>
        </w:rPr>
        <w:t>Scalability:</w:t>
      </w:r>
    </w:p>
    <w:p w14:paraId="15D12D69" w14:textId="77777777" w:rsidR="00B11E71" w:rsidRPr="00B11E71" w:rsidRDefault="00B11E71" w:rsidP="00B11E71">
      <w:pPr>
        <w:numPr>
          <w:ilvl w:val="1"/>
          <w:numId w:val="32"/>
        </w:numPr>
        <w:spacing w:after="200" w:line="276" w:lineRule="auto"/>
        <w:rPr>
          <w:rFonts w:ascii="Calisto MT" w:hAnsi="Calisto MT"/>
          <w:sz w:val="24"/>
          <w:szCs w:val="24"/>
        </w:rPr>
      </w:pPr>
      <w:r w:rsidRPr="00B11E71">
        <w:rPr>
          <w:rFonts w:ascii="Calisto MT" w:hAnsi="Calisto MT"/>
          <w:sz w:val="24"/>
          <w:szCs w:val="24"/>
        </w:rPr>
        <w:lastRenderedPageBreak/>
        <w:t xml:space="preserve">The portal must handle data from multiple Udayan </w:t>
      </w:r>
      <w:proofErr w:type="spellStart"/>
      <w:r w:rsidRPr="00B11E71">
        <w:rPr>
          <w:rFonts w:ascii="Calisto MT" w:hAnsi="Calisto MT"/>
          <w:sz w:val="24"/>
          <w:szCs w:val="24"/>
        </w:rPr>
        <w:t>Ghars</w:t>
      </w:r>
      <w:proofErr w:type="spellEnd"/>
      <w:r w:rsidRPr="00B11E71">
        <w:rPr>
          <w:rFonts w:ascii="Calisto MT" w:hAnsi="Calisto MT"/>
          <w:sz w:val="24"/>
          <w:szCs w:val="24"/>
        </w:rPr>
        <w:t xml:space="preserve"> and scale to accommodate future expansions.</w:t>
      </w:r>
    </w:p>
    <w:p w14:paraId="14C7CC12" w14:textId="77777777" w:rsidR="00B11E71" w:rsidRPr="00B11E71" w:rsidRDefault="00B11E71" w:rsidP="00B11E71">
      <w:pPr>
        <w:numPr>
          <w:ilvl w:val="0"/>
          <w:numId w:val="32"/>
        </w:numPr>
        <w:spacing w:after="200" w:line="276" w:lineRule="auto"/>
        <w:rPr>
          <w:rFonts w:ascii="Calisto MT" w:hAnsi="Calisto MT"/>
          <w:sz w:val="24"/>
          <w:szCs w:val="24"/>
        </w:rPr>
      </w:pPr>
      <w:r w:rsidRPr="00B11E71">
        <w:rPr>
          <w:rFonts w:ascii="Calisto MT" w:hAnsi="Calisto MT"/>
          <w:b/>
          <w:bCs/>
          <w:sz w:val="24"/>
          <w:szCs w:val="24"/>
        </w:rPr>
        <w:t>Integration with Existing Systems:</w:t>
      </w:r>
    </w:p>
    <w:p w14:paraId="4FEC877C" w14:textId="77777777" w:rsidR="00B11E71" w:rsidRPr="00B11E71" w:rsidRDefault="00B11E71" w:rsidP="00B11E71">
      <w:pPr>
        <w:numPr>
          <w:ilvl w:val="1"/>
          <w:numId w:val="32"/>
        </w:numPr>
        <w:spacing w:after="200" w:line="276" w:lineRule="auto"/>
        <w:rPr>
          <w:rFonts w:ascii="Calisto MT" w:hAnsi="Calisto MT"/>
          <w:sz w:val="24"/>
          <w:szCs w:val="24"/>
        </w:rPr>
      </w:pPr>
      <w:r w:rsidRPr="00B11E71">
        <w:rPr>
          <w:rFonts w:ascii="Calisto MT" w:hAnsi="Calisto MT"/>
          <w:sz w:val="24"/>
          <w:szCs w:val="24"/>
        </w:rPr>
        <w:t>Seamless integration with Udayan Care’s website and other digital tools to avoid duplication of efforts.</w:t>
      </w:r>
    </w:p>
    <w:p w14:paraId="40167BAF" w14:textId="77777777" w:rsidR="00B11E71" w:rsidRPr="00B11E71" w:rsidRDefault="00B11E71" w:rsidP="00B11E71">
      <w:pPr>
        <w:numPr>
          <w:ilvl w:val="0"/>
          <w:numId w:val="32"/>
        </w:numPr>
        <w:spacing w:after="200" w:line="276" w:lineRule="auto"/>
        <w:rPr>
          <w:rFonts w:ascii="Calisto MT" w:hAnsi="Calisto MT"/>
          <w:sz w:val="24"/>
          <w:szCs w:val="24"/>
        </w:rPr>
      </w:pPr>
      <w:r w:rsidRPr="00B11E71">
        <w:rPr>
          <w:rFonts w:ascii="Calisto MT" w:hAnsi="Calisto MT"/>
          <w:b/>
          <w:bCs/>
          <w:sz w:val="24"/>
          <w:szCs w:val="24"/>
        </w:rPr>
        <w:t>Legal Compliance:</w:t>
      </w:r>
    </w:p>
    <w:p w14:paraId="077C68D8" w14:textId="77777777" w:rsidR="002E08BB" w:rsidRDefault="00B11E71" w:rsidP="00B11E71">
      <w:pPr>
        <w:numPr>
          <w:ilvl w:val="1"/>
          <w:numId w:val="32"/>
        </w:numPr>
        <w:spacing w:after="200" w:line="276" w:lineRule="auto"/>
        <w:rPr>
          <w:rFonts w:ascii="Calisto MT" w:hAnsi="Calisto MT"/>
          <w:sz w:val="24"/>
          <w:szCs w:val="24"/>
        </w:rPr>
      </w:pPr>
      <w:r w:rsidRPr="00B11E71">
        <w:rPr>
          <w:rFonts w:ascii="Calisto MT" w:hAnsi="Calisto MT"/>
          <w:sz w:val="24"/>
          <w:szCs w:val="24"/>
        </w:rPr>
        <w:t>The system must adhere to Indian laws, including the Juvenile Justice Act and data protection regulations.</w:t>
      </w:r>
    </w:p>
    <w:p w14:paraId="0F1779E7" w14:textId="04929C22" w:rsidR="00B11E71" w:rsidRPr="002E08BB" w:rsidRDefault="00B11E71" w:rsidP="002E08BB">
      <w:pPr>
        <w:spacing w:after="200" w:line="276" w:lineRule="auto"/>
        <w:rPr>
          <w:rFonts w:ascii="Calisto MT" w:hAnsi="Calisto MT"/>
          <w:sz w:val="24"/>
          <w:szCs w:val="24"/>
        </w:rPr>
      </w:pPr>
      <w:r w:rsidRPr="002E08BB">
        <w:rPr>
          <w:rFonts w:ascii="Calisto MT" w:hAnsi="Calisto MT"/>
          <w:b/>
          <w:bCs/>
          <w:sz w:val="32"/>
          <w:szCs w:val="32"/>
          <w:u w:val="single"/>
        </w:rPr>
        <w:t>General Data Supporting the Need</w:t>
      </w:r>
    </w:p>
    <w:p w14:paraId="12AC56E2" w14:textId="77777777" w:rsidR="00B11E71" w:rsidRPr="00B11E71" w:rsidRDefault="00B11E71" w:rsidP="00B11E71">
      <w:pPr>
        <w:numPr>
          <w:ilvl w:val="0"/>
          <w:numId w:val="33"/>
        </w:numPr>
        <w:spacing w:after="200" w:line="276" w:lineRule="auto"/>
        <w:rPr>
          <w:rFonts w:ascii="Calisto MT" w:hAnsi="Calisto MT"/>
          <w:sz w:val="24"/>
          <w:szCs w:val="24"/>
        </w:rPr>
      </w:pPr>
      <w:r w:rsidRPr="00B11E71">
        <w:rPr>
          <w:rFonts w:ascii="Calisto MT" w:hAnsi="Calisto MT"/>
          <w:b/>
          <w:bCs/>
          <w:sz w:val="24"/>
          <w:szCs w:val="24"/>
        </w:rPr>
        <w:t>Digital Transformation in Child Care</w:t>
      </w:r>
      <w:r w:rsidRPr="00B11E71">
        <w:rPr>
          <w:rFonts w:ascii="Calisto MT" w:hAnsi="Calisto MT"/>
          <w:sz w:val="24"/>
          <w:szCs w:val="24"/>
        </w:rPr>
        <w:t>:</w:t>
      </w:r>
    </w:p>
    <w:p w14:paraId="788DC5E9" w14:textId="77777777" w:rsidR="00B11E71" w:rsidRPr="00B11E71" w:rsidRDefault="00B11E71" w:rsidP="00B11E71">
      <w:pPr>
        <w:numPr>
          <w:ilvl w:val="1"/>
          <w:numId w:val="33"/>
        </w:numPr>
        <w:spacing w:after="200" w:line="276" w:lineRule="auto"/>
        <w:rPr>
          <w:rFonts w:ascii="Calisto MT" w:hAnsi="Calisto MT"/>
          <w:sz w:val="24"/>
          <w:szCs w:val="24"/>
        </w:rPr>
      </w:pPr>
      <w:r w:rsidRPr="00B11E71">
        <w:rPr>
          <w:rFonts w:ascii="Calisto MT" w:hAnsi="Calisto MT"/>
          <w:sz w:val="24"/>
          <w:szCs w:val="24"/>
        </w:rPr>
        <w:t>A UNICEF report (2022) emphasizes the role of technology in improving child welfare, citing a 40% improvement in service delivery with digital tools.</w:t>
      </w:r>
    </w:p>
    <w:p w14:paraId="71EE631E" w14:textId="77777777" w:rsidR="00B11E71" w:rsidRPr="00B11E71" w:rsidRDefault="00B11E71" w:rsidP="00B11E71">
      <w:pPr>
        <w:numPr>
          <w:ilvl w:val="0"/>
          <w:numId w:val="33"/>
        </w:numPr>
        <w:spacing w:after="200" w:line="276" w:lineRule="auto"/>
        <w:rPr>
          <w:rFonts w:ascii="Calisto MT" w:hAnsi="Calisto MT"/>
          <w:sz w:val="24"/>
          <w:szCs w:val="24"/>
        </w:rPr>
      </w:pPr>
      <w:r w:rsidRPr="00B11E71">
        <w:rPr>
          <w:rFonts w:ascii="Calisto MT" w:hAnsi="Calisto MT"/>
          <w:b/>
          <w:bCs/>
          <w:sz w:val="24"/>
          <w:szCs w:val="24"/>
        </w:rPr>
        <w:t>Health and Legal Management</w:t>
      </w:r>
      <w:r w:rsidRPr="00B11E71">
        <w:rPr>
          <w:rFonts w:ascii="Calisto MT" w:hAnsi="Calisto MT"/>
          <w:sz w:val="24"/>
          <w:szCs w:val="24"/>
        </w:rPr>
        <w:t>:</w:t>
      </w:r>
    </w:p>
    <w:p w14:paraId="615D7041" w14:textId="77777777" w:rsidR="00B11E71" w:rsidRPr="00B11E71" w:rsidRDefault="00B11E71" w:rsidP="00B11E71">
      <w:pPr>
        <w:numPr>
          <w:ilvl w:val="1"/>
          <w:numId w:val="33"/>
        </w:numPr>
        <w:spacing w:after="200" w:line="276" w:lineRule="auto"/>
        <w:rPr>
          <w:rFonts w:ascii="Calisto MT" w:hAnsi="Calisto MT"/>
          <w:sz w:val="24"/>
          <w:szCs w:val="24"/>
        </w:rPr>
      </w:pPr>
      <w:r w:rsidRPr="00B11E71">
        <w:rPr>
          <w:rFonts w:ascii="Calisto MT" w:hAnsi="Calisto MT"/>
          <w:sz w:val="24"/>
          <w:szCs w:val="24"/>
        </w:rPr>
        <w:t>According to WHO (2021), consistent health monitoring can reduce preventable illnesses in children by 25%.</w:t>
      </w:r>
    </w:p>
    <w:p w14:paraId="58A85F47" w14:textId="77777777" w:rsidR="00B11E71" w:rsidRPr="00B11E71" w:rsidRDefault="00B11E71" w:rsidP="00B11E71">
      <w:pPr>
        <w:numPr>
          <w:ilvl w:val="1"/>
          <w:numId w:val="33"/>
        </w:numPr>
        <w:spacing w:after="200" w:line="276" w:lineRule="auto"/>
        <w:rPr>
          <w:rFonts w:ascii="Calisto MT" w:hAnsi="Calisto MT"/>
          <w:sz w:val="24"/>
          <w:szCs w:val="24"/>
        </w:rPr>
      </w:pPr>
      <w:r w:rsidRPr="00B11E71">
        <w:rPr>
          <w:rFonts w:ascii="Calisto MT" w:hAnsi="Calisto MT"/>
          <w:sz w:val="24"/>
          <w:szCs w:val="24"/>
        </w:rPr>
        <w:t>Legal delays often disrupt placements; digitized records can reduce processing times by 30%.</w:t>
      </w:r>
    </w:p>
    <w:p w14:paraId="4E5C15B0" w14:textId="77777777" w:rsidR="00B11E71" w:rsidRPr="00B11E71" w:rsidRDefault="00B11E71" w:rsidP="00B11E71">
      <w:pPr>
        <w:numPr>
          <w:ilvl w:val="0"/>
          <w:numId w:val="33"/>
        </w:numPr>
        <w:spacing w:after="200" w:line="276" w:lineRule="auto"/>
        <w:rPr>
          <w:rFonts w:ascii="Calisto MT" w:hAnsi="Calisto MT"/>
          <w:sz w:val="24"/>
          <w:szCs w:val="24"/>
        </w:rPr>
      </w:pPr>
      <w:r w:rsidRPr="00B11E71">
        <w:rPr>
          <w:rFonts w:ascii="Calisto MT" w:hAnsi="Calisto MT"/>
          <w:b/>
          <w:bCs/>
          <w:sz w:val="24"/>
          <w:szCs w:val="24"/>
        </w:rPr>
        <w:t>Education and Skill Development</w:t>
      </w:r>
      <w:r w:rsidRPr="00B11E71">
        <w:rPr>
          <w:rFonts w:ascii="Calisto MT" w:hAnsi="Calisto MT"/>
          <w:sz w:val="24"/>
          <w:szCs w:val="24"/>
        </w:rPr>
        <w:t>:</w:t>
      </w:r>
    </w:p>
    <w:p w14:paraId="76B0E158" w14:textId="6690B15A" w:rsidR="00B11E71" w:rsidRPr="00B11E71" w:rsidRDefault="00B11E71" w:rsidP="00B11E71">
      <w:pPr>
        <w:numPr>
          <w:ilvl w:val="1"/>
          <w:numId w:val="33"/>
        </w:numPr>
        <w:spacing w:after="200" w:line="276" w:lineRule="auto"/>
        <w:rPr>
          <w:rFonts w:ascii="Calisto MT" w:hAnsi="Calisto MT"/>
          <w:sz w:val="24"/>
          <w:szCs w:val="24"/>
        </w:rPr>
      </w:pPr>
      <w:r w:rsidRPr="00B11E71">
        <w:rPr>
          <w:rFonts w:ascii="Calisto MT" w:hAnsi="Calisto MT"/>
          <w:sz w:val="24"/>
          <w:szCs w:val="24"/>
        </w:rPr>
        <w:t>Research by NITI Aayog (2023) highlights that integrated platforms can improve school attendance rates by 20%.</w:t>
      </w:r>
    </w:p>
    <w:p w14:paraId="7AC1D7BD" w14:textId="77777777"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Implementation Plan</w:t>
      </w:r>
    </w:p>
    <w:p w14:paraId="797E67B7" w14:textId="77777777" w:rsidR="00B11E71" w:rsidRPr="00B11E71" w:rsidRDefault="00B11E71" w:rsidP="00B11E71">
      <w:pPr>
        <w:numPr>
          <w:ilvl w:val="0"/>
          <w:numId w:val="34"/>
        </w:numPr>
        <w:spacing w:after="200" w:line="276" w:lineRule="auto"/>
        <w:rPr>
          <w:rFonts w:ascii="Calisto MT" w:hAnsi="Calisto MT"/>
          <w:sz w:val="24"/>
          <w:szCs w:val="24"/>
        </w:rPr>
      </w:pPr>
      <w:r w:rsidRPr="00B11E71">
        <w:rPr>
          <w:rFonts w:ascii="Calisto MT" w:hAnsi="Calisto MT"/>
          <w:b/>
          <w:bCs/>
          <w:sz w:val="24"/>
          <w:szCs w:val="24"/>
        </w:rPr>
        <w:t>Phase 1: Planning and Development</w:t>
      </w:r>
    </w:p>
    <w:p w14:paraId="015DD3A4"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Partner with IT developers to design and build the portal.</w:t>
      </w:r>
    </w:p>
    <w:p w14:paraId="078CED4F"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Identify key stakeholders (caregivers, medical staff, legal advisors) to define data requirements.</w:t>
      </w:r>
    </w:p>
    <w:p w14:paraId="4478A20D" w14:textId="77777777" w:rsidR="00B11E71" w:rsidRPr="00B11E71" w:rsidRDefault="00B11E71" w:rsidP="00B11E71">
      <w:pPr>
        <w:numPr>
          <w:ilvl w:val="0"/>
          <w:numId w:val="34"/>
        </w:numPr>
        <w:spacing w:after="200" w:line="276" w:lineRule="auto"/>
        <w:rPr>
          <w:rFonts w:ascii="Calisto MT" w:hAnsi="Calisto MT"/>
          <w:sz w:val="24"/>
          <w:szCs w:val="24"/>
        </w:rPr>
      </w:pPr>
      <w:r w:rsidRPr="00B11E71">
        <w:rPr>
          <w:rFonts w:ascii="Calisto MT" w:hAnsi="Calisto MT"/>
          <w:b/>
          <w:bCs/>
          <w:sz w:val="24"/>
          <w:szCs w:val="24"/>
        </w:rPr>
        <w:t>Phase 2: Pilot Rollout</w:t>
      </w:r>
    </w:p>
    <w:p w14:paraId="62EDB476"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 xml:space="preserve">Launch the portal in 2-3 Udayan </w:t>
      </w:r>
      <w:proofErr w:type="spellStart"/>
      <w:r w:rsidRPr="00B11E71">
        <w:rPr>
          <w:rFonts w:ascii="Calisto MT" w:hAnsi="Calisto MT"/>
          <w:sz w:val="24"/>
          <w:szCs w:val="24"/>
        </w:rPr>
        <w:t>Ghars</w:t>
      </w:r>
      <w:proofErr w:type="spellEnd"/>
      <w:r w:rsidRPr="00B11E71">
        <w:rPr>
          <w:rFonts w:ascii="Calisto MT" w:hAnsi="Calisto MT"/>
          <w:sz w:val="24"/>
          <w:szCs w:val="24"/>
        </w:rPr>
        <w:t xml:space="preserve"> as a pilot program.</w:t>
      </w:r>
    </w:p>
    <w:p w14:paraId="5430EC08"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Collect feedback from users and address challenges.</w:t>
      </w:r>
    </w:p>
    <w:p w14:paraId="73DBCE96" w14:textId="77777777" w:rsidR="00B11E71" w:rsidRPr="00B11E71" w:rsidRDefault="00B11E71" w:rsidP="00B11E71">
      <w:pPr>
        <w:numPr>
          <w:ilvl w:val="0"/>
          <w:numId w:val="34"/>
        </w:numPr>
        <w:spacing w:after="200" w:line="276" w:lineRule="auto"/>
        <w:rPr>
          <w:rFonts w:ascii="Calisto MT" w:hAnsi="Calisto MT"/>
          <w:sz w:val="24"/>
          <w:szCs w:val="24"/>
        </w:rPr>
      </w:pPr>
      <w:r w:rsidRPr="00B11E71">
        <w:rPr>
          <w:rFonts w:ascii="Calisto MT" w:hAnsi="Calisto MT"/>
          <w:b/>
          <w:bCs/>
          <w:sz w:val="24"/>
          <w:szCs w:val="24"/>
        </w:rPr>
        <w:t>Phase 3: Full Implementation</w:t>
      </w:r>
    </w:p>
    <w:p w14:paraId="52914EF8"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lastRenderedPageBreak/>
        <w:t xml:space="preserve">Extend the portal to all Udayan </w:t>
      </w:r>
      <w:proofErr w:type="spellStart"/>
      <w:r w:rsidRPr="00B11E71">
        <w:rPr>
          <w:rFonts w:ascii="Calisto MT" w:hAnsi="Calisto MT"/>
          <w:sz w:val="24"/>
          <w:szCs w:val="24"/>
        </w:rPr>
        <w:t>Ghars</w:t>
      </w:r>
      <w:proofErr w:type="spellEnd"/>
      <w:r w:rsidRPr="00B11E71">
        <w:rPr>
          <w:rFonts w:ascii="Calisto MT" w:hAnsi="Calisto MT"/>
          <w:sz w:val="24"/>
          <w:szCs w:val="24"/>
        </w:rPr>
        <w:t xml:space="preserve"> and programs.</w:t>
      </w:r>
    </w:p>
    <w:p w14:paraId="2B8F7150"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Provide training sessions for all staff to ensure smooth adoption.</w:t>
      </w:r>
    </w:p>
    <w:p w14:paraId="38FACF26" w14:textId="77777777" w:rsidR="00B11E71" w:rsidRPr="00B11E71" w:rsidRDefault="00B11E71" w:rsidP="00B11E71">
      <w:pPr>
        <w:numPr>
          <w:ilvl w:val="0"/>
          <w:numId w:val="34"/>
        </w:numPr>
        <w:spacing w:after="200" w:line="276" w:lineRule="auto"/>
        <w:rPr>
          <w:rFonts w:ascii="Calisto MT" w:hAnsi="Calisto MT"/>
          <w:sz w:val="24"/>
          <w:szCs w:val="24"/>
        </w:rPr>
      </w:pPr>
      <w:r w:rsidRPr="00B11E71">
        <w:rPr>
          <w:rFonts w:ascii="Calisto MT" w:hAnsi="Calisto MT"/>
          <w:b/>
          <w:bCs/>
          <w:sz w:val="24"/>
          <w:szCs w:val="24"/>
        </w:rPr>
        <w:t>Phase 4: Monitoring and Optimization</w:t>
      </w:r>
    </w:p>
    <w:p w14:paraId="08E9AA6B" w14:textId="77777777" w:rsidR="00B11E71" w:rsidRP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Regularly review the portal’s effectiveness and introduce updates.</w:t>
      </w:r>
    </w:p>
    <w:p w14:paraId="0EF25EF3" w14:textId="5C51987E" w:rsidR="00B11E71" w:rsidRDefault="00B11E71" w:rsidP="00B11E71">
      <w:pPr>
        <w:numPr>
          <w:ilvl w:val="1"/>
          <w:numId w:val="34"/>
        </w:numPr>
        <w:spacing w:after="200" w:line="276" w:lineRule="auto"/>
        <w:rPr>
          <w:rFonts w:ascii="Calisto MT" w:hAnsi="Calisto MT"/>
          <w:sz w:val="24"/>
          <w:szCs w:val="24"/>
        </w:rPr>
      </w:pPr>
      <w:r w:rsidRPr="00B11E71">
        <w:rPr>
          <w:rFonts w:ascii="Calisto MT" w:hAnsi="Calisto MT"/>
          <w:sz w:val="24"/>
          <w:szCs w:val="24"/>
        </w:rPr>
        <w:t>Use analytics to refine care strategies.</w:t>
      </w:r>
    </w:p>
    <w:p w14:paraId="7F2F6C31" w14:textId="77777777" w:rsidR="002E08BB" w:rsidRDefault="002E08BB" w:rsidP="00B11E71">
      <w:pPr>
        <w:rPr>
          <w:rFonts w:ascii="Calisto MT" w:hAnsi="Calisto MT"/>
          <w:b/>
          <w:bCs/>
          <w:sz w:val="32"/>
          <w:szCs w:val="32"/>
          <w:u w:val="single"/>
        </w:rPr>
      </w:pPr>
    </w:p>
    <w:p w14:paraId="03314614" w14:textId="4ACEEB8D" w:rsidR="00B11E71" w:rsidRPr="00B11E71" w:rsidRDefault="00B11E71" w:rsidP="00B11E71">
      <w:pPr>
        <w:rPr>
          <w:rFonts w:ascii="Calisto MT" w:hAnsi="Calisto MT"/>
          <w:b/>
          <w:bCs/>
          <w:sz w:val="32"/>
          <w:szCs w:val="32"/>
          <w:u w:val="single"/>
        </w:rPr>
      </w:pPr>
      <w:r w:rsidRPr="00B11E71">
        <w:rPr>
          <w:rFonts w:ascii="Calisto MT" w:hAnsi="Calisto MT"/>
          <w:b/>
          <w:bCs/>
          <w:sz w:val="32"/>
          <w:szCs w:val="32"/>
          <w:u w:val="single"/>
        </w:rPr>
        <w:t>Expected Outcomes</w:t>
      </w:r>
    </w:p>
    <w:p w14:paraId="145A30C7" w14:textId="77777777" w:rsidR="00B11E71" w:rsidRPr="00B11E71" w:rsidRDefault="00B11E71" w:rsidP="00B11E71">
      <w:pPr>
        <w:numPr>
          <w:ilvl w:val="0"/>
          <w:numId w:val="35"/>
        </w:numPr>
        <w:spacing w:after="200" w:line="276" w:lineRule="auto"/>
        <w:rPr>
          <w:rFonts w:ascii="Calisto MT" w:hAnsi="Calisto MT"/>
          <w:sz w:val="24"/>
          <w:szCs w:val="24"/>
        </w:rPr>
      </w:pPr>
      <w:r w:rsidRPr="00B11E71">
        <w:rPr>
          <w:rFonts w:ascii="Calisto MT" w:hAnsi="Calisto MT"/>
          <w:b/>
          <w:bCs/>
          <w:sz w:val="24"/>
          <w:szCs w:val="24"/>
        </w:rPr>
        <w:t>Enhanced Care Delivery</w:t>
      </w:r>
      <w:r w:rsidRPr="00B11E71">
        <w:rPr>
          <w:rFonts w:ascii="Calisto MT" w:hAnsi="Calisto MT"/>
          <w:sz w:val="24"/>
          <w:szCs w:val="24"/>
        </w:rPr>
        <w:t>:</w:t>
      </w:r>
    </w:p>
    <w:p w14:paraId="630E0F05" w14:textId="77777777" w:rsidR="00B11E71" w:rsidRPr="00B11E71" w:rsidRDefault="00B11E71" w:rsidP="00B11E71">
      <w:pPr>
        <w:numPr>
          <w:ilvl w:val="1"/>
          <w:numId w:val="35"/>
        </w:numPr>
        <w:spacing w:after="200" w:line="276" w:lineRule="auto"/>
        <w:rPr>
          <w:rFonts w:ascii="Calisto MT" w:hAnsi="Calisto MT"/>
          <w:sz w:val="24"/>
          <w:szCs w:val="24"/>
        </w:rPr>
      </w:pPr>
      <w:r w:rsidRPr="00B11E71">
        <w:rPr>
          <w:rFonts w:ascii="Calisto MT" w:hAnsi="Calisto MT"/>
          <w:sz w:val="24"/>
          <w:szCs w:val="24"/>
        </w:rPr>
        <w:t>Real-time access to health, legal, and educational data enables timely interventions.</w:t>
      </w:r>
    </w:p>
    <w:p w14:paraId="2D6323A9" w14:textId="77777777" w:rsidR="00B11E71" w:rsidRPr="00B11E71" w:rsidRDefault="00B11E71" w:rsidP="00B11E71">
      <w:pPr>
        <w:numPr>
          <w:ilvl w:val="0"/>
          <w:numId w:val="35"/>
        </w:numPr>
        <w:spacing w:after="200" w:line="276" w:lineRule="auto"/>
        <w:rPr>
          <w:rFonts w:ascii="Calisto MT" w:hAnsi="Calisto MT"/>
          <w:sz w:val="24"/>
          <w:szCs w:val="24"/>
        </w:rPr>
      </w:pPr>
      <w:r w:rsidRPr="00B11E71">
        <w:rPr>
          <w:rFonts w:ascii="Calisto MT" w:hAnsi="Calisto MT"/>
          <w:b/>
          <w:bCs/>
          <w:sz w:val="24"/>
          <w:szCs w:val="24"/>
        </w:rPr>
        <w:t>Improved Operational Efficiency</w:t>
      </w:r>
      <w:r w:rsidRPr="00B11E71">
        <w:rPr>
          <w:rFonts w:ascii="Calisto MT" w:hAnsi="Calisto MT"/>
          <w:sz w:val="24"/>
          <w:szCs w:val="24"/>
        </w:rPr>
        <w:t>:</w:t>
      </w:r>
    </w:p>
    <w:p w14:paraId="4F5BD300" w14:textId="77777777" w:rsidR="00B11E71" w:rsidRPr="00B11E71" w:rsidRDefault="00B11E71" w:rsidP="00B11E71">
      <w:pPr>
        <w:numPr>
          <w:ilvl w:val="1"/>
          <w:numId w:val="35"/>
        </w:numPr>
        <w:spacing w:after="200" w:line="276" w:lineRule="auto"/>
        <w:rPr>
          <w:rFonts w:ascii="Calisto MT" w:hAnsi="Calisto MT"/>
          <w:sz w:val="24"/>
          <w:szCs w:val="24"/>
        </w:rPr>
      </w:pPr>
      <w:r w:rsidRPr="00B11E71">
        <w:rPr>
          <w:rFonts w:ascii="Calisto MT" w:hAnsi="Calisto MT"/>
          <w:sz w:val="24"/>
          <w:szCs w:val="24"/>
        </w:rPr>
        <w:t>Centralized records reduce duplication and streamline processes.</w:t>
      </w:r>
    </w:p>
    <w:p w14:paraId="10BA8138" w14:textId="77777777" w:rsidR="00B11E71" w:rsidRPr="00B11E71" w:rsidRDefault="00B11E71" w:rsidP="00B11E71">
      <w:pPr>
        <w:numPr>
          <w:ilvl w:val="0"/>
          <w:numId w:val="35"/>
        </w:numPr>
        <w:spacing w:after="200" w:line="276" w:lineRule="auto"/>
        <w:rPr>
          <w:rFonts w:ascii="Calisto MT" w:hAnsi="Calisto MT"/>
          <w:sz w:val="24"/>
          <w:szCs w:val="24"/>
        </w:rPr>
      </w:pPr>
      <w:r w:rsidRPr="00B11E71">
        <w:rPr>
          <w:rFonts w:ascii="Calisto MT" w:hAnsi="Calisto MT"/>
          <w:b/>
          <w:bCs/>
          <w:sz w:val="24"/>
          <w:szCs w:val="24"/>
        </w:rPr>
        <w:t>Data-Driven Decisions</w:t>
      </w:r>
      <w:r w:rsidRPr="00B11E71">
        <w:rPr>
          <w:rFonts w:ascii="Calisto MT" w:hAnsi="Calisto MT"/>
          <w:sz w:val="24"/>
          <w:szCs w:val="24"/>
        </w:rPr>
        <w:t>:</w:t>
      </w:r>
    </w:p>
    <w:p w14:paraId="5DFBE921" w14:textId="77777777" w:rsidR="00B11E71" w:rsidRPr="00B11E71" w:rsidRDefault="00B11E71" w:rsidP="00B11E71">
      <w:pPr>
        <w:numPr>
          <w:ilvl w:val="1"/>
          <w:numId w:val="35"/>
        </w:numPr>
        <w:spacing w:after="200" w:line="276" w:lineRule="auto"/>
        <w:rPr>
          <w:rFonts w:ascii="Calisto MT" w:hAnsi="Calisto MT"/>
          <w:sz w:val="24"/>
          <w:szCs w:val="24"/>
        </w:rPr>
      </w:pPr>
      <w:r w:rsidRPr="00B11E71">
        <w:rPr>
          <w:rFonts w:ascii="Calisto MT" w:hAnsi="Calisto MT"/>
          <w:sz w:val="24"/>
          <w:szCs w:val="24"/>
        </w:rPr>
        <w:t>Analytics provide actionable insights to improve child outcomes.</w:t>
      </w:r>
    </w:p>
    <w:p w14:paraId="242B8223" w14:textId="77777777" w:rsidR="00B11E71" w:rsidRPr="00B11E71" w:rsidRDefault="00B11E71" w:rsidP="00B11E71">
      <w:pPr>
        <w:numPr>
          <w:ilvl w:val="0"/>
          <w:numId w:val="35"/>
        </w:numPr>
        <w:spacing w:after="200" w:line="276" w:lineRule="auto"/>
        <w:rPr>
          <w:rFonts w:ascii="Calisto MT" w:hAnsi="Calisto MT"/>
          <w:sz w:val="24"/>
          <w:szCs w:val="24"/>
        </w:rPr>
      </w:pPr>
      <w:r w:rsidRPr="00B11E71">
        <w:rPr>
          <w:rFonts w:ascii="Calisto MT" w:hAnsi="Calisto MT"/>
          <w:b/>
          <w:bCs/>
          <w:sz w:val="24"/>
          <w:szCs w:val="24"/>
        </w:rPr>
        <w:t>Strengthened Accountability</w:t>
      </w:r>
      <w:r w:rsidRPr="00B11E71">
        <w:rPr>
          <w:rFonts w:ascii="Calisto MT" w:hAnsi="Calisto MT"/>
          <w:sz w:val="24"/>
          <w:szCs w:val="24"/>
        </w:rPr>
        <w:t>:</w:t>
      </w:r>
    </w:p>
    <w:p w14:paraId="342C48D0" w14:textId="77777777" w:rsidR="00B11E71" w:rsidRPr="00B11E71" w:rsidRDefault="00B11E71" w:rsidP="00B11E71">
      <w:pPr>
        <w:numPr>
          <w:ilvl w:val="1"/>
          <w:numId w:val="35"/>
        </w:numPr>
        <w:spacing w:after="200" w:line="276" w:lineRule="auto"/>
        <w:rPr>
          <w:rFonts w:ascii="Calisto MT" w:hAnsi="Calisto MT"/>
          <w:sz w:val="24"/>
          <w:szCs w:val="24"/>
        </w:rPr>
      </w:pPr>
      <w:r w:rsidRPr="00B11E71">
        <w:rPr>
          <w:rFonts w:ascii="Calisto MT" w:hAnsi="Calisto MT"/>
          <w:sz w:val="24"/>
          <w:szCs w:val="24"/>
        </w:rPr>
        <w:t>Clear documentation ensures transparency and accountability.</w:t>
      </w:r>
    </w:p>
    <w:p w14:paraId="63C46E94" w14:textId="77777777" w:rsidR="00B11E71" w:rsidRPr="002E7130" w:rsidRDefault="00B11E71" w:rsidP="00B11E71">
      <w:pPr>
        <w:rPr>
          <w:rFonts w:ascii="Calisto MT" w:hAnsi="Calisto MT"/>
          <w:b/>
          <w:bCs/>
          <w:sz w:val="32"/>
          <w:szCs w:val="32"/>
          <w:u w:val="single"/>
        </w:rPr>
      </w:pPr>
      <w:r w:rsidRPr="002E7130">
        <w:rPr>
          <w:rFonts w:ascii="Calisto MT" w:hAnsi="Calisto MT"/>
          <w:b/>
          <w:bCs/>
          <w:sz w:val="32"/>
          <w:szCs w:val="32"/>
          <w:u w:val="single"/>
        </w:rPr>
        <w:t>Conclusion</w:t>
      </w:r>
    </w:p>
    <w:p w14:paraId="01D30E05" w14:textId="77777777" w:rsidR="00B11E71" w:rsidRDefault="00B11E71" w:rsidP="00B11E71">
      <w:pPr>
        <w:rPr>
          <w:rFonts w:ascii="Calisto MT" w:hAnsi="Calisto MT"/>
          <w:sz w:val="24"/>
          <w:szCs w:val="24"/>
        </w:rPr>
      </w:pPr>
      <w:r w:rsidRPr="00B11E71">
        <w:rPr>
          <w:rFonts w:ascii="Calisto MT" w:hAnsi="Calisto MT"/>
          <w:sz w:val="24"/>
          <w:szCs w:val="24"/>
        </w:rPr>
        <w:t>A Child Health and Activity Management Portal is a transformative solution for Udayan Care. By digitizing records and processes, the organization can provide better care, ensure compliance, and empower children with a brighter future. The portal represents a critical investment in technology, aligning with global best practices in child welfare and ensuring that Udayan Care remains at the forefront of transformative care in India.</w:t>
      </w:r>
    </w:p>
    <w:p w14:paraId="6582159E" w14:textId="77777777" w:rsidR="008E29EE" w:rsidRDefault="008E29EE" w:rsidP="00B11E71">
      <w:pPr>
        <w:rPr>
          <w:rFonts w:ascii="Calisto MT" w:hAnsi="Calisto MT"/>
          <w:sz w:val="24"/>
          <w:szCs w:val="24"/>
        </w:rPr>
      </w:pPr>
    </w:p>
    <w:p w14:paraId="4D5E62EF" w14:textId="5C81E5F0" w:rsidR="008E29EE" w:rsidRDefault="00E92E0A" w:rsidP="008E29EE">
      <w:pPr>
        <w:pStyle w:val="ListParagraph"/>
        <w:numPr>
          <w:ilvl w:val="0"/>
          <w:numId w:val="3"/>
        </w:numPr>
        <w:rPr>
          <w:rFonts w:ascii="Calisto MT" w:hAnsi="Calisto MT"/>
          <w:b/>
          <w:bCs/>
          <w:sz w:val="36"/>
          <w:szCs w:val="36"/>
          <w:u w:val="single"/>
        </w:rPr>
      </w:pPr>
      <w:r w:rsidRPr="00E92E0A">
        <w:rPr>
          <w:rFonts w:ascii="Calisto MT" w:hAnsi="Calisto MT"/>
          <w:b/>
          <w:bCs/>
          <w:sz w:val="36"/>
          <w:szCs w:val="36"/>
          <w:u w:val="single"/>
        </w:rPr>
        <w:t>References</w:t>
      </w:r>
      <w:r w:rsidR="008E29EE" w:rsidRPr="00E92E0A">
        <w:rPr>
          <w:rFonts w:ascii="Calisto MT" w:hAnsi="Calisto MT"/>
          <w:b/>
          <w:bCs/>
          <w:sz w:val="36"/>
          <w:szCs w:val="36"/>
          <w:u w:val="single"/>
        </w:rPr>
        <w:t xml:space="preserve"> </w:t>
      </w:r>
    </w:p>
    <w:p w14:paraId="63782A91" w14:textId="70D8FF1A" w:rsidR="00E92E0A" w:rsidRPr="00666D46" w:rsidRDefault="00666D46" w:rsidP="00E92E0A">
      <w:pPr>
        <w:pStyle w:val="ListParagraph"/>
        <w:ind w:left="450"/>
        <w:rPr>
          <w:rStyle w:val="Hyperlink"/>
          <w:rFonts w:ascii="Calisto MT" w:hAnsi="Calisto MT"/>
          <w:b/>
          <w:bCs/>
          <w:sz w:val="24"/>
          <w:szCs w:val="24"/>
        </w:rPr>
      </w:pPr>
      <w:r>
        <w:rPr>
          <w:rFonts w:ascii="Calisto MT" w:hAnsi="Calisto MT"/>
          <w:b/>
          <w:bCs/>
          <w:sz w:val="24"/>
          <w:szCs w:val="24"/>
        </w:rPr>
        <w:fldChar w:fldCharType="begin"/>
      </w:r>
      <w:r>
        <w:rPr>
          <w:rFonts w:ascii="Calisto MT" w:hAnsi="Calisto MT"/>
          <w:b/>
          <w:bCs/>
          <w:sz w:val="24"/>
          <w:szCs w:val="24"/>
        </w:rPr>
        <w:instrText>HYPERLINK "https://udayancare.org/udayan-ghars/udayan-ghars-children-homes?gad_source=1&amp;gclid=Cj0KCQiA-aK8BhCDARIsAL_-H9m9msmbh-weavgAbPcTxWmcrmevS9tfPk0BYgykElLnMHtfrgWH-1IaAroBEALw_wcB"</w:instrText>
      </w:r>
      <w:r>
        <w:rPr>
          <w:rFonts w:ascii="Calisto MT" w:hAnsi="Calisto MT"/>
          <w:b/>
          <w:bCs/>
          <w:sz w:val="24"/>
          <w:szCs w:val="24"/>
        </w:rPr>
      </w:r>
      <w:r>
        <w:rPr>
          <w:rFonts w:ascii="Calisto MT" w:hAnsi="Calisto MT"/>
          <w:b/>
          <w:bCs/>
          <w:sz w:val="24"/>
          <w:szCs w:val="24"/>
        </w:rPr>
        <w:fldChar w:fldCharType="separate"/>
      </w:r>
      <w:r w:rsidR="009D6AC4" w:rsidRPr="00666D46">
        <w:rPr>
          <w:rStyle w:val="Hyperlink"/>
          <w:rFonts w:ascii="Calisto MT" w:hAnsi="Calisto MT"/>
          <w:b/>
          <w:bCs/>
          <w:sz w:val="24"/>
          <w:szCs w:val="24"/>
        </w:rPr>
        <w:t>https://udayancare.org/udayan-ghars/udayan-ghars-children-homes?gad_source=1&amp;gclid=Cj0KCQiA-aK8BhCDARIsAL_-H9m9msmbh-weavgAbPcTxWmcrmevS9tfPk0BYgykElLnMHtfrgWH-1IaAroBEALw_wcB</w:t>
      </w:r>
    </w:p>
    <w:p w14:paraId="18CD78A9" w14:textId="6375546A" w:rsidR="00B11E71" w:rsidRDefault="00666D46" w:rsidP="00C82A77">
      <w:r>
        <w:fldChar w:fldCharType="end"/>
      </w:r>
    </w:p>
    <w:p w14:paraId="73D3567A" w14:textId="77777777" w:rsidR="008C64F4" w:rsidRPr="00914B61" w:rsidRDefault="008C64F4" w:rsidP="008C64F4">
      <w:pPr>
        <w:rPr>
          <w:rFonts w:ascii="Calisto MT" w:hAnsi="Calisto MT" w:cs="Times New Roman"/>
          <w:sz w:val="24"/>
          <w:szCs w:val="24"/>
        </w:rPr>
      </w:pPr>
    </w:p>
    <w:sectPr w:rsidR="008C64F4" w:rsidRPr="00914B61" w:rsidSect="00E01CD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C7DA6" w14:textId="77777777" w:rsidR="002A0868" w:rsidRDefault="002A0868" w:rsidP="00E01CDC">
      <w:pPr>
        <w:spacing w:after="0" w:line="240" w:lineRule="auto"/>
      </w:pPr>
      <w:r>
        <w:separator/>
      </w:r>
    </w:p>
  </w:endnote>
  <w:endnote w:type="continuationSeparator" w:id="0">
    <w:p w14:paraId="39DB2394" w14:textId="77777777" w:rsidR="002A0868" w:rsidRDefault="002A0868" w:rsidP="00E01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B9D90" w14:textId="77777777" w:rsidR="00AD40D3" w:rsidRDefault="00AD4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2701089"/>
      <w:docPartObj>
        <w:docPartGallery w:val="Page Numbers (Bottom of Page)"/>
        <w:docPartUnique/>
      </w:docPartObj>
    </w:sdtPr>
    <w:sdtEndPr>
      <w:rPr>
        <w:noProof/>
      </w:rPr>
    </w:sdtEndPr>
    <w:sdtContent>
      <w:p w14:paraId="6217CEDE" w14:textId="421EB0CE" w:rsidR="00E01CDC" w:rsidRDefault="00E01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BB991" w14:textId="77777777" w:rsidR="00E01CDC" w:rsidRDefault="00E01C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B9121" w14:textId="77777777" w:rsidR="00AD40D3" w:rsidRDefault="00AD4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53A44" w14:textId="77777777" w:rsidR="002A0868" w:rsidRDefault="002A0868" w:rsidP="00E01CDC">
      <w:pPr>
        <w:spacing w:after="0" w:line="240" w:lineRule="auto"/>
      </w:pPr>
      <w:r>
        <w:separator/>
      </w:r>
    </w:p>
  </w:footnote>
  <w:footnote w:type="continuationSeparator" w:id="0">
    <w:p w14:paraId="41922FAC" w14:textId="77777777" w:rsidR="002A0868" w:rsidRDefault="002A0868" w:rsidP="00E01C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70DCE" w14:textId="77870D6C" w:rsidR="00AD40D3" w:rsidRDefault="00AD40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B9EEC" w14:textId="3E596FAE" w:rsidR="00AD40D3" w:rsidRDefault="00AD40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00A33" w14:textId="307444FB" w:rsidR="00AD40D3" w:rsidRDefault="00AD40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B65"/>
    <w:multiLevelType w:val="multilevel"/>
    <w:tmpl w:val="FC10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9533C"/>
    <w:multiLevelType w:val="multilevel"/>
    <w:tmpl w:val="D7C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F54B5"/>
    <w:multiLevelType w:val="hybridMultilevel"/>
    <w:tmpl w:val="B5586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0C4FCA"/>
    <w:multiLevelType w:val="multilevel"/>
    <w:tmpl w:val="8642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91BF4"/>
    <w:multiLevelType w:val="multilevel"/>
    <w:tmpl w:val="17928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A449B2"/>
    <w:multiLevelType w:val="multilevel"/>
    <w:tmpl w:val="F9A0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C5AF4"/>
    <w:multiLevelType w:val="multilevel"/>
    <w:tmpl w:val="00FAB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23C4E"/>
    <w:multiLevelType w:val="hybridMultilevel"/>
    <w:tmpl w:val="1E0E6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995F46"/>
    <w:multiLevelType w:val="multilevel"/>
    <w:tmpl w:val="B99E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E479E"/>
    <w:multiLevelType w:val="multilevel"/>
    <w:tmpl w:val="74705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2170B"/>
    <w:multiLevelType w:val="multilevel"/>
    <w:tmpl w:val="5EB4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4615B"/>
    <w:multiLevelType w:val="multilevel"/>
    <w:tmpl w:val="48681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656F5"/>
    <w:multiLevelType w:val="multilevel"/>
    <w:tmpl w:val="5F5EE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3D4A23"/>
    <w:multiLevelType w:val="multilevel"/>
    <w:tmpl w:val="E3AAB616"/>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31892"/>
    <w:multiLevelType w:val="hybridMultilevel"/>
    <w:tmpl w:val="DB5AC4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750CDA"/>
    <w:multiLevelType w:val="multilevel"/>
    <w:tmpl w:val="8A3C8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45319"/>
    <w:multiLevelType w:val="multilevel"/>
    <w:tmpl w:val="3E468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86345"/>
    <w:multiLevelType w:val="multilevel"/>
    <w:tmpl w:val="318E5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E4254"/>
    <w:multiLevelType w:val="multilevel"/>
    <w:tmpl w:val="A0264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C43732"/>
    <w:multiLevelType w:val="multilevel"/>
    <w:tmpl w:val="87E0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55286"/>
    <w:multiLevelType w:val="multilevel"/>
    <w:tmpl w:val="328C7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B750B"/>
    <w:multiLevelType w:val="multilevel"/>
    <w:tmpl w:val="0D061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372144"/>
    <w:multiLevelType w:val="multilevel"/>
    <w:tmpl w:val="BA9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25F87"/>
    <w:multiLevelType w:val="multilevel"/>
    <w:tmpl w:val="08D04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51150D"/>
    <w:multiLevelType w:val="multilevel"/>
    <w:tmpl w:val="7ABAC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75F253B"/>
    <w:multiLevelType w:val="multilevel"/>
    <w:tmpl w:val="EC2E5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D96650"/>
    <w:multiLevelType w:val="multilevel"/>
    <w:tmpl w:val="92483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7174E5"/>
    <w:multiLevelType w:val="multilevel"/>
    <w:tmpl w:val="A912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873B8E"/>
    <w:multiLevelType w:val="multilevel"/>
    <w:tmpl w:val="3FC60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6A4BE7"/>
    <w:multiLevelType w:val="multilevel"/>
    <w:tmpl w:val="A38A805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D70E30"/>
    <w:multiLevelType w:val="multilevel"/>
    <w:tmpl w:val="EA2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831087"/>
    <w:multiLevelType w:val="multilevel"/>
    <w:tmpl w:val="5D70E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412AAD"/>
    <w:multiLevelType w:val="multilevel"/>
    <w:tmpl w:val="D53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431E5"/>
    <w:multiLevelType w:val="multilevel"/>
    <w:tmpl w:val="D0528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6B7609"/>
    <w:multiLevelType w:val="multilevel"/>
    <w:tmpl w:val="1FA08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1167483">
    <w:abstractNumId w:val="5"/>
  </w:num>
  <w:num w:numId="2" w16cid:durableId="2052000995">
    <w:abstractNumId w:val="19"/>
  </w:num>
  <w:num w:numId="3" w16cid:durableId="9376489">
    <w:abstractNumId w:val="13"/>
  </w:num>
  <w:num w:numId="4" w16cid:durableId="1855420446">
    <w:abstractNumId w:val="32"/>
  </w:num>
  <w:num w:numId="5" w16cid:durableId="834413806">
    <w:abstractNumId w:val="29"/>
  </w:num>
  <w:num w:numId="6" w16cid:durableId="18745812">
    <w:abstractNumId w:val="8"/>
  </w:num>
  <w:num w:numId="7" w16cid:durableId="963846147">
    <w:abstractNumId w:val="16"/>
  </w:num>
  <w:num w:numId="8" w16cid:durableId="855919479">
    <w:abstractNumId w:val="18"/>
  </w:num>
  <w:num w:numId="9" w16cid:durableId="1897277870">
    <w:abstractNumId w:val="20"/>
  </w:num>
  <w:num w:numId="10" w16cid:durableId="438139113">
    <w:abstractNumId w:val="10"/>
  </w:num>
  <w:num w:numId="11" w16cid:durableId="1196038818">
    <w:abstractNumId w:val="22"/>
  </w:num>
  <w:num w:numId="12" w16cid:durableId="1552763262">
    <w:abstractNumId w:val="34"/>
  </w:num>
  <w:num w:numId="13" w16cid:durableId="1202086743">
    <w:abstractNumId w:val="15"/>
  </w:num>
  <w:num w:numId="14" w16cid:durableId="1634558455">
    <w:abstractNumId w:val="7"/>
  </w:num>
  <w:num w:numId="15" w16cid:durableId="1489127401">
    <w:abstractNumId w:val="2"/>
  </w:num>
  <w:num w:numId="16" w16cid:durableId="1227692401">
    <w:abstractNumId w:val="14"/>
  </w:num>
  <w:num w:numId="17" w16cid:durableId="955982736">
    <w:abstractNumId w:val="6"/>
  </w:num>
  <w:num w:numId="18" w16cid:durableId="1820268420">
    <w:abstractNumId w:val="11"/>
  </w:num>
  <w:num w:numId="19" w16cid:durableId="43202096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177622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90617576">
    <w:abstractNumId w:val="28"/>
  </w:num>
  <w:num w:numId="22" w16cid:durableId="2088572248">
    <w:abstractNumId w:val="26"/>
  </w:num>
  <w:num w:numId="23" w16cid:durableId="151917877">
    <w:abstractNumId w:val="3"/>
  </w:num>
  <w:num w:numId="24" w16cid:durableId="1640695306">
    <w:abstractNumId w:val="30"/>
  </w:num>
  <w:num w:numId="25" w16cid:durableId="729377540">
    <w:abstractNumId w:val="1"/>
  </w:num>
  <w:num w:numId="26" w16cid:durableId="188883325">
    <w:abstractNumId w:val="25"/>
  </w:num>
  <w:num w:numId="27" w16cid:durableId="1937522216">
    <w:abstractNumId w:val="33"/>
  </w:num>
  <w:num w:numId="28" w16cid:durableId="1481384037">
    <w:abstractNumId w:val="31"/>
  </w:num>
  <w:num w:numId="29" w16cid:durableId="454493855">
    <w:abstractNumId w:val="23"/>
  </w:num>
  <w:num w:numId="30" w16cid:durableId="855658416">
    <w:abstractNumId w:val="12"/>
  </w:num>
  <w:num w:numId="31" w16cid:durableId="1871842042">
    <w:abstractNumId w:val="9"/>
  </w:num>
  <w:num w:numId="32" w16cid:durableId="11538495">
    <w:abstractNumId w:val="0"/>
  </w:num>
  <w:num w:numId="33" w16cid:durableId="1754738617">
    <w:abstractNumId w:val="27"/>
  </w:num>
  <w:num w:numId="34" w16cid:durableId="195891113">
    <w:abstractNumId w:val="17"/>
  </w:num>
  <w:num w:numId="35" w16cid:durableId="1719011094">
    <w:abstractNumId w:val="21"/>
  </w:num>
  <w:num w:numId="36" w16cid:durableId="3016655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6E"/>
    <w:rsid w:val="00040335"/>
    <w:rsid w:val="00054F49"/>
    <w:rsid w:val="000553DF"/>
    <w:rsid w:val="0007004B"/>
    <w:rsid w:val="000707AF"/>
    <w:rsid w:val="000752B3"/>
    <w:rsid w:val="00075D1B"/>
    <w:rsid w:val="00080FD8"/>
    <w:rsid w:val="00092362"/>
    <w:rsid w:val="000C20AB"/>
    <w:rsid w:val="000E6756"/>
    <w:rsid w:val="00124556"/>
    <w:rsid w:val="00131039"/>
    <w:rsid w:val="00157E35"/>
    <w:rsid w:val="0016245B"/>
    <w:rsid w:val="00162B02"/>
    <w:rsid w:val="00166A21"/>
    <w:rsid w:val="00167BDC"/>
    <w:rsid w:val="00172E02"/>
    <w:rsid w:val="001D78E8"/>
    <w:rsid w:val="001E1254"/>
    <w:rsid w:val="001F0826"/>
    <w:rsid w:val="001F4EC3"/>
    <w:rsid w:val="0022295B"/>
    <w:rsid w:val="00266E7D"/>
    <w:rsid w:val="002A0868"/>
    <w:rsid w:val="002B1F87"/>
    <w:rsid w:val="002B3A61"/>
    <w:rsid w:val="002B4CB9"/>
    <w:rsid w:val="002C7858"/>
    <w:rsid w:val="002D1521"/>
    <w:rsid w:val="002E08BB"/>
    <w:rsid w:val="002E7130"/>
    <w:rsid w:val="00303F98"/>
    <w:rsid w:val="0030776E"/>
    <w:rsid w:val="003460C5"/>
    <w:rsid w:val="00393F7D"/>
    <w:rsid w:val="00396A74"/>
    <w:rsid w:val="003B22E9"/>
    <w:rsid w:val="003D218B"/>
    <w:rsid w:val="003E0956"/>
    <w:rsid w:val="003E5B6C"/>
    <w:rsid w:val="00407CD6"/>
    <w:rsid w:val="0043756B"/>
    <w:rsid w:val="0044646C"/>
    <w:rsid w:val="00473EA8"/>
    <w:rsid w:val="00483508"/>
    <w:rsid w:val="004E364D"/>
    <w:rsid w:val="004F237C"/>
    <w:rsid w:val="004F6240"/>
    <w:rsid w:val="0050516A"/>
    <w:rsid w:val="00533300"/>
    <w:rsid w:val="005524D6"/>
    <w:rsid w:val="00666D46"/>
    <w:rsid w:val="00671C49"/>
    <w:rsid w:val="00690E62"/>
    <w:rsid w:val="006C1F1A"/>
    <w:rsid w:val="006C2373"/>
    <w:rsid w:val="006C4947"/>
    <w:rsid w:val="006D4E62"/>
    <w:rsid w:val="006E010A"/>
    <w:rsid w:val="006E6F13"/>
    <w:rsid w:val="006F70D4"/>
    <w:rsid w:val="007351D1"/>
    <w:rsid w:val="00743DA7"/>
    <w:rsid w:val="0074411E"/>
    <w:rsid w:val="007C6EB1"/>
    <w:rsid w:val="00807B25"/>
    <w:rsid w:val="00836252"/>
    <w:rsid w:val="008977DF"/>
    <w:rsid w:val="008A77F3"/>
    <w:rsid w:val="008C64F4"/>
    <w:rsid w:val="008D1D02"/>
    <w:rsid w:val="008D2287"/>
    <w:rsid w:val="008D6CA2"/>
    <w:rsid w:val="008E2120"/>
    <w:rsid w:val="008E29EE"/>
    <w:rsid w:val="00903E9C"/>
    <w:rsid w:val="00914B61"/>
    <w:rsid w:val="00944B02"/>
    <w:rsid w:val="0096390B"/>
    <w:rsid w:val="00975ED9"/>
    <w:rsid w:val="009A2255"/>
    <w:rsid w:val="009B144F"/>
    <w:rsid w:val="009D3627"/>
    <w:rsid w:val="009D6AC4"/>
    <w:rsid w:val="009F16A3"/>
    <w:rsid w:val="00A34558"/>
    <w:rsid w:val="00A44040"/>
    <w:rsid w:val="00A5445D"/>
    <w:rsid w:val="00AB3F4D"/>
    <w:rsid w:val="00AD40D3"/>
    <w:rsid w:val="00AF33F2"/>
    <w:rsid w:val="00B00A2B"/>
    <w:rsid w:val="00B05069"/>
    <w:rsid w:val="00B11E71"/>
    <w:rsid w:val="00B240DB"/>
    <w:rsid w:val="00B54CDE"/>
    <w:rsid w:val="00BB6263"/>
    <w:rsid w:val="00C47A4E"/>
    <w:rsid w:val="00C82A77"/>
    <w:rsid w:val="00CD2AD4"/>
    <w:rsid w:val="00CE22E5"/>
    <w:rsid w:val="00CF43AE"/>
    <w:rsid w:val="00D00488"/>
    <w:rsid w:val="00D21F04"/>
    <w:rsid w:val="00D24383"/>
    <w:rsid w:val="00D65D4B"/>
    <w:rsid w:val="00D80AE7"/>
    <w:rsid w:val="00D84478"/>
    <w:rsid w:val="00D84A2C"/>
    <w:rsid w:val="00D923E8"/>
    <w:rsid w:val="00DA6FA6"/>
    <w:rsid w:val="00DE197C"/>
    <w:rsid w:val="00E01CDC"/>
    <w:rsid w:val="00E04F61"/>
    <w:rsid w:val="00E51029"/>
    <w:rsid w:val="00E73249"/>
    <w:rsid w:val="00E92E0A"/>
    <w:rsid w:val="00EB7BE6"/>
    <w:rsid w:val="00F07730"/>
    <w:rsid w:val="00F11513"/>
    <w:rsid w:val="00F14A2C"/>
    <w:rsid w:val="00F210D9"/>
    <w:rsid w:val="00F34BC5"/>
    <w:rsid w:val="00F455D2"/>
    <w:rsid w:val="00F7252F"/>
    <w:rsid w:val="00F754C5"/>
    <w:rsid w:val="00F91680"/>
    <w:rsid w:val="00FA6E06"/>
    <w:rsid w:val="00FC61F0"/>
    <w:rsid w:val="00FE28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A7D65"/>
  <w15:chartTrackingRefBased/>
  <w15:docId w15:val="{46B17C66-41BB-4C01-BBF0-69BBCAEC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inorHAnsi" w:hAnsiTheme="majorHAnsi" w:cstheme="minorBidi"/>
        <w:kern w:val="2"/>
        <w:sz w:val="28"/>
        <w:szCs w:val="2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DC"/>
  </w:style>
  <w:style w:type="paragraph" w:styleId="Heading1">
    <w:name w:val="heading 1"/>
    <w:basedOn w:val="Normal"/>
    <w:next w:val="Normal"/>
    <w:link w:val="Heading1Char"/>
    <w:uiPriority w:val="9"/>
    <w:qFormat/>
    <w:rsid w:val="0030776E"/>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776E"/>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776E"/>
    <w:pPr>
      <w:keepNext/>
      <w:keepLines/>
      <w:spacing w:before="160" w:after="80"/>
      <w:outlineLvl w:val="2"/>
    </w:pPr>
    <w:rPr>
      <w:rFonts w:eastAsiaTheme="majorEastAsia" w:cstheme="majorBidi"/>
      <w:color w:val="2F5496" w:themeColor="accent1" w:themeShade="BF"/>
    </w:rPr>
  </w:style>
  <w:style w:type="paragraph" w:styleId="Heading4">
    <w:name w:val="heading 4"/>
    <w:basedOn w:val="Normal"/>
    <w:next w:val="Normal"/>
    <w:link w:val="Heading4Char"/>
    <w:uiPriority w:val="9"/>
    <w:semiHidden/>
    <w:unhideWhenUsed/>
    <w:qFormat/>
    <w:rsid w:val="003077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77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77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7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7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7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77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77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77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77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77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7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7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76E"/>
    <w:rPr>
      <w:rFonts w:eastAsiaTheme="majorEastAsia" w:cstheme="majorBidi"/>
      <w:color w:val="272727" w:themeColor="text1" w:themeTint="D8"/>
    </w:rPr>
  </w:style>
  <w:style w:type="paragraph" w:styleId="Title">
    <w:name w:val="Title"/>
    <w:basedOn w:val="Normal"/>
    <w:next w:val="Normal"/>
    <w:link w:val="TitleChar"/>
    <w:uiPriority w:val="10"/>
    <w:qFormat/>
    <w:rsid w:val="0030776E"/>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077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76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3077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76E"/>
    <w:pPr>
      <w:spacing w:before="160"/>
      <w:jc w:val="center"/>
    </w:pPr>
    <w:rPr>
      <w:i/>
      <w:iCs/>
      <w:color w:val="404040" w:themeColor="text1" w:themeTint="BF"/>
    </w:rPr>
  </w:style>
  <w:style w:type="character" w:customStyle="1" w:styleId="QuoteChar">
    <w:name w:val="Quote Char"/>
    <w:basedOn w:val="DefaultParagraphFont"/>
    <w:link w:val="Quote"/>
    <w:uiPriority w:val="29"/>
    <w:rsid w:val="0030776E"/>
    <w:rPr>
      <w:i/>
      <w:iCs/>
      <w:color w:val="404040" w:themeColor="text1" w:themeTint="BF"/>
    </w:rPr>
  </w:style>
  <w:style w:type="paragraph" w:styleId="ListParagraph">
    <w:name w:val="List Paragraph"/>
    <w:basedOn w:val="Normal"/>
    <w:uiPriority w:val="34"/>
    <w:qFormat/>
    <w:rsid w:val="0030776E"/>
    <w:pPr>
      <w:ind w:left="720"/>
      <w:contextualSpacing/>
    </w:pPr>
  </w:style>
  <w:style w:type="character" w:styleId="IntenseEmphasis">
    <w:name w:val="Intense Emphasis"/>
    <w:basedOn w:val="DefaultParagraphFont"/>
    <w:uiPriority w:val="21"/>
    <w:qFormat/>
    <w:rsid w:val="0030776E"/>
    <w:rPr>
      <w:i/>
      <w:iCs/>
      <w:color w:val="2F5496" w:themeColor="accent1" w:themeShade="BF"/>
    </w:rPr>
  </w:style>
  <w:style w:type="paragraph" w:styleId="IntenseQuote">
    <w:name w:val="Intense Quote"/>
    <w:basedOn w:val="Normal"/>
    <w:next w:val="Normal"/>
    <w:link w:val="IntenseQuoteChar"/>
    <w:uiPriority w:val="30"/>
    <w:qFormat/>
    <w:rsid w:val="003077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776E"/>
    <w:rPr>
      <w:i/>
      <w:iCs/>
      <w:color w:val="2F5496" w:themeColor="accent1" w:themeShade="BF"/>
    </w:rPr>
  </w:style>
  <w:style w:type="character" w:styleId="IntenseReference">
    <w:name w:val="Intense Reference"/>
    <w:basedOn w:val="DefaultParagraphFont"/>
    <w:uiPriority w:val="32"/>
    <w:qFormat/>
    <w:rsid w:val="0030776E"/>
    <w:rPr>
      <w:b/>
      <w:bCs/>
      <w:smallCaps/>
      <w:color w:val="2F5496" w:themeColor="accent1" w:themeShade="BF"/>
      <w:spacing w:val="5"/>
    </w:rPr>
  </w:style>
  <w:style w:type="table" w:styleId="TableGrid">
    <w:name w:val="Table Grid"/>
    <w:basedOn w:val="TableNormal"/>
    <w:uiPriority w:val="59"/>
    <w:rsid w:val="00F0773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1C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CDC"/>
  </w:style>
  <w:style w:type="paragraph" w:styleId="Footer">
    <w:name w:val="footer"/>
    <w:basedOn w:val="Normal"/>
    <w:link w:val="FooterChar"/>
    <w:uiPriority w:val="99"/>
    <w:unhideWhenUsed/>
    <w:rsid w:val="00E01C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CDC"/>
  </w:style>
  <w:style w:type="paragraph" w:styleId="TOCHeading">
    <w:name w:val="TOC Heading"/>
    <w:basedOn w:val="Heading1"/>
    <w:next w:val="Normal"/>
    <w:uiPriority w:val="39"/>
    <w:unhideWhenUsed/>
    <w:qFormat/>
    <w:rsid w:val="00F754C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754C5"/>
    <w:pPr>
      <w:spacing w:after="100"/>
    </w:pPr>
  </w:style>
  <w:style w:type="character" w:styleId="Hyperlink">
    <w:name w:val="Hyperlink"/>
    <w:basedOn w:val="DefaultParagraphFont"/>
    <w:uiPriority w:val="99"/>
    <w:unhideWhenUsed/>
    <w:rsid w:val="00F754C5"/>
    <w:rPr>
      <w:color w:val="0563C1" w:themeColor="hyperlink"/>
      <w:u w:val="single"/>
    </w:rPr>
  </w:style>
  <w:style w:type="character" w:styleId="UnresolvedMention">
    <w:name w:val="Unresolved Mention"/>
    <w:basedOn w:val="DefaultParagraphFont"/>
    <w:uiPriority w:val="99"/>
    <w:semiHidden/>
    <w:unhideWhenUsed/>
    <w:rsid w:val="00666D46"/>
    <w:rPr>
      <w:color w:val="605E5C"/>
      <w:shd w:val="clear" w:color="auto" w:fill="E1DFDD"/>
    </w:rPr>
  </w:style>
  <w:style w:type="character" w:styleId="FollowedHyperlink">
    <w:name w:val="FollowedHyperlink"/>
    <w:basedOn w:val="DefaultParagraphFont"/>
    <w:uiPriority w:val="99"/>
    <w:semiHidden/>
    <w:unhideWhenUsed/>
    <w:rsid w:val="003D21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6971">
      <w:bodyDiv w:val="1"/>
      <w:marLeft w:val="0"/>
      <w:marRight w:val="0"/>
      <w:marTop w:val="0"/>
      <w:marBottom w:val="0"/>
      <w:divBdr>
        <w:top w:val="none" w:sz="0" w:space="0" w:color="auto"/>
        <w:left w:val="none" w:sz="0" w:space="0" w:color="auto"/>
        <w:bottom w:val="none" w:sz="0" w:space="0" w:color="auto"/>
        <w:right w:val="none" w:sz="0" w:space="0" w:color="auto"/>
      </w:divBdr>
    </w:div>
    <w:div w:id="107312792">
      <w:bodyDiv w:val="1"/>
      <w:marLeft w:val="0"/>
      <w:marRight w:val="0"/>
      <w:marTop w:val="0"/>
      <w:marBottom w:val="0"/>
      <w:divBdr>
        <w:top w:val="none" w:sz="0" w:space="0" w:color="auto"/>
        <w:left w:val="none" w:sz="0" w:space="0" w:color="auto"/>
        <w:bottom w:val="none" w:sz="0" w:space="0" w:color="auto"/>
        <w:right w:val="none" w:sz="0" w:space="0" w:color="auto"/>
      </w:divBdr>
    </w:div>
    <w:div w:id="127206508">
      <w:bodyDiv w:val="1"/>
      <w:marLeft w:val="0"/>
      <w:marRight w:val="0"/>
      <w:marTop w:val="0"/>
      <w:marBottom w:val="0"/>
      <w:divBdr>
        <w:top w:val="none" w:sz="0" w:space="0" w:color="auto"/>
        <w:left w:val="none" w:sz="0" w:space="0" w:color="auto"/>
        <w:bottom w:val="none" w:sz="0" w:space="0" w:color="auto"/>
        <w:right w:val="none" w:sz="0" w:space="0" w:color="auto"/>
      </w:divBdr>
    </w:div>
    <w:div w:id="233973555">
      <w:bodyDiv w:val="1"/>
      <w:marLeft w:val="0"/>
      <w:marRight w:val="0"/>
      <w:marTop w:val="0"/>
      <w:marBottom w:val="0"/>
      <w:divBdr>
        <w:top w:val="none" w:sz="0" w:space="0" w:color="auto"/>
        <w:left w:val="none" w:sz="0" w:space="0" w:color="auto"/>
        <w:bottom w:val="none" w:sz="0" w:space="0" w:color="auto"/>
        <w:right w:val="none" w:sz="0" w:space="0" w:color="auto"/>
      </w:divBdr>
    </w:div>
    <w:div w:id="267465945">
      <w:bodyDiv w:val="1"/>
      <w:marLeft w:val="0"/>
      <w:marRight w:val="0"/>
      <w:marTop w:val="0"/>
      <w:marBottom w:val="0"/>
      <w:divBdr>
        <w:top w:val="none" w:sz="0" w:space="0" w:color="auto"/>
        <w:left w:val="none" w:sz="0" w:space="0" w:color="auto"/>
        <w:bottom w:val="none" w:sz="0" w:space="0" w:color="auto"/>
        <w:right w:val="none" w:sz="0" w:space="0" w:color="auto"/>
      </w:divBdr>
    </w:div>
    <w:div w:id="350911624">
      <w:bodyDiv w:val="1"/>
      <w:marLeft w:val="0"/>
      <w:marRight w:val="0"/>
      <w:marTop w:val="0"/>
      <w:marBottom w:val="0"/>
      <w:divBdr>
        <w:top w:val="none" w:sz="0" w:space="0" w:color="auto"/>
        <w:left w:val="none" w:sz="0" w:space="0" w:color="auto"/>
        <w:bottom w:val="none" w:sz="0" w:space="0" w:color="auto"/>
        <w:right w:val="none" w:sz="0" w:space="0" w:color="auto"/>
      </w:divBdr>
    </w:div>
    <w:div w:id="498547151">
      <w:bodyDiv w:val="1"/>
      <w:marLeft w:val="0"/>
      <w:marRight w:val="0"/>
      <w:marTop w:val="0"/>
      <w:marBottom w:val="0"/>
      <w:divBdr>
        <w:top w:val="none" w:sz="0" w:space="0" w:color="auto"/>
        <w:left w:val="none" w:sz="0" w:space="0" w:color="auto"/>
        <w:bottom w:val="none" w:sz="0" w:space="0" w:color="auto"/>
        <w:right w:val="none" w:sz="0" w:space="0" w:color="auto"/>
      </w:divBdr>
    </w:div>
    <w:div w:id="523250043">
      <w:bodyDiv w:val="1"/>
      <w:marLeft w:val="0"/>
      <w:marRight w:val="0"/>
      <w:marTop w:val="0"/>
      <w:marBottom w:val="0"/>
      <w:divBdr>
        <w:top w:val="none" w:sz="0" w:space="0" w:color="auto"/>
        <w:left w:val="none" w:sz="0" w:space="0" w:color="auto"/>
        <w:bottom w:val="none" w:sz="0" w:space="0" w:color="auto"/>
        <w:right w:val="none" w:sz="0" w:space="0" w:color="auto"/>
      </w:divBdr>
    </w:div>
    <w:div w:id="672030254">
      <w:bodyDiv w:val="1"/>
      <w:marLeft w:val="0"/>
      <w:marRight w:val="0"/>
      <w:marTop w:val="0"/>
      <w:marBottom w:val="0"/>
      <w:divBdr>
        <w:top w:val="none" w:sz="0" w:space="0" w:color="auto"/>
        <w:left w:val="none" w:sz="0" w:space="0" w:color="auto"/>
        <w:bottom w:val="none" w:sz="0" w:space="0" w:color="auto"/>
        <w:right w:val="none" w:sz="0" w:space="0" w:color="auto"/>
      </w:divBdr>
    </w:div>
    <w:div w:id="763234301">
      <w:bodyDiv w:val="1"/>
      <w:marLeft w:val="0"/>
      <w:marRight w:val="0"/>
      <w:marTop w:val="0"/>
      <w:marBottom w:val="0"/>
      <w:divBdr>
        <w:top w:val="none" w:sz="0" w:space="0" w:color="auto"/>
        <w:left w:val="none" w:sz="0" w:space="0" w:color="auto"/>
        <w:bottom w:val="none" w:sz="0" w:space="0" w:color="auto"/>
        <w:right w:val="none" w:sz="0" w:space="0" w:color="auto"/>
      </w:divBdr>
    </w:div>
    <w:div w:id="917133458">
      <w:bodyDiv w:val="1"/>
      <w:marLeft w:val="0"/>
      <w:marRight w:val="0"/>
      <w:marTop w:val="0"/>
      <w:marBottom w:val="0"/>
      <w:divBdr>
        <w:top w:val="none" w:sz="0" w:space="0" w:color="auto"/>
        <w:left w:val="none" w:sz="0" w:space="0" w:color="auto"/>
        <w:bottom w:val="none" w:sz="0" w:space="0" w:color="auto"/>
        <w:right w:val="none" w:sz="0" w:space="0" w:color="auto"/>
      </w:divBdr>
    </w:div>
    <w:div w:id="935483643">
      <w:bodyDiv w:val="1"/>
      <w:marLeft w:val="0"/>
      <w:marRight w:val="0"/>
      <w:marTop w:val="0"/>
      <w:marBottom w:val="0"/>
      <w:divBdr>
        <w:top w:val="none" w:sz="0" w:space="0" w:color="auto"/>
        <w:left w:val="none" w:sz="0" w:space="0" w:color="auto"/>
        <w:bottom w:val="none" w:sz="0" w:space="0" w:color="auto"/>
        <w:right w:val="none" w:sz="0" w:space="0" w:color="auto"/>
      </w:divBdr>
    </w:div>
    <w:div w:id="1026177769">
      <w:bodyDiv w:val="1"/>
      <w:marLeft w:val="0"/>
      <w:marRight w:val="0"/>
      <w:marTop w:val="0"/>
      <w:marBottom w:val="0"/>
      <w:divBdr>
        <w:top w:val="none" w:sz="0" w:space="0" w:color="auto"/>
        <w:left w:val="none" w:sz="0" w:space="0" w:color="auto"/>
        <w:bottom w:val="none" w:sz="0" w:space="0" w:color="auto"/>
        <w:right w:val="none" w:sz="0" w:space="0" w:color="auto"/>
      </w:divBdr>
    </w:div>
    <w:div w:id="1212763940">
      <w:bodyDiv w:val="1"/>
      <w:marLeft w:val="0"/>
      <w:marRight w:val="0"/>
      <w:marTop w:val="0"/>
      <w:marBottom w:val="0"/>
      <w:divBdr>
        <w:top w:val="none" w:sz="0" w:space="0" w:color="auto"/>
        <w:left w:val="none" w:sz="0" w:space="0" w:color="auto"/>
        <w:bottom w:val="none" w:sz="0" w:space="0" w:color="auto"/>
        <w:right w:val="none" w:sz="0" w:space="0" w:color="auto"/>
      </w:divBdr>
    </w:div>
    <w:div w:id="1273055650">
      <w:bodyDiv w:val="1"/>
      <w:marLeft w:val="0"/>
      <w:marRight w:val="0"/>
      <w:marTop w:val="0"/>
      <w:marBottom w:val="0"/>
      <w:divBdr>
        <w:top w:val="none" w:sz="0" w:space="0" w:color="auto"/>
        <w:left w:val="none" w:sz="0" w:space="0" w:color="auto"/>
        <w:bottom w:val="none" w:sz="0" w:space="0" w:color="auto"/>
        <w:right w:val="none" w:sz="0" w:space="0" w:color="auto"/>
      </w:divBdr>
    </w:div>
    <w:div w:id="1335302797">
      <w:bodyDiv w:val="1"/>
      <w:marLeft w:val="0"/>
      <w:marRight w:val="0"/>
      <w:marTop w:val="0"/>
      <w:marBottom w:val="0"/>
      <w:divBdr>
        <w:top w:val="none" w:sz="0" w:space="0" w:color="auto"/>
        <w:left w:val="none" w:sz="0" w:space="0" w:color="auto"/>
        <w:bottom w:val="none" w:sz="0" w:space="0" w:color="auto"/>
        <w:right w:val="none" w:sz="0" w:space="0" w:color="auto"/>
      </w:divBdr>
      <w:divsChild>
        <w:div w:id="36704241">
          <w:marLeft w:val="0"/>
          <w:marRight w:val="0"/>
          <w:marTop w:val="0"/>
          <w:marBottom w:val="0"/>
          <w:divBdr>
            <w:top w:val="none" w:sz="0" w:space="0" w:color="auto"/>
            <w:left w:val="none" w:sz="0" w:space="0" w:color="auto"/>
            <w:bottom w:val="none" w:sz="0" w:space="0" w:color="auto"/>
            <w:right w:val="none" w:sz="0" w:space="0" w:color="auto"/>
          </w:divBdr>
        </w:div>
        <w:div w:id="179512224">
          <w:marLeft w:val="0"/>
          <w:marRight w:val="0"/>
          <w:marTop w:val="0"/>
          <w:marBottom w:val="0"/>
          <w:divBdr>
            <w:top w:val="none" w:sz="0" w:space="0" w:color="auto"/>
            <w:left w:val="none" w:sz="0" w:space="0" w:color="auto"/>
            <w:bottom w:val="none" w:sz="0" w:space="0" w:color="auto"/>
            <w:right w:val="none" w:sz="0" w:space="0" w:color="auto"/>
          </w:divBdr>
        </w:div>
        <w:div w:id="212468253">
          <w:marLeft w:val="0"/>
          <w:marRight w:val="0"/>
          <w:marTop w:val="0"/>
          <w:marBottom w:val="0"/>
          <w:divBdr>
            <w:top w:val="none" w:sz="0" w:space="0" w:color="auto"/>
            <w:left w:val="none" w:sz="0" w:space="0" w:color="auto"/>
            <w:bottom w:val="none" w:sz="0" w:space="0" w:color="auto"/>
            <w:right w:val="none" w:sz="0" w:space="0" w:color="auto"/>
          </w:divBdr>
        </w:div>
        <w:div w:id="926883398">
          <w:marLeft w:val="0"/>
          <w:marRight w:val="0"/>
          <w:marTop w:val="0"/>
          <w:marBottom w:val="0"/>
          <w:divBdr>
            <w:top w:val="none" w:sz="0" w:space="0" w:color="auto"/>
            <w:left w:val="none" w:sz="0" w:space="0" w:color="auto"/>
            <w:bottom w:val="none" w:sz="0" w:space="0" w:color="auto"/>
            <w:right w:val="none" w:sz="0" w:space="0" w:color="auto"/>
          </w:divBdr>
        </w:div>
        <w:div w:id="1087121122">
          <w:marLeft w:val="0"/>
          <w:marRight w:val="0"/>
          <w:marTop w:val="0"/>
          <w:marBottom w:val="0"/>
          <w:divBdr>
            <w:top w:val="none" w:sz="0" w:space="0" w:color="auto"/>
            <w:left w:val="none" w:sz="0" w:space="0" w:color="auto"/>
            <w:bottom w:val="none" w:sz="0" w:space="0" w:color="auto"/>
            <w:right w:val="none" w:sz="0" w:space="0" w:color="auto"/>
          </w:divBdr>
        </w:div>
        <w:div w:id="2126000342">
          <w:marLeft w:val="0"/>
          <w:marRight w:val="0"/>
          <w:marTop w:val="0"/>
          <w:marBottom w:val="0"/>
          <w:divBdr>
            <w:top w:val="none" w:sz="0" w:space="0" w:color="auto"/>
            <w:left w:val="none" w:sz="0" w:space="0" w:color="auto"/>
            <w:bottom w:val="none" w:sz="0" w:space="0" w:color="auto"/>
            <w:right w:val="none" w:sz="0" w:space="0" w:color="auto"/>
          </w:divBdr>
        </w:div>
      </w:divsChild>
    </w:div>
    <w:div w:id="1339386043">
      <w:bodyDiv w:val="1"/>
      <w:marLeft w:val="0"/>
      <w:marRight w:val="0"/>
      <w:marTop w:val="0"/>
      <w:marBottom w:val="0"/>
      <w:divBdr>
        <w:top w:val="none" w:sz="0" w:space="0" w:color="auto"/>
        <w:left w:val="none" w:sz="0" w:space="0" w:color="auto"/>
        <w:bottom w:val="none" w:sz="0" w:space="0" w:color="auto"/>
        <w:right w:val="none" w:sz="0" w:space="0" w:color="auto"/>
      </w:divBdr>
    </w:div>
    <w:div w:id="1520239616">
      <w:bodyDiv w:val="1"/>
      <w:marLeft w:val="0"/>
      <w:marRight w:val="0"/>
      <w:marTop w:val="0"/>
      <w:marBottom w:val="0"/>
      <w:divBdr>
        <w:top w:val="none" w:sz="0" w:space="0" w:color="auto"/>
        <w:left w:val="none" w:sz="0" w:space="0" w:color="auto"/>
        <w:bottom w:val="none" w:sz="0" w:space="0" w:color="auto"/>
        <w:right w:val="none" w:sz="0" w:space="0" w:color="auto"/>
      </w:divBdr>
    </w:div>
    <w:div w:id="1544902162">
      <w:bodyDiv w:val="1"/>
      <w:marLeft w:val="0"/>
      <w:marRight w:val="0"/>
      <w:marTop w:val="0"/>
      <w:marBottom w:val="0"/>
      <w:divBdr>
        <w:top w:val="none" w:sz="0" w:space="0" w:color="auto"/>
        <w:left w:val="none" w:sz="0" w:space="0" w:color="auto"/>
        <w:bottom w:val="none" w:sz="0" w:space="0" w:color="auto"/>
        <w:right w:val="none" w:sz="0" w:space="0" w:color="auto"/>
      </w:divBdr>
    </w:div>
    <w:div w:id="1656759759">
      <w:bodyDiv w:val="1"/>
      <w:marLeft w:val="0"/>
      <w:marRight w:val="0"/>
      <w:marTop w:val="0"/>
      <w:marBottom w:val="0"/>
      <w:divBdr>
        <w:top w:val="none" w:sz="0" w:space="0" w:color="auto"/>
        <w:left w:val="none" w:sz="0" w:space="0" w:color="auto"/>
        <w:bottom w:val="none" w:sz="0" w:space="0" w:color="auto"/>
        <w:right w:val="none" w:sz="0" w:space="0" w:color="auto"/>
      </w:divBdr>
    </w:div>
    <w:div w:id="1727560486">
      <w:bodyDiv w:val="1"/>
      <w:marLeft w:val="0"/>
      <w:marRight w:val="0"/>
      <w:marTop w:val="0"/>
      <w:marBottom w:val="0"/>
      <w:divBdr>
        <w:top w:val="none" w:sz="0" w:space="0" w:color="auto"/>
        <w:left w:val="none" w:sz="0" w:space="0" w:color="auto"/>
        <w:bottom w:val="none" w:sz="0" w:space="0" w:color="auto"/>
        <w:right w:val="none" w:sz="0" w:space="0" w:color="auto"/>
      </w:divBdr>
    </w:div>
    <w:div w:id="1731154249">
      <w:bodyDiv w:val="1"/>
      <w:marLeft w:val="0"/>
      <w:marRight w:val="0"/>
      <w:marTop w:val="0"/>
      <w:marBottom w:val="0"/>
      <w:divBdr>
        <w:top w:val="none" w:sz="0" w:space="0" w:color="auto"/>
        <w:left w:val="none" w:sz="0" w:space="0" w:color="auto"/>
        <w:bottom w:val="none" w:sz="0" w:space="0" w:color="auto"/>
        <w:right w:val="none" w:sz="0" w:space="0" w:color="auto"/>
      </w:divBdr>
    </w:div>
    <w:div w:id="1889612165">
      <w:bodyDiv w:val="1"/>
      <w:marLeft w:val="0"/>
      <w:marRight w:val="0"/>
      <w:marTop w:val="0"/>
      <w:marBottom w:val="0"/>
      <w:divBdr>
        <w:top w:val="none" w:sz="0" w:space="0" w:color="auto"/>
        <w:left w:val="none" w:sz="0" w:space="0" w:color="auto"/>
        <w:bottom w:val="none" w:sz="0" w:space="0" w:color="auto"/>
        <w:right w:val="none" w:sz="0" w:space="0" w:color="auto"/>
      </w:divBdr>
      <w:divsChild>
        <w:div w:id="278681980">
          <w:marLeft w:val="0"/>
          <w:marRight w:val="0"/>
          <w:marTop w:val="0"/>
          <w:marBottom w:val="0"/>
          <w:divBdr>
            <w:top w:val="none" w:sz="0" w:space="0" w:color="auto"/>
            <w:left w:val="none" w:sz="0" w:space="0" w:color="auto"/>
            <w:bottom w:val="none" w:sz="0" w:space="0" w:color="auto"/>
            <w:right w:val="none" w:sz="0" w:space="0" w:color="auto"/>
          </w:divBdr>
        </w:div>
        <w:div w:id="333463438">
          <w:marLeft w:val="0"/>
          <w:marRight w:val="0"/>
          <w:marTop w:val="0"/>
          <w:marBottom w:val="0"/>
          <w:divBdr>
            <w:top w:val="none" w:sz="0" w:space="0" w:color="auto"/>
            <w:left w:val="none" w:sz="0" w:space="0" w:color="auto"/>
            <w:bottom w:val="none" w:sz="0" w:space="0" w:color="auto"/>
            <w:right w:val="none" w:sz="0" w:space="0" w:color="auto"/>
          </w:divBdr>
        </w:div>
        <w:div w:id="579020462">
          <w:marLeft w:val="0"/>
          <w:marRight w:val="0"/>
          <w:marTop w:val="0"/>
          <w:marBottom w:val="0"/>
          <w:divBdr>
            <w:top w:val="none" w:sz="0" w:space="0" w:color="auto"/>
            <w:left w:val="none" w:sz="0" w:space="0" w:color="auto"/>
            <w:bottom w:val="none" w:sz="0" w:space="0" w:color="auto"/>
            <w:right w:val="none" w:sz="0" w:space="0" w:color="auto"/>
          </w:divBdr>
        </w:div>
        <w:div w:id="1250850784">
          <w:marLeft w:val="0"/>
          <w:marRight w:val="0"/>
          <w:marTop w:val="0"/>
          <w:marBottom w:val="0"/>
          <w:divBdr>
            <w:top w:val="none" w:sz="0" w:space="0" w:color="auto"/>
            <w:left w:val="none" w:sz="0" w:space="0" w:color="auto"/>
            <w:bottom w:val="none" w:sz="0" w:space="0" w:color="auto"/>
            <w:right w:val="none" w:sz="0" w:space="0" w:color="auto"/>
          </w:divBdr>
        </w:div>
        <w:div w:id="1691183903">
          <w:marLeft w:val="0"/>
          <w:marRight w:val="0"/>
          <w:marTop w:val="0"/>
          <w:marBottom w:val="0"/>
          <w:divBdr>
            <w:top w:val="none" w:sz="0" w:space="0" w:color="auto"/>
            <w:left w:val="none" w:sz="0" w:space="0" w:color="auto"/>
            <w:bottom w:val="none" w:sz="0" w:space="0" w:color="auto"/>
            <w:right w:val="none" w:sz="0" w:space="0" w:color="auto"/>
          </w:divBdr>
        </w:div>
        <w:div w:id="1833182853">
          <w:marLeft w:val="0"/>
          <w:marRight w:val="0"/>
          <w:marTop w:val="0"/>
          <w:marBottom w:val="0"/>
          <w:divBdr>
            <w:top w:val="none" w:sz="0" w:space="0" w:color="auto"/>
            <w:left w:val="none" w:sz="0" w:space="0" w:color="auto"/>
            <w:bottom w:val="none" w:sz="0" w:space="0" w:color="auto"/>
            <w:right w:val="none" w:sz="0" w:space="0" w:color="auto"/>
          </w:divBdr>
        </w:div>
      </w:divsChild>
    </w:div>
    <w:div w:id="191250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E03E9-6498-40E5-B87A-BF8B808E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6959</Words>
  <Characters>39671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MOUDGIL</dc:creator>
  <cp:keywords/>
  <dc:description/>
  <cp:lastModifiedBy>UTKARSH ANAND</cp:lastModifiedBy>
  <cp:revision>4</cp:revision>
  <dcterms:created xsi:type="dcterms:W3CDTF">2025-01-16T17:21:00Z</dcterms:created>
  <dcterms:modified xsi:type="dcterms:W3CDTF">2025-06-09T18:15:00Z</dcterms:modified>
</cp:coreProperties>
</file>