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8F49B" w14:textId="77777777" w:rsidR="002C34C6" w:rsidRPr="002C34C6" w:rsidRDefault="002C34C6" w:rsidP="002C34C6">
      <w:pPr>
        <w:spacing w:before="100" w:beforeAutospacing="1" w:after="100" w:afterAutospacing="1" w:line="240" w:lineRule="auto"/>
        <w:jc w:val="center"/>
        <w:outlineLvl w:val="0"/>
        <w:rPr>
          <w:rFonts w:ascii="Times New Roman" w:eastAsia="Times New Roman" w:hAnsi="Times New Roman" w:cs="Times New Roman"/>
          <w:b/>
          <w:bCs/>
          <w:color w:val="FF0000"/>
          <w:kern w:val="36"/>
          <w:sz w:val="48"/>
          <w:szCs w:val="48"/>
          <w:lang w:eastAsia="en-IN"/>
          <w14:ligatures w14:val="none"/>
        </w:rPr>
      </w:pPr>
      <w:r w:rsidRPr="002C34C6">
        <w:rPr>
          <w:rFonts w:ascii="Times New Roman" w:eastAsia="Times New Roman" w:hAnsi="Times New Roman" w:cs="Times New Roman"/>
          <w:b/>
          <w:bCs/>
          <w:color w:val="FF0000"/>
          <w:kern w:val="36"/>
          <w:sz w:val="48"/>
          <w:szCs w:val="48"/>
          <w:lang w:eastAsia="en-IN"/>
          <w14:ligatures w14:val="none"/>
        </w:rPr>
        <w:t>Project Report: Login and Registration System</w:t>
      </w:r>
    </w:p>
    <w:p w14:paraId="5D7C9ED2" w14:textId="77777777" w:rsidR="002C34C6" w:rsidRPr="002C34C6" w:rsidRDefault="002C34C6" w:rsidP="002C34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34C6">
        <w:rPr>
          <w:rFonts w:ascii="Times New Roman" w:eastAsia="Times New Roman" w:hAnsi="Times New Roman" w:cs="Times New Roman"/>
          <w:b/>
          <w:bCs/>
          <w:kern w:val="0"/>
          <w:sz w:val="36"/>
          <w:szCs w:val="36"/>
          <w:lang w:eastAsia="en-IN"/>
          <w14:ligatures w14:val="none"/>
        </w:rPr>
        <w:t>Overview</w:t>
      </w:r>
    </w:p>
    <w:p w14:paraId="10E5C731" w14:textId="77777777" w:rsidR="002C34C6" w:rsidRPr="002C34C6" w:rsidRDefault="002C34C6" w:rsidP="002C34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This project involves creating a user-friendly login and registration system using HTML, CSS, and JavaScript. The design focuses on an engaging and visually appealing interface that aligns with modern web design standards, while ensuring robust functionality for user authentication.</w:t>
      </w:r>
    </w:p>
    <w:p w14:paraId="5A1761AA" w14:textId="77777777" w:rsidR="002C34C6" w:rsidRPr="002C34C6" w:rsidRDefault="002C34C6" w:rsidP="002C34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34C6">
        <w:rPr>
          <w:rFonts w:ascii="Times New Roman" w:eastAsia="Times New Roman" w:hAnsi="Times New Roman" w:cs="Times New Roman"/>
          <w:b/>
          <w:bCs/>
          <w:kern w:val="0"/>
          <w:sz w:val="36"/>
          <w:szCs w:val="36"/>
          <w:lang w:eastAsia="en-IN"/>
          <w14:ligatures w14:val="none"/>
        </w:rPr>
        <w:t>Components</w:t>
      </w:r>
    </w:p>
    <w:p w14:paraId="4E0A9FCF" w14:textId="77777777" w:rsidR="002C34C6" w:rsidRPr="002C34C6" w:rsidRDefault="002C34C6" w:rsidP="002C34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34C6">
        <w:rPr>
          <w:rFonts w:ascii="Times New Roman" w:eastAsia="Times New Roman" w:hAnsi="Times New Roman" w:cs="Times New Roman"/>
          <w:b/>
          <w:bCs/>
          <w:kern w:val="0"/>
          <w:sz w:val="27"/>
          <w:szCs w:val="27"/>
          <w:lang w:eastAsia="en-IN"/>
          <w14:ligatures w14:val="none"/>
        </w:rPr>
        <w:t>HTML Structure</w:t>
      </w:r>
    </w:p>
    <w:p w14:paraId="08A19501" w14:textId="77777777" w:rsidR="002C34C6" w:rsidRPr="002C34C6" w:rsidRDefault="002C34C6" w:rsidP="002C34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The HTML structure defines the layout of the login and registration forms within a responsive container. Key elements include:</w:t>
      </w:r>
    </w:p>
    <w:p w14:paraId="39DE01CF" w14:textId="77777777" w:rsidR="002C34C6" w:rsidRPr="002C34C6" w:rsidRDefault="002C34C6" w:rsidP="002C34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Two card components for registration and login forms.</w:t>
      </w:r>
    </w:p>
    <w:p w14:paraId="14F82FC1" w14:textId="77777777" w:rsidR="002C34C6" w:rsidRPr="002C34C6" w:rsidRDefault="002C34C6" w:rsidP="002C34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Forms with input fields for email, password, and password confirmation (for registration).</w:t>
      </w:r>
    </w:p>
    <w:p w14:paraId="104CB284" w14:textId="77777777" w:rsidR="002C34C6" w:rsidRPr="002C34C6" w:rsidRDefault="002C34C6" w:rsidP="002C34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Error message spans for displaying validation feedback.</w:t>
      </w:r>
    </w:p>
    <w:p w14:paraId="69693CA8" w14:textId="77777777" w:rsidR="002C34C6" w:rsidRPr="002C34C6" w:rsidRDefault="002C34C6" w:rsidP="002C34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Buttons for form submission and toggling between login and registration views.</w:t>
      </w:r>
    </w:p>
    <w:p w14:paraId="0548D68C" w14:textId="77777777" w:rsidR="002C34C6" w:rsidRPr="002C34C6" w:rsidRDefault="002C34C6" w:rsidP="002C34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34C6">
        <w:rPr>
          <w:rFonts w:ascii="Times New Roman" w:eastAsia="Times New Roman" w:hAnsi="Times New Roman" w:cs="Times New Roman"/>
          <w:b/>
          <w:bCs/>
          <w:kern w:val="0"/>
          <w:sz w:val="27"/>
          <w:szCs w:val="27"/>
          <w:lang w:eastAsia="en-IN"/>
          <w14:ligatures w14:val="none"/>
        </w:rPr>
        <w:t>CSS Styling</w:t>
      </w:r>
    </w:p>
    <w:p w14:paraId="565B6058" w14:textId="77777777" w:rsidR="002C34C6" w:rsidRPr="002C34C6" w:rsidRDefault="002C34C6" w:rsidP="002C34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The CSS provides a visually appealing and responsive design using:</w:t>
      </w:r>
    </w:p>
    <w:p w14:paraId="0A8C059C" w14:textId="77777777" w:rsidR="002C34C6" w:rsidRPr="002C34C6" w:rsidRDefault="002C34C6" w:rsidP="002C34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Bootstrap for base styling and responsive grid layout.</w:t>
      </w:r>
    </w:p>
    <w:p w14:paraId="38BFEBE4" w14:textId="77777777" w:rsidR="002C34C6" w:rsidRPr="002C34C6" w:rsidRDefault="002C34C6" w:rsidP="002C34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Custom styles for enhanced aesthetics and interactivity.</w:t>
      </w:r>
    </w:p>
    <w:p w14:paraId="35C968D7" w14:textId="77777777" w:rsidR="002C34C6" w:rsidRPr="002C34C6" w:rsidRDefault="002C34C6" w:rsidP="002C34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Linear gradients for background and card components to create a modern look.</w:t>
      </w:r>
    </w:p>
    <w:p w14:paraId="0AC7BFDF" w14:textId="77777777" w:rsidR="002C34C6" w:rsidRPr="002C34C6" w:rsidRDefault="002C34C6" w:rsidP="002C34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Smooth transitions and hover effects for better user experience.</w:t>
      </w:r>
    </w:p>
    <w:p w14:paraId="2C189798" w14:textId="77777777" w:rsidR="002C34C6" w:rsidRPr="002C34C6" w:rsidRDefault="002C34C6" w:rsidP="002C34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34C6">
        <w:rPr>
          <w:rFonts w:ascii="Times New Roman" w:eastAsia="Times New Roman" w:hAnsi="Times New Roman" w:cs="Times New Roman"/>
          <w:b/>
          <w:bCs/>
          <w:kern w:val="0"/>
          <w:sz w:val="27"/>
          <w:szCs w:val="27"/>
          <w:lang w:eastAsia="en-IN"/>
          <w14:ligatures w14:val="none"/>
        </w:rPr>
        <w:t>JavaScript Functionality</w:t>
      </w:r>
    </w:p>
    <w:p w14:paraId="467C63EE" w14:textId="77777777" w:rsidR="002C34C6" w:rsidRPr="002C34C6" w:rsidRDefault="002C34C6" w:rsidP="002C34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The JavaScript code handles form validation and user interactions, including:</w:t>
      </w:r>
    </w:p>
    <w:p w14:paraId="2D1286C4" w14:textId="77777777" w:rsidR="002C34C6" w:rsidRPr="002C34C6" w:rsidRDefault="002C34C6" w:rsidP="002C34C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Toggle functionality to switch between login and registration forms.</w:t>
      </w:r>
    </w:p>
    <w:p w14:paraId="3AC8D6DC" w14:textId="77777777" w:rsidR="002C34C6" w:rsidRPr="002C34C6" w:rsidRDefault="002C34C6" w:rsidP="002C34C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Client-side form validation for email format, password length, and password confirmation.</w:t>
      </w:r>
    </w:p>
    <w:p w14:paraId="45E77E9A" w14:textId="77777777" w:rsidR="002C34C6" w:rsidRPr="002C34C6" w:rsidRDefault="002C34C6" w:rsidP="002C34C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Asynchronous requests to the server for login and registration processes.</w:t>
      </w:r>
    </w:p>
    <w:p w14:paraId="5CF0BB20" w14:textId="77777777" w:rsidR="002C34C6" w:rsidRPr="002C34C6" w:rsidRDefault="002C34C6" w:rsidP="002C34C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Error handling and user feedback based on server responses.</w:t>
      </w:r>
    </w:p>
    <w:p w14:paraId="1A47AB05" w14:textId="77777777" w:rsidR="002C34C6" w:rsidRPr="002C34C6" w:rsidRDefault="002C34C6" w:rsidP="002C34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34C6">
        <w:rPr>
          <w:rFonts w:ascii="Times New Roman" w:eastAsia="Times New Roman" w:hAnsi="Times New Roman" w:cs="Times New Roman"/>
          <w:b/>
          <w:bCs/>
          <w:kern w:val="0"/>
          <w:sz w:val="36"/>
          <w:szCs w:val="36"/>
          <w:lang w:eastAsia="en-IN"/>
          <w14:ligatures w14:val="none"/>
        </w:rPr>
        <w:t>Technical Details</w:t>
      </w:r>
    </w:p>
    <w:p w14:paraId="4A78A3FA" w14:textId="77777777" w:rsidR="002C34C6" w:rsidRPr="002C34C6" w:rsidRDefault="002C34C6" w:rsidP="002C34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34C6">
        <w:rPr>
          <w:rFonts w:ascii="Times New Roman" w:eastAsia="Times New Roman" w:hAnsi="Times New Roman" w:cs="Times New Roman"/>
          <w:b/>
          <w:bCs/>
          <w:kern w:val="0"/>
          <w:sz w:val="27"/>
          <w:szCs w:val="27"/>
          <w:lang w:eastAsia="en-IN"/>
          <w14:ligatures w14:val="none"/>
        </w:rPr>
        <w:t>HTML</w:t>
      </w:r>
    </w:p>
    <w:p w14:paraId="11377A66" w14:textId="77777777" w:rsidR="002C34C6" w:rsidRPr="002C34C6" w:rsidRDefault="002C34C6" w:rsidP="002C34C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lastRenderedPageBreak/>
        <w:t>Tags and Structure</w:t>
      </w:r>
      <w:r w:rsidRPr="002C34C6">
        <w:rPr>
          <w:rFonts w:ascii="Times New Roman" w:eastAsia="Times New Roman" w:hAnsi="Times New Roman" w:cs="Times New Roman"/>
          <w:kern w:val="0"/>
          <w:sz w:val="24"/>
          <w:szCs w:val="24"/>
          <w:lang w:eastAsia="en-IN"/>
          <w14:ligatures w14:val="none"/>
        </w:rPr>
        <w:t>: Utilizes semantic HTML5 tags (</w:t>
      </w:r>
      <w:r w:rsidRPr="002C34C6">
        <w:rPr>
          <w:rFonts w:ascii="Courier New" w:eastAsia="Times New Roman" w:hAnsi="Courier New" w:cs="Courier New"/>
          <w:kern w:val="0"/>
          <w:sz w:val="20"/>
          <w:szCs w:val="20"/>
          <w:lang w:eastAsia="en-IN"/>
          <w14:ligatures w14:val="none"/>
        </w:rPr>
        <w:t>&lt;form&gt;</w:t>
      </w:r>
      <w:r w:rsidRPr="002C34C6">
        <w:rPr>
          <w:rFonts w:ascii="Times New Roman" w:eastAsia="Times New Roman" w:hAnsi="Times New Roman" w:cs="Times New Roman"/>
          <w:kern w:val="0"/>
          <w:sz w:val="24"/>
          <w:szCs w:val="24"/>
          <w:lang w:eastAsia="en-IN"/>
          <w14:ligatures w14:val="none"/>
        </w:rPr>
        <w:t xml:space="preserve">, </w:t>
      </w:r>
      <w:r w:rsidRPr="002C34C6">
        <w:rPr>
          <w:rFonts w:ascii="Courier New" w:eastAsia="Times New Roman" w:hAnsi="Courier New" w:cs="Courier New"/>
          <w:kern w:val="0"/>
          <w:sz w:val="20"/>
          <w:szCs w:val="20"/>
          <w:lang w:eastAsia="en-IN"/>
          <w14:ligatures w14:val="none"/>
        </w:rPr>
        <w:t>&lt;input&gt;</w:t>
      </w:r>
      <w:r w:rsidRPr="002C34C6">
        <w:rPr>
          <w:rFonts w:ascii="Times New Roman" w:eastAsia="Times New Roman" w:hAnsi="Times New Roman" w:cs="Times New Roman"/>
          <w:kern w:val="0"/>
          <w:sz w:val="24"/>
          <w:szCs w:val="24"/>
          <w:lang w:eastAsia="en-IN"/>
          <w14:ligatures w14:val="none"/>
        </w:rPr>
        <w:t xml:space="preserve">, </w:t>
      </w:r>
      <w:r w:rsidRPr="002C34C6">
        <w:rPr>
          <w:rFonts w:ascii="Courier New" w:eastAsia="Times New Roman" w:hAnsi="Courier New" w:cs="Courier New"/>
          <w:kern w:val="0"/>
          <w:sz w:val="20"/>
          <w:szCs w:val="20"/>
          <w:lang w:eastAsia="en-IN"/>
          <w14:ligatures w14:val="none"/>
        </w:rPr>
        <w:t>&lt;button&gt;</w:t>
      </w:r>
      <w:r w:rsidRPr="002C34C6">
        <w:rPr>
          <w:rFonts w:ascii="Times New Roman" w:eastAsia="Times New Roman" w:hAnsi="Times New Roman" w:cs="Times New Roman"/>
          <w:kern w:val="0"/>
          <w:sz w:val="24"/>
          <w:szCs w:val="24"/>
          <w:lang w:eastAsia="en-IN"/>
          <w14:ligatures w14:val="none"/>
        </w:rPr>
        <w:t>) for clear structure and accessibility.</w:t>
      </w:r>
    </w:p>
    <w:p w14:paraId="185F66F6" w14:textId="77777777" w:rsidR="002C34C6" w:rsidRPr="002C34C6" w:rsidRDefault="002C34C6" w:rsidP="002C34C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Bootstrap Integration</w:t>
      </w:r>
      <w:r w:rsidRPr="002C34C6">
        <w:rPr>
          <w:rFonts w:ascii="Times New Roman" w:eastAsia="Times New Roman" w:hAnsi="Times New Roman" w:cs="Times New Roman"/>
          <w:kern w:val="0"/>
          <w:sz w:val="24"/>
          <w:szCs w:val="24"/>
          <w:lang w:eastAsia="en-IN"/>
          <w14:ligatures w14:val="none"/>
        </w:rPr>
        <w:t>: Implements Bootstrap 4.5.2 for responsive design and grid layout.</w:t>
      </w:r>
    </w:p>
    <w:p w14:paraId="1EFD9EEC" w14:textId="77777777" w:rsidR="002C34C6" w:rsidRPr="002C34C6" w:rsidRDefault="002C34C6" w:rsidP="002C34C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Form Elements</w:t>
      </w:r>
      <w:r w:rsidRPr="002C34C6">
        <w:rPr>
          <w:rFonts w:ascii="Times New Roman" w:eastAsia="Times New Roman" w:hAnsi="Times New Roman" w:cs="Times New Roman"/>
          <w:kern w:val="0"/>
          <w:sz w:val="24"/>
          <w:szCs w:val="24"/>
          <w:lang w:eastAsia="en-IN"/>
          <w14:ligatures w14:val="none"/>
        </w:rPr>
        <w:t xml:space="preserve">: Includes necessary form elements with proper validation attributes (e.g., </w:t>
      </w:r>
      <w:r w:rsidRPr="002C34C6">
        <w:rPr>
          <w:rFonts w:ascii="Courier New" w:eastAsia="Times New Roman" w:hAnsi="Courier New" w:cs="Courier New"/>
          <w:kern w:val="0"/>
          <w:sz w:val="20"/>
          <w:szCs w:val="20"/>
          <w:lang w:eastAsia="en-IN"/>
          <w14:ligatures w14:val="none"/>
        </w:rPr>
        <w:t>required</w:t>
      </w:r>
      <w:r w:rsidRPr="002C34C6">
        <w:rPr>
          <w:rFonts w:ascii="Times New Roman" w:eastAsia="Times New Roman" w:hAnsi="Times New Roman" w:cs="Times New Roman"/>
          <w:kern w:val="0"/>
          <w:sz w:val="24"/>
          <w:szCs w:val="24"/>
          <w:lang w:eastAsia="en-IN"/>
          <w14:ligatures w14:val="none"/>
        </w:rPr>
        <w:t xml:space="preserve">, </w:t>
      </w:r>
      <w:r w:rsidRPr="002C34C6">
        <w:rPr>
          <w:rFonts w:ascii="Courier New" w:eastAsia="Times New Roman" w:hAnsi="Courier New" w:cs="Courier New"/>
          <w:kern w:val="0"/>
          <w:sz w:val="20"/>
          <w:szCs w:val="20"/>
          <w:lang w:eastAsia="en-IN"/>
          <w14:ligatures w14:val="none"/>
        </w:rPr>
        <w:t>type="email"</w:t>
      </w:r>
      <w:r w:rsidRPr="002C34C6">
        <w:rPr>
          <w:rFonts w:ascii="Times New Roman" w:eastAsia="Times New Roman" w:hAnsi="Times New Roman" w:cs="Times New Roman"/>
          <w:kern w:val="0"/>
          <w:sz w:val="24"/>
          <w:szCs w:val="24"/>
          <w:lang w:eastAsia="en-IN"/>
          <w14:ligatures w14:val="none"/>
        </w:rPr>
        <w:t>).</w:t>
      </w:r>
    </w:p>
    <w:p w14:paraId="02C67604" w14:textId="77777777" w:rsidR="002C34C6" w:rsidRPr="002C34C6" w:rsidRDefault="002C34C6" w:rsidP="002C34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34C6">
        <w:rPr>
          <w:rFonts w:ascii="Times New Roman" w:eastAsia="Times New Roman" w:hAnsi="Times New Roman" w:cs="Times New Roman"/>
          <w:b/>
          <w:bCs/>
          <w:kern w:val="0"/>
          <w:sz w:val="27"/>
          <w:szCs w:val="27"/>
          <w:lang w:eastAsia="en-IN"/>
          <w14:ligatures w14:val="none"/>
        </w:rPr>
        <w:t>CSS</w:t>
      </w:r>
    </w:p>
    <w:p w14:paraId="12AA265D" w14:textId="77777777" w:rsidR="002C34C6" w:rsidRPr="002C34C6" w:rsidRDefault="002C34C6" w:rsidP="002C34C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Custom Styles</w:t>
      </w:r>
      <w:r w:rsidRPr="002C34C6">
        <w:rPr>
          <w:rFonts w:ascii="Times New Roman" w:eastAsia="Times New Roman" w:hAnsi="Times New Roman" w:cs="Times New Roman"/>
          <w:kern w:val="0"/>
          <w:sz w:val="24"/>
          <w:szCs w:val="24"/>
          <w:lang w:eastAsia="en-IN"/>
          <w14:ligatures w14:val="none"/>
        </w:rPr>
        <w:t>: Adds custom styles for cards, buttons, and form controls to enhance visual appeal.</w:t>
      </w:r>
    </w:p>
    <w:p w14:paraId="248E6607" w14:textId="77777777" w:rsidR="002C34C6" w:rsidRPr="002C34C6" w:rsidRDefault="002C34C6" w:rsidP="002C34C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Responsive Design</w:t>
      </w:r>
      <w:r w:rsidRPr="002C34C6">
        <w:rPr>
          <w:rFonts w:ascii="Times New Roman" w:eastAsia="Times New Roman" w:hAnsi="Times New Roman" w:cs="Times New Roman"/>
          <w:kern w:val="0"/>
          <w:sz w:val="24"/>
          <w:szCs w:val="24"/>
          <w:lang w:eastAsia="en-IN"/>
          <w14:ligatures w14:val="none"/>
        </w:rPr>
        <w:t>: Ensures the layout is responsive, providing a seamless experience across devices.</w:t>
      </w:r>
    </w:p>
    <w:p w14:paraId="05ECD36B" w14:textId="77777777" w:rsidR="002C34C6" w:rsidRPr="002C34C6" w:rsidRDefault="002C34C6" w:rsidP="002C34C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Hover Effects</w:t>
      </w:r>
      <w:r w:rsidRPr="002C34C6">
        <w:rPr>
          <w:rFonts w:ascii="Times New Roman" w:eastAsia="Times New Roman" w:hAnsi="Times New Roman" w:cs="Times New Roman"/>
          <w:kern w:val="0"/>
          <w:sz w:val="24"/>
          <w:szCs w:val="24"/>
          <w:lang w:eastAsia="en-IN"/>
          <w14:ligatures w14:val="none"/>
        </w:rPr>
        <w:t>: Implements hover effects for interactive elements to improve user experience.</w:t>
      </w:r>
    </w:p>
    <w:p w14:paraId="69775E2D" w14:textId="77777777" w:rsidR="002C34C6" w:rsidRPr="002C34C6" w:rsidRDefault="002C34C6" w:rsidP="002C34C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Typography</w:t>
      </w:r>
      <w:r w:rsidRPr="002C34C6">
        <w:rPr>
          <w:rFonts w:ascii="Times New Roman" w:eastAsia="Times New Roman" w:hAnsi="Times New Roman" w:cs="Times New Roman"/>
          <w:kern w:val="0"/>
          <w:sz w:val="24"/>
          <w:szCs w:val="24"/>
          <w:lang w:eastAsia="en-IN"/>
          <w14:ligatures w14:val="none"/>
        </w:rPr>
        <w:t>: Utilizes Google Fonts for improved typography (</w:t>
      </w:r>
      <w:r w:rsidRPr="002C34C6">
        <w:rPr>
          <w:rFonts w:ascii="Courier New" w:eastAsia="Times New Roman" w:hAnsi="Courier New" w:cs="Courier New"/>
          <w:kern w:val="0"/>
          <w:sz w:val="20"/>
          <w:szCs w:val="20"/>
          <w:lang w:eastAsia="en-IN"/>
          <w14:ligatures w14:val="none"/>
        </w:rPr>
        <w:t>Roboto</w:t>
      </w:r>
      <w:r w:rsidRPr="002C34C6">
        <w:rPr>
          <w:rFonts w:ascii="Times New Roman" w:eastAsia="Times New Roman" w:hAnsi="Times New Roman" w:cs="Times New Roman"/>
          <w:kern w:val="0"/>
          <w:sz w:val="24"/>
          <w:szCs w:val="24"/>
          <w:lang w:eastAsia="en-IN"/>
          <w14:ligatures w14:val="none"/>
        </w:rPr>
        <w:t>).</w:t>
      </w:r>
    </w:p>
    <w:p w14:paraId="2364C7EE" w14:textId="77777777" w:rsidR="002C34C6" w:rsidRPr="002C34C6" w:rsidRDefault="002C34C6" w:rsidP="002C34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34C6">
        <w:rPr>
          <w:rFonts w:ascii="Times New Roman" w:eastAsia="Times New Roman" w:hAnsi="Times New Roman" w:cs="Times New Roman"/>
          <w:b/>
          <w:bCs/>
          <w:kern w:val="0"/>
          <w:sz w:val="27"/>
          <w:szCs w:val="27"/>
          <w:lang w:eastAsia="en-IN"/>
          <w14:ligatures w14:val="none"/>
        </w:rPr>
        <w:t>JavaScript</w:t>
      </w:r>
    </w:p>
    <w:p w14:paraId="6C56B84B" w14:textId="77777777" w:rsidR="002C34C6" w:rsidRPr="002C34C6" w:rsidRDefault="002C34C6" w:rsidP="002C34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Event Listeners</w:t>
      </w:r>
      <w:r w:rsidRPr="002C34C6">
        <w:rPr>
          <w:rFonts w:ascii="Times New Roman" w:eastAsia="Times New Roman" w:hAnsi="Times New Roman" w:cs="Times New Roman"/>
          <w:kern w:val="0"/>
          <w:sz w:val="24"/>
          <w:szCs w:val="24"/>
          <w:lang w:eastAsia="en-IN"/>
          <w14:ligatures w14:val="none"/>
        </w:rPr>
        <w:t>: Adds event listeners for form submission and toggling between forms.</w:t>
      </w:r>
    </w:p>
    <w:p w14:paraId="55E91659" w14:textId="77777777" w:rsidR="002C34C6" w:rsidRPr="002C34C6" w:rsidRDefault="002C34C6" w:rsidP="002C34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Form Validation</w:t>
      </w:r>
      <w:r w:rsidRPr="002C34C6">
        <w:rPr>
          <w:rFonts w:ascii="Times New Roman" w:eastAsia="Times New Roman" w:hAnsi="Times New Roman" w:cs="Times New Roman"/>
          <w:kern w:val="0"/>
          <w:sz w:val="24"/>
          <w:szCs w:val="24"/>
          <w:lang w:eastAsia="en-IN"/>
          <w14:ligatures w14:val="none"/>
        </w:rPr>
        <w:t>: Includes functions to validate email format and password requirements.</w:t>
      </w:r>
    </w:p>
    <w:p w14:paraId="6A0B2CF8" w14:textId="77777777" w:rsidR="002C34C6" w:rsidRPr="002C34C6" w:rsidRDefault="002C34C6" w:rsidP="002C34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Fetch API</w:t>
      </w:r>
      <w:r w:rsidRPr="002C34C6">
        <w:rPr>
          <w:rFonts w:ascii="Times New Roman" w:eastAsia="Times New Roman" w:hAnsi="Times New Roman" w:cs="Times New Roman"/>
          <w:kern w:val="0"/>
          <w:sz w:val="24"/>
          <w:szCs w:val="24"/>
          <w:lang w:eastAsia="en-IN"/>
          <w14:ligatures w14:val="none"/>
        </w:rPr>
        <w:t>: Uses Fetch API for making asynchronous requests to the server for login and registration.</w:t>
      </w:r>
    </w:p>
    <w:p w14:paraId="49C921BA" w14:textId="77777777" w:rsidR="002C34C6" w:rsidRPr="002C34C6" w:rsidRDefault="002C34C6" w:rsidP="002C34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User Feedback</w:t>
      </w:r>
      <w:r w:rsidRPr="002C34C6">
        <w:rPr>
          <w:rFonts w:ascii="Times New Roman" w:eastAsia="Times New Roman" w:hAnsi="Times New Roman" w:cs="Times New Roman"/>
          <w:kern w:val="0"/>
          <w:sz w:val="24"/>
          <w:szCs w:val="24"/>
          <w:lang w:eastAsia="en-IN"/>
          <w14:ligatures w14:val="none"/>
        </w:rPr>
        <w:t>: Displays error messages and success alerts based on validation and server responses.</w:t>
      </w:r>
    </w:p>
    <w:p w14:paraId="441FAB2C" w14:textId="77777777" w:rsidR="002C34C6" w:rsidRPr="002C34C6" w:rsidRDefault="002C34C6" w:rsidP="002C34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34C6">
        <w:rPr>
          <w:rFonts w:ascii="Times New Roman" w:eastAsia="Times New Roman" w:hAnsi="Times New Roman" w:cs="Times New Roman"/>
          <w:b/>
          <w:bCs/>
          <w:kern w:val="0"/>
          <w:sz w:val="36"/>
          <w:szCs w:val="36"/>
          <w:lang w:eastAsia="en-IN"/>
          <w14:ligatures w14:val="none"/>
        </w:rPr>
        <w:t>Implementation Steps</w:t>
      </w:r>
    </w:p>
    <w:p w14:paraId="0DF67F38" w14:textId="77777777" w:rsidR="002C34C6" w:rsidRPr="002C34C6" w:rsidRDefault="002C34C6" w:rsidP="002C34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HTML Layout</w:t>
      </w:r>
      <w:r w:rsidRPr="002C34C6">
        <w:rPr>
          <w:rFonts w:ascii="Times New Roman" w:eastAsia="Times New Roman" w:hAnsi="Times New Roman" w:cs="Times New Roman"/>
          <w:kern w:val="0"/>
          <w:sz w:val="24"/>
          <w:szCs w:val="24"/>
          <w:lang w:eastAsia="en-IN"/>
          <w14:ligatures w14:val="none"/>
        </w:rPr>
        <w:t>:</w:t>
      </w:r>
    </w:p>
    <w:p w14:paraId="447B3EB7" w14:textId="77777777" w:rsidR="002C34C6" w:rsidRPr="002C34C6" w:rsidRDefault="002C34C6" w:rsidP="002C34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Define the structure of login and registration forms.</w:t>
      </w:r>
    </w:p>
    <w:p w14:paraId="4721D53C" w14:textId="77777777" w:rsidR="002C34C6" w:rsidRPr="002C34C6" w:rsidRDefault="002C34C6" w:rsidP="002C34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Use Bootstrap classes for responsive layout.</w:t>
      </w:r>
    </w:p>
    <w:p w14:paraId="77FE4811" w14:textId="77777777" w:rsidR="002C34C6" w:rsidRPr="002C34C6" w:rsidRDefault="002C34C6" w:rsidP="002C34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CSS Styling</w:t>
      </w:r>
      <w:r w:rsidRPr="002C34C6">
        <w:rPr>
          <w:rFonts w:ascii="Times New Roman" w:eastAsia="Times New Roman" w:hAnsi="Times New Roman" w:cs="Times New Roman"/>
          <w:kern w:val="0"/>
          <w:sz w:val="24"/>
          <w:szCs w:val="24"/>
          <w:lang w:eastAsia="en-IN"/>
          <w14:ligatures w14:val="none"/>
        </w:rPr>
        <w:t>:</w:t>
      </w:r>
    </w:p>
    <w:p w14:paraId="711FBC3E" w14:textId="77777777" w:rsidR="002C34C6" w:rsidRPr="002C34C6" w:rsidRDefault="002C34C6" w:rsidP="002C34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Apply Bootstrap styles and add custom styles for a modern, engaging look.</w:t>
      </w:r>
    </w:p>
    <w:p w14:paraId="69859154" w14:textId="77777777" w:rsidR="002C34C6" w:rsidRPr="002C34C6" w:rsidRDefault="002C34C6" w:rsidP="002C34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Ensure responsive design with media queries and flexible layout techniques.</w:t>
      </w:r>
    </w:p>
    <w:p w14:paraId="442538A1" w14:textId="77777777" w:rsidR="002C34C6" w:rsidRPr="002C34C6" w:rsidRDefault="002C34C6" w:rsidP="002C34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JavaScript Functionality</w:t>
      </w:r>
      <w:r w:rsidRPr="002C34C6">
        <w:rPr>
          <w:rFonts w:ascii="Times New Roman" w:eastAsia="Times New Roman" w:hAnsi="Times New Roman" w:cs="Times New Roman"/>
          <w:kern w:val="0"/>
          <w:sz w:val="24"/>
          <w:szCs w:val="24"/>
          <w:lang w:eastAsia="en-IN"/>
          <w14:ligatures w14:val="none"/>
        </w:rPr>
        <w:t>:</w:t>
      </w:r>
    </w:p>
    <w:p w14:paraId="62FA4EA7" w14:textId="77777777" w:rsidR="002C34C6" w:rsidRPr="002C34C6" w:rsidRDefault="002C34C6" w:rsidP="002C34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Add event listeners for form submission and toggling between views.</w:t>
      </w:r>
    </w:p>
    <w:p w14:paraId="37A85886" w14:textId="77777777" w:rsidR="002C34C6" w:rsidRPr="002C34C6" w:rsidRDefault="002C34C6" w:rsidP="002C34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Implement validation functions for email and password fields.</w:t>
      </w:r>
    </w:p>
    <w:p w14:paraId="5058F02F" w14:textId="77777777" w:rsidR="002C34C6" w:rsidRPr="002C34C6" w:rsidRDefault="002C34C6" w:rsidP="002C34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Use Fetch API to handle server communication for login and registration processes.</w:t>
      </w:r>
    </w:p>
    <w:p w14:paraId="7F031D4D" w14:textId="77777777" w:rsidR="002C34C6" w:rsidRPr="002C34C6" w:rsidRDefault="002C34C6" w:rsidP="002C34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b/>
          <w:bCs/>
          <w:kern w:val="0"/>
          <w:sz w:val="24"/>
          <w:szCs w:val="24"/>
          <w:lang w:eastAsia="en-IN"/>
          <w14:ligatures w14:val="none"/>
        </w:rPr>
        <w:t>Testing and Debugging</w:t>
      </w:r>
      <w:r w:rsidRPr="002C34C6">
        <w:rPr>
          <w:rFonts w:ascii="Times New Roman" w:eastAsia="Times New Roman" w:hAnsi="Times New Roman" w:cs="Times New Roman"/>
          <w:kern w:val="0"/>
          <w:sz w:val="24"/>
          <w:szCs w:val="24"/>
          <w:lang w:eastAsia="en-IN"/>
          <w14:ligatures w14:val="none"/>
        </w:rPr>
        <w:t>:</w:t>
      </w:r>
    </w:p>
    <w:p w14:paraId="35881832" w14:textId="77777777" w:rsidR="002C34C6" w:rsidRPr="002C34C6" w:rsidRDefault="002C34C6" w:rsidP="002C34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Test the forms for validation and user feedback.</w:t>
      </w:r>
    </w:p>
    <w:p w14:paraId="41150E81" w14:textId="77777777" w:rsidR="002C34C6" w:rsidRPr="002C34C6" w:rsidRDefault="002C34C6" w:rsidP="002C34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Ensure smooth transitions and responsive design across different devices and browsers.</w:t>
      </w:r>
    </w:p>
    <w:p w14:paraId="5FDA4A9F" w14:textId="77777777" w:rsidR="002C34C6" w:rsidRDefault="002C34C6" w:rsidP="002C34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Debug and resolve any issues related to form submission and server communication.</w:t>
      </w:r>
    </w:p>
    <w:p w14:paraId="63940724" w14:textId="77777777" w:rsidR="002C34C6" w:rsidRDefault="002C34C6" w:rsidP="002C34C6">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Web page</w:t>
      </w:r>
    </w:p>
    <w:p w14:paraId="5C99124B" w14:textId="77777777" w:rsidR="002C34C6" w:rsidRDefault="002C34C6" w:rsidP="002C34C6">
      <w:pPr>
        <w:spacing w:before="100" w:beforeAutospacing="1" w:after="100" w:afterAutospacing="1" w:line="240" w:lineRule="auto"/>
        <w:jc w:val="center"/>
        <w:rPr>
          <w:rFonts w:ascii="Times New Roman" w:eastAsia="Times New Roman" w:hAnsi="Times New Roman" w:cs="Times New Roman"/>
          <w:b/>
          <w:bCs/>
          <w:kern w:val="0"/>
          <w:sz w:val="36"/>
          <w:szCs w:val="36"/>
          <w:lang w:eastAsia="en-IN"/>
          <w14:ligatures w14:val="none"/>
        </w:rPr>
      </w:pPr>
      <w:r>
        <w:rPr>
          <w:noProof/>
        </w:rPr>
        <w:lastRenderedPageBreak/>
        <w:drawing>
          <wp:inline distT="0" distB="0" distL="0" distR="0" wp14:anchorId="5C0270CE" wp14:editId="0F971C04">
            <wp:extent cx="4588329" cy="2666769"/>
            <wp:effectExtent l="0" t="0" r="3175" b="635"/>
            <wp:docPr id="295415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1485" cy="2697664"/>
                    </a:xfrm>
                    <a:prstGeom prst="rect">
                      <a:avLst/>
                    </a:prstGeom>
                    <a:noFill/>
                    <a:ln>
                      <a:noFill/>
                    </a:ln>
                  </pic:spPr>
                </pic:pic>
              </a:graphicData>
            </a:graphic>
          </wp:inline>
        </w:drawing>
      </w:r>
    </w:p>
    <w:p w14:paraId="2CC482DF" w14:textId="77777777" w:rsidR="002C34C6" w:rsidRDefault="002C34C6" w:rsidP="002C34C6">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14:paraId="21D285FA" w14:textId="6BB1213B" w:rsidR="002C34C6" w:rsidRDefault="002C34C6" w:rsidP="002C34C6">
      <w:pPr>
        <w:spacing w:before="100" w:beforeAutospacing="1" w:after="100" w:afterAutospacing="1" w:line="240" w:lineRule="auto"/>
        <w:jc w:val="center"/>
        <w:rPr>
          <w:rFonts w:ascii="Times New Roman" w:eastAsia="Times New Roman" w:hAnsi="Times New Roman" w:cs="Times New Roman"/>
          <w:b/>
          <w:bCs/>
          <w:kern w:val="0"/>
          <w:sz w:val="36"/>
          <w:szCs w:val="36"/>
          <w:lang w:eastAsia="en-IN"/>
          <w14:ligatures w14:val="none"/>
        </w:rPr>
      </w:pPr>
      <w:r>
        <w:rPr>
          <w:noProof/>
        </w:rPr>
        <w:drawing>
          <wp:inline distT="0" distB="0" distL="0" distR="0" wp14:anchorId="64AE6766" wp14:editId="2A0EA9DC">
            <wp:extent cx="4638374" cy="2628900"/>
            <wp:effectExtent l="0" t="0" r="0" b="0"/>
            <wp:docPr id="44763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8151" cy="2645777"/>
                    </a:xfrm>
                    <a:prstGeom prst="rect">
                      <a:avLst/>
                    </a:prstGeom>
                    <a:noFill/>
                    <a:ln>
                      <a:noFill/>
                    </a:ln>
                  </pic:spPr>
                </pic:pic>
              </a:graphicData>
            </a:graphic>
          </wp:inline>
        </w:drawing>
      </w:r>
    </w:p>
    <w:p w14:paraId="56318DAF" w14:textId="77777777" w:rsidR="002C34C6" w:rsidRPr="002C34C6" w:rsidRDefault="002C34C6" w:rsidP="002C34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6D94D8" w14:textId="77777777" w:rsidR="002C34C6" w:rsidRPr="002C34C6" w:rsidRDefault="002C34C6" w:rsidP="002C34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34C6">
        <w:rPr>
          <w:rFonts w:ascii="Times New Roman" w:eastAsia="Times New Roman" w:hAnsi="Times New Roman" w:cs="Times New Roman"/>
          <w:b/>
          <w:bCs/>
          <w:kern w:val="0"/>
          <w:sz w:val="36"/>
          <w:szCs w:val="36"/>
          <w:lang w:eastAsia="en-IN"/>
          <w14:ligatures w14:val="none"/>
        </w:rPr>
        <w:t>Conclusion</w:t>
      </w:r>
    </w:p>
    <w:p w14:paraId="0AF40F91" w14:textId="77777777" w:rsidR="002C34C6" w:rsidRPr="002C34C6" w:rsidRDefault="002C34C6" w:rsidP="002C34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4C6">
        <w:rPr>
          <w:rFonts w:ascii="Times New Roman" w:eastAsia="Times New Roman" w:hAnsi="Times New Roman" w:cs="Times New Roman"/>
          <w:kern w:val="0"/>
          <w:sz w:val="24"/>
          <w:szCs w:val="24"/>
          <w:lang w:eastAsia="en-IN"/>
          <w14:ligatures w14:val="none"/>
        </w:rPr>
        <w:t>This project successfully implements a login and registration system with a focus on user experience and modern design. The use of HTML, CSS, and JavaScript ensures a robust and interactive application, providing essential functionality for user authentication with a visually appealing interface. Future improvements could include adding additional security measures, such as captcha verification and enhanced error handling, to further enhance the system's reliability and user experience.</w:t>
      </w:r>
    </w:p>
    <w:p w14:paraId="08CCB249" w14:textId="77777777" w:rsidR="00E72194" w:rsidRDefault="00E72194"/>
    <w:sectPr w:rsidR="00E72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5492"/>
    <w:multiLevelType w:val="multilevel"/>
    <w:tmpl w:val="487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B7264"/>
    <w:multiLevelType w:val="multilevel"/>
    <w:tmpl w:val="8BEA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A21F0"/>
    <w:multiLevelType w:val="multilevel"/>
    <w:tmpl w:val="42BE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A241D"/>
    <w:multiLevelType w:val="multilevel"/>
    <w:tmpl w:val="4CE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F3CA3"/>
    <w:multiLevelType w:val="multilevel"/>
    <w:tmpl w:val="E2E2A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54611"/>
    <w:multiLevelType w:val="multilevel"/>
    <w:tmpl w:val="5B1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16CF9"/>
    <w:multiLevelType w:val="multilevel"/>
    <w:tmpl w:val="BDB0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70A73"/>
    <w:multiLevelType w:val="multilevel"/>
    <w:tmpl w:val="0F5E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7934"/>
    <w:multiLevelType w:val="multilevel"/>
    <w:tmpl w:val="359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805E8"/>
    <w:multiLevelType w:val="multilevel"/>
    <w:tmpl w:val="761A5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54F1F"/>
    <w:multiLevelType w:val="multilevel"/>
    <w:tmpl w:val="248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52E4B"/>
    <w:multiLevelType w:val="multilevel"/>
    <w:tmpl w:val="8122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56A27"/>
    <w:multiLevelType w:val="multilevel"/>
    <w:tmpl w:val="45D2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B0F2B"/>
    <w:multiLevelType w:val="multilevel"/>
    <w:tmpl w:val="3C06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499560">
    <w:abstractNumId w:val="3"/>
  </w:num>
  <w:num w:numId="2" w16cid:durableId="1716659929">
    <w:abstractNumId w:val="2"/>
  </w:num>
  <w:num w:numId="3" w16cid:durableId="1016883340">
    <w:abstractNumId w:val="0"/>
  </w:num>
  <w:num w:numId="4" w16cid:durableId="139426027">
    <w:abstractNumId w:val="1"/>
  </w:num>
  <w:num w:numId="5" w16cid:durableId="1326779424">
    <w:abstractNumId w:val="7"/>
  </w:num>
  <w:num w:numId="6" w16cid:durableId="1337423336">
    <w:abstractNumId w:val="12"/>
  </w:num>
  <w:num w:numId="7" w16cid:durableId="24644384">
    <w:abstractNumId w:val="9"/>
  </w:num>
  <w:num w:numId="8" w16cid:durableId="1915624723">
    <w:abstractNumId w:val="11"/>
  </w:num>
  <w:num w:numId="9" w16cid:durableId="1577082373">
    <w:abstractNumId w:val="6"/>
  </w:num>
  <w:num w:numId="10" w16cid:durableId="1974483208">
    <w:abstractNumId w:val="8"/>
  </w:num>
  <w:num w:numId="11" w16cid:durableId="799767921">
    <w:abstractNumId w:val="5"/>
  </w:num>
  <w:num w:numId="12" w16cid:durableId="1448087722">
    <w:abstractNumId w:val="10"/>
  </w:num>
  <w:num w:numId="13" w16cid:durableId="243077798">
    <w:abstractNumId w:val="13"/>
  </w:num>
  <w:num w:numId="14" w16cid:durableId="437337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C6"/>
    <w:rsid w:val="002C34C6"/>
    <w:rsid w:val="00AC503C"/>
    <w:rsid w:val="00E72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B4B5"/>
  <w15:chartTrackingRefBased/>
  <w15:docId w15:val="{226B94F6-5015-4D2A-985A-6C22E8C3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137522">
      <w:bodyDiv w:val="1"/>
      <w:marLeft w:val="0"/>
      <w:marRight w:val="0"/>
      <w:marTop w:val="0"/>
      <w:marBottom w:val="0"/>
      <w:divBdr>
        <w:top w:val="none" w:sz="0" w:space="0" w:color="auto"/>
        <w:left w:val="none" w:sz="0" w:space="0" w:color="auto"/>
        <w:bottom w:val="none" w:sz="0" w:space="0" w:color="auto"/>
        <w:right w:val="none" w:sz="0" w:space="0" w:color="auto"/>
      </w:divBdr>
    </w:div>
    <w:div w:id="20102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Rounak</dc:creator>
  <cp:keywords/>
  <dc:description/>
  <cp:lastModifiedBy>Utkarsh Rounak</cp:lastModifiedBy>
  <cp:revision>1</cp:revision>
  <dcterms:created xsi:type="dcterms:W3CDTF">2024-07-16T15:40:00Z</dcterms:created>
  <dcterms:modified xsi:type="dcterms:W3CDTF">2024-07-16T15:46:00Z</dcterms:modified>
</cp:coreProperties>
</file>