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rPr>
          <w:b/>
          <w:bCs/>
        </w:rPr>
        <w:t xml:space="preserve">Frontend Developer</w:t>
      </w:r>
      <w:r>
        <w:t xml:space="preserve"> </w:t>
      </w:r>
      <w:r>
        <w:t xml:space="preserve">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Download CV</w:t>
        </w:r>
      </w:hyperlink>
    </w:p>
    <w:p>
      <w:r>
        <w:pict>
          <v:rect style="width:0;height:1.5pt" o:hralign="center" o:hrstd="t" o:hr="t"/>
        </w:pict>
      </w:r>
    </w:p>
    <w:bookmarkStart w:id="25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Junior Frontend Developer building web and mobile applications. I bring a deep understanding of user needs and business requirements from 9 years in Technical Product Management and a degree in Mathematics.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bookmarkEnd w:id="25"/>
    <w:bookmarkStart w:id="33" w:name="achievements"/>
    <w:p>
      <w:pPr>
        <w:pStyle w:val="Heading2"/>
      </w:pPr>
      <w:r>
        <w:t xml:space="preserve">ACHIEVEMENTS</w:t>
      </w:r>
    </w:p>
    <w:bookmarkStart w:id="26" w:name="skeljungur.is-hugsmiðjan"/>
    <w:p>
      <w:pPr>
        <w:pStyle w:val="Heading3"/>
      </w:pPr>
      <w:r>
        <w:rPr>
          <w:b/>
          <w:bCs/>
        </w:rPr>
        <w:t xml:space="preserve">Skeljungur.is (Hugsmiðjan)</w:t>
      </w:r>
    </w:p>
    <w:p>
      <w:pPr>
        <w:pStyle w:val="Compact"/>
        <w:numPr>
          <w:ilvl w:val="0"/>
          <w:numId w:val="1001"/>
        </w:numPr>
      </w:pPr>
      <w:r>
        <w:t xml:space="preserve">Refactored a</w:t>
      </w:r>
      <w:r>
        <w:t xml:space="preserve"> </w:t>
      </w:r>
      <w:r>
        <w:rPr>
          <w:b/>
          <w:bCs/>
        </w:rPr>
        <w:t xml:space="preserve">legacy codebase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GraphQL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Prismic</w:t>
      </w:r>
      <w:r>
        <w:t xml:space="preserve">, improving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scalability</w:t>
      </w:r>
      <w:r>
        <w:t xml:space="preserve">.</w:t>
      </w:r>
    </w:p>
    <w:p>
      <w:pPr>
        <w:pStyle w:val="FirstParagraph"/>
      </w:pPr>
      <w:r>
        <w:t xml:space="preserve"> </w:t>
      </w:r>
    </w:p>
    <w:bookmarkEnd w:id="26"/>
    <w:bookmarkStart w:id="28" w:name="tengdu-social-connection-app"/>
    <w:p>
      <w:pPr>
        <w:pStyle w:val="Heading3"/>
      </w:pPr>
      <w:r>
        <w:rPr>
          <w:b/>
          <w:bCs/>
        </w:rPr>
        <w:t xml:space="preserve">Tengdu – Social Connection App</w:t>
      </w:r>
    </w:p>
    <w:p>
      <w:pPr>
        <w:pStyle w:val="Compact"/>
        <w:numPr>
          <w:ilvl w:val="0"/>
          <w:numId w:val="1002"/>
        </w:numPr>
      </w:pPr>
      <w:r>
        <w:t xml:space="preserve">Co-built</w:t>
      </w:r>
      <w:r>
        <w:t xml:space="preserve"> </w:t>
      </w:r>
      <w:hyperlink r:id="rId27">
        <w:r>
          <w:rPr>
            <w:rStyle w:val="Hyperlink"/>
            <w:b/>
            <w:bCs/>
          </w:rPr>
          <w:t xml:space="preserve">Tengdu</w:t>
        </w:r>
      </w:hyperlink>
      <w:r>
        <w:t xml:space="preserve">, a social app for</w:t>
      </w:r>
      <w:r>
        <w:t xml:space="preserve"> </w:t>
      </w:r>
      <w:r>
        <w:rPr>
          <w:b/>
          <w:bCs/>
        </w:rPr>
        <w:t xml:space="preserve">Android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iOS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Expo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Pitched at</w:t>
      </w:r>
      <w:r>
        <w:t xml:space="preserve"> </w:t>
      </w:r>
      <w:r>
        <w:rPr>
          <w:b/>
          <w:bCs/>
        </w:rPr>
        <w:t xml:space="preserve">Iceland Innovation Week 2024</w:t>
      </w:r>
      <w:r>
        <w:t xml:space="preserve">.</w:t>
      </w:r>
    </w:p>
    <w:p>
      <w:pPr>
        <w:pStyle w:val="FirstParagraph"/>
      </w:pPr>
      <w:r>
        <w:t xml:space="preserve"> </w:t>
      </w:r>
    </w:p>
    <w:bookmarkEnd w:id="28"/>
    <w:bookmarkStart w:id="30" w:name="podcasttomp3"/>
    <w:p>
      <w:pPr>
        <w:pStyle w:val="Heading3"/>
      </w:pPr>
      <w:r>
        <w:rPr>
          <w:b/>
          <w:bCs/>
        </w:rPr>
        <w:t xml:space="preserve">PodcastToMP3</w:t>
      </w:r>
    </w:p>
    <w:p>
      <w:pPr>
        <w:pStyle w:val="Compact"/>
        <w:numPr>
          <w:ilvl w:val="0"/>
          <w:numId w:val="1003"/>
        </w:numPr>
      </w:pPr>
      <w:r>
        <w:t xml:space="preserve">Created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PodcastToMP3</w:t>
        </w:r>
      </w:hyperlink>
      <w:r>
        <w:t xml:space="preserve">, a tool to convert podcasts to MP3 files for offline use.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Nominated for Student Project of the Year</w:t>
      </w:r>
      <w:r>
        <w:t xml:space="preserve"> </w:t>
      </w:r>
      <w:r>
        <w:t xml:space="preserve">at the</w:t>
      </w:r>
      <w:r>
        <w:t xml:space="preserve"> </w:t>
      </w:r>
      <w:r>
        <w:rPr>
          <w:b/>
          <w:bCs/>
        </w:rPr>
        <w:t xml:space="preserve">Icelandic Web Awards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Built with</w:t>
      </w:r>
      <w:r>
        <w:t xml:space="preserve"> </w:t>
      </w:r>
      <w:r>
        <w:rPr>
          <w:b/>
          <w:bCs/>
        </w:rP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MongoDB</w:t>
      </w:r>
      <w:r>
        <w:t xml:space="preserve">, showcasing my full-stack skills.</w:t>
      </w:r>
    </w:p>
    <w:p>
      <w:pPr>
        <w:pStyle w:val="FirstParagraph"/>
      </w:pPr>
      <w:r>
        <w:t xml:space="preserve"> </w:t>
      </w:r>
    </w:p>
    <w:bookmarkEnd w:id="30"/>
    <w:bookmarkStart w:id="32" w:name="X36ac03d792e8dd2501fd7ba5c43b428acc4774d"/>
    <w:p>
      <w:pPr>
        <w:pStyle w:val="Heading3"/>
      </w:pPr>
      <w:r>
        <w:rPr>
          <w:b/>
          <w:bCs/>
        </w:rPr>
        <w:t xml:space="preserve">Vefskóli Íslands – Learning Management System</w:t>
      </w:r>
    </w:p>
    <w:p>
      <w:pPr>
        <w:pStyle w:val="Compact"/>
        <w:numPr>
          <w:ilvl w:val="0"/>
          <w:numId w:val="1004"/>
        </w:numPr>
      </w:pPr>
      <w:r>
        <w:t xml:space="preserve">Solo developed</w:t>
      </w:r>
      <w:r>
        <w:t xml:space="preserve"> </w:t>
      </w:r>
      <w:r>
        <w:rPr>
          <w:b/>
          <w:bCs/>
        </w:rPr>
        <w:t xml:space="preserve">Vefskóli’s</w:t>
      </w:r>
      <w:r>
        <w:t xml:space="preserve"> </w:t>
      </w:r>
      <w:r>
        <w:t xml:space="preserve">new</w:t>
      </w:r>
      <w:r>
        <w:t xml:space="preserve"> </w:t>
      </w:r>
      <w:hyperlink r:id="rId31">
        <w:r>
          <w:rPr>
            <w:rStyle w:val="Hyperlink"/>
          </w:rPr>
          <w:t xml:space="preserve">Learning Management System</w:t>
        </w:r>
      </w:hyperlink>
      <w:r>
        <w:t xml:space="preserve">, improving</w:t>
      </w:r>
      <w:r>
        <w:t xml:space="preserve"> </w:t>
      </w:r>
      <w:r>
        <w:rPr>
          <w:b/>
          <w:bCs/>
        </w:rPr>
        <w:t xml:space="preserve">user accessibility</w:t>
      </w:r>
      <w:r>
        <w:t xml:space="preserve"> </w:t>
      </w:r>
      <w:r>
        <w:t xml:space="preserve">and making it</w:t>
      </w:r>
      <w:r>
        <w:t xml:space="preserve"> </w:t>
      </w:r>
      <w:r>
        <w:rPr>
          <w:b/>
          <w:bCs/>
        </w:rPr>
        <w:t xml:space="preserve">mobile-first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Built using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Next.js</w:t>
      </w:r>
      <w:r>
        <w:t xml:space="preserve">, and</w:t>
      </w:r>
      <w:r>
        <w:t xml:space="preserve"> </w:t>
      </w:r>
      <w:r>
        <w:rPr>
          <w:b/>
          <w:bCs/>
        </w:rPr>
        <w:t xml:space="preserve">Mongoose</w:t>
      </w:r>
      <w:r>
        <w:t xml:space="preserve">—optimized for performance and scalability.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BSc Mathematics</w:t>
      </w:r>
      <w:r>
        <w:t xml:space="preserve"> </w:t>
      </w:r>
      <w:r>
        <w:t xml:space="preserve">– University of Leeds, First Class Honours (2015)</w:t>
      </w:r>
      <w:r>
        <w:br/>
      </w:r>
      <w:r>
        <w:rPr>
          <w:b/>
          <w:bCs/>
        </w:rPr>
        <w:t xml:space="preserve">Web Development</w:t>
      </w:r>
      <w:r>
        <w:t xml:space="preserve"> </w:t>
      </w:r>
      <w:r>
        <w:t xml:space="preserve">– Vefskóli Íslands (2024-2025)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bookmarkEnd w:id="34"/>
    <w:bookmarkStart w:id="3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Languages</w:t>
      </w:r>
      <w:r>
        <w:t xml:space="preserve">: HTML, CSS, SCSS, TypeScript and a little Rust.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</w:t>
      </w:r>
      <w:r>
        <w:t xml:space="preserve">: React, React Native, Next.js, Expo, Tailwind, SCSS, Styled Components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Mongoose, Node.js, Firebase, GraphQL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Tools</w:t>
      </w:r>
      <w:r>
        <w:t xml:space="preserve">: Git, Figma, Jira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Methodologies</w:t>
      </w:r>
      <w:r>
        <w:t xml:space="preserve">: Agile, Scrum, TDD</w:t>
      </w:r>
    </w:p>
    <w:p>
      <w:pPr>
        <w:pStyle w:val="FirstParagraph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get things done, fast. Let’s talk.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utlandingur/tengdu-public" TargetMode="External" /><Relationship Type="http://schemas.openxmlformats.org/officeDocument/2006/relationships/hyperlink" Id="rId29" Target="https://podcasttomp3.com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31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2025-03-16T21:54:47Z</dcterms:created>
  <dcterms:modified xsi:type="dcterms:W3CDTF">2025-03-16T21:54:47Z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