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952500" cy="952500"/>
            <wp:effectExtent b="0" l="0" r="0" t="0"/>
            <wp:docPr descr="Profile picture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Profile picture</w:t>
      </w:r>
    </w:p>
    <w:bookmarkStart w:id="38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bookmarkStart w:id="26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bookmarkEnd w:id="27"/>
    <w:bookmarkStart w:id="32" w:name="development-experience"/>
    <w:p>
      <w:pPr>
        <w:pStyle w:val="Heading2"/>
      </w:pPr>
      <w:r>
        <w:t xml:space="preserve">DEVELOPMENT EXPERIENCE</w:t>
      </w:r>
    </w:p>
    <w:bookmarkStart w:id="29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29"/>
    <w:bookmarkStart w:id="31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31"/>
    <w:bookmarkEnd w:id="32"/>
    <w:bookmarkStart w:id="34" w:name="previous-experience"/>
    <w:p>
      <w:pPr>
        <w:pStyle w:val="Heading2"/>
      </w:pPr>
      <w:r>
        <w:t xml:space="preserve">PREVIOUS EXPERIENCE</w:t>
      </w:r>
    </w:p>
    <w:bookmarkStart w:id="33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bookmarkEnd w:id="33"/>
    <w:bookmarkEnd w:id="34"/>
    <w:bookmarkStart w:id="35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bookmarkEnd w:id="35"/>
    <w:bookmarkStart w:id="36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pStyle w:val="Compact"/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07"/>
        </w:numPr>
      </w:pPr>
      <w:r>
        <w:t xml:space="preserve">English (Native)</w:t>
      </w:r>
    </w:p>
    <w:p>
      <w:pPr>
        <w:pStyle w:val="Compact"/>
        <w:numPr>
          <w:ilvl w:val="0"/>
          <w:numId w:val="1007"/>
        </w:numPr>
      </w:pPr>
      <w:r>
        <w:t xml:space="preserve">Icelandic (Conversational)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2024-10-28T14:26:48Z</dcterms:created>
  <dcterms:modified xsi:type="dcterms:W3CDTF">2024-10-28T14:26:48Z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