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Síntesis de creación de canal y publicación de un artículo a través de un ejemplo</w:t>
      </w:r>
    </w:p>
    <w:p w:rsidR="00000000" w:rsidDel="00000000" w:rsidP="00000000" w:rsidRDefault="00000000" w:rsidRPr="00000000" w14:paraId="00000002">
      <w:pPr>
        <w:spacing w:after="0" w:line="360" w:lineRule="auto"/>
        <w:rPr/>
      </w:pPr>
      <w:r w:rsidDel="00000000" w:rsidR="00000000" w:rsidRPr="00000000">
        <w:rPr>
          <w:rtl w:val="0"/>
        </w:rPr>
      </w:r>
    </w:p>
    <w:p w:rsidR="00000000" w:rsidDel="00000000" w:rsidP="00000000" w:rsidRDefault="00000000" w:rsidRPr="00000000" w14:paraId="00000003">
      <w:pPr>
        <w:spacing w:after="0" w:line="360" w:lineRule="auto"/>
        <w:rPr/>
      </w:pPr>
      <w:r w:rsidDel="00000000" w:rsidR="00000000" w:rsidRPr="00000000">
        <w:rPr>
          <w:rFonts w:ascii="Times New Roman" w:cs="Times New Roman" w:eastAsia="Times New Roman" w:hAnsi="Times New Roman"/>
          <w:sz w:val="24"/>
          <w:szCs w:val="24"/>
          <w:rtl w:val="0"/>
        </w:rPr>
        <w:t xml:space="preserve">A continuación se describen los elementos más importantes para crear un canal RSS y publicar novedades a través de un sencillo archivo XML. A fin de mostrarlo desde cero se utiliza un ejemplo sencillo que comprende:</w:t>
      </w:r>
      <w:r w:rsidDel="00000000" w:rsidR="00000000" w:rsidRPr="00000000">
        <w:rPr>
          <w:rtl w:val="0"/>
        </w:rPr>
      </w:r>
    </w:p>
    <w:p w:rsidR="00000000" w:rsidDel="00000000" w:rsidP="00000000" w:rsidRDefault="00000000" w:rsidRPr="00000000" w14:paraId="00000004">
      <w:pPr>
        <w:numPr>
          <w:ilvl w:val="0"/>
          <w:numId w:val="1"/>
        </w:numPr>
        <w:spacing w:after="0" w:line="360" w:lineRule="auto"/>
        <w:ind w:left="720" w:hanging="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archivo XML.</w:t>
      </w:r>
    </w:p>
    <w:p w:rsidR="00000000" w:rsidDel="00000000" w:rsidP="00000000" w:rsidRDefault="00000000" w:rsidRPr="00000000" w14:paraId="00000005">
      <w:pPr>
        <w:numPr>
          <w:ilvl w:val="0"/>
          <w:numId w:val="1"/>
        </w:numPr>
        <w:spacing w:after="0" w:line="360" w:lineRule="auto"/>
        <w:ind w:left="720" w:hanging="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contenido o novedades.</w:t>
      </w:r>
    </w:p>
    <w:p w:rsidR="00000000" w:rsidDel="00000000" w:rsidP="00000000" w:rsidRDefault="00000000" w:rsidRPr="00000000" w14:paraId="00000006">
      <w:pPr>
        <w:numPr>
          <w:ilvl w:val="0"/>
          <w:numId w:val="1"/>
        </w:numPr>
        <w:spacing w:after="0" w:line="360" w:lineRule="auto"/>
        <w:ind w:left="720" w:hanging="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del canal a un sitio web.</w:t>
      </w:r>
    </w:p>
    <w:p w:rsidR="00000000" w:rsidDel="00000000" w:rsidP="00000000" w:rsidRDefault="00000000" w:rsidRPr="00000000" w14:paraId="00000007">
      <w:pPr>
        <w:spacing w:after="0" w:line="360" w:lineRule="auto"/>
        <w:rPr/>
      </w:pPr>
      <w:r w:rsidDel="00000000" w:rsidR="00000000" w:rsidRPr="00000000">
        <w:rPr>
          <w:rtl w:val="0"/>
        </w:rPr>
      </w:r>
    </w:p>
    <w:p w:rsidR="00000000" w:rsidDel="00000000" w:rsidP="00000000" w:rsidRDefault="00000000" w:rsidRPr="00000000" w14:paraId="00000008">
      <w:pPr>
        <w:spacing w:after="0" w:line="360" w:lineRule="auto"/>
        <w:rPr/>
      </w:pPr>
      <w:r w:rsidDel="00000000" w:rsidR="00000000" w:rsidRPr="00000000">
        <w:rPr>
          <w:rFonts w:ascii="Times New Roman" w:cs="Times New Roman" w:eastAsia="Times New Roman" w:hAnsi="Times New Roman"/>
          <w:sz w:val="24"/>
          <w:szCs w:val="24"/>
          <w:rtl w:val="0"/>
        </w:rPr>
        <w:t xml:space="preserve">-Creación del archivo:</w:t>
      </w:r>
      <w:r w:rsidDel="00000000" w:rsidR="00000000" w:rsidRPr="00000000">
        <w:rPr>
          <w:rtl w:val="0"/>
        </w:rPr>
      </w:r>
    </w:p>
    <w:p w:rsidR="00000000" w:rsidDel="00000000" w:rsidP="00000000" w:rsidRDefault="00000000" w:rsidRPr="00000000" w14:paraId="00000009">
      <w:pPr>
        <w:spacing w:after="0" w:line="360" w:lineRule="auto"/>
        <w:rPr/>
      </w:pPr>
      <w:r w:rsidDel="00000000" w:rsidR="00000000" w:rsidRPr="00000000">
        <w:rPr>
          <w:rFonts w:ascii="Times New Roman" w:cs="Times New Roman" w:eastAsia="Times New Roman" w:hAnsi="Times New Roman"/>
          <w:sz w:val="24"/>
          <w:szCs w:val="24"/>
          <w:rtl w:val="0"/>
        </w:rPr>
        <w:t xml:space="preserve">El archivo XML puede crearse usando cualquier editor de texto plano.</w:t>
      </w:r>
      <w:r w:rsidDel="00000000" w:rsidR="00000000" w:rsidRPr="00000000">
        <w:rPr>
          <w:rtl w:val="0"/>
        </w:rPr>
      </w:r>
    </w:p>
    <w:p w:rsidR="00000000" w:rsidDel="00000000" w:rsidP="00000000" w:rsidRDefault="00000000" w:rsidRPr="00000000" w14:paraId="0000000A">
      <w:pPr>
        <w:spacing w:after="0" w:line="360" w:lineRule="auto"/>
        <w:rPr/>
      </w:pPr>
      <w:r w:rsidDel="00000000" w:rsidR="00000000" w:rsidRPr="00000000">
        <w:rPr>
          <w:rFonts w:ascii="Times New Roman" w:cs="Times New Roman" w:eastAsia="Times New Roman" w:hAnsi="Times New Roman"/>
          <w:sz w:val="24"/>
          <w:szCs w:val="24"/>
          <w:rtl w:val="0"/>
        </w:rPr>
        <w:t xml:space="preserve">La pantalla 1 ejemplifica la declaración de tipo de documento y versión del archivo RSS.</w:t>
      </w:r>
      <w:r w:rsidDel="00000000" w:rsidR="00000000" w:rsidRPr="00000000">
        <w:rPr>
          <w:rtl w:val="0"/>
        </w:rPr>
      </w:r>
    </w:p>
    <w:tbl>
      <w:tblPr>
        <w:tblStyle w:val="Table1"/>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0B">
            <w:pPr>
              <w:spacing w:after="0" w:line="240" w:lineRule="auto"/>
              <w:rPr/>
            </w:pPr>
            <w:r w:rsidDel="00000000" w:rsidR="00000000" w:rsidRPr="00000000">
              <w:rPr/>
              <w:drawing>
                <wp:inline distB="114300" distT="114300" distL="114300" distR="114300">
                  <wp:extent cx="5962650" cy="1371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2650" cy="13716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1: Documento RSS - Declaración de tipo de documento y versión.</w:t>
            </w:r>
          </w:p>
        </w:tc>
      </w:tr>
    </w:tbl>
    <w:p w:rsidR="00000000" w:rsidDel="00000000" w:rsidP="00000000" w:rsidRDefault="00000000" w:rsidRPr="00000000" w14:paraId="0000000D">
      <w:pPr>
        <w:spacing w:after="0" w:line="360" w:lineRule="auto"/>
        <w:rPr/>
      </w:pPr>
      <w:r w:rsidDel="00000000" w:rsidR="00000000" w:rsidRPr="00000000">
        <w:rPr>
          <w:rtl w:val="0"/>
        </w:rPr>
      </w:r>
    </w:p>
    <w:p w:rsidR="00000000" w:rsidDel="00000000" w:rsidP="00000000" w:rsidRDefault="00000000" w:rsidRPr="00000000" w14:paraId="0000000E">
      <w:pPr>
        <w:spacing w:after="0" w:line="360" w:lineRule="auto"/>
        <w:rPr/>
      </w:pPr>
      <w:r w:rsidDel="00000000" w:rsidR="00000000" w:rsidRPr="00000000">
        <w:rPr>
          <w:rFonts w:ascii="Times New Roman" w:cs="Times New Roman" w:eastAsia="Times New Roman" w:hAnsi="Times New Roman"/>
          <w:sz w:val="24"/>
          <w:szCs w:val="24"/>
          <w:rtl w:val="0"/>
        </w:rPr>
        <w:t xml:space="preserve">La línea 1 contiene la declaración de tipo de documento:</w:t>
      </w:r>
      <w:r w:rsidDel="00000000" w:rsidR="00000000" w:rsidRPr="00000000">
        <w:rPr>
          <w:rtl w:val="0"/>
        </w:rPr>
      </w:r>
    </w:p>
    <w:p w:rsidR="00000000" w:rsidDel="00000000" w:rsidP="00000000" w:rsidRDefault="00000000" w:rsidRPr="00000000" w14:paraId="0000000F">
      <w:pPr>
        <w:spacing w:after="0" w:line="360" w:lineRule="auto"/>
        <w:rPr/>
      </w:pPr>
      <w:r w:rsidDel="00000000" w:rsidR="00000000" w:rsidRPr="00000000">
        <w:rPr>
          <w:rFonts w:ascii="Times New Roman" w:cs="Times New Roman" w:eastAsia="Times New Roman" w:hAnsi="Times New Roman"/>
          <w:sz w:val="24"/>
          <w:szCs w:val="24"/>
          <w:rtl w:val="0"/>
        </w:rPr>
        <w:t xml:space="preserve"> &lt;?xml version="1.0" encoding="ISO-8859-1" ?&gt;</w:t>
      </w:r>
      <w:r w:rsidDel="00000000" w:rsidR="00000000" w:rsidRPr="00000000">
        <w:rPr>
          <w:rtl w:val="0"/>
        </w:rPr>
      </w:r>
    </w:p>
    <w:p w:rsidR="00000000" w:rsidDel="00000000" w:rsidP="00000000" w:rsidRDefault="00000000" w:rsidRPr="00000000" w14:paraId="00000010">
      <w:pPr>
        <w:spacing w:after="0" w:line="360" w:lineRule="auto"/>
        <w:rPr/>
      </w:pPr>
      <w:r w:rsidDel="00000000" w:rsidR="00000000" w:rsidRPr="00000000">
        <w:rPr>
          <w:rFonts w:ascii="Times New Roman" w:cs="Times New Roman" w:eastAsia="Times New Roman" w:hAnsi="Times New Roman"/>
          <w:sz w:val="24"/>
          <w:szCs w:val="24"/>
          <w:rtl w:val="0"/>
        </w:rPr>
        <w:t xml:space="preserve">La línea 3 especifica la versión de RSS a que corresponde el contenido del documento XML. Se indica a través de la etiqueta &lt;rss version="2.0"&gt; &lt;/rss&gt;.</w:t>
      </w:r>
      <w:r w:rsidDel="00000000" w:rsidR="00000000" w:rsidRPr="00000000">
        <w:rPr>
          <w:rtl w:val="0"/>
        </w:rPr>
      </w:r>
    </w:p>
    <w:p w:rsidR="00000000" w:rsidDel="00000000" w:rsidP="00000000" w:rsidRDefault="00000000" w:rsidRPr="00000000" w14:paraId="00000011">
      <w:pPr>
        <w:spacing w:after="0" w:line="360" w:lineRule="auto"/>
        <w:rPr/>
      </w:pPr>
      <w:r w:rsidDel="00000000" w:rsidR="00000000" w:rsidRPr="00000000">
        <w:rPr>
          <w:rtl w:val="0"/>
        </w:rPr>
      </w:r>
    </w:p>
    <w:tbl>
      <w:tblPr>
        <w:tblStyle w:val="Table2"/>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12">
            <w:pPr>
              <w:spacing w:after="0" w:line="240" w:lineRule="auto"/>
              <w:rPr/>
            </w:pPr>
            <w:r w:rsidDel="00000000" w:rsidR="00000000" w:rsidRPr="00000000">
              <w:rPr/>
              <w:drawing>
                <wp:inline distB="114300" distT="114300" distL="114300" distR="114300">
                  <wp:extent cx="5962650" cy="1854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62650" cy="18542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2:  Documento RSS - Declaración de canal.</w:t>
            </w:r>
          </w:p>
        </w:tc>
      </w:tr>
    </w:tbl>
    <w:p w:rsidR="00000000" w:rsidDel="00000000" w:rsidP="00000000" w:rsidRDefault="00000000" w:rsidRPr="00000000" w14:paraId="00000014">
      <w:pPr>
        <w:spacing w:after="0" w:line="360" w:lineRule="auto"/>
        <w:rPr/>
      </w:pPr>
      <w:r w:rsidDel="00000000" w:rsidR="00000000" w:rsidRPr="00000000">
        <w:rPr>
          <w:rtl w:val="0"/>
        </w:rPr>
      </w:r>
    </w:p>
    <w:p w:rsidR="00000000" w:rsidDel="00000000" w:rsidP="00000000" w:rsidRDefault="00000000" w:rsidRPr="00000000" w14:paraId="00000015">
      <w:pPr>
        <w:spacing w:after="0" w:line="360" w:lineRule="auto"/>
        <w:rPr/>
      </w:pPr>
      <w:r w:rsidDel="00000000" w:rsidR="00000000" w:rsidRPr="00000000">
        <w:rPr>
          <w:rFonts w:ascii="Times New Roman" w:cs="Times New Roman" w:eastAsia="Times New Roman" w:hAnsi="Times New Roman"/>
          <w:sz w:val="24"/>
          <w:szCs w:val="24"/>
          <w:rtl w:val="0"/>
        </w:rPr>
        <w:t xml:space="preserve">Se debe indicar el canal mediante la etiqueta &lt;channel&gt;, tal como muestra la pantalla 2 en las líneas 5 y 7.</w:t>
      </w: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Todo feed o canal RSS se compone de dos partes esencialmente, elementos no variables y elementos variables. Entre los elementos no variables, tres son obligatorios (acompañados por la etiqueta respectiva):</w:t>
      </w:r>
      <w:r w:rsidDel="00000000" w:rsidR="00000000" w:rsidRPr="00000000">
        <w:rPr>
          <w:rtl w:val="0"/>
        </w:rPr>
      </w:r>
    </w:p>
    <w:p w:rsidR="00000000" w:rsidDel="00000000" w:rsidP="00000000" w:rsidRDefault="00000000" w:rsidRPr="00000000" w14:paraId="00000017">
      <w:pPr>
        <w:spacing w:after="0" w:line="360" w:lineRule="auto"/>
        <w:rPr/>
      </w:pPr>
      <w:r w:rsidDel="00000000" w:rsidR="00000000" w:rsidRPr="00000000">
        <w:rPr>
          <w:rFonts w:ascii="Times New Roman" w:cs="Times New Roman" w:eastAsia="Times New Roman" w:hAnsi="Times New Roman"/>
          <w:b w:val="1"/>
          <w:sz w:val="24"/>
          <w:szCs w:val="24"/>
          <w:rtl w:val="0"/>
        </w:rPr>
        <w:t xml:space="preserve"> Título</w:t>
      </w:r>
      <w:r w:rsidDel="00000000" w:rsidR="00000000" w:rsidRPr="00000000">
        <w:rPr>
          <w:rFonts w:ascii="Times New Roman" w:cs="Times New Roman" w:eastAsia="Times New Roman" w:hAnsi="Times New Roman"/>
          <w:sz w:val="24"/>
          <w:szCs w:val="24"/>
          <w:rtl w:val="0"/>
        </w:rPr>
        <w:t xml:space="preserve">: &lt;title&gt; &lt;/title&gt;</w:t>
      </w:r>
      <w:r w:rsidDel="00000000" w:rsidR="00000000" w:rsidRPr="00000000">
        <w:rPr>
          <w:rtl w:val="0"/>
        </w:rPr>
      </w:r>
    </w:p>
    <w:p w:rsidR="00000000" w:rsidDel="00000000" w:rsidP="00000000" w:rsidRDefault="00000000" w:rsidRPr="00000000" w14:paraId="00000018">
      <w:pPr>
        <w:spacing w:after="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Disponible en</w:t>
      </w:r>
      <w:r w:rsidDel="00000000" w:rsidR="00000000" w:rsidRPr="00000000">
        <w:rPr>
          <w:rFonts w:ascii="Times New Roman" w:cs="Times New Roman" w:eastAsia="Times New Roman" w:hAnsi="Times New Roman"/>
          <w:sz w:val="24"/>
          <w:szCs w:val="24"/>
          <w:rtl w:val="0"/>
        </w:rPr>
        <w:t xml:space="preserve">: &lt;link&gt;&lt;/link&gt;</w:t>
      </w:r>
      <w:r w:rsidDel="00000000" w:rsidR="00000000" w:rsidRPr="00000000">
        <w:rPr>
          <w:rtl w:val="0"/>
        </w:rPr>
      </w:r>
    </w:p>
    <w:p w:rsidR="00000000" w:rsidDel="00000000" w:rsidP="00000000" w:rsidRDefault="00000000" w:rsidRPr="00000000" w14:paraId="00000019">
      <w:pPr>
        <w:spacing w:after="0" w:line="360" w:lineRule="auto"/>
        <w:rPr/>
      </w:pPr>
      <w:r w:rsidDel="00000000" w:rsidR="00000000" w:rsidRPr="00000000">
        <w:rPr>
          <w:rFonts w:ascii="Times New Roman" w:cs="Times New Roman" w:eastAsia="Times New Roman" w:hAnsi="Times New Roman"/>
          <w:b w:val="1"/>
          <w:sz w:val="24"/>
          <w:szCs w:val="24"/>
          <w:rtl w:val="0"/>
        </w:rPr>
        <w:t xml:space="preserve"> Descripción:</w:t>
      </w:r>
      <w:r w:rsidDel="00000000" w:rsidR="00000000" w:rsidRPr="00000000">
        <w:rPr>
          <w:rFonts w:ascii="Times New Roman" w:cs="Times New Roman" w:eastAsia="Times New Roman" w:hAnsi="Times New Roman"/>
          <w:sz w:val="24"/>
          <w:szCs w:val="24"/>
          <w:rtl w:val="0"/>
        </w:rPr>
        <w:t xml:space="preserve"> &lt;description&gt;&lt;/description&gt;</w:t>
      </w:r>
      <w:r w:rsidDel="00000000" w:rsidR="00000000" w:rsidRPr="00000000">
        <w:rPr>
          <w:rtl w:val="0"/>
        </w:rPr>
      </w:r>
    </w:p>
    <w:p w:rsidR="00000000" w:rsidDel="00000000" w:rsidP="00000000" w:rsidRDefault="00000000" w:rsidRPr="00000000" w14:paraId="0000001A">
      <w:pPr>
        <w:spacing w:after="0" w:line="360" w:lineRule="auto"/>
        <w:rPr/>
      </w:pPr>
      <w:r w:rsidDel="00000000" w:rsidR="00000000" w:rsidRPr="00000000">
        <w:rPr>
          <w:rFonts w:ascii="Times New Roman" w:cs="Times New Roman" w:eastAsia="Times New Roman" w:hAnsi="Times New Roman"/>
          <w:sz w:val="24"/>
          <w:szCs w:val="24"/>
          <w:rtl w:val="0"/>
        </w:rPr>
        <w:t xml:space="preserve">Antes y después de estas tres líneas de código se escriben las dos etiquetas relativas al canal &lt;channel&gt; y &lt;/channel&gt;.</w:t>
      </w:r>
      <w:r w:rsidDel="00000000" w:rsidR="00000000" w:rsidRPr="00000000">
        <w:rPr>
          <w:rtl w:val="0"/>
        </w:rPr>
      </w:r>
    </w:p>
    <w:p w:rsidR="00000000" w:rsidDel="00000000" w:rsidP="00000000" w:rsidRDefault="00000000" w:rsidRPr="00000000" w14:paraId="0000001B">
      <w:pPr>
        <w:spacing w:after="0" w:line="360" w:lineRule="auto"/>
        <w:rPr/>
      </w:pPr>
      <w:r w:rsidDel="00000000" w:rsidR="00000000" w:rsidRPr="00000000">
        <w:rPr>
          <w:rtl w:val="0"/>
        </w:rPr>
      </w:r>
    </w:p>
    <w:tbl>
      <w:tblPr>
        <w:tblStyle w:val="Table3"/>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1C">
            <w:pPr>
              <w:spacing w:after="0" w:line="240" w:lineRule="auto"/>
              <w:rPr/>
            </w:pPr>
            <w:r w:rsidDel="00000000" w:rsidR="00000000" w:rsidRPr="00000000">
              <w:rPr/>
              <w:drawing>
                <wp:inline distB="114300" distT="114300" distL="114300" distR="114300">
                  <wp:extent cx="5962650" cy="2540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2650" cy="2540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3: Documento RSS - Etiquetas obligatorias.</w:t>
            </w:r>
          </w:p>
        </w:tc>
      </w:tr>
    </w:tbl>
    <w:p w:rsidR="00000000" w:rsidDel="00000000" w:rsidP="00000000" w:rsidRDefault="00000000" w:rsidRPr="00000000" w14:paraId="0000001E">
      <w:pPr>
        <w:spacing w:after="0" w:line="360" w:lineRule="auto"/>
        <w:rPr/>
      </w:pPr>
      <w:r w:rsidDel="00000000" w:rsidR="00000000" w:rsidRPr="00000000">
        <w:rPr>
          <w:rtl w:val="0"/>
        </w:rPr>
      </w:r>
    </w:p>
    <w:p w:rsidR="00000000" w:rsidDel="00000000" w:rsidP="00000000" w:rsidRDefault="00000000" w:rsidRPr="00000000" w14:paraId="0000001F">
      <w:pPr>
        <w:spacing w:after="0" w:line="360" w:lineRule="auto"/>
        <w:rPr/>
      </w:pPr>
      <w:r w:rsidDel="00000000" w:rsidR="00000000" w:rsidRPr="00000000">
        <w:rPr>
          <w:rFonts w:ascii="Times New Roman" w:cs="Times New Roman" w:eastAsia="Times New Roman" w:hAnsi="Times New Roman"/>
          <w:sz w:val="24"/>
          <w:szCs w:val="24"/>
          <w:rtl w:val="0"/>
        </w:rPr>
        <w:t xml:space="preserve">En la pantalla 3 se ejemplifica en las  líneas 7, 9 y 11 el  uso de las  etiquetas  obligatorias   &lt;title&gt; ,  &lt;link&gt;  y &lt;description&gt;.  Estos elementos describen cada uno de los artículos o informaciones que se va a ofrecer y cuyo contenido se irá actualizando cada cierto tiempo.</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contenido o novedades:</w:t>
      </w:r>
    </w:p>
    <w:p w:rsidR="00000000" w:rsidDel="00000000" w:rsidP="00000000" w:rsidRDefault="00000000" w:rsidRPr="00000000" w14:paraId="00000021">
      <w:pPr>
        <w:spacing w:after="0" w:line="360" w:lineRule="auto"/>
        <w:rPr/>
      </w:pPr>
      <w:r w:rsidDel="00000000" w:rsidR="00000000" w:rsidRPr="00000000">
        <w:rPr>
          <w:rFonts w:ascii="Times New Roman" w:cs="Times New Roman" w:eastAsia="Times New Roman" w:hAnsi="Times New Roman"/>
          <w:sz w:val="24"/>
          <w:szCs w:val="24"/>
          <w:rtl w:val="0"/>
        </w:rPr>
        <w:t xml:space="preserve">El código para incluir un ítem en el canal RSS se denota entre etiquetas &lt;item&gt;&lt;/item&gt;.</w:t>
      </w:r>
      <w:r w:rsidDel="00000000" w:rsidR="00000000" w:rsidRPr="00000000">
        <w:rPr>
          <w:rtl w:val="0"/>
        </w:rPr>
      </w:r>
    </w:p>
    <w:p w:rsidR="00000000" w:rsidDel="00000000" w:rsidP="00000000" w:rsidRDefault="00000000" w:rsidRPr="00000000" w14:paraId="00000022">
      <w:pPr>
        <w:spacing w:after="0" w:line="360" w:lineRule="auto"/>
        <w:rPr/>
      </w:pPr>
      <w:r w:rsidDel="00000000" w:rsidR="00000000" w:rsidRPr="00000000">
        <w:rPr>
          <w:rtl w:val="0"/>
        </w:rPr>
      </w:r>
    </w:p>
    <w:tbl>
      <w:tblPr>
        <w:tblStyle w:val="Table4"/>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3">
            <w:pPr>
              <w:spacing w:after="0" w:line="240" w:lineRule="auto"/>
              <w:rPr/>
            </w:pPr>
            <w:r w:rsidDel="00000000" w:rsidR="00000000" w:rsidRPr="00000000">
              <w:rPr/>
              <w:drawing>
                <wp:inline distB="114300" distT="114300" distL="114300" distR="114300">
                  <wp:extent cx="5962650" cy="4114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62650" cy="4114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4: Documento RSS - Etiqueta item.</w:t>
            </w:r>
          </w:p>
        </w:tc>
      </w:tr>
    </w:tbl>
    <w:p w:rsidR="00000000" w:rsidDel="00000000" w:rsidP="00000000" w:rsidRDefault="00000000" w:rsidRPr="00000000" w14:paraId="00000025">
      <w:pPr>
        <w:spacing w:after="0" w:line="360" w:lineRule="auto"/>
        <w:rPr/>
      </w:pPr>
      <w:r w:rsidDel="00000000" w:rsidR="00000000" w:rsidRPr="00000000">
        <w:rPr>
          <w:rtl w:val="0"/>
        </w:rPr>
      </w:r>
    </w:p>
    <w:p w:rsidR="00000000" w:rsidDel="00000000" w:rsidP="00000000" w:rsidRDefault="00000000" w:rsidRPr="00000000" w14:paraId="00000026">
      <w:pPr>
        <w:spacing w:after="0" w:line="360" w:lineRule="auto"/>
        <w:rPr/>
      </w:pPr>
      <w:r w:rsidDel="00000000" w:rsidR="00000000" w:rsidRPr="00000000">
        <w:rPr>
          <w:rFonts w:ascii="Times New Roman" w:cs="Times New Roman" w:eastAsia="Times New Roman" w:hAnsi="Times New Roman"/>
          <w:sz w:val="24"/>
          <w:szCs w:val="24"/>
          <w:rtl w:val="0"/>
        </w:rPr>
        <w:t xml:space="preserve">Una vez creados el canal y los artículos o novedades se asigna un nombre adecuado con extensión .rss o .xml, ya que aunque sea un documento RSS está escrito en lenguaje XML.</w:t>
      </w:r>
      <w:r w:rsidDel="00000000" w:rsidR="00000000" w:rsidRPr="00000000">
        <w:rPr>
          <w:rtl w:val="0"/>
        </w:rPr>
      </w:r>
    </w:p>
    <w:p w:rsidR="00000000" w:rsidDel="00000000" w:rsidP="00000000" w:rsidRDefault="00000000" w:rsidRPr="00000000" w14:paraId="00000027">
      <w:pPr>
        <w:spacing w:after="0" w:line="360" w:lineRule="auto"/>
        <w:rPr/>
      </w:pPr>
      <w:r w:rsidDel="00000000" w:rsidR="00000000" w:rsidRPr="00000000">
        <w:rPr>
          <w:rFonts w:ascii="Times New Roman" w:cs="Times New Roman" w:eastAsia="Times New Roman" w:hAnsi="Times New Roman"/>
          <w:sz w:val="24"/>
          <w:szCs w:val="24"/>
          <w:rtl w:val="0"/>
        </w:rPr>
        <w:t xml:space="preserve">La pantalla 4 muestra el ejemplo simple completo. También se puede apreciar la estructura del documento mediante el uso de un editor de XML.</w:t>
      </w:r>
      <w:r w:rsidDel="00000000" w:rsidR="00000000" w:rsidRPr="00000000">
        <w:rPr>
          <w:rtl w:val="0"/>
        </w:rPr>
      </w:r>
    </w:p>
    <w:p w:rsidR="00000000" w:rsidDel="00000000" w:rsidP="00000000" w:rsidRDefault="00000000" w:rsidRPr="00000000" w14:paraId="00000028">
      <w:pPr>
        <w:spacing w:after="0" w:line="360" w:lineRule="auto"/>
        <w:rPr/>
      </w:pPr>
      <w:r w:rsidDel="00000000" w:rsidR="00000000" w:rsidRPr="00000000">
        <w:rPr>
          <w:rtl w:val="0"/>
        </w:rPr>
      </w:r>
    </w:p>
    <w:tbl>
      <w:tblPr>
        <w:tblStyle w:val="Table5"/>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9">
            <w:pPr>
              <w:spacing w:after="0" w:line="240" w:lineRule="auto"/>
              <w:rPr/>
            </w:pPr>
            <w:r w:rsidDel="00000000" w:rsidR="00000000" w:rsidRPr="00000000">
              <w:rPr/>
              <w:drawing>
                <wp:inline distB="114300" distT="114300" distL="114300" distR="114300">
                  <wp:extent cx="5962650" cy="31369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62650" cy="3136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5: Estructura del documento RSS- XML.</w:t>
            </w:r>
          </w:p>
        </w:tc>
      </w:tr>
    </w:tbl>
    <w:p w:rsidR="00000000" w:rsidDel="00000000" w:rsidP="00000000" w:rsidRDefault="00000000" w:rsidRPr="00000000" w14:paraId="0000002B">
      <w:pPr>
        <w:spacing w:after="0" w:line="360" w:lineRule="auto"/>
        <w:rPr/>
      </w:pPr>
      <w:r w:rsidDel="00000000" w:rsidR="00000000" w:rsidRPr="00000000">
        <w:rPr>
          <w:rtl w:val="0"/>
        </w:rPr>
      </w:r>
    </w:p>
    <w:p w:rsidR="00000000" w:rsidDel="00000000" w:rsidP="00000000" w:rsidRDefault="00000000" w:rsidRPr="00000000" w14:paraId="0000002C">
      <w:pPr>
        <w:spacing w:after="0" w:line="360" w:lineRule="auto"/>
        <w:rPr/>
      </w:pPr>
      <w:r w:rsidDel="00000000" w:rsidR="00000000" w:rsidRPr="00000000">
        <w:rPr>
          <w:rFonts w:ascii="Times New Roman" w:cs="Times New Roman" w:eastAsia="Times New Roman" w:hAnsi="Times New Roman"/>
          <w:sz w:val="24"/>
          <w:szCs w:val="24"/>
          <w:rtl w:val="0"/>
        </w:rPr>
        <w:t xml:space="preserve">A esta altura ya es factible ver las novedades publicadas utilizando un navegador ya que estos tienen en su mayoría un lector de RSS incorporado, tal como puede apreciarse en la pantalla 6.</w:t>
      </w:r>
      <w:r w:rsidDel="00000000" w:rsidR="00000000" w:rsidRPr="00000000">
        <w:rPr>
          <w:rtl w:val="0"/>
        </w:rPr>
      </w:r>
    </w:p>
    <w:p w:rsidR="00000000" w:rsidDel="00000000" w:rsidP="00000000" w:rsidRDefault="00000000" w:rsidRPr="00000000" w14:paraId="0000002D">
      <w:pPr>
        <w:spacing w:after="0" w:line="360" w:lineRule="auto"/>
        <w:rPr/>
      </w:pPr>
      <w:r w:rsidDel="00000000" w:rsidR="00000000" w:rsidRPr="00000000">
        <w:rPr>
          <w:rtl w:val="0"/>
        </w:rPr>
      </w:r>
    </w:p>
    <w:tbl>
      <w:tblPr>
        <w:tblStyle w:val="Table6"/>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E">
            <w:pPr>
              <w:spacing w:after="0" w:line="240" w:lineRule="auto"/>
              <w:rPr/>
            </w:pPr>
            <w:r w:rsidDel="00000000" w:rsidR="00000000" w:rsidRPr="00000000">
              <w:rPr/>
              <w:drawing>
                <wp:inline distB="114300" distT="114300" distL="114300" distR="114300">
                  <wp:extent cx="5962650" cy="48768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62650" cy="4876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6: Lector RSS incorporado en un navegador.</w:t>
            </w:r>
          </w:p>
        </w:tc>
      </w:tr>
    </w:tbl>
    <w:p w:rsidR="00000000" w:rsidDel="00000000" w:rsidP="00000000" w:rsidRDefault="00000000" w:rsidRPr="00000000" w14:paraId="00000030">
      <w:pPr>
        <w:spacing w:after="0" w:line="360" w:lineRule="auto"/>
        <w:rPr/>
      </w:pPr>
      <w:r w:rsidDel="00000000" w:rsidR="00000000" w:rsidRPr="00000000">
        <w:rPr>
          <w:rtl w:val="0"/>
        </w:rPr>
      </w:r>
    </w:p>
    <w:p w:rsidR="00000000" w:rsidDel="00000000" w:rsidP="00000000" w:rsidRDefault="00000000" w:rsidRPr="00000000" w14:paraId="00000031">
      <w:pPr>
        <w:spacing w:after="0" w:line="360" w:lineRule="auto"/>
        <w:rPr/>
      </w:pPr>
      <w:r w:rsidDel="00000000" w:rsidR="00000000" w:rsidRPr="00000000">
        <w:rPr>
          <w:rFonts w:ascii="Times New Roman" w:cs="Times New Roman" w:eastAsia="Times New Roman" w:hAnsi="Times New Roman"/>
          <w:sz w:val="24"/>
          <w:szCs w:val="24"/>
          <w:rtl w:val="0"/>
        </w:rPr>
        <w:t xml:space="preserve">-Enlace del canal a un sitio web:</w:t>
      </w:r>
      <w:r w:rsidDel="00000000" w:rsidR="00000000" w:rsidRPr="00000000">
        <w:rPr>
          <w:rtl w:val="0"/>
        </w:rPr>
      </w:r>
    </w:p>
    <w:p w:rsidR="00000000" w:rsidDel="00000000" w:rsidP="00000000" w:rsidRDefault="00000000" w:rsidRPr="00000000" w14:paraId="00000032">
      <w:pPr>
        <w:spacing w:after="0" w:line="360" w:lineRule="auto"/>
        <w:rPr/>
      </w:pPr>
      <w:r w:rsidDel="00000000" w:rsidR="00000000" w:rsidRPr="00000000">
        <w:rPr>
          <w:rFonts w:ascii="Times New Roman" w:cs="Times New Roman" w:eastAsia="Times New Roman" w:hAnsi="Times New Roman"/>
          <w:sz w:val="24"/>
          <w:szCs w:val="24"/>
          <w:rtl w:val="0"/>
        </w:rPr>
        <w:t xml:space="preserve">Una vez terminado el código del documento RSS, es necesario enlazarlo a una página o sitio web. Para hacer accesible el canal RSS se debe incluir un enlace a él desde el sitio web. Mediante los atributos de la etiqueta &lt;a&gt; se indica que la página a la que enlaza es un documento.</w:t>
      </w:r>
      <w:r w:rsidDel="00000000" w:rsidR="00000000" w:rsidRPr="00000000">
        <w:rPr>
          <w:rtl w:val="0"/>
        </w:rPr>
      </w:r>
    </w:p>
    <w:p w:rsidR="00000000" w:rsidDel="00000000" w:rsidP="00000000" w:rsidRDefault="00000000" w:rsidRPr="00000000" w14:paraId="00000033">
      <w:pPr>
        <w:spacing w:after="0" w:line="360" w:lineRule="auto"/>
        <w:rPr/>
      </w:pPr>
      <w:r w:rsidDel="00000000" w:rsidR="00000000" w:rsidRPr="00000000">
        <w:rPr>
          <w:rtl w:val="0"/>
        </w:rPr>
      </w:r>
    </w:p>
    <w:tbl>
      <w:tblPr>
        <w:tblStyle w:val="Table7"/>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34">
            <w:pPr>
              <w:spacing w:after="0" w:line="240" w:lineRule="auto"/>
              <w:rPr/>
            </w:pPr>
            <w:r w:rsidDel="00000000" w:rsidR="00000000" w:rsidRPr="00000000">
              <w:rPr/>
              <w:drawing>
                <wp:inline distB="114300" distT="114300" distL="114300" distR="114300">
                  <wp:extent cx="5962650" cy="17653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62650" cy="1765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7: Enlace al canal desde un sitio web – Código.</w:t>
            </w:r>
          </w:p>
        </w:tc>
      </w:tr>
    </w:tbl>
    <w:p w:rsidR="00000000" w:rsidDel="00000000" w:rsidP="00000000" w:rsidRDefault="00000000" w:rsidRPr="00000000" w14:paraId="00000036">
      <w:pPr>
        <w:spacing w:after="0" w:line="360" w:lineRule="auto"/>
        <w:rPr/>
      </w:pPr>
      <w:r w:rsidDel="00000000" w:rsidR="00000000" w:rsidRPr="00000000">
        <w:rPr>
          <w:rtl w:val="0"/>
        </w:rPr>
      </w:r>
    </w:p>
    <w:p w:rsidR="00000000" w:rsidDel="00000000" w:rsidP="00000000" w:rsidRDefault="00000000" w:rsidRPr="00000000" w14:paraId="00000037">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Con la etiqueta &lt;img&gt; se señala la fuente de la imagen que va a servir de botón de enlace al feed, tal como se puede apreciar en la pantalla 7. En la pantalla 8 se muestra la vista de usuario a través de un navegador.</w:t>
      </w:r>
      <w:r w:rsidDel="00000000" w:rsidR="00000000" w:rsidRPr="00000000">
        <w:rPr>
          <w:rtl w:val="0"/>
        </w:rPr>
      </w:r>
    </w:p>
    <w:p w:rsidR="00000000" w:rsidDel="00000000" w:rsidP="00000000" w:rsidRDefault="00000000" w:rsidRPr="00000000" w14:paraId="00000038">
      <w:pPr>
        <w:spacing w:after="0" w:line="360" w:lineRule="auto"/>
        <w:rPr/>
      </w:pPr>
      <w:r w:rsidDel="00000000" w:rsidR="00000000" w:rsidRPr="00000000">
        <w:rPr>
          <w:rtl w:val="0"/>
        </w:rPr>
      </w:r>
    </w:p>
    <w:tbl>
      <w:tblPr>
        <w:tblStyle w:val="Table8"/>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39">
            <w:pPr>
              <w:spacing w:after="0" w:line="240" w:lineRule="auto"/>
              <w:rPr/>
            </w:pPr>
            <w:r w:rsidDel="00000000" w:rsidR="00000000" w:rsidRPr="00000000">
              <w:rPr/>
              <w:drawing>
                <wp:inline distB="114300" distT="114300" distL="114300" distR="114300">
                  <wp:extent cx="5962650" cy="1104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62650" cy="1104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8: Enlace al canal desde un sitio web.</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bookmarkStart w:colFirst="0" w:colLast="0" w:name="_2s8eyo1" w:id="9"/>
      <w:bookmarkEnd w:id="9"/>
      <w:r w:rsidDel="00000000" w:rsidR="00000000" w:rsidRPr="00000000">
        <w:rPr>
          <w:b w:val="1"/>
          <w:u w:val="single"/>
          <w:rtl w:val="0"/>
        </w:rPr>
        <w:t xml:space="preserve">Validadores de feed</w:t>
      </w:r>
      <w:r w:rsidDel="00000000" w:rsidR="00000000" w:rsidRPr="00000000">
        <w:rPr>
          <w:rtl w:val="0"/>
        </w:rPr>
        <w:t xml:space="preserve">: </w:t>
      </w:r>
    </w:p>
    <w:p w:rsidR="00000000" w:rsidDel="00000000" w:rsidP="00000000" w:rsidRDefault="00000000" w:rsidRPr="00000000" w14:paraId="0000003E">
      <w:pPr>
        <w:rPr/>
      </w:pPr>
      <w:bookmarkStart w:colFirst="0" w:colLast="0" w:name="_n5r0veakq3d6" w:id="10"/>
      <w:bookmarkEnd w:id="10"/>
      <w:hyperlink r:id="rId14">
        <w:r w:rsidDel="00000000" w:rsidR="00000000" w:rsidRPr="00000000">
          <w:rPr>
            <w:color w:val="1155cc"/>
            <w:u w:val="single"/>
            <w:rtl w:val="0"/>
          </w:rPr>
          <w:t xml:space="preserve">http://www.feedvalidator.org/</w:t>
        </w:r>
      </w:hyperlink>
      <w:r w:rsidDel="00000000" w:rsidR="00000000" w:rsidRPr="00000000">
        <w:rPr>
          <w:rtl w:val="0"/>
        </w:rPr>
      </w:r>
    </w:p>
    <w:p w:rsidR="00000000" w:rsidDel="00000000" w:rsidP="00000000" w:rsidRDefault="00000000" w:rsidRPr="00000000" w14:paraId="0000003F">
      <w:pPr>
        <w:rPr/>
      </w:pPr>
      <w:bookmarkStart w:colFirst="0" w:colLast="0" w:name="_5caqd85vat9r" w:id="11"/>
      <w:bookmarkEnd w:id="11"/>
      <w:hyperlink r:id="rId15">
        <w:r w:rsidDel="00000000" w:rsidR="00000000" w:rsidRPr="00000000">
          <w:rPr>
            <w:color w:val="1155cc"/>
            <w:u w:val="single"/>
            <w:rtl w:val="0"/>
          </w:rPr>
          <w:t xml:space="preserve">https://validator.w3.org/feed/#validate_by_input</w:t>
        </w:r>
      </w:hyperlink>
      <w:r w:rsidDel="00000000" w:rsidR="00000000" w:rsidRPr="00000000">
        <w:rPr>
          <w:rtl w:val="0"/>
        </w:rPr>
      </w:r>
    </w:p>
    <w:p w:rsidR="00000000" w:rsidDel="00000000" w:rsidP="00000000" w:rsidRDefault="00000000" w:rsidRPr="00000000" w14:paraId="00000040">
      <w:pPr>
        <w:rPr/>
      </w:pPr>
      <w:bookmarkStart w:colFirst="0" w:colLast="0" w:name="_dqsho3tefee" w:id="12"/>
      <w:bookmarkEnd w:id="12"/>
      <w:r w:rsidDel="00000000" w:rsidR="00000000" w:rsidRPr="00000000">
        <w:rPr>
          <w:rtl w:val="0"/>
        </w:rPr>
      </w:r>
    </w:p>
    <w:p w:rsidR="00000000" w:rsidDel="00000000" w:rsidP="00000000" w:rsidRDefault="00000000" w:rsidRPr="00000000" w14:paraId="00000041">
      <w:pPr>
        <w:rPr/>
      </w:pPr>
      <w:bookmarkStart w:colFirst="0" w:colLast="0" w:name="_2k2pn2xo4kws" w:id="13"/>
      <w:bookmarkEnd w:id="13"/>
      <w:r w:rsidDel="00000000" w:rsidR="00000000" w:rsidRPr="00000000">
        <w:rPr>
          <w:rtl w:val="0"/>
        </w:rPr>
        <w:t xml:space="preserve">Validadores de xml o editores de xml en línea:</w:t>
      </w:r>
    </w:p>
    <w:p w:rsidR="00000000" w:rsidDel="00000000" w:rsidP="00000000" w:rsidRDefault="00000000" w:rsidRPr="00000000" w14:paraId="00000042">
      <w:pPr>
        <w:rPr/>
      </w:pPr>
      <w:bookmarkStart w:colFirst="0" w:colLast="0" w:name="_bno9fqzfvgrr" w:id="14"/>
      <w:bookmarkEnd w:id="14"/>
      <w:r w:rsidDel="00000000" w:rsidR="00000000" w:rsidRPr="00000000">
        <w:rPr>
          <w:rtl w:val="0"/>
        </w:rPr>
        <w:t xml:space="preserve">https://jsonformatter.org/xml-editor</w:t>
      </w:r>
    </w:p>
    <w:p w:rsidR="00000000" w:rsidDel="00000000" w:rsidP="00000000" w:rsidRDefault="00000000" w:rsidRPr="00000000" w14:paraId="00000043">
      <w:pPr>
        <w:rPr/>
      </w:pPr>
      <w:bookmarkStart w:colFirst="0" w:colLast="0" w:name="_ptawohvwf6u8" w:id="15"/>
      <w:bookmarkEnd w:id="15"/>
      <w:r w:rsidDel="00000000" w:rsidR="00000000" w:rsidRPr="00000000">
        <w:rPr>
          <w:rtl w:val="0"/>
        </w:rPr>
      </w:r>
    </w:p>
    <w:p w:rsidR="00000000" w:rsidDel="00000000" w:rsidP="00000000" w:rsidRDefault="00000000" w:rsidRPr="00000000" w14:paraId="00000044">
      <w:pPr>
        <w:rPr/>
      </w:pPr>
      <w:bookmarkStart w:colFirst="0" w:colLast="0" w:name="_lj3eedujstwp" w:id="16"/>
      <w:bookmarkEnd w:id="16"/>
      <w:r w:rsidDel="00000000" w:rsidR="00000000" w:rsidRPr="00000000">
        <w:rPr>
          <w:rtl w:val="0"/>
        </w:rPr>
      </w:r>
    </w:p>
    <w:p w:rsidR="00000000" w:rsidDel="00000000" w:rsidP="00000000" w:rsidRDefault="00000000" w:rsidRPr="00000000" w14:paraId="00000045">
      <w:pPr>
        <w:rPr/>
      </w:pPr>
      <w:bookmarkStart w:colFirst="0" w:colLast="0" w:name="_sapo7nnv9c2x" w:id="17"/>
      <w:bookmarkEnd w:id="17"/>
      <w:r w:rsidDel="00000000" w:rsidR="00000000" w:rsidRPr="00000000">
        <w:rPr>
          <w:rtl w:val="0"/>
        </w:rPr>
        <w:t xml:space="preserve">Tarea: enviar el canal con sus feeds por mail</w:t>
      </w:r>
    </w:p>
    <w:p w:rsidR="00000000" w:rsidDel="00000000" w:rsidP="00000000" w:rsidRDefault="00000000" w:rsidRPr="00000000" w14:paraId="00000046">
      <w:pPr>
        <w:rPr/>
      </w:pPr>
      <w:bookmarkStart w:colFirst="0" w:colLast="0" w:name="_ausk0fwvsvgg" w:id="18"/>
      <w:bookmarkEnd w:id="18"/>
      <w:r w:rsidDel="00000000" w:rsidR="00000000" w:rsidRPr="00000000">
        <w:rPr>
          <w:rtl w:val="0"/>
        </w:rPr>
        <w:t xml:space="preserve">Investigar al menos 5 readers (browers) captura algun rss al que se suscribieron</w:t>
      </w:r>
    </w:p>
    <w:p w:rsidR="00000000" w:rsidDel="00000000" w:rsidP="00000000" w:rsidRDefault="00000000" w:rsidRPr="00000000" w14:paraId="00000047">
      <w:pPr>
        <w:rPr/>
      </w:pPr>
      <w:bookmarkStart w:colFirst="0" w:colLast="0" w:name="_d6fj6tnio1ck" w:id="19"/>
      <w:bookmarkEnd w:id="19"/>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validator.w3.org/feed/#validate_by_input" TargetMode="External"/><Relationship Id="rId14" Type="http://schemas.openxmlformats.org/officeDocument/2006/relationships/hyperlink" Target="http://www.feedvalidator.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