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9421" w:type="dxa"/>
        <w:tblInd w:w="216" w:type="dxa"/>
        <w:tblLayout w:type="fixed"/>
        <w:tblLook w:val="0400" w:firstRow="0" w:lastRow="0" w:firstColumn="0" w:lastColumn="0" w:noHBand="0" w:noVBand="1"/>
      </w:tblPr>
      <w:tblGrid>
        <w:gridCol w:w="2520"/>
        <w:gridCol w:w="6901"/>
      </w:tblGrid>
      <w:tr w:rsidR="00F24D90" w:rsidRPr="00AA4DFB" w14:paraId="0B502B74" w14:textId="77777777">
        <w:trPr>
          <w:trHeight w:val="1690"/>
        </w:trPr>
        <w:tc>
          <w:tcPr>
            <w:tcW w:w="2520" w:type="dxa"/>
            <w:shd w:val="clear" w:color="auto" w:fill="FFFFFF"/>
          </w:tcPr>
          <w:p w14:paraId="211272E4" w14:textId="77777777" w:rsidR="00F24D90" w:rsidRPr="00AA4DFB" w:rsidRDefault="00FF010F">
            <w:pPr>
              <w:pBdr>
                <w:top w:val="nil"/>
                <w:left w:val="nil"/>
                <w:bottom w:val="nil"/>
                <w:right w:val="nil"/>
                <w:between w:val="nil"/>
              </w:pBdr>
              <w:jc w:val="center"/>
              <w:rPr>
                <w:color w:val="000000"/>
                <w:lang w:val="vi-VN"/>
              </w:rPr>
            </w:pPr>
            <w:r w:rsidRPr="00AA4DFB">
              <w:rPr>
                <w:noProof/>
                <w:color w:val="000000"/>
                <w:lang w:val="vi-VN"/>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Pr="00AA4DFB" w:rsidRDefault="00F24D90">
            <w:pPr>
              <w:pBdr>
                <w:top w:val="nil"/>
                <w:left w:val="nil"/>
                <w:bottom w:val="nil"/>
                <w:right w:val="nil"/>
                <w:between w:val="nil"/>
              </w:pBdr>
              <w:spacing w:before="0"/>
              <w:jc w:val="center"/>
              <w:rPr>
                <w:color w:val="000000"/>
                <w:sz w:val="30"/>
                <w:szCs w:val="30"/>
                <w:lang w:val="vi-VN"/>
              </w:rPr>
            </w:pPr>
          </w:p>
          <w:p w14:paraId="1778BED1" w14:textId="77777777" w:rsidR="00F24D90" w:rsidRPr="00AA4DFB" w:rsidRDefault="00FF010F">
            <w:pPr>
              <w:pBdr>
                <w:top w:val="nil"/>
                <w:left w:val="nil"/>
                <w:bottom w:val="nil"/>
                <w:right w:val="nil"/>
                <w:between w:val="nil"/>
              </w:pBdr>
              <w:spacing w:before="0"/>
              <w:jc w:val="center"/>
              <w:rPr>
                <w:color w:val="000000"/>
                <w:sz w:val="30"/>
                <w:szCs w:val="30"/>
                <w:lang w:val="vi-VN"/>
              </w:rPr>
            </w:pPr>
            <w:r w:rsidRPr="00AA4DFB">
              <w:rPr>
                <w:color w:val="000000"/>
                <w:sz w:val="30"/>
                <w:szCs w:val="30"/>
                <w:lang w:val="vi-VN"/>
              </w:rPr>
              <w:t xml:space="preserve">TRƯỜNG ĐẠI HỌC THUỶ LỢI </w:t>
            </w:r>
          </w:p>
          <w:p w14:paraId="0E3D0F9A" w14:textId="77777777" w:rsidR="00F24D90" w:rsidRPr="00AA4DFB" w:rsidRDefault="00FF010F">
            <w:pPr>
              <w:pBdr>
                <w:top w:val="nil"/>
                <w:left w:val="nil"/>
                <w:bottom w:val="nil"/>
                <w:right w:val="nil"/>
                <w:between w:val="nil"/>
              </w:pBdr>
              <w:spacing w:before="0"/>
              <w:jc w:val="center"/>
              <w:rPr>
                <w:b/>
                <w:color w:val="000000"/>
                <w:sz w:val="28"/>
                <w:szCs w:val="28"/>
                <w:lang w:val="vi-VN"/>
              </w:rPr>
            </w:pPr>
            <w:r w:rsidRPr="00AA4DFB">
              <w:rPr>
                <w:b/>
                <w:color w:val="000000"/>
                <w:sz w:val="28"/>
                <w:szCs w:val="28"/>
                <w:lang w:val="vi-VN"/>
              </w:rPr>
              <w:t>KHOA CÔNG NGHỆ THÔNG TIN</w:t>
            </w:r>
          </w:p>
          <w:p w14:paraId="578C38D9" w14:textId="77777777" w:rsidR="00F24D90" w:rsidRPr="00AA4DFB" w:rsidRDefault="00FF010F">
            <w:pPr>
              <w:pBdr>
                <w:top w:val="nil"/>
                <w:left w:val="nil"/>
                <w:bottom w:val="nil"/>
                <w:right w:val="nil"/>
                <w:between w:val="nil"/>
              </w:pBdr>
              <w:spacing w:before="0"/>
              <w:jc w:val="center"/>
              <w:rPr>
                <w:color w:val="FF0000"/>
                <w:sz w:val="30"/>
                <w:szCs w:val="30"/>
                <w:lang w:val="vi-VN"/>
              </w:rPr>
            </w:pPr>
            <w:r w:rsidRPr="00AA4DFB">
              <w:rPr>
                <w:noProof/>
                <w:lang w:val="vi-VN"/>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40" cy="1270"/>
                              </a:xfrm>
                              <a:prstGeom prst="rect"/>
                              <a:ln/>
                            </pic:spPr>
                          </pic:pic>
                        </a:graphicData>
                      </a:graphic>
                    </wp:anchor>
                  </w:drawing>
                </mc:Fallback>
              </mc:AlternateContent>
            </w:r>
          </w:p>
          <w:p w14:paraId="396DB59F" w14:textId="77777777" w:rsidR="00F24D90" w:rsidRPr="00AA4DFB" w:rsidRDefault="00FF010F">
            <w:pPr>
              <w:pBdr>
                <w:top w:val="nil"/>
                <w:left w:val="nil"/>
                <w:bottom w:val="nil"/>
                <w:right w:val="nil"/>
                <w:between w:val="nil"/>
              </w:pBdr>
              <w:spacing w:before="0"/>
              <w:jc w:val="center"/>
              <w:rPr>
                <w:color w:val="FF0000"/>
                <w:sz w:val="30"/>
                <w:szCs w:val="30"/>
                <w:lang w:val="vi-VN"/>
              </w:rPr>
            </w:pPr>
            <w:r w:rsidRPr="00AA4DFB">
              <w:rPr>
                <w:color w:val="FF0000"/>
                <w:sz w:val="30"/>
                <w:szCs w:val="30"/>
                <w:lang w:val="vi-VN"/>
              </w:rPr>
              <w:t>BẢN TÓM TẮT ĐỀ CƯƠNG ĐỒ ÁN TỐT NGHIỆP</w:t>
            </w:r>
          </w:p>
          <w:p w14:paraId="40DD77F8" w14:textId="77777777" w:rsidR="00F24D90" w:rsidRPr="00AA4DFB" w:rsidRDefault="00F24D90">
            <w:pPr>
              <w:pBdr>
                <w:top w:val="nil"/>
                <w:left w:val="nil"/>
                <w:bottom w:val="nil"/>
                <w:right w:val="nil"/>
                <w:between w:val="nil"/>
              </w:pBdr>
              <w:jc w:val="center"/>
              <w:rPr>
                <w:b/>
                <w:color w:val="FF0000"/>
                <w:lang w:val="vi-VN"/>
              </w:rPr>
            </w:pPr>
          </w:p>
        </w:tc>
      </w:tr>
    </w:tbl>
    <w:p w14:paraId="1D9FCA20" w14:textId="079F1FC0" w:rsidR="00F24D90" w:rsidRPr="00BB1E42" w:rsidRDefault="00A83839" w:rsidP="0040186B">
      <w:pPr>
        <w:pBdr>
          <w:top w:val="nil"/>
          <w:left w:val="nil"/>
          <w:bottom w:val="nil"/>
          <w:right w:val="nil"/>
          <w:between w:val="nil"/>
        </w:pBdr>
        <w:rPr>
          <w:b/>
          <w:bCs/>
          <w:iCs/>
          <w:color w:val="000000"/>
          <w:sz w:val="26"/>
          <w:szCs w:val="26"/>
          <w:bdr w:val="none" w:sz="0" w:space="0" w:color="auto" w:frame="1"/>
          <w:shd w:val="clear" w:color="auto" w:fill="FFFFFF"/>
        </w:rPr>
      </w:pPr>
      <w:r w:rsidRPr="00AA4DFB">
        <w:rPr>
          <w:b/>
          <w:color w:val="000000"/>
          <w:sz w:val="26"/>
          <w:szCs w:val="26"/>
          <w:lang w:val="vi-VN"/>
        </w:rPr>
        <w:t xml:space="preserve">Tên đề tài: </w:t>
      </w:r>
      <w:r w:rsidR="00BB1E42">
        <w:rPr>
          <w:b/>
          <w:color w:val="000000"/>
          <w:sz w:val="26"/>
          <w:szCs w:val="26"/>
        </w:rPr>
        <w:t xml:space="preserve">Xây dựng hệ thống học trực tuyến tại Trường Đại </w:t>
      </w:r>
      <w:r w:rsidR="00BC3AF5">
        <w:rPr>
          <w:b/>
          <w:color w:val="000000"/>
          <w:sz w:val="26"/>
          <w:szCs w:val="26"/>
        </w:rPr>
        <w:t>h</w:t>
      </w:r>
      <w:r w:rsidR="00BB1E42">
        <w:rPr>
          <w:b/>
          <w:color w:val="000000"/>
          <w:sz w:val="26"/>
          <w:szCs w:val="26"/>
        </w:rPr>
        <w:t xml:space="preserve">ọc Thủy </w:t>
      </w:r>
      <w:r w:rsidR="00BC3AF5">
        <w:rPr>
          <w:b/>
          <w:color w:val="000000"/>
          <w:sz w:val="26"/>
          <w:szCs w:val="26"/>
        </w:rPr>
        <w:t>l</w:t>
      </w:r>
      <w:r w:rsidR="00BB1E42">
        <w:rPr>
          <w:b/>
          <w:color w:val="000000"/>
          <w:sz w:val="26"/>
          <w:szCs w:val="26"/>
        </w:rPr>
        <w:t>ợi</w:t>
      </w:r>
    </w:p>
    <w:p w14:paraId="1619DDF5" w14:textId="21F408BE" w:rsidR="00F24D90" w:rsidRPr="00AA4DFB" w:rsidRDefault="00FF010F">
      <w:pPr>
        <w:pBdr>
          <w:top w:val="nil"/>
          <w:left w:val="nil"/>
          <w:bottom w:val="nil"/>
          <w:right w:val="nil"/>
          <w:between w:val="nil"/>
        </w:pBdr>
        <w:spacing w:before="240"/>
        <w:rPr>
          <w:color w:val="000000"/>
          <w:lang w:val="vi-VN"/>
        </w:rPr>
      </w:pPr>
      <w:r w:rsidRPr="00AA4DFB">
        <w:rPr>
          <w:i/>
          <w:color w:val="000000"/>
          <w:sz w:val="26"/>
          <w:szCs w:val="26"/>
          <w:lang w:val="vi-VN"/>
        </w:rPr>
        <w:t>Sinh viên thực hiện</w:t>
      </w:r>
      <w:r w:rsidRPr="00AA4DFB">
        <w:rPr>
          <w:color w:val="000000"/>
          <w:sz w:val="26"/>
          <w:szCs w:val="26"/>
          <w:lang w:val="vi-VN"/>
        </w:rPr>
        <w:t>:</w:t>
      </w:r>
      <w:r w:rsidRPr="00AA4DFB">
        <w:rPr>
          <w:color w:val="000000"/>
          <w:sz w:val="26"/>
          <w:szCs w:val="26"/>
          <w:lang w:val="vi-VN"/>
        </w:rPr>
        <w:tab/>
      </w:r>
      <w:r w:rsidR="00C6395B" w:rsidRPr="00AA4DFB">
        <w:rPr>
          <w:color w:val="000000"/>
          <w:sz w:val="26"/>
          <w:szCs w:val="26"/>
          <w:lang w:val="vi-VN"/>
        </w:rPr>
        <w:t>Bùi Tuấn Tú</w:t>
      </w:r>
    </w:p>
    <w:p w14:paraId="7964B98C" w14:textId="29CBDB70" w:rsidR="00F24D90" w:rsidRPr="00AA4DFB" w:rsidRDefault="00FF010F">
      <w:pPr>
        <w:pBdr>
          <w:top w:val="nil"/>
          <w:left w:val="nil"/>
          <w:bottom w:val="nil"/>
          <w:right w:val="nil"/>
          <w:between w:val="nil"/>
        </w:pBdr>
        <w:spacing w:before="60"/>
        <w:rPr>
          <w:color w:val="000000"/>
          <w:sz w:val="26"/>
          <w:szCs w:val="26"/>
          <w:lang w:val="vi-VN"/>
        </w:rPr>
      </w:pPr>
      <w:r w:rsidRPr="00AA4DFB">
        <w:rPr>
          <w:i/>
          <w:color w:val="000000"/>
          <w:sz w:val="26"/>
          <w:szCs w:val="26"/>
          <w:lang w:val="vi-VN"/>
        </w:rPr>
        <w:t>Lớp</w:t>
      </w:r>
      <w:r w:rsidRPr="00AA4DFB">
        <w:rPr>
          <w:color w:val="000000"/>
          <w:sz w:val="26"/>
          <w:szCs w:val="26"/>
          <w:lang w:val="vi-VN"/>
        </w:rPr>
        <w:t>:</w:t>
      </w:r>
      <w:r w:rsidRPr="00AA4DFB">
        <w:rPr>
          <w:color w:val="000000"/>
          <w:sz w:val="26"/>
          <w:szCs w:val="26"/>
          <w:lang w:val="vi-VN"/>
        </w:rPr>
        <w:tab/>
      </w:r>
      <w:r w:rsidR="00C6395B" w:rsidRPr="00AA4DFB">
        <w:rPr>
          <w:color w:val="000000"/>
          <w:sz w:val="26"/>
          <w:szCs w:val="26"/>
          <w:lang w:val="vi-VN"/>
        </w:rPr>
        <w:t>63HTTT2</w:t>
      </w:r>
    </w:p>
    <w:p w14:paraId="282F1CE2" w14:textId="4F5F4BCC" w:rsidR="00F24D90" w:rsidRPr="00AA4DFB" w:rsidRDefault="00FF010F">
      <w:pPr>
        <w:pBdr>
          <w:top w:val="nil"/>
          <w:left w:val="nil"/>
          <w:bottom w:val="nil"/>
          <w:right w:val="nil"/>
          <w:between w:val="nil"/>
        </w:pBdr>
        <w:spacing w:before="60"/>
        <w:rPr>
          <w:color w:val="000000"/>
          <w:sz w:val="26"/>
          <w:szCs w:val="26"/>
          <w:lang w:val="vi-VN"/>
        </w:rPr>
      </w:pPr>
      <w:r w:rsidRPr="00AA4DFB">
        <w:rPr>
          <w:i/>
          <w:color w:val="000000"/>
          <w:sz w:val="26"/>
          <w:szCs w:val="26"/>
          <w:lang w:val="vi-VN"/>
        </w:rPr>
        <w:t>Mã sinh viên:</w:t>
      </w:r>
      <w:r w:rsidRPr="00AA4DFB">
        <w:rPr>
          <w:color w:val="000000"/>
          <w:sz w:val="26"/>
          <w:szCs w:val="26"/>
          <w:lang w:val="vi-VN"/>
        </w:rPr>
        <w:t xml:space="preserve"> </w:t>
      </w:r>
      <w:r w:rsidR="00C6395B" w:rsidRPr="00AA4DFB">
        <w:rPr>
          <w:color w:val="000000"/>
          <w:sz w:val="26"/>
          <w:szCs w:val="26"/>
          <w:lang w:val="vi-VN"/>
        </w:rPr>
        <w:t>2151163736</w:t>
      </w:r>
    </w:p>
    <w:p w14:paraId="3273C8AB" w14:textId="378A5D10" w:rsidR="00F24D90" w:rsidRPr="00AA4DFB" w:rsidRDefault="00FF010F">
      <w:pPr>
        <w:pBdr>
          <w:top w:val="nil"/>
          <w:left w:val="nil"/>
          <w:bottom w:val="nil"/>
          <w:right w:val="nil"/>
          <w:between w:val="nil"/>
        </w:pBdr>
        <w:spacing w:before="60"/>
        <w:rPr>
          <w:color w:val="000000"/>
          <w:sz w:val="26"/>
          <w:szCs w:val="26"/>
          <w:lang w:val="vi-VN"/>
        </w:rPr>
      </w:pPr>
      <w:r w:rsidRPr="00AA4DFB">
        <w:rPr>
          <w:i/>
          <w:color w:val="000000"/>
          <w:sz w:val="26"/>
          <w:szCs w:val="26"/>
          <w:lang w:val="vi-VN"/>
        </w:rPr>
        <w:t xml:space="preserve">Số điện thoại: </w:t>
      </w:r>
      <w:r w:rsidR="00C6395B" w:rsidRPr="00AA4DFB">
        <w:rPr>
          <w:i/>
          <w:color w:val="000000"/>
          <w:sz w:val="26"/>
          <w:szCs w:val="26"/>
          <w:lang w:val="vi-VN"/>
        </w:rPr>
        <w:t>0339102003</w:t>
      </w:r>
    </w:p>
    <w:p w14:paraId="1EE6154D" w14:textId="364805D2" w:rsidR="00F24D90" w:rsidRPr="00AA4DFB" w:rsidRDefault="00FF010F">
      <w:pPr>
        <w:pBdr>
          <w:top w:val="nil"/>
          <w:left w:val="nil"/>
          <w:bottom w:val="nil"/>
          <w:right w:val="nil"/>
          <w:between w:val="nil"/>
        </w:pBdr>
        <w:spacing w:before="60"/>
        <w:rPr>
          <w:color w:val="000000"/>
          <w:lang w:val="vi-VN"/>
        </w:rPr>
      </w:pPr>
      <w:r w:rsidRPr="00AA4DFB">
        <w:rPr>
          <w:i/>
          <w:color w:val="000000"/>
          <w:sz w:val="26"/>
          <w:szCs w:val="26"/>
          <w:lang w:val="vi-VN"/>
        </w:rPr>
        <w:t>Email:</w:t>
      </w:r>
      <w:r w:rsidRPr="00AA4DFB">
        <w:rPr>
          <w:color w:val="000000"/>
          <w:sz w:val="26"/>
          <w:szCs w:val="26"/>
          <w:lang w:val="vi-VN"/>
        </w:rPr>
        <w:tab/>
      </w:r>
      <w:r w:rsidRPr="00AA4DFB">
        <w:rPr>
          <w:sz w:val="26"/>
          <w:szCs w:val="26"/>
          <w:lang w:val="vi-VN"/>
        </w:rPr>
        <w:t xml:space="preserve"> </w:t>
      </w:r>
      <w:r w:rsidR="00C6395B" w:rsidRPr="00AA4DFB">
        <w:rPr>
          <w:sz w:val="26"/>
          <w:szCs w:val="26"/>
          <w:lang w:val="vi-VN"/>
        </w:rPr>
        <w:t>2151163736@e.tlu.edu.vn</w:t>
      </w:r>
    </w:p>
    <w:p w14:paraId="7BCBE1E4" w14:textId="6058DEB6" w:rsidR="00F24D90" w:rsidRPr="00AA4DFB" w:rsidRDefault="00FF010F">
      <w:pPr>
        <w:pBdr>
          <w:top w:val="nil"/>
          <w:left w:val="nil"/>
          <w:bottom w:val="nil"/>
          <w:right w:val="nil"/>
          <w:between w:val="nil"/>
        </w:pBdr>
        <w:spacing w:before="60"/>
        <w:rPr>
          <w:color w:val="000000"/>
          <w:sz w:val="26"/>
          <w:szCs w:val="26"/>
          <w:lang w:val="vi-VN"/>
        </w:rPr>
      </w:pPr>
      <w:r w:rsidRPr="00AA4DFB">
        <w:rPr>
          <w:i/>
          <w:color w:val="000000"/>
          <w:sz w:val="26"/>
          <w:szCs w:val="26"/>
          <w:lang w:val="vi-VN"/>
        </w:rPr>
        <w:t>Giáo viên hướng dẫn</w:t>
      </w:r>
      <w:r w:rsidRPr="00AA4DFB">
        <w:rPr>
          <w:color w:val="000000"/>
          <w:sz w:val="26"/>
          <w:szCs w:val="26"/>
          <w:lang w:val="vi-VN"/>
        </w:rPr>
        <w:t xml:space="preserve">: </w:t>
      </w:r>
      <w:r w:rsidR="00C6395B" w:rsidRPr="00AA4DFB">
        <w:rPr>
          <w:color w:val="000000"/>
          <w:sz w:val="26"/>
          <w:szCs w:val="26"/>
          <w:lang w:val="vi-VN"/>
        </w:rPr>
        <w:t>TS. Trần Mạnh Tuấn</w:t>
      </w:r>
    </w:p>
    <w:p w14:paraId="45BB8277" w14:textId="77777777" w:rsidR="00A83839" w:rsidRPr="00AA4DFB" w:rsidRDefault="00A83839">
      <w:pPr>
        <w:pBdr>
          <w:top w:val="nil"/>
          <w:left w:val="nil"/>
          <w:bottom w:val="nil"/>
          <w:right w:val="nil"/>
          <w:between w:val="nil"/>
        </w:pBdr>
        <w:spacing w:before="240"/>
        <w:jc w:val="center"/>
        <w:rPr>
          <w:b/>
          <w:color w:val="000000"/>
          <w:sz w:val="26"/>
          <w:szCs w:val="26"/>
          <w:lang w:val="vi-VN"/>
        </w:rPr>
      </w:pPr>
    </w:p>
    <w:p w14:paraId="57A5ED80" w14:textId="10D49096" w:rsidR="00F24D90" w:rsidRPr="00AA4DFB" w:rsidRDefault="00FF010F">
      <w:pPr>
        <w:pBdr>
          <w:top w:val="nil"/>
          <w:left w:val="nil"/>
          <w:bottom w:val="nil"/>
          <w:right w:val="nil"/>
          <w:between w:val="nil"/>
        </w:pBdr>
        <w:spacing w:before="240"/>
        <w:jc w:val="center"/>
        <w:rPr>
          <w:b/>
          <w:color w:val="000000"/>
          <w:sz w:val="26"/>
          <w:szCs w:val="26"/>
          <w:lang w:val="vi-VN"/>
        </w:rPr>
      </w:pPr>
      <w:r w:rsidRPr="00AA4DFB">
        <w:rPr>
          <w:b/>
          <w:color w:val="000000"/>
          <w:sz w:val="26"/>
          <w:szCs w:val="26"/>
          <w:lang w:val="vi-VN"/>
        </w:rPr>
        <w:t>TÓM TẮT ĐỀ TÀI</w:t>
      </w:r>
    </w:p>
    <w:p w14:paraId="301448C5" w14:textId="3764CD81" w:rsidR="00406421" w:rsidRPr="00AA4DFB" w:rsidRDefault="00406421" w:rsidP="00406421">
      <w:pPr>
        <w:pBdr>
          <w:top w:val="nil"/>
          <w:left w:val="nil"/>
          <w:bottom w:val="nil"/>
          <w:right w:val="nil"/>
          <w:between w:val="nil"/>
        </w:pBdr>
        <w:spacing w:before="240"/>
        <w:rPr>
          <w:bCs/>
          <w:color w:val="000000"/>
          <w:sz w:val="26"/>
          <w:szCs w:val="26"/>
          <w:lang w:val="vi-VN"/>
        </w:rPr>
      </w:pPr>
      <w:r w:rsidRPr="00AA4DFB">
        <w:rPr>
          <w:bCs/>
          <w:color w:val="000000"/>
          <w:sz w:val="26"/>
          <w:szCs w:val="26"/>
          <w:lang w:val="vi-VN"/>
        </w:rPr>
        <w:t xml:space="preserve">Chẩn đoán u não trên ảnh MRI là một thách thức lớn do yêu cầu chuyên môn cao và nguồn nhân lực y tế có hạn. Việc phát triển mô hình hỗ trợ chẩn đoán tự động giúp giảm tải cho bác sĩ và nâng cao độ chính xác. Hiện nay, có nhiều phương pháp được nghiên cứu, bao gồm các kỹ thuật xử lý ảnh truyền thống kết hợp máy học như SVM, Random Forest, mô hình học sâu CNN như ResNet, </w:t>
      </w:r>
      <w:r w:rsidR="006125BF" w:rsidRPr="00AA4DFB">
        <w:rPr>
          <w:bCs/>
          <w:color w:val="000000"/>
          <w:sz w:val="26"/>
          <w:szCs w:val="26"/>
          <w:lang w:val="vi-VN"/>
        </w:rPr>
        <w:t xml:space="preserve">EfficientNet </w:t>
      </w:r>
      <w:r w:rsidRPr="00AA4DFB">
        <w:rPr>
          <w:bCs/>
          <w:color w:val="000000"/>
          <w:sz w:val="26"/>
          <w:szCs w:val="26"/>
          <w:lang w:val="vi-VN"/>
        </w:rPr>
        <w:t xml:space="preserve">để tự động trích xuất đặc trưng, hay các mô hình phân đoạn như U-Net, SegNet để xác định vị trí và kích thước khối u. </w:t>
      </w:r>
      <w:r w:rsidR="00457E35" w:rsidRPr="00AA4DFB">
        <w:rPr>
          <w:bCs/>
          <w:color w:val="000000"/>
          <w:sz w:val="26"/>
          <w:szCs w:val="26"/>
          <w:lang w:val="vi-VN"/>
        </w:rPr>
        <w:t>Để hỗ trợ bác sĩ, đề tài này nghiên cứu việc sử dụng mô hình học sâu EfficientNet kết hợp với kỹ thuật Attention CBAM, nhằm tăng cường khả năng phát hiện và phân loại u não trên ảnh MRI</w:t>
      </w:r>
      <w:r w:rsidRPr="00AA4DFB">
        <w:rPr>
          <w:bCs/>
          <w:color w:val="000000"/>
          <w:sz w:val="26"/>
          <w:szCs w:val="26"/>
          <w:lang w:val="vi-VN"/>
        </w:rPr>
        <w:t>. Hệ thống này sẽ hỗ trợ bác sĩ trong việc phát hiện nhanh u não, xác định vị trí, phân loại khối u và tạo báo cáo tự động, góp phần giảm áp lực công việc, nâng cao chất lượng chẩn đoán, hỗ trợ các cơ sở y tế thiếu chuyên gia, đồng thời giúp phát hiện sớm và tối ưu hóa chi phí điều trị. Mô hình cũng có tiềm năng mở rộng để ứng dụng vào các bệnh lý não khác, tạo nền tảng cho các hệ thống chẩn đoán toàn diện hơn.</w:t>
      </w:r>
    </w:p>
    <w:p w14:paraId="68DB4012" w14:textId="77777777" w:rsidR="00406421" w:rsidRPr="00AA4DFB" w:rsidRDefault="00406421" w:rsidP="00406421">
      <w:pPr>
        <w:pBdr>
          <w:top w:val="nil"/>
          <w:left w:val="nil"/>
          <w:bottom w:val="nil"/>
          <w:right w:val="nil"/>
          <w:between w:val="nil"/>
        </w:pBdr>
        <w:spacing w:before="240"/>
        <w:rPr>
          <w:bCs/>
          <w:color w:val="000000"/>
          <w:sz w:val="26"/>
          <w:szCs w:val="26"/>
          <w:lang w:val="vi-VN"/>
        </w:rPr>
      </w:pPr>
    </w:p>
    <w:p w14:paraId="32E58047" w14:textId="77777777" w:rsidR="00406421" w:rsidRPr="00AA4DFB" w:rsidRDefault="00406421" w:rsidP="00406421">
      <w:pPr>
        <w:pBdr>
          <w:top w:val="nil"/>
          <w:left w:val="nil"/>
          <w:bottom w:val="nil"/>
          <w:right w:val="nil"/>
          <w:between w:val="nil"/>
        </w:pBdr>
        <w:spacing w:before="240"/>
        <w:rPr>
          <w:bCs/>
          <w:color w:val="000000"/>
          <w:sz w:val="26"/>
          <w:szCs w:val="26"/>
          <w:lang w:val="vi-VN"/>
        </w:rPr>
      </w:pPr>
    </w:p>
    <w:p w14:paraId="5603D4FA" w14:textId="77777777" w:rsidR="00406421" w:rsidRPr="00AA4DFB" w:rsidRDefault="00406421" w:rsidP="00406421">
      <w:pPr>
        <w:pBdr>
          <w:top w:val="nil"/>
          <w:left w:val="nil"/>
          <w:bottom w:val="nil"/>
          <w:right w:val="nil"/>
          <w:between w:val="nil"/>
        </w:pBdr>
        <w:spacing w:before="240"/>
        <w:rPr>
          <w:bCs/>
          <w:color w:val="000000"/>
          <w:sz w:val="26"/>
          <w:szCs w:val="26"/>
          <w:lang w:val="vi-VN"/>
        </w:rPr>
      </w:pPr>
    </w:p>
    <w:p w14:paraId="00172370" w14:textId="77777777" w:rsidR="00406421" w:rsidRPr="00AA4DFB" w:rsidRDefault="00406421" w:rsidP="00406421">
      <w:pPr>
        <w:pBdr>
          <w:top w:val="nil"/>
          <w:left w:val="nil"/>
          <w:bottom w:val="nil"/>
          <w:right w:val="nil"/>
          <w:between w:val="nil"/>
        </w:pBdr>
        <w:spacing w:before="240"/>
        <w:rPr>
          <w:bCs/>
          <w:color w:val="000000"/>
          <w:sz w:val="26"/>
          <w:szCs w:val="26"/>
          <w:lang w:val="vi-VN"/>
        </w:rPr>
      </w:pPr>
    </w:p>
    <w:p w14:paraId="12D7C645" w14:textId="6A3A7E8C" w:rsidR="00D84DEA" w:rsidRPr="00AA4DFB" w:rsidRDefault="00FF010F" w:rsidP="00D84DEA">
      <w:pPr>
        <w:pBdr>
          <w:top w:val="nil"/>
          <w:left w:val="nil"/>
          <w:bottom w:val="nil"/>
          <w:right w:val="nil"/>
          <w:between w:val="nil"/>
        </w:pBdr>
        <w:spacing w:before="240"/>
        <w:jc w:val="center"/>
        <w:rPr>
          <w:b/>
          <w:color w:val="000000"/>
          <w:sz w:val="26"/>
          <w:szCs w:val="26"/>
          <w:lang w:val="vi-VN"/>
        </w:rPr>
      </w:pPr>
      <w:r w:rsidRPr="00AA4DFB">
        <w:rPr>
          <w:b/>
          <w:color w:val="000000"/>
          <w:sz w:val="26"/>
          <w:szCs w:val="26"/>
          <w:lang w:val="vi-VN"/>
        </w:rPr>
        <w:t>CÁC MỤC TIÊU CHÍNH</w:t>
      </w:r>
    </w:p>
    <w:p w14:paraId="1263DF52" w14:textId="1C7AFB79" w:rsidR="00D84DEA" w:rsidRPr="00AA4DFB" w:rsidRDefault="00D84DEA" w:rsidP="00D84DEA">
      <w:pPr>
        <w:pBdr>
          <w:top w:val="nil"/>
          <w:left w:val="nil"/>
          <w:bottom w:val="nil"/>
          <w:right w:val="nil"/>
          <w:between w:val="nil"/>
        </w:pBdr>
        <w:spacing w:before="240"/>
        <w:rPr>
          <w:bCs/>
          <w:color w:val="000000"/>
          <w:sz w:val="26"/>
          <w:szCs w:val="26"/>
          <w:lang w:val="vi-VN"/>
        </w:rPr>
      </w:pPr>
      <w:r w:rsidRPr="00AA4DFB">
        <w:rPr>
          <w:bCs/>
          <w:color w:val="000000"/>
          <w:sz w:val="26"/>
          <w:szCs w:val="26"/>
          <w:lang w:val="vi-VN"/>
        </w:rPr>
        <w:lastRenderedPageBreak/>
        <w:t>Mục tiêu 1: Tìm hiểu bộ dữ liệu MRI</w:t>
      </w:r>
    </w:p>
    <w:p w14:paraId="1CEBE4D2" w14:textId="07F28B9D" w:rsidR="00F24D90" w:rsidRPr="00AA4DFB" w:rsidRDefault="00204DC9">
      <w:pPr>
        <w:pBdr>
          <w:top w:val="nil"/>
          <w:left w:val="nil"/>
          <w:bottom w:val="nil"/>
          <w:right w:val="nil"/>
          <w:between w:val="nil"/>
        </w:pBdr>
        <w:spacing w:before="0"/>
        <w:jc w:val="both"/>
        <w:rPr>
          <w:color w:val="000000"/>
          <w:sz w:val="26"/>
          <w:szCs w:val="26"/>
          <w:lang w:val="vi-VN"/>
        </w:rPr>
      </w:pPr>
      <w:r w:rsidRPr="00AA4DFB">
        <w:rPr>
          <w:color w:val="000000"/>
          <w:sz w:val="26"/>
          <w:szCs w:val="26"/>
          <w:lang w:val="vi-VN"/>
        </w:rPr>
        <w:t xml:space="preserve">Mục tiêu </w:t>
      </w:r>
      <w:r w:rsidR="00D84DEA" w:rsidRPr="00AA4DFB">
        <w:rPr>
          <w:color w:val="000000"/>
          <w:sz w:val="26"/>
          <w:szCs w:val="26"/>
          <w:lang w:val="vi-VN"/>
        </w:rPr>
        <w:t>2</w:t>
      </w:r>
      <w:r w:rsidRPr="00AA4DFB">
        <w:rPr>
          <w:color w:val="000000"/>
          <w:sz w:val="26"/>
          <w:szCs w:val="26"/>
          <w:lang w:val="vi-VN"/>
        </w:rPr>
        <w:t>: Xây dựng mô hình chẩn đoán u não dựa trên ảnh MRI</w:t>
      </w:r>
    </w:p>
    <w:p w14:paraId="23EFE694" w14:textId="4E102989" w:rsidR="00C536BD" w:rsidRPr="00AA4DFB" w:rsidRDefault="00204DC9">
      <w:pPr>
        <w:pBdr>
          <w:top w:val="nil"/>
          <w:left w:val="nil"/>
          <w:bottom w:val="nil"/>
          <w:right w:val="nil"/>
          <w:between w:val="nil"/>
        </w:pBdr>
        <w:spacing w:before="0"/>
        <w:jc w:val="both"/>
        <w:rPr>
          <w:color w:val="000000"/>
          <w:sz w:val="26"/>
          <w:szCs w:val="26"/>
          <w:lang w:val="vi-VN"/>
        </w:rPr>
      </w:pPr>
      <w:r w:rsidRPr="00AA4DFB">
        <w:rPr>
          <w:color w:val="000000"/>
          <w:sz w:val="26"/>
          <w:szCs w:val="26"/>
          <w:lang w:val="vi-VN"/>
        </w:rPr>
        <w:t xml:space="preserve">Mục tiêu </w:t>
      </w:r>
      <w:r w:rsidR="00D84DEA" w:rsidRPr="00AA4DFB">
        <w:rPr>
          <w:color w:val="000000"/>
          <w:sz w:val="26"/>
          <w:szCs w:val="26"/>
          <w:lang w:val="vi-VN"/>
        </w:rPr>
        <w:t>3</w:t>
      </w:r>
      <w:r w:rsidRPr="00AA4DFB">
        <w:rPr>
          <w:color w:val="000000"/>
          <w:sz w:val="26"/>
          <w:szCs w:val="26"/>
          <w:lang w:val="vi-VN"/>
        </w:rPr>
        <w:t xml:space="preserve">: </w:t>
      </w:r>
      <w:r w:rsidR="0027643C" w:rsidRPr="00AA4DFB">
        <w:rPr>
          <w:color w:val="000000"/>
          <w:sz w:val="26"/>
          <w:szCs w:val="26"/>
          <w:lang w:val="vi-VN"/>
        </w:rPr>
        <w:t>Nâng cao độ chính xác bằng cách ứng dụng EfficientNet và CBAM Attention.</w:t>
      </w:r>
    </w:p>
    <w:p w14:paraId="16BC4C40" w14:textId="64E79945" w:rsidR="00204DC9" w:rsidRPr="00AA4DFB" w:rsidRDefault="00204DC9">
      <w:pPr>
        <w:pBdr>
          <w:top w:val="nil"/>
          <w:left w:val="nil"/>
          <w:bottom w:val="nil"/>
          <w:right w:val="nil"/>
          <w:between w:val="nil"/>
        </w:pBdr>
        <w:spacing w:before="0"/>
        <w:jc w:val="both"/>
        <w:rPr>
          <w:color w:val="000000"/>
          <w:sz w:val="26"/>
          <w:szCs w:val="26"/>
          <w:lang w:val="vi-VN"/>
        </w:rPr>
      </w:pPr>
      <w:r w:rsidRPr="00AA4DFB">
        <w:rPr>
          <w:color w:val="000000"/>
          <w:sz w:val="26"/>
          <w:szCs w:val="26"/>
          <w:lang w:val="vi-VN"/>
        </w:rPr>
        <w:t xml:space="preserve">Mục tiêu </w:t>
      </w:r>
      <w:r w:rsidR="00D84DEA" w:rsidRPr="00AA4DFB">
        <w:rPr>
          <w:color w:val="000000"/>
          <w:sz w:val="26"/>
          <w:szCs w:val="26"/>
          <w:lang w:val="vi-VN"/>
        </w:rPr>
        <w:t>4</w:t>
      </w:r>
      <w:r w:rsidRPr="00AA4DFB">
        <w:rPr>
          <w:color w:val="000000"/>
          <w:sz w:val="26"/>
          <w:szCs w:val="26"/>
          <w:lang w:val="vi-VN"/>
        </w:rPr>
        <w:t>: Xây dựng hệ thống hỗ trợ chẩn đoán cho các cơ sở chưa có chuyên gia chẩn đoán hình ảnh</w:t>
      </w:r>
    </w:p>
    <w:p w14:paraId="6FEC60A1" w14:textId="5C09DC21" w:rsidR="00A96081" w:rsidRPr="00AA4DFB" w:rsidRDefault="00204DC9" w:rsidP="00204DC9">
      <w:pPr>
        <w:pBdr>
          <w:top w:val="nil"/>
          <w:left w:val="nil"/>
          <w:bottom w:val="nil"/>
          <w:right w:val="nil"/>
          <w:between w:val="nil"/>
        </w:pBdr>
        <w:spacing w:before="0"/>
        <w:jc w:val="both"/>
        <w:rPr>
          <w:color w:val="000000"/>
          <w:sz w:val="26"/>
          <w:szCs w:val="26"/>
          <w:lang w:val="vi-VN"/>
        </w:rPr>
      </w:pPr>
      <w:r w:rsidRPr="00AA4DFB">
        <w:rPr>
          <w:color w:val="000000"/>
          <w:sz w:val="26"/>
          <w:szCs w:val="26"/>
          <w:lang w:val="vi-VN"/>
        </w:rPr>
        <w:t xml:space="preserve">Mục tiêu </w:t>
      </w:r>
      <w:r w:rsidR="00D84DEA" w:rsidRPr="00AA4DFB">
        <w:rPr>
          <w:color w:val="000000"/>
          <w:sz w:val="26"/>
          <w:szCs w:val="26"/>
          <w:lang w:val="vi-VN"/>
        </w:rPr>
        <w:t>5</w:t>
      </w:r>
      <w:r w:rsidRPr="00AA4DFB">
        <w:rPr>
          <w:color w:val="000000"/>
          <w:sz w:val="26"/>
          <w:szCs w:val="26"/>
          <w:lang w:val="vi-VN"/>
        </w:rPr>
        <w:t>: Đánh giá hiệu quả</w:t>
      </w:r>
      <w:r w:rsidR="00C60AE0" w:rsidRPr="00AA4DFB">
        <w:rPr>
          <w:color w:val="000000"/>
          <w:sz w:val="26"/>
          <w:szCs w:val="26"/>
          <w:lang w:val="vi-VN"/>
        </w:rPr>
        <w:t>, độ chính xác của mô hình</w:t>
      </w:r>
    </w:p>
    <w:p w14:paraId="0FE5CBBF" w14:textId="7F530997" w:rsidR="00A91C99" w:rsidRPr="00AA4DFB" w:rsidRDefault="002212B1">
      <w:pPr>
        <w:pBdr>
          <w:top w:val="nil"/>
          <w:left w:val="nil"/>
          <w:bottom w:val="nil"/>
          <w:right w:val="nil"/>
          <w:between w:val="nil"/>
        </w:pBdr>
        <w:spacing w:before="240"/>
        <w:jc w:val="center"/>
        <w:rPr>
          <w:b/>
          <w:color w:val="000000"/>
          <w:sz w:val="26"/>
          <w:szCs w:val="26"/>
          <w:lang w:val="vi-VN"/>
        </w:rPr>
      </w:pPr>
      <w:r w:rsidRPr="00AA4DFB">
        <w:rPr>
          <w:b/>
          <w:color w:val="000000"/>
          <w:sz w:val="26"/>
          <w:szCs w:val="26"/>
          <w:lang w:val="vi-VN"/>
        </w:rPr>
        <w:t>CÔNG CỤ VÀ NGÔN NGỮ</w:t>
      </w:r>
    </w:p>
    <w:p w14:paraId="1EF58D5C" w14:textId="0D0D41F8" w:rsidR="00A91C99" w:rsidRPr="00AA4DFB" w:rsidRDefault="00204DC9" w:rsidP="00204DC9">
      <w:pPr>
        <w:pStyle w:val="oancuaDanhsach"/>
        <w:numPr>
          <w:ilvl w:val="0"/>
          <w:numId w:val="3"/>
        </w:numPr>
        <w:pBdr>
          <w:top w:val="nil"/>
          <w:left w:val="nil"/>
          <w:bottom w:val="nil"/>
          <w:right w:val="nil"/>
          <w:between w:val="nil"/>
        </w:pBdr>
        <w:spacing w:before="240"/>
        <w:rPr>
          <w:b/>
          <w:color w:val="000000"/>
          <w:sz w:val="26"/>
          <w:szCs w:val="26"/>
          <w:lang w:val="vi-VN"/>
        </w:rPr>
      </w:pPr>
      <w:r w:rsidRPr="00AA4DFB">
        <w:rPr>
          <w:bCs/>
          <w:color w:val="000000"/>
          <w:sz w:val="26"/>
          <w:szCs w:val="26"/>
          <w:lang w:val="vi-VN"/>
        </w:rPr>
        <w:t>Ngôn ngữ lập trình: Python</w:t>
      </w:r>
    </w:p>
    <w:p w14:paraId="69C979F5" w14:textId="77777777" w:rsidR="00D866BB" w:rsidRPr="00AA4DFB" w:rsidRDefault="00D866BB" w:rsidP="00D866BB">
      <w:pPr>
        <w:pStyle w:val="ThngthngWeb"/>
        <w:numPr>
          <w:ilvl w:val="0"/>
          <w:numId w:val="3"/>
        </w:numPr>
      </w:pPr>
      <w:r w:rsidRPr="00AA4DFB">
        <w:rPr>
          <w:rStyle w:val="Manh"/>
        </w:rPr>
        <w:t>Thư viện</w:t>
      </w:r>
      <w:r w:rsidRPr="00AA4DFB">
        <w:t>: TensorFlow, Keras, PyTorch, OpenCV, NumPy, Pandas, Scikit-learn, Matplotlib</w:t>
      </w:r>
    </w:p>
    <w:p w14:paraId="37882462" w14:textId="77777777" w:rsidR="0027643C" w:rsidRPr="00AA4DFB" w:rsidRDefault="00D866BB" w:rsidP="00154E88">
      <w:pPr>
        <w:pStyle w:val="ThngthngWeb"/>
        <w:numPr>
          <w:ilvl w:val="0"/>
          <w:numId w:val="3"/>
        </w:numPr>
      </w:pPr>
      <w:r w:rsidRPr="00AA4DFB">
        <w:rPr>
          <w:rStyle w:val="Manh"/>
        </w:rPr>
        <w:t>Mô hình</w:t>
      </w:r>
      <w:r w:rsidRPr="00AA4DFB">
        <w:t xml:space="preserve">: </w:t>
      </w:r>
      <w:r w:rsidR="0027643C" w:rsidRPr="00AA4DFB">
        <w:t>EfficientNet + CBAM Attention, U-Net, ResNet</w:t>
      </w:r>
    </w:p>
    <w:p w14:paraId="5D5B6862" w14:textId="576ACEB0" w:rsidR="00D866BB" w:rsidRPr="00AA4DFB" w:rsidRDefault="00D866BB" w:rsidP="00154E88">
      <w:pPr>
        <w:pStyle w:val="ThngthngWeb"/>
        <w:numPr>
          <w:ilvl w:val="0"/>
          <w:numId w:val="3"/>
        </w:numPr>
      </w:pPr>
      <w:r w:rsidRPr="00AA4DFB">
        <w:rPr>
          <w:rStyle w:val="Manh"/>
        </w:rPr>
        <w:t>Môi trường</w:t>
      </w:r>
      <w:r w:rsidRPr="00AA4DFB">
        <w:t xml:space="preserve">: Google Colab, Jupyter Notebook, Docker </w:t>
      </w:r>
    </w:p>
    <w:p w14:paraId="20B6095C" w14:textId="31C99F6B" w:rsidR="00F24D90" w:rsidRPr="00AA4DFB" w:rsidRDefault="00FF010F">
      <w:pPr>
        <w:pBdr>
          <w:top w:val="nil"/>
          <w:left w:val="nil"/>
          <w:bottom w:val="nil"/>
          <w:right w:val="nil"/>
          <w:between w:val="nil"/>
        </w:pBdr>
        <w:spacing w:before="240"/>
        <w:jc w:val="center"/>
        <w:rPr>
          <w:b/>
          <w:color w:val="000000"/>
          <w:sz w:val="26"/>
          <w:szCs w:val="26"/>
          <w:lang w:val="vi-VN"/>
        </w:rPr>
      </w:pPr>
      <w:r w:rsidRPr="00AA4DFB">
        <w:rPr>
          <w:b/>
          <w:color w:val="000000"/>
          <w:sz w:val="26"/>
          <w:szCs w:val="26"/>
          <w:lang w:val="vi-VN"/>
        </w:rPr>
        <w:t>KẾT QUẢ DỰ KIẾN</w:t>
      </w:r>
    </w:p>
    <w:p w14:paraId="01DE48B1" w14:textId="12F21D5E" w:rsidR="00A96081" w:rsidRPr="00AA4DFB" w:rsidRDefault="00C60AE0" w:rsidP="00C60AE0">
      <w:pPr>
        <w:pStyle w:val="oancuaDanhsach"/>
        <w:numPr>
          <w:ilvl w:val="0"/>
          <w:numId w:val="3"/>
        </w:numPr>
        <w:pBdr>
          <w:top w:val="nil"/>
          <w:left w:val="nil"/>
          <w:bottom w:val="nil"/>
          <w:right w:val="nil"/>
          <w:between w:val="nil"/>
        </w:pBdr>
        <w:spacing w:before="240"/>
        <w:rPr>
          <w:b/>
          <w:color w:val="000000"/>
          <w:sz w:val="26"/>
          <w:szCs w:val="26"/>
          <w:lang w:val="vi-VN"/>
        </w:rPr>
      </w:pPr>
      <w:r w:rsidRPr="00AA4DFB">
        <w:rPr>
          <w:bCs/>
          <w:color w:val="000000"/>
          <w:sz w:val="26"/>
          <w:szCs w:val="26"/>
          <w:lang w:val="vi-VN"/>
        </w:rPr>
        <w:t>Hoàn thành báo cáo đồ án tốt nghiệp</w:t>
      </w:r>
    </w:p>
    <w:p w14:paraId="6662BBF4" w14:textId="77777777" w:rsidR="0027643C" w:rsidRPr="00AA4DFB" w:rsidRDefault="0027643C" w:rsidP="00C60AE0">
      <w:pPr>
        <w:pStyle w:val="oancuaDanhsach"/>
        <w:numPr>
          <w:ilvl w:val="0"/>
          <w:numId w:val="3"/>
        </w:numPr>
        <w:pBdr>
          <w:top w:val="nil"/>
          <w:left w:val="nil"/>
          <w:bottom w:val="nil"/>
          <w:right w:val="nil"/>
          <w:between w:val="nil"/>
        </w:pBdr>
        <w:spacing w:before="240"/>
        <w:rPr>
          <w:b/>
          <w:color w:val="000000"/>
          <w:sz w:val="26"/>
          <w:szCs w:val="26"/>
          <w:lang w:val="vi-VN"/>
        </w:rPr>
      </w:pPr>
      <w:r w:rsidRPr="00AA4DFB">
        <w:rPr>
          <w:bCs/>
          <w:color w:val="000000"/>
          <w:sz w:val="26"/>
          <w:szCs w:val="26"/>
          <w:lang w:val="vi-VN"/>
        </w:rPr>
        <w:t>Mô hình chẩn đoán u não với độ chính xác cao hơn so với các phương pháp truyền thống.</w:t>
      </w:r>
    </w:p>
    <w:p w14:paraId="593462EA" w14:textId="044F0440" w:rsidR="00C60AE0" w:rsidRPr="00AA4DFB" w:rsidRDefault="00C60AE0" w:rsidP="00C60AE0">
      <w:pPr>
        <w:pStyle w:val="oancuaDanhsach"/>
        <w:numPr>
          <w:ilvl w:val="0"/>
          <w:numId w:val="3"/>
        </w:numPr>
        <w:pBdr>
          <w:top w:val="nil"/>
          <w:left w:val="nil"/>
          <w:bottom w:val="nil"/>
          <w:right w:val="nil"/>
          <w:between w:val="nil"/>
        </w:pBdr>
        <w:spacing w:before="240"/>
        <w:rPr>
          <w:b/>
          <w:color w:val="000000"/>
          <w:sz w:val="26"/>
          <w:szCs w:val="26"/>
          <w:lang w:val="vi-VN"/>
        </w:rPr>
      </w:pPr>
      <w:r w:rsidRPr="00AA4DFB">
        <w:rPr>
          <w:bCs/>
          <w:color w:val="000000"/>
          <w:sz w:val="26"/>
          <w:szCs w:val="26"/>
          <w:lang w:val="vi-VN"/>
        </w:rPr>
        <w:t xml:space="preserve">Xây dựng hệ thống website hỗ trợ chẩn đoán u não </w:t>
      </w:r>
    </w:p>
    <w:p w14:paraId="755AFA95" w14:textId="3E4C1AA5" w:rsidR="009A59C5" w:rsidRPr="00AA4DFB" w:rsidRDefault="002212B1" w:rsidP="009A59C5">
      <w:pPr>
        <w:pBdr>
          <w:top w:val="nil"/>
          <w:left w:val="nil"/>
          <w:bottom w:val="nil"/>
          <w:right w:val="nil"/>
          <w:between w:val="nil"/>
        </w:pBdr>
        <w:spacing w:before="240"/>
        <w:jc w:val="center"/>
        <w:rPr>
          <w:b/>
          <w:color w:val="000000"/>
          <w:sz w:val="26"/>
          <w:szCs w:val="26"/>
          <w:lang w:val="vi-VN"/>
        </w:rPr>
      </w:pPr>
      <w:r w:rsidRPr="00AA4DFB">
        <w:rPr>
          <w:b/>
          <w:color w:val="000000"/>
          <w:sz w:val="26"/>
          <w:szCs w:val="26"/>
          <w:lang w:val="vi-VN"/>
        </w:rPr>
        <w:t>KẾ HOẠCH THỰC HIỆN</w:t>
      </w:r>
    </w:p>
    <w:tbl>
      <w:tblPr>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3900"/>
        <w:gridCol w:w="3009"/>
      </w:tblGrid>
      <w:tr w:rsidR="00A42430" w:rsidRPr="00AA4DFB" w14:paraId="3C72BD8C" w14:textId="77777777" w:rsidTr="00003F41">
        <w:trPr>
          <w:jc w:val="center"/>
        </w:trPr>
        <w:tc>
          <w:tcPr>
            <w:tcW w:w="2117" w:type="dxa"/>
            <w:shd w:val="clear" w:color="auto" w:fill="auto"/>
            <w:tcMar>
              <w:top w:w="100" w:type="dxa"/>
              <w:left w:w="100" w:type="dxa"/>
              <w:bottom w:w="100" w:type="dxa"/>
              <w:right w:w="100" w:type="dxa"/>
            </w:tcMar>
          </w:tcPr>
          <w:p w14:paraId="22BD82F0"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Thời gian</w:t>
            </w:r>
          </w:p>
        </w:tc>
        <w:tc>
          <w:tcPr>
            <w:tcW w:w="3900" w:type="dxa"/>
            <w:shd w:val="clear" w:color="auto" w:fill="auto"/>
            <w:tcMar>
              <w:top w:w="100" w:type="dxa"/>
              <w:left w:w="100" w:type="dxa"/>
              <w:bottom w:w="100" w:type="dxa"/>
              <w:right w:w="100" w:type="dxa"/>
            </w:tcMar>
          </w:tcPr>
          <w:p w14:paraId="5B54F18D"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Nội dung công việc</w:t>
            </w:r>
          </w:p>
        </w:tc>
        <w:tc>
          <w:tcPr>
            <w:tcW w:w="3009" w:type="dxa"/>
            <w:shd w:val="clear" w:color="auto" w:fill="auto"/>
            <w:tcMar>
              <w:top w:w="100" w:type="dxa"/>
              <w:left w:w="100" w:type="dxa"/>
              <w:bottom w:w="100" w:type="dxa"/>
              <w:right w:w="100" w:type="dxa"/>
            </w:tcMar>
          </w:tcPr>
          <w:p w14:paraId="64C3892F"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Kết quả dự kiến</w:t>
            </w:r>
          </w:p>
        </w:tc>
      </w:tr>
      <w:tr w:rsidR="00A42430" w:rsidRPr="00AA4DFB" w14:paraId="072A976B" w14:textId="77777777" w:rsidTr="00003F41">
        <w:trPr>
          <w:jc w:val="center"/>
        </w:trPr>
        <w:tc>
          <w:tcPr>
            <w:tcW w:w="2117" w:type="dxa"/>
            <w:shd w:val="clear" w:color="auto" w:fill="auto"/>
            <w:tcMar>
              <w:top w:w="100" w:type="dxa"/>
              <w:left w:w="100" w:type="dxa"/>
              <w:bottom w:w="100" w:type="dxa"/>
              <w:right w:w="100" w:type="dxa"/>
            </w:tcMar>
          </w:tcPr>
          <w:p w14:paraId="18DE65CD"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Tuần 1-3</w:t>
            </w:r>
          </w:p>
        </w:tc>
        <w:tc>
          <w:tcPr>
            <w:tcW w:w="3900" w:type="dxa"/>
            <w:shd w:val="clear" w:color="auto" w:fill="auto"/>
            <w:tcMar>
              <w:top w:w="100" w:type="dxa"/>
              <w:left w:w="100" w:type="dxa"/>
              <w:bottom w:w="100" w:type="dxa"/>
              <w:right w:w="100" w:type="dxa"/>
            </w:tcMar>
          </w:tcPr>
          <w:p w14:paraId="26F416F5" w14:textId="6BB8F93C" w:rsidR="00A42430" w:rsidRPr="00AA4DFB" w:rsidRDefault="00D866BB" w:rsidP="00C72785">
            <w:pPr>
              <w:widowControl w:val="0"/>
              <w:pBdr>
                <w:top w:val="nil"/>
                <w:left w:val="nil"/>
                <w:bottom w:val="nil"/>
                <w:right w:val="nil"/>
                <w:between w:val="nil"/>
              </w:pBdr>
              <w:spacing w:before="0"/>
              <w:rPr>
                <w:sz w:val="26"/>
                <w:szCs w:val="26"/>
                <w:lang w:val="vi-VN"/>
              </w:rPr>
            </w:pPr>
            <w:r w:rsidRPr="00AA4DFB">
              <w:rPr>
                <w:sz w:val="26"/>
                <w:szCs w:val="26"/>
                <w:lang w:val="vi-VN"/>
              </w:rPr>
              <w:t>Thu thập và xử lý dữ liệu MRI</w:t>
            </w:r>
          </w:p>
        </w:tc>
        <w:tc>
          <w:tcPr>
            <w:tcW w:w="3009" w:type="dxa"/>
            <w:shd w:val="clear" w:color="auto" w:fill="auto"/>
            <w:tcMar>
              <w:top w:w="100" w:type="dxa"/>
              <w:left w:w="100" w:type="dxa"/>
              <w:bottom w:w="100" w:type="dxa"/>
              <w:right w:w="100" w:type="dxa"/>
            </w:tcMar>
          </w:tcPr>
          <w:p w14:paraId="7D21724B" w14:textId="619ADBAD" w:rsidR="00A42430" w:rsidRPr="00AA4DFB" w:rsidRDefault="00B33BAF" w:rsidP="00D866BB">
            <w:pPr>
              <w:widowControl w:val="0"/>
              <w:pBdr>
                <w:top w:val="nil"/>
                <w:left w:val="nil"/>
                <w:bottom w:val="nil"/>
                <w:right w:val="nil"/>
                <w:between w:val="nil"/>
              </w:pBdr>
              <w:spacing w:before="0"/>
              <w:rPr>
                <w:sz w:val="26"/>
                <w:szCs w:val="26"/>
                <w:lang w:val="vi-VN"/>
              </w:rPr>
            </w:pPr>
            <w:r w:rsidRPr="00AA4DFB">
              <w:rPr>
                <w:sz w:val="26"/>
                <w:szCs w:val="26"/>
                <w:lang w:val="vi-VN"/>
              </w:rPr>
              <w:t>Dữ liệu chuẩn hóa, phân bổ phù hợp</w:t>
            </w:r>
          </w:p>
        </w:tc>
      </w:tr>
      <w:tr w:rsidR="00A42430" w:rsidRPr="00AA4DFB" w14:paraId="0C3E8FE7" w14:textId="77777777" w:rsidTr="00003F41">
        <w:trPr>
          <w:jc w:val="center"/>
        </w:trPr>
        <w:tc>
          <w:tcPr>
            <w:tcW w:w="2117" w:type="dxa"/>
            <w:shd w:val="clear" w:color="auto" w:fill="auto"/>
            <w:tcMar>
              <w:top w:w="100" w:type="dxa"/>
              <w:left w:w="100" w:type="dxa"/>
              <w:bottom w:w="100" w:type="dxa"/>
              <w:right w:w="100" w:type="dxa"/>
            </w:tcMar>
          </w:tcPr>
          <w:p w14:paraId="07FF9434" w14:textId="4E2DE309"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Tuần 4-</w:t>
            </w:r>
            <w:r w:rsidR="002D25A3" w:rsidRPr="00AA4DFB">
              <w:rPr>
                <w:sz w:val="26"/>
                <w:szCs w:val="26"/>
                <w:lang w:val="vi-VN"/>
              </w:rPr>
              <w:t>6</w:t>
            </w:r>
          </w:p>
        </w:tc>
        <w:tc>
          <w:tcPr>
            <w:tcW w:w="3900" w:type="dxa"/>
            <w:shd w:val="clear" w:color="auto" w:fill="auto"/>
            <w:tcMar>
              <w:top w:w="100" w:type="dxa"/>
              <w:left w:w="100" w:type="dxa"/>
              <w:bottom w:w="100" w:type="dxa"/>
              <w:right w:w="100" w:type="dxa"/>
            </w:tcMar>
          </w:tcPr>
          <w:p w14:paraId="72E5486F" w14:textId="0B73DC46"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Huấn luyện mô hình EfficientNet</w:t>
            </w:r>
          </w:p>
        </w:tc>
        <w:tc>
          <w:tcPr>
            <w:tcW w:w="3009" w:type="dxa"/>
            <w:shd w:val="clear" w:color="auto" w:fill="auto"/>
            <w:tcMar>
              <w:top w:w="100" w:type="dxa"/>
              <w:left w:w="100" w:type="dxa"/>
              <w:bottom w:w="100" w:type="dxa"/>
              <w:right w:w="100" w:type="dxa"/>
            </w:tcMar>
          </w:tcPr>
          <w:p w14:paraId="6118B758" w14:textId="3A7E71FB"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Mô hình cơ bản</w:t>
            </w:r>
          </w:p>
        </w:tc>
      </w:tr>
      <w:tr w:rsidR="00A42430" w:rsidRPr="00AA4DFB" w14:paraId="052A874F" w14:textId="77777777" w:rsidTr="00003F41">
        <w:trPr>
          <w:jc w:val="center"/>
        </w:trPr>
        <w:tc>
          <w:tcPr>
            <w:tcW w:w="2117" w:type="dxa"/>
            <w:shd w:val="clear" w:color="auto" w:fill="auto"/>
            <w:tcMar>
              <w:top w:w="100" w:type="dxa"/>
              <w:left w:w="100" w:type="dxa"/>
              <w:bottom w:w="100" w:type="dxa"/>
              <w:right w:w="100" w:type="dxa"/>
            </w:tcMar>
          </w:tcPr>
          <w:p w14:paraId="572337BB" w14:textId="6B0BC8DB"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 xml:space="preserve">Tuần </w:t>
            </w:r>
            <w:r w:rsidR="002D25A3" w:rsidRPr="00AA4DFB">
              <w:rPr>
                <w:sz w:val="26"/>
                <w:szCs w:val="26"/>
                <w:lang w:val="vi-VN"/>
              </w:rPr>
              <w:t>7</w:t>
            </w:r>
            <w:r w:rsidRPr="00AA4DFB">
              <w:rPr>
                <w:sz w:val="26"/>
                <w:szCs w:val="26"/>
                <w:lang w:val="vi-VN"/>
              </w:rPr>
              <w:t>-</w:t>
            </w:r>
            <w:r w:rsidR="002D25A3" w:rsidRPr="00AA4DFB">
              <w:rPr>
                <w:sz w:val="26"/>
                <w:szCs w:val="26"/>
                <w:lang w:val="vi-VN"/>
              </w:rPr>
              <w:t>8</w:t>
            </w:r>
          </w:p>
        </w:tc>
        <w:tc>
          <w:tcPr>
            <w:tcW w:w="3900" w:type="dxa"/>
            <w:shd w:val="clear" w:color="auto" w:fill="auto"/>
            <w:tcMar>
              <w:top w:w="100" w:type="dxa"/>
              <w:left w:w="100" w:type="dxa"/>
              <w:bottom w:w="100" w:type="dxa"/>
              <w:right w:w="100" w:type="dxa"/>
            </w:tcMar>
          </w:tcPr>
          <w:p w14:paraId="7D1DDE37" w14:textId="3EDF1AC2"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Tích hợp CBAM Attention vào mô hình để tăng cường vùng trọng tâm</w:t>
            </w:r>
          </w:p>
        </w:tc>
        <w:tc>
          <w:tcPr>
            <w:tcW w:w="3009" w:type="dxa"/>
            <w:shd w:val="clear" w:color="auto" w:fill="auto"/>
            <w:tcMar>
              <w:top w:w="100" w:type="dxa"/>
              <w:left w:w="100" w:type="dxa"/>
              <w:bottom w:w="100" w:type="dxa"/>
              <w:right w:w="100" w:type="dxa"/>
            </w:tcMar>
          </w:tcPr>
          <w:p w14:paraId="7DE2E9A6" w14:textId="19133608"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Mô hình có khả năng tập trung vào vùng u não</w:t>
            </w:r>
          </w:p>
        </w:tc>
      </w:tr>
      <w:tr w:rsidR="00A42430" w:rsidRPr="00AA4DFB" w14:paraId="37631CE4" w14:textId="77777777" w:rsidTr="00003F41">
        <w:trPr>
          <w:jc w:val="center"/>
        </w:trPr>
        <w:tc>
          <w:tcPr>
            <w:tcW w:w="2117" w:type="dxa"/>
            <w:shd w:val="clear" w:color="auto" w:fill="auto"/>
            <w:tcMar>
              <w:top w:w="100" w:type="dxa"/>
              <w:left w:w="100" w:type="dxa"/>
              <w:bottom w:w="100" w:type="dxa"/>
              <w:right w:w="100" w:type="dxa"/>
            </w:tcMar>
          </w:tcPr>
          <w:p w14:paraId="4B959ADE" w14:textId="52C1F4EF"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 xml:space="preserve">Tuần </w:t>
            </w:r>
            <w:r w:rsidR="002D25A3" w:rsidRPr="00AA4DFB">
              <w:rPr>
                <w:sz w:val="26"/>
                <w:szCs w:val="26"/>
                <w:lang w:val="vi-VN"/>
              </w:rPr>
              <w:t>9</w:t>
            </w:r>
            <w:r w:rsidRPr="00AA4DFB">
              <w:rPr>
                <w:sz w:val="26"/>
                <w:szCs w:val="26"/>
                <w:lang w:val="vi-VN"/>
              </w:rPr>
              <w:t>-</w:t>
            </w:r>
            <w:r w:rsidR="002D25A3" w:rsidRPr="00AA4DFB">
              <w:rPr>
                <w:sz w:val="26"/>
                <w:szCs w:val="26"/>
                <w:lang w:val="vi-VN"/>
              </w:rPr>
              <w:t>10</w:t>
            </w:r>
          </w:p>
        </w:tc>
        <w:tc>
          <w:tcPr>
            <w:tcW w:w="3900" w:type="dxa"/>
            <w:shd w:val="clear" w:color="auto" w:fill="auto"/>
            <w:tcMar>
              <w:top w:w="100" w:type="dxa"/>
              <w:left w:w="100" w:type="dxa"/>
              <w:bottom w:w="100" w:type="dxa"/>
              <w:right w:w="100" w:type="dxa"/>
            </w:tcMar>
          </w:tcPr>
          <w:p w14:paraId="45632731" w14:textId="0666B550"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Tối ưu hóa mô hình</w:t>
            </w:r>
          </w:p>
        </w:tc>
        <w:tc>
          <w:tcPr>
            <w:tcW w:w="3009" w:type="dxa"/>
            <w:shd w:val="clear" w:color="auto" w:fill="auto"/>
            <w:tcMar>
              <w:top w:w="100" w:type="dxa"/>
              <w:left w:w="100" w:type="dxa"/>
              <w:bottom w:w="100" w:type="dxa"/>
              <w:right w:w="100" w:type="dxa"/>
            </w:tcMar>
          </w:tcPr>
          <w:p w14:paraId="07E355E6" w14:textId="79855E4E" w:rsidR="00A42430" w:rsidRPr="00AA4DFB" w:rsidRDefault="002D25A3" w:rsidP="00C72785">
            <w:pPr>
              <w:widowControl w:val="0"/>
              <w:pBdr>
                <w:top w:val="nil"/>
                <w:left w:val="nil"/>
                <w:bottom w:val="nil"/>
                <w:right w:val="nil"/>
                <w:between w:val="nil"/>
              </w:pBdr>
              <w:spacing w:before="0"/>
              <w:rPr>
                <w:sz w:val="26"/>
                <w:szCs w:val="26"/>
                <w:lang w:val="vi-VN"/>
              </w:rPr>
            </w:pPr>
            <w:r w:rsidRPr="00AA4DFB">
              <w:rPr>
                <w:sz w:val="26"/>
                <w:szCs w:val="26"/>
                <w:lang w:val="vi-VN"/>
              </w:rPr>
              <w:t>Mô hình tối ưu, tránh overfitting</w:t>
            </w:r>
          </w:p>
        </w:tc>
      </w:tr>
      <w:tr w:rsidR="00A42430" w:rsidRPr="00AA4DFB" w14:paraId="4A6B62FF" w14:textId="77777777" w:rsidTr="00003F41">
        <w:trPr>
          <w:jc w:val="center"/>
        </w:trPr>
        <w:tc>
          <w:tcPr>
            <w:tcW w:w="2117" w:type="dxa"/>
            <w:shd w:val="clear" w:color="auto" w:fill="auto"/>
            <w:tcMar>
              <w:top w:w="100" w:type="dxa"/>
              <w:left w:w="100" w:type="dxa"/>
              <w:bottom w:w="100" w:type="dxa"/>
              <w:right w:w="100" w:type="dxa"/>
            </w:tcMar>
          </w:tcPr>
          <w:p w14:paraId="7058237A" w14:textId="45EF3F54"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 xml:space="preserve">Tuần </w:t>
            </w:r>
            <w:r w:rsidR="0000032A" w:rsidRPr="00AA4DFB">
              <w:rPr>
                <w:sz w:val="26"/>
                <w:szCs w:val="26"/>
                <w:lang w:val="vi-VN"/>
              </w:rPr>
              <w:t>11</w:t>
            </w:r>
            <w:r w:rsidRPr="00AA4DFB">
              <w:rPr>
                <w:sz w:val="26"/>
                <w:szCs w:val="26"/>
                <w:lang w:val="vi-VN"/>
              </w:rPr>
              <w:t>-1</w:t>
            </w:r>
            <w:r w:rsidR="0000032A" w:rsidRPr="00AA4DFB">
              <w:rPr>
                <w:sz w:val="26"/>
                <w:szCs w:val="26"/>
                <w:lang w:val="vi-VN"/>
              </w:rPr>
              <w:t>2</w:t>
            </w:r>
          </w:p>
        </w:tc>
        <w:tc>
          <w:tcPr>
            <w:tcW w:w="3900" w:type="dxa"/>
            <w:shd w:val="clear" w:color="auto" w:fill="auto"/>
            <w:tcMar>
              <w:top w:w="100" w:type="dxa"/>
              <w:left w:w="100" w:type="dxa"/>
              <w:bottom w:w="100" w:type="dxa"/>
              <w:right w:w="100" w:type="dxa"/>
            </w:tcMar>
          </w:tcPr>
          <w:p w14:paraId="0055F88F" w14:textId="342BDBB9" w:rsidR="00A42430" w:rsidRPr="00AA4DFB" w:rsidRDefault="00156315" w:rsidP="00C72785">
            <w:pPr>
              <w:widowControl w:val="0"/>
              <w:pBdr>
                <w:top w:val="nil"/>
                <w:left w:val="nil"/>
                <w:bottom w:val="nil"/>
                <w:right w:val="nil"/>
                <w:between w:val="nil"/>
              </w:pBdr>
              <w:spacing w:before="0"/>
              <w:rPr>
                <w:sz w:val="26"/>
                <w:szCs w:val="26"/>
                <w:lang w:val="vi-VN"/>
              </w:rPr>
            </w:pPr>
            <w:r w:rsidRPr="00AA4DFB">
              <w:rPr>
                <w:sz w:val="26"/>
                <w:szCs w:val="26"/>
                <w:lang w:val="vi-VN"/>
              </w:rPr>
              <w:t>Kiểm tra, đánh giá hiệu suất</w:t>
            </w:r>
          </w:p>
        </w:tc>
        <w:tc>
          <w:tcPr>
            <w:tcW w:w="3009" w:type="dxa"/>
            <w:shd w:val="clear" w:color="auto" w:fill="auto"/>
            <w:tcMar>
              <w:top w:w="100" w:type="dxa"/>
              <w:left w:w="100" w:type="dxa"/>
              <w:bottom w:w="100" w:type="dxa"/>
              <w:right w:w="100" w:type="dxa"/>
            </w:tcMar>
          </w:tcPr>
          <w:p w14:paraId="7D2D3586" w14:textId="044ABD52" w:rsidR="00A42430" w:rsidRPr="00AA4DFB" w:rsidRDefault="00472143" w:rsidP="00C72785">
            <w:pPr>
              <w:widowControl w:val="0"/>
              <w:pBdr>
                <w:top w:val="nil"/>
                <w:left w:val="nil"/>
                <w:bottom w:val="nil"/>
                <w:right w:val="nil"/>
                <w:between w:val="nil"/>
              </w:pBdr>
              <w:spacing w:before="0"/>
              <w:rPr>
                <w:sz w:val="26"/>
                <w:szCs w:val="26"/>
                <w:lang w:val="vi-VN"/>
              </w:rPr>
            </w:pPr>
            <w:r w:rsidRPr="00AA4DFB">
              <w:rPr>
                <w:sz w:val="26"/>
                <w:szCs w:val="26"/>
                <w:lang w:val="vi-VN"/>
              </w:rPr>
              <w:t>Báo cáo kết quả đánh giá mô hình</w:t>
            </w:r>
          </w:p>
        </w:tc>
      </w:tr>
      <w:tr w:rsidR="00A42430" w:rsidRPr="00AA4DFB" w14:paraId="6FF2BAB5" w14:textId="77777777" w:rsidTr="00003F41">
        <w:trPr>
          <w:jc w:val="center"/>
        </w:trPr>
        <w:tc>
          <w:tcPr>
            <w:tcW w:w="2117" w:type="dxa"/>
            <w:shd w:val="clear" w:color="auto" w:fill="auto"/>
            <w:tcMar>
              <w:top w:w="100" w:type="dxa"/>
              <w:left w:w="100" w:type="dxa"/>
              <w:bottom w:w="100" w:type="dxa"/>
              <w:right w:w="100" w:type="dxa"/>
            </w:tcMar>
          </w:tcPr>
          <w:p w14:paraId="14C1A888" w14:textId="4C18A22C"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Tuần 1</w:t>
            </w:r>
            <w:r w:rsidR="0000032A" w:rsidRPr="00AA4DFB">
              <w:rPr>
                <w:sz w:val="26"/>
                <w:szCs w:val="26"/>
                <w:lang w:val="vi-VN"/>
              </w:rPr>
              <w:t>3</w:t>
            </w:r>
            <w:r w:rsidRPr="00AA4DFB">
              <w:rPr>
                <w:sz w:val="26"/>
                <w:szCs w:val="26"/>
                <w:lang w:val="vi-VN"/>
              </w:rPr>
              <w:t>-1</w:t>
            </w:r>
            <w:r w:rsidR="0000032A" w:rsidRPr="00AA4DFB">
              <w:rPr>
                <w:sz w:val="26"/>
                <w:szCs w:val="26"/>
                <w:lang w:val="vi-VN"/>
              </w:rPr>
              <w:t>4</w:t>
            </w:r>
          </w:p>
        </w:tc>
        <w:tc>
          <w:tcPr>
            <w:tcW w:w="3900" w:type="dxa"/>
            <w:shd w:val="clear" w:color="auto" w:fill="auto"/>
            <w:tcMar>
              <w:top w:w="100" w:type="dxa"/>
              <w:left w:w="100" w:type="dxa"/>
              <w:bottom w:w="100" w:type="dxa"/>
              <w:right w:w="100" w:type="dxa"/>
            </w:tcMar>
          </w:tcPr>
          <w:p w14:paraId="646B1F5A" w14:textId="2B71D007" w:rsidR="00A42430" w:rsidRPr="00AA4DFB" w:rsidRDefault="00156315" w:rsidP="00C72785">
            <w:pPr>
              <w:widowControl w:val="0"/>
              <w:pBdr>
                <w:top w:val="nil"/>
                <w:left w:val="nil"/>
                <w:bottom w:val="nil"/>
                <w:right w:val="nil"/>
                <w:between w:val="nil"/>
              </w:pBdr>
              <w:spacing w:before="0"/>
              <w:rPr>
                <w:sz w:val="26"/>
                <w:szCs w:val="26"/>
                <w:lang w:val="vi-VN"/>
              </w:rPr>
            </w:pPr>
            <w:r w:rsidRPr="00AA4DFB">
              <w:rPr>
                <w:sz w:val="26"/>
                <w:szCs w:val="26"/>
                <w:lang w:val="vi-VN"/>
              </w:rPr>
              <w:t>Triển khai website/API hỗ trợ</w:t>
            </w:r>
          </w:p>
        </w:tc>
        <w:tc>
          <w:tcPr>
            <w:tcW w:w="3009" w:type="dxa"/>
            <w:shd w:val="clear" w:color="auto" w:fill="auto"/>
            <w:tcMar>
              <w:top w:w="100" w:type="dxa"/>
              <w:left w:w="100" w:type="dxa"/>
              <w:bottom w:w="100" w:type="dxa"/>
              <w:right w:w="100" w:type="dxa"/>
            </w:tcMar>
          </w:tcPr>
          <w:p w14:paraId="7C9EB781" w14:textId="25E9413B" w:rsidR="00A42430" w:rsidRPr="00AA4DFB" w:rsidRDefault="000C12AB" w:rsidP="00C72785">
            <w:pPr>
              <w:widowControl w:val="0"/>
              <w:pBdr>
                <w:top w:val="nil"/>
                <w:left w:val="nil"/>
                <w:bottom w:val="nil"/>
                <w:right w:val="nil"/>
                <w:between w:val="nil"/>
              </w:pBdr>
              <w:spacing w:before="0"/>
              <w:rPr>
                <w:sz w:val="26"/>
                <w:szCs w:val="26"/>
                <w:lang w:val="vi-VN"/>
              </w:rPr>
            </w:pPr>
            <w:r w:rsidRPr="00AA4DFB">
              <w:rPr>
                <w:sz w:val="26"/>
                <w:szCs w:val="26"/>
                <w:lang w:val="vi-VN"/>
              </w:rPr>
              <w:t>Hệ thống chẩn đoán hoàn thiện</w:t>
            </w:r>
          </w:p>
        </w:tc>
      </w:tr>
      <w:tr w:rsidR="00A42430" w:rsidRPr="00AA4DFB" w14:paraId="6DB649B5" w14:textId="77777777" w:rsidTr="00003F41">
        <w:trPr>
          <w:jc w:val="center"/>
        </w:trPr>
        <w:tc>
          <w:tcPr>
            <w:tcW w:w="2117" w:type="dxa"/>
            <w:shd w:val="clear" w:color="auto" w:fill="auto"/>
            <w:tcMar>
              <w:top w:w="100" w:type="dxa"/>
              <w:left w:w="100" w:type="dxa"/>
              <w:bottom w:w="100" w:type="dxa"/>
              <w:right w:w="100" w:type="dxa"/>
            </w:tcMar>
          </w:tcPr>
          <w:p w14:paraId="4DF1B2DB" w14:textId="1F4482BA"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 xml:space="preserve">Tuần </w:t>
            </w:r>
            <w:r w:rsidR="00003F41" w:rsidRPr="00AA4DFB">
              <w:rPr>
                <w:sz w:val="26"/>
                <w:szCs w:val="26"/>
                <w:lang w:val="vi-VN"/>
              </w:rPr>
              <w:t>15</w:t>
            </w:r>
          </w:p>
        </w:tc>
        <w:tc>
          <w:tcPr>
            <w:tcW w:w="3900" w:type="dxa"/>
            <w:shd w:val="clear" w:color="auto" w:fill="auto"/>
            <w:tcMar>
              <w:top w:w="100" w:type="dxa"/>
              <w:left w:w="100" w:type="dxa"/>
              <w:bottom w:w="100" w:type="dxa"/>
              <w:right w:w="100" w:type="dxa"/>
            </w:tcMar>
          </w:tcPr>
          <w:p w14:paraId="4C675433"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Viết báo cáo</w:t>
            </w:r>
          </w:p>
        </w:tc>
        <w:tc>
          <w:tcPr>
            <w:tcW w:w="3009" w:type="dxa"/>
            <w:shd w:val="clear" w:color="auto" w:fill="auto"/>
            <w:tcMar>
              <w:top w:w="100" w:type="dxa"/>
              <w:left w:w="100" w:type="dxa"/>
              <w:bottom w:w="100" w:type="dxa"/>
              <w:right w:w="100" w:type="dxa"/>
            </w:tcMar>
          </w:tcPr>
          <w:p w14:paraId="3315FDCC" w14:textId="77777777" w:rsidR="00A42430" w:rsidRPr="00AA4DFB" w:rsidRDefault="00A42430" w:rsidP="00C72785">
            <w:pPr>
              <w:widowControl w:val="0"/>
              <w:pBdr>
                <w:top w:val="nil"/>
                <w:left w:val="nil"/>
                <w:bottom w:val="nil"/>
                <w:right w:val="nil"/>
                <w:between w:val="nil"/>
              </w:pBdr>
              <w:spacing w:before="0"/>
              <w:rPr>
                <w:sz w:val="26"/>
                <w:szCs w:val="26"/>
                <w:lang w:val="vi-VN"/>
              </w:rPr>
            </w:pPr>
            <w:r w:rsidRPr="00AA4DFB">
              <w:rPr>
                <w:sz w:val="26"/>
                <w:szCs w:val="26"/>
                <w:lang w:val="vi-VN"/>
              </w:rPr>
              <w:t>Báo cáo hoàn chỉnh</w:t>
            </w:r>
          </w:p>
        </w:tc>
      </w:tr>
    </w:tbl>
    <w:p w14:paraId="1B95E3F6" w14:textId="77777777" w:rsidR="002212B1" w:rsidRPr="00AA4DFB" w:rsidRDefault="002212B1">
      <w:pPr>
        <w:pBdr>
          <w:top w:val="nil"/>
          <w:left w:val="nil"/>
          <w:bottom w:val="nil"/>
          <w:right w:val="nil"/>
          <w:between w:val="nil"/>
        </w:pBdr>
        <w:spacing w:before="240"/>
        <w:jc w:val="center"/>
        <w:rPr>
          <w:b/>
          <w:color w:val="000000"/>
          <w:sz w:val="26"/>
          <w:szCs w:val="26"/>
          <w:lang w:val="vi-VN"/>
        </w:rPr>
      </w:pPr>
    </w:p>
    <w:p w14:paraId="003C0D2B" w14:textId="721B444C" w:rsidR="00011191" w:rsidRPr="00504ED1" w:rsidRDefault="00FF010F" w:rsidP="00504ED1">
      <w:pPr>
        <w:jc w:val="center"/>
        <w:rPr>
          <w:b/>
          <w:sz w:val="26"/>
          <w:szCs w:val="26"/>
        </w:rPr>
      </w:pPr>
      <w:r w:rsidRPr="00AA4DFB">
        <w:rPr>
          <w:b/>
          <w:sz w:val="26"/>
          <w:szCs w:val="26"/>
          <w:lang w:val="vi-VN"/>
        </w:rPr>
        <w:t>TÀI LIỆU</w:t>
      </w:r>
      <w:r w:rsidR="000212A7" w:rsidRPr="00AA4DFB">
        <w:rPr>
          <w:b/>
          <w:sz w:val="26"/>
          <w:szCs w:val="26"/>
          <w:lang w:val="vi-VN"/>
        </w:rPr>
        <w:t xml:space="preserve"> THAM KHẢO</w:t>
      </w:r>
    </w:p>
    <w:p w14:paraId="6A4D00DC" w14:textId="7A0FB074" w:rsidR="00AA4DFB" w:rsidRDefault="00000000" w:rsidP="00011191">
      <w:pPr>
        <w:rPr>
          <w:color w:val="000000"/>
          <w:sz w:val="26"/>
          <w:szCs w:val="26"/>
        </w:rPr>
      </w:pPr>
      <w:sdt>
        <w:sdtPr>
          <w:rPr>
            <w:color w:val="000000"/>
            <w:sz w:val="26"/>
            <w:szCs w:val="26"/>
          </w:rPr>
          <w:id w:val="1522269704"/>
          <w:citation/>
        </w:sdtPr>
        <w:sdtContent>
          <w:r w:rsidR="00AA4DFB">
            <w:rPr>
              <w:color w:val="000000"/>
              <w:sz w:val="26"/>
              <w:szCs w:val="26"/>
            </w:rPr>
            <w:fldChar w:fldCharType="begin"/>
          </w:r>
          <w:r w:rsidR="00AA4DFB">
            <w:rPr>
              <w:color w:val="000000"/>
              <w:sz w:val="26"/>
              <w:szCs w:val="26"/>
            </w:rPr>
            <w:instrText xml:space="preserve"> CITATION Dat \l 1033 </w:instrText>
          </w:r>
          <w:r w:rsidR="00AA4DFB">
            <w:rPr>
              <w:color w:val="000000"/>
              <w:sz w:val="26"/>
              <w:szCs w:val="26"/>
            </w:rPr>
            <w:fldChar w:fldCharType="separate"/>
          </w:r>
          <w:r w:rsidR="00AA4DFB" w:rsidRPr="00AA4DFB">
            <w:rPr>
              <w:noProof/>
              <w:color w:val="000000"/>
              <w:sz w:val="26"/>
              <w:szCs w:val="26"/>
            </w:rPr>
            <w:t>[1]</w:t>
          </w:r>
          <w:r w:rsidR="00AA4DFB">
            <w:rPr>
              <w:color w:val="000000"/>
              <w:sz w:val="26"/>
              <w:szCs w:val="26"/>
            </w:rPr>
            <w:fldChar w:fldCharType="end"/>
          </w:r>
        </w:sdtContent>
      </w:sdt>
      <w:r w:rsidR="00AA4DFB">
        <w:rPr>
          <w:color w:val="000000"/>
          <w:sz w:val="26"/>
          <w:szCs w:val="26"/>
        </w:rPr>
        <w:t xml:space="preserve"> [Online][Dataset]. Available: </w:t>
      </w:r>
      <w:r w:rsidR="00AA4DFB" w:rsidRPr="00AA4DFB">
        <w:rPr>
          <w:color w:val="000000"/>
          <w:sz w:val="26"/>
          <w:szCs w:val="26"/>
        </w:rPr>
        <w:t>https://tianchi.aliyun.com/dataset/94420</w:t>
      </w:r>
      <w:r w:rsidR="00305593">
        <w:rPr>
          <w:color w:val="000000"/>
          <w:sz w:val="26"/>
          <w:szCs w:val="26"/>
        </w:rPr>
        <w:t>/.</w:t>
      </w:r>
    </w:p>
    <w:p w14:paraId="3760BD90" w14:textId="31613D9E" w:rsidR="00305593" w:rsidRDefault="00000000" w:rsidP="00011191">
      <w:pPr>
        <w:rPr>
          <w:color w:val="000000"/>
          <w:sz w:val="26"/>
          <w:szCs w:val="26"/>
        </w:rPr>
      </w:pPr>
      <w:sdt>
        <w:sdtPr>
          <w:rPr>
            <w:color w:val="000000"/>
            <w:sz w:val="26"/>
            <w:szCs w:val="26"/>
          </w:rPr>
          <w:id w:val="-1070111163"/>
          <w:citation/>
        </w:sdtPr>
        <w:sdtContent>
          <w:r w:rsidR="00305593">
            <w:rPr>
              <w:color w:val="000000"/>
              <w:sz w:val="26"/>
              <w:szCs w:val="26"/>
            </w:rPr>
            <w:fldChar w:fldCharType="begin"/>
          </w:r>
          <w:r w:rsidR="00305593">
            <w:rPr>
              <w:color w:val="000000"/>
              <w:sz w:val="26"/>
              <w:szCs w:val="26"/>
            </w:rPr>
            <w:instrText xml:space="preserve"> CITATION Viblo \l 1033 </w:instrText>
          </w:r>
          <w:r w:rsidR="00305593">
            <w:rPr>
              <w:color w:val="000000"/>
              <w:sz w:val="26"/>
              <w:szCs w:val="26"/>
            </w:rPr>
            <w:fldChar w:fldCharType="separate"/>
          </w:r>
          <w:r w:rsidR="00305593" w:rsidRPr="00305593">
            <w:rPr>
              <w:noProof/>
              <w:color w:val="000000"/>
              <w:sz w:val="26"/>
              <w:szCs w:val="26"/>
            </w:rPr>
            <w:t>[2]</w:t>
          </w:r>
          <w:r w:rsidR="00305593">
            <w:rPr>
              <w:color w:val="000000"/>
              <w:sz w:val="26"/>
              <w:szCs w:val="26"/>
            </w:rPr>
            <w:fldChar w:fldCharType="end"/>
          </w:r>
        </w:sdtContent>
      </w:sdt>
      <w:r w:rsidR="00305593">
        <w:rPr>
          <w:color w:val="000000"/>
          <w:sz w:val="26"/>
          <w:szCs w:val="26"/>
        </w:rPr>
        <w:t xml:space="preserve"> [Online][Dataset]. Available: </w:t>
      </w:r>
      <w:r w:rsidR="00305593" w:rsidRPr="00305593">
        <w:rPr>
          <w:color w:val="000000"/>
          <w:sz w:val="26"/>
          <w:szCs w:val="26"/>
        </w:rPr>
        <w:t>https://viblo.asia/p/efficientnet-cach-tiep-can-moi-ve-model-scaling-cho-convolutional-neural-networks-Qbq5QQzm5D8</w:t>
      </w:r>
      <w:r w:rsidR="00305593">
        <w:rPr>
          <w:color w:val="000000"/>
          <w:sz w:val="26"/>
          <w:szCs w:val="26"/>
        </w:rPr>
        <w:t>/.</w:t>
      </w:r>
    </w:p>
    <w:p w14:paraId="34210038" w14:textId="77777777" w:rsidR="00AA4DFB" w:rsidRPr="00AA4DFB" w:rsidRDefault="00AA4DFB" w:rsidP="00011191">
      <w:pPr>
        <w:rPr>
          <w:color w:val="000000"/>
          <w:sz w:val="26"/>
          <w:szCs w:val="26"/>
        </w:rPr>
      </w:pPr>
    </w:p>
    <w:sectPr w:rsidR="00AA4DFB" w:rsidRPr="00AA4DFB" w:rsidSect="00197D4A">
      <w:headerReference w:type="first" r:id="rId11"/>
      <w:footerReference w:type="first" r:id="rId12"/>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FD3F4" w14:textId="77777777" w:rsidR="00B53C41" w:rsidRDefault="00B53C41">
      <w:pPr>
        <w:spacing w:before="0"/>
      </w:pPr>
      <w:r>
        <w:separator/>
      </w:r>
    </w:p>
  </w:endnote>
  <w:endnote w:type="continuationSeparator" w:id="0">
    <w:p w14:paraId="7D417F26" w14:textId="77777777" w:rsidR="00B53C41" w:rsidRDefault="00B53C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8DC7F" w14:textId="77777777" w:rsidR="00B53C41" w:rsidRDefault="00B53C41">
      <w:pPr>
        <w:spacing w:before="0"/>
      </w:pPr>
      <w:r>
        <w:separator/>
      </w:r>
    </w:p>
  </w:footnote>
  <w:footnote w:type="continuationSeparator" w:id="0">
    <w:p w14:paraId="75DA145F" w14:textId="77777777" w:rsidR="00B53C41" w:rsidRDefault="00B53C4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1C87"/>
    <w:multiLevelType w:val="multilevel"/>
    <w:tmpl w:val="17AA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42708"/>
    <w:multiLevelType w:val="multilevel"/>
    <w:tmpl w:val="0A40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0545A"/>
    <w:multiLevelType w:val="multilevel"/>
    <w:tmpl w:val="6F62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238C3"/>
    <w:multiLevelType w:val="hybridMultilevel"/>
    <w:tmpl w:val="A43289F8"/>
    <w:lvl w:ilvl="0" w:tplc="0A603F5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96116AF"/>
    <w:multiLevelType w:val="multilevel"/>
    <w:tmpl w:val="DCE4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6DEA"/>
    <w:multiLevelType w:val="multilevel"/>
    <w:tmpl w:val="005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CB3710"/>
    <w:multiLevelType w:val="multilevel"/>
    <w:tmpl w:val="5C9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16cid:durableId="1784156264">
    <w:abstractNumId w:val="8"/>
  </w:num>
  <w:num w:numId="2" w16cid:durableId="998925701">
    <w:abstractNumId w:val="0"/>
  </w:num>
  <w:num w:numId="3" w16cid:durableId="315963215">
    <w:abstractNumId w:val="4"/>
  </w:num>
  <w:num w:numId="4" w16cid:durableId="845633558">
    <w:abstractNumId w:val="2"/>
  </w:num>
  <w:num w:numId="5" w16cid:durableId="1960182668">
    <w:abstractNumId w:val="6"/>
  </w:num>
  <w:num w:numId="6" w16cid:durableId="2096778953">
    <w:abstractNumId w:val="7"/>
  </w:num>
  <w:num w:numId="7" w16cid:durableId="2081364439">
    <w:abstractNumId w:val="5"/>
  </w:num>
  <w:num w:numId="8" w16cid:durableId="2002540282">
    <w:abstractNumId w:val="3"/>
  </w:num>
  <w:num w:numId="9" w16cid:durableId="183094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0032A"/>
    <w:rsid w:val="00003F41"/>
    <w:rsid w:val="00011191"/>
    <w:rsid w:val="000212A7"/>
    <w:rsid w:val="000718C1"/>
    <w:rsid w:val="000C12AB"/>
    <w:rsid w:val="00143940"/>
    <w:rsid w:val="00156315"/>
    <w:rsid w:val="00185CD1"/>
    <w:rsid w:val="00197D4A"/>
    <w:rsid w:val="001E2A38"/>
    <w:rsid w:val="00204DC9"/>
    <w:rsid w:val="002212B1"/>
    <w:rsid w:val="002422B0"/>
    <w:rsid w:val="0027643C"/>
    <w:rsid w:val="002D25A3"/>
    <w:rsid w:val="00303374"/>
    <w:rsid w:val="00305593"/>
    <w:rsid w:val="00387ADA"/>
    <w:rsid w:val="0040186B"/>
    <w:rsid w:val="00406421"/>
    <w:rsid w:val="00415E05"/>
    <w:rsid w:val="00440B65"/>
    <w:rsid w:val="00457E35"/>
    <w:rsid w:val="00472143"/>
    <w:rsid w:val="00504ED1"/>
    <w:rsid w:val="0052385E"/>
    <w:rsid w:val="005E4203"/>
    <w:rsid w:val="006125BF"/>
    <w:rsid w:val="00685EAC"/>
    <w:rsid w:val="006F0BBA"/>
    <w:rsid w:val="007D0D76"/>
    <w:rsid w:val="007F0DE4"/>
    <w:rsid w:val="007F5F59"/>
    <w:rsid w:val="00834048"/>
    <w:rsid w:val="008D04C4"/>
    <w:rsid w:val="008F6DB6"/>
    <w:rsid w:val="00907657"/>
    <w:rsid w:val="00911657"/>
    <w:rsid w:val="00991556"/>
    <w:rsid w:val="009A59C5"/>
    <w:rsid w:val="00A10F2B"/>
    <w:rsid w:val="00A42430"/>
    <w:rsid w:val="00A44D61"/>
    <w:rsid w:val="00A83839"/>
    <w:rsid w:val="00A91C99"/>
    <w:rsid w:val="00A96081"/>
    <w:rsid w:val="00AA4DFB"/>
    <w:rsid w:val="00AD0FD5"/>
    <w:rsid w:val="00AE6C98"/>
    <w:rsid w:val="00B33023"/>
    <w:rsid w:val="00B33BAF"/>
    <w:rsid w:val="00B53C41"/>
    <w:rsid w:val="00BB1E42"/>
    <w:rsid w:val="00BC3AF5"/>
    <w:rsid w:val="00BD763C"/>
    <w:rsid w:val="00C5313B"/>
    <w:rsid w:val="00C536BD"/>
    <w:rsid w:val="00C53857"/>
    <w:rsid w:val="00C60AE0"/>
    <w:rsid w:val="00C6395B"/>
    <w:rsid w:val="00D07E3B"/>
    <w:rsid w:val="00D32558"/>
    <w:rsid w:val="00D84DEA"/>
    <w:rsid w:val="00D866BB"/>
    <w:rsid w:val="00DC1338"/>
    <w:rsid w:val="00E27344"/>
    <w:rsid w:val="00E27B9B"/>
    <w:rsid w:val="00E9303E"/>
    <w:rsid w:val="00EF755B"/>
    <w:rsid w:val="00F24D90"/>
    <w:rsid w:val="00F3184D"/>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LO-normal"/>
    <w:next w:val="LO-normal"/>
    <w:uiPriority w:val="9"/>
    <w:qFormat/>
    <w:pPr>
      <w:keepNext/>
      <w:keepLines/>
      <w:spacing w:before="240" w:after="120"/>
      <w:outlineLvl w:val="0"/>
    </w:pPr>
    <w:rPr>
      <w:b/>
      <w:sz w:val="48"/>
      <w:szCs w:val="48"/>
    </w:rPr>
  </w:style>
  <w:style w:type="paragraph" w:styleId="u2">
    <w:name w:val="heading 2"/>
    <w:basedOn w:val="LO-normal"/>
    <w:next w:val="LO-normal"/>
    <w:uiPriority w:val="9"/>
    <w:semiHidden/>
    <w:unhideWhenUsed/>
    <w:qFormat/>
    <w:pPr>
      <w:keepNext/>
      <w:keepLines/>
      <w:spacing w:before="360" w:after="80"/>
      <w:outlineLvl w:val="1"/>
    </w:pPr>
    <w:rPr>
      <w:b/>
      <w:sz w:val="36"/>
      <w:szCs w:val="36"/>
    </w:rPr>
  </w:style>
  <w:style w:type="paragraph" w:styleId="u3">
    <w:name w:val="heading 3"/>
    <w:basedOn w:val="LO-normal"/>
    <w:next w:val="LO-normal"/>
    <w:uiPriority w:val="9"/>
    <w:semiHidden/>
    <w:unhideWhenUsed/>
    <w:qFormat/>
    <w:pPr>
      <w:keepNext/>
      <w:keepLines/>
      <w:spacing w:before="280" w:after="80"/>
      <w:outlineLvl w:val="2"/>
    </w:pPr>
    <w:rPr>
      <w:b/>
      <w:sz w:val="28"/>
      <w:szCs w:val="28"/>
    </w:rPr>
  </w:style>
  <w:style w:type="paragraph" w:styleId="u4">
    <w:name w:val="heading 4"/>
    <w:basedOn w:val="LO-normal"/>
    <w:next w:val="LO-normal"/>
    <w:uiPriority w:val="9"/>
    <w:semiHidden/>
    <w:unhideWhenUsed/>
    <w:qFormat/>
    <w:pPr>
      <w:keepNext/>
      <w:keepLines/>
      <w:spacing w:before="240" w:after="40"/>
      <w:outlineLvl w:val="3"/>
    </w:pPr>
    <w:rPr>
      <w:b/>
    </w:rPr>
  </w:style>
  <w:style w:type="paragraph" w:styleId="u5">
    <w:name w:val="heading 5"/>
    <w:basedOn w:val="LO-normal"/>
    <w:next w:val="LO-normal"/>
    <w:uiPriority w:val="9"/>
    <w:semiHidden/>
    <w:unhideWhenUsed/>
    <w:qFormat/>
    <w:pPr>
      <w:keepNext/>
      <w:keepLines/>
      <w:spacing w:before="220" w:after="40"/>
      <w:outlineLvl w:val="4"/>
    </w:pPr>
    <w:rPr>
      <w:b/>
      <w:sz w:val="22"/>
      <w:szCs w:val="22"/>
    </w:rPr>
  </w:style>
  <w:style w:type="paragraph" w:styleId="u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Phngmcinhcuaoanvn"/>
    <w:qFormat/>
    <w:rPr>
      <w:rFonts w:ascii="Tahoma" w:hAnsi="Tahoma" w:cs="Tahoma"/>
      <w:sz w:val="16"/>
      <w:szCs w:val="16"/>
      <w:lang w:val="en-US" w:eastAsia="en-US"/>
    </w:rPr>
  </w:style>
  <w:style w:type="character" w:customStyle="1" w:styleId="HeaderChar">
    <w:name w:val="Header Char"/>
    <w:basedOn w:val="Phngmcinhcuaoanvn"/>
    <w:qFormat/>
    <w:rPr>
      <w:sz w:val="24"/>
      <w:szCs w:val="24"/>
      <w:lang w:val="en-US" w:eastAsia="en-US"/>
    </w:rPr>
  </w:style>
  <w:style w:type="character" w:customStyle="1" w:styleId="FooterChar">
    <w:name w:val="Footer Char"/>
    <w:basedOn w:val="Phngmcinhcuaoanvn"/>
    <w:qFormat/>
    <w:rPr>
      <w:sz w:val="24"/>
      <w:szCs w:val="24"/>
      <w:lang w:val="en-US" w:eastAsia="en-US"/>
    </w:rPr>
  </w:style>
  <w:style w:type="character" w:styleId="Siuktni">
    <w:name w:val="Hyperlink"/>
    <w:basedOn w:val="Phngmcinhcuaoanvn"/>
    <w:uiPriority w:val="99"/>
    <w:unhideWhenUsed/>
    <w:rsid w:val="00940848"/>
    <w:rPr>
      <w:color w:val="0563C1" w:themeColor="hyperlink"/>
      <w:u w:val="single"/>
    </w:rPr>
  </w:style>
  <w:style w:type="character" w:customStyle="1" w:styleId="UnresolvedMention1">
    <w:name w:val="Unresolved Mention1"/>
    <w:basedOn w:val="Phngmcinhcuaoanvn"/>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Binhthng"/>
    <w:next w:val="ThnVnban"/>
    <w:qFormat/>
    <w:pPr>
      <w:keepNext/>
      <w:spacing w:before="240" w:after="120"/>
    </w:pPr>
    <w:rPr>
      <w:rFonts w:ascii="Liberation Sans" w:eastAsia="Noto Sans CJK SC" w:hAnsi="Liberation Sans"/>
      <w:sz w:val="28"/>
      <w:szCs w:val="28"/>
    </w:rPr>
  </w:style>
  <w:style w:type="paragraph" w:styleId="ThnVnban">
    <w:name w:val="Body Text"/>
    <w:basedOn w:val="Binhthng"/>
    <w:pPr>
      <w:spacing w:before="0" w:after="140" w:line="276" w:lineRule="auto"/>
    </w:pPr>
  </w:style>
  <w:style w:type="paragraph" w:styleId="Danhsach">
    <w:name w:val="List"/>
    <w:basedOn w:val="ThnVnban"/>
  </w:style>
  <w:style w:type="paragraph" w:styleId="Chuthich">
    <w:name w:val="caption"/>
    <w:basedOn w:val="Binhthng"/>
    <w:qFormat/>
    <w:pPr>
      <w:suppressLineNumbers/>
      <w:spacing w:before="120" w:after="120"/>
    </w:pPr>
    <w:rPr>
      <w:i/>
      <w:iCs/>
    </w:rPr>
  </w:style>
  <w:style w:type="paragraph" w:customStyle="1" w:styleId="Index">
    <w:name w:val="Index"/>
    <w:basedOn w:val="Binhthng"/>
    <w:qFormat/>
    <w:pPr>
      <w:suppressLineNumbers/>
    </w:pPr>
  </w:style>
  <w:style w:type="paragraph" w:customStyle="1" w:styleId="LO-normal">
    <w:name w:val="LO-normal"/>
    <w:qFormat/>
  </w:style>
  <w:style w:type="paragraph" w:styleId="oancuaDanhsach">
    <w:name w:val="List Paragraph"/>
    <w:basedOn w:val="LO-normal"/>
    <w:uiPriority w:val="34"/>
    <w:qFormat/>
    <w:pPr>
      <w:ind w:left="720"/>
      <w:contextualSpacing/>
    </w:pPr>
  </w:style>
  <w:style w:type="paragraph" w:styleId="Bongchuthich">
    <w:name w:val="Balloon Text"/>
    <w:basedOn w:val="LO-normal"/>
    <w:qFormat/>
    <w:rPr>
      <w:rFonts w:ascii="Tahoma" w:hAnsi="Tahoma" w:cs="Tahoma"/>
      <w:sz w:val="16"/>
      <w:szCs w:val="16"/>
    </w:rPr>
  </w:style>
  <w:style w:type="paragraph" w:customStyle="1" w:styleId="HeaderandFooter">
    <w:name w:val="Header and Footer"/>
    <w:basedOn w:val="Binhthng"/>
    <w:qFormat/>
  </w:style>
  <w:style w:type="paragraph" w:styleId="utrang">
    <w:name w:val="header"/>
    <w:basedOn w:val="LO-normal"/>
    <w:pPr>
      <w:tabs>
        <w:tab w:val="center" w:pos="4680"/>
        <w:tab w:val="right" w:pos="9360"/>
      </w:tabs>
      <w:spacing w:before="0"/>
    </w:pPr>
  </w:style>
  <w:style w:type="paragraph" w:styleId="Chntrang">
    <w:name w:val="footer"/>
    <w:basedOn w:val="LO-normal"/>
    <w:pPr>
      <w:tabs>
        <w:tab w:val="center" w:pos="4680"/>
        <w:tab w:val="right" w:pos="9360"/>
      </w:tabs>
      <w:spacing w:before="0"/>
    </w:pPr>
  </w:style>
  <w:style w:type="paragraph" w:styleId="Tiuphu">
    <w:name w:val="Subtitle"/>
    <w:basedOn w:val="Binhthng"/>
    <w:next w:val="Binhthng"/>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Binhthng"/>
    <w:qFormat/>
    <w:pPr>
      <w:suppressLineNumbers/>
    </w:pPr>
  </w:style>
  <w:style w:type="table" w:customStyle="1" w:styleId="a">
    <w:basedOn w:val="BangThngthng"/>
    <w:tblPr>
      <w:tblStyleRowBandSize w:val="1"/>
      <w:tblStyleColBandSize w:val="1"/>
      <w:tblCellMar>
        <w:left w:w="115" w:type="dxa"/>
        <w:right w:w="115" w:type="dxa"/>
      </w:tblCellMar>
    </w:tblPr>
  </w:style>
  <w:style w:type="character" w:styleId="cpChagiiquyt">
    <w:name w:val="Unresolved Mention"/>
    <w:basedOn w:val="Phngmcinhcuaoanvn"/>
    <w:uiPriority w:val="99"/>
    <w:semiHidden/>
    <w:unhideWhenUsed/>
    <w:rsid w:val="00C60AE0"/>
    <w:rPr>
      <w:color w:val="605E5C"/>
      <w:shd w:val="clear" w:color="auto" w:fill="E1DFDD"/>
    </w:rPr>
  </w:style>
  <w:style w:type="paragraph" w:styleId="ThngthngWeb">
    <w:name w:val="Normal (Web)"/>
    <w:basedOn w:val="Binhthng"/>
    <w:uiPriority w:val="99"/>
    <w:semiHidden/>
    <w:unhideWhenUsed/>
    <w:rsid w:val="00D866BB"/>
    <w:pPr>
      <w:spacing w:before="100" w:beforeAutospacing="1" w:after="100" w:afterAutospacing="1"/>
    </w:pPr>
    <w:rPr>
      <w:lang w:val="vi-VN" w:eastAsia="vi-VN"/>
    </w:rPr>
  </w:style>
  <w:style w:type="character" w:styleId="Manh">
    <w:name w:val="Strong"/>
    <w:basedOn w:val="Phngmcinhcuaoanvn"/>
    <w:uiPriority w:val="22"/>
    <w:qFormat/>
    <w:rsid w:val="00D86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7841">
      <w:bodyDiv w:val="1"/>
      <w:marLeft w:val="0"/>
      <w:marRight w:val="0"/>
      <w:marTop w:val="0"/>
      <w:marBottom w:val="0"/>
      <w:divBdr>
        <w:top w:val="none" w:sz="0" w:space="0" w:color="auto"/>
        <w:left w:val="none" w:sz="0" w:space="0" w:color="auto"/>
        <w:bottom w:val="none" w:sz="0" w:space="0" w:color="auto"/>
        <w:right w:val="none" w:sz="0" w:space="0" w:color="auto"/>
      </w:divBdr>
    </w:div>
    <w:div w:id="25525296">
      <w:bodyDiv w:val="1"/>
      <w:marLeft w:val="0"/>
      <w:marRight w:val="0"/>
      <w:marTop w:val="0"/>
      <w:marBottom w:val="0"/>
      <w:divBdr>
        <w:top w:val="none" w:sz="0" w:space="0" w:color="auto"/>
        <w:left w:val="none" w:sz="0" w:space="0" w:color="auto"/>
        <w:bottom w:val="none" w:sz="0" w:space="0" w:color="auto"/>
        <w:right w:val="none" w:sz="0" w:space="0" w:color="auto"/>
      </w:divBdr>
    </w:div>
    <w:div w:id="242642556">
      <w:bodyDiv w:val="1"/>
      <w:marLeft w:val="0"/>
      <w:marRight w:val="0"/>
      <w:marTop w:val="0"/>
      <w:marBottom w:val="0"/>
      <w:divBdr>
        <w:top w:val="none" w:sz="0" w:space="0" w:color="auto"/>
        <w:left w:val="none" w:sz="0" w:space="0" w:color="auto"/>
        <w:bottom w:val="none" w:sz="0" w:space="0" w:color="auto"/>
        <w:right w:val="none" w:sz="0" w:space="0" w:color="auto"/>
      </w:divBdr>
    </w:div>
    <w:div w:id="281423644">
      <w:bodyDiv w:val="1"/>
      <w:marLeft w:val="0"/>
      <w:marRight w:val="0"/>
      <w:marTop w:val="0"/>
      <w:marBottom w:val="0"/>
      <w:divBdr>
        <w:top w:val="none" w:sz="0" w:space="0" w:color="auto"/>
        <w:left w:val="none" w:sz="0" w:space="0" w:color="auto"/>
        <w:bottom w:val="none" w:sz="0" w:space="0" w:color="auto"/>
        <w:right w:val="none" w:sz="0" w:space="0" w:color="auto"/>
      </w:divBdr>
    </w:div>
    <w:div w:id="284819939">
      <w:bodyDiv w:val="1"/>
      <w:marLeft w:val="0"/>
      <w:marRight w:val="0"/>
      <w:marTop w:val="0"/>
      <w:marBottom w:val="0"/>
      <w:divBdr>
        <w:top w:val="none" w:sz="0" w:space="0" w:color="auto"/>
        <w:left w:val="none" w:sz="0" w:space="0" w:color="auto"/>
        <w:bottom w:val="none" w:sz="0" w:space="0" w:color="auto"/>
        <w:right w:val="none" w:sz="0" w:space="0" w:color="auto"/>
      </w:divBdr>
    </w:div>
    <w:div w:id="293995868">
      <w:bodyDiv w:val="1"/>
      <w:marLeft w:val="0"/>
      <w:marRight w:val="0"/>
      <w:marTop w:val="0"/>
      <w:marBottom w:val="0"/>
      <w:divBdr>
        <w:top w:val="none" w:sz="0" w:space="0" w:color="auto"/>
        <w:left w:val="none" w:sz="0" w:space="0" w:color="auto"/>
        <w:bottom w:val="none" w:sz="0" w:space="0" w:color="auto"/>
        <w:right w:val="none" w:sz="0" w:space="0" w:color="auto"/>
      </w:divBdr>
    </w:div>
    <w:div w:id="326519732">
      <w:bodyDiv w:val="1"/>
      <w:marLeft w:val="0"/>
      <w:marRight w:val="0"/>
      <w:marTop w:val="0"/>
      <w:marBottom w:val="0"/>
      <w:divBdr>
        <w:top w:val="none" w:sz="0" w:space="0" w:color="auto"/>
        <w:left w:val="none" w:sz="0" w:space="0" w:color="auto"/>
        <w:bottom w:val="none" w:sz="0" w:space="0" w:color="auto"/>
        <w:right w:val="none" w:sz="0" w:space="0" w:color="auto"/>
      </w:divBdr>
    </w:div>
    <w:div w:id="367528395">
      <w:bodyDiv w:val="1"/>
      <w:marLeft w:val="0"/>
      <w:marRight w:val="0"/>
      <w:marTop w:val="0"/>
      <w:marBottom w:val="0"/>
      <w:divBdr>
        <w:top w:val="none" w:sz="0" w:space="0" w:color="auto"/>
        <w:left w:val="none" w:sz="0" w:space="0" w:color="auto"/>
        <w:bottom w:val="none" w:sz="0" w:space="0" w:color="auto"/>
        <w:right w:val="none" w:sz="0" w:space="0" w:color="auto"/>
      </w:divBdr>
    </w:div>
    <w:div w:id="577859497">
      <w:bodyDiv w:val="1"/>
      <w:marLeft w:val="0"/>
      <w:marRight w:val="0"/>
      <w:marTop w:val="0"/>
      <w:marBottom w:val="0"/>
      <w:divBdr>
        <w:top w:val="none" w:sz="0" w:space="0" w:color="auto"/>
        <w:left w:val="none" w:sz="0" w:space="0" w:color="auto"/>
        <w:bottom w:val="none" w:sz="0" w:space="0" w:color="auto"/>
        <w:right w:val="none" w:sz="0" w:space="0" w:color="auto"/>
      </w:divBdr>
    </w:div>
    <w:div w:id="662392249">
      <w:bodyDiv w:val="1"/>
      <w:marLeft w:val="0"/>
      <w:marRight w:val="0"/>
      <w:marTop w:val="0"/>
      <w:marBottom w:val="0"/>
      <w:divBdr>
        <w:top w:val="none" w:sz="0" w:space="0" w:color="auto"/>
        <w:left w:val="none" w:sz="0" w:space="0" w:color="auto"/>
        <w:bottom w:val="none" w:sz="0" w:space="0" w:color="auto"/>
        <w:right w:val="none" w:sz="0" w:space="0" w:color="auto"/>
      </w:divBdr>
    </w:div>
    <w:div w:id="712777609">
      <w:bodyDiv w:val="1"/>
      <w:marLeft w:val="0"/>
      <w:marRight w:val="0"/>
      <w:marTop w:val="0"/>
      <w:marBottom w:val="0"/>
      <w:divBdr>
        <w:top w:val="none" w:sz="0" w:space="0" w:color="auto"/>
        <w:left w:val="none" w:sz="0" w:space="0" w:color="auto"/>
        <w:bottom w:val="none" w:sz="0" w:space="0" w:color="auto"/>
        <w:right w:val="none" w:sz="0" w:space="0" w:color="auto"/>
      </w:divBdr>
    </w:div>
    <w:div w:id="843282417">
      <w:bodyDiv w:val="1"/>
      <w:marLeft w:val="0"/>
      <w:marRight w:val="0"/>
      <w:marTop w:val="0"/>
      <w:marBottom w:val="0"/>
      <w:divBdr>
        <w:top w:val="none" w:sz="0" w:space="0" w:color="auto"/>
        <w:left w:val="none" w:sz="0" w:space="0" w:color="auto"/>
        <w:bottom w:val="none" w:sz="0" w:space="0" w:color="auto"/>
        <w:right w:val="none" w:sz="0" w:space="0" w:color="auto"/>
      </w:divBdr>
    </w:div>
    <w:div w:id="1010333298">
      <w:bodyDiv w:val="1"/>
      <w:marLeft w:val="0"/>
      <w:marRight w:val="0"/>
      <w:marTop w:val="0"/>
      <w:marBottom w:val="0"/>
      <w:divBdr>
        <w:top w:val="none" w:sz="0" w:space="0" w:color="auto"/>
        <w:left w:val="none" w:sz="0" w:space="0" w:color="auto"/>
        <w:bottom w:val="none" w:sz="0" w:space="0" w:color="auto"/>
        <w:right w:val="none" w:sz="0" w:space="0" w:color="auto"/>
      </w:divBdr>
    </w:div>
    <w:div w:id="1013801213">
      <w:bodyDiv w:val="1"/>
      <w:marLeft w:val="0"/>
      <w:marRight w:val="0"/>
      <w:marTop w:val="0"/>
      <w:marBottom w:val="0"/>
      <w:divBdr>
        <w:top w:val="none" w:sz="0" w:space="0" w:color="auto"/>
        <w:left w:val="none" w:sz="0" w:space="0" w:color="auto"/>
        <w:bottom w:val="none" w:sz="0" w:space="0" w:color="auto"/>
        <w:right w:val="none" w:sz="0" w:space="0" w:color="auto"/>
      </w:divBdr>
    </w:div>
    <w:div w:id="1045180835">
      <w:bodyDiv w:val="1"/>
      <w:marLeft w:val="0"/>
      <w:marRight w:val="0"/>
      <w:marTop w:val="0"/>
      <w:marBottom w:val="0"/>
      <w:divBdr>
        <w:top w:val="none" w:sz="0" w:space="0" w:color="auto"/>
        <w:left w:val="none" w:sz="0" w:space="0" w:color="auto"/>
        <w:bottom w:val="none" w:sz="0" w:space="0" w:color="auto"/>
        <w:right w:val="none" w:sz="0" w:space="0" w:color="auto"/>
      </w:divBdr>
    </w:div>
    <w:div w:id="1115976060">
      <w:bodyDiv w:val="1"/>
      <w:marLeft w:val="0"/>
      <w:marRight w:val="0"/>
      <w:marTop w:val="0"/>
      <w:marBottom w:val="0"/>
      <w:divBdr>
        <w:top w:val="none" w:sz="0" w:space="0" w:color="auto"/>
        <w:left w:val="none" w:sz="0" w:space="0" w:color="auto"/>
        <w:bottom w:val="none" w:sz="0" w:space="0" w:color="auto"/>
        <w:right w:val="none" w:sz="0" w:space="0" w:color="auto"/>
      </w:divBdr>
    </w:div>
    <w:div w:id="1228422671">
      <w:bodyDiv w:val="1"/>
      <w:marLeft w:val="0"/>
      <w:marRight w:val="0"/>
      <w:marTop w:val="0"/>
      <w:marBottom w:val="0"/>
      <w:divBdr>
        <w:top w:val="none" w:sz="0" w:space="0" w:color="auto"/>
        <w:left w:val="none" w:sz="0" w:space="0" w:color="auto"/>
        <w:bottom w:val="none" w:sz="0" w:space="0" w:color="auto"/>
        <w:right w:val="none" w:sz="0" w:space="0" w:color="auto"/>
      </w:divBdr>
    </w:div>
    <w:div w:id="1341009466">
      <w:bodyDiv w:val="1"/>
      <w:marLeft w:val="0"/>
      <w:marRight w:val="0"/>
      <w:marTop w:val="0"/>
      <w:marBottom w:val="0"/>
      <w:divBdr>
        <w:top w:val="none" w:sz="0" w:space="0" w:color="auto"/>
        <w:left w:val="none" w:sz="0" w:space="0" w:color="auto"/>
        <w:bottom w:val="none" w:sz="0" w:space="0" w:color="auto"/>
        <w:right w:val="none" w:sz="0" w:space="0" w:color="auto"/>
      </w:divBdr>
    </w:div>
    <w:div w:id="1418672443">
      <w:bodyDiv w:val="1"/>
      <w:marLeft w:val="0"/>
      <w:marRight w:val="0"/>
      <w:marTop w:val="0"/>
      <w:marBottom w:val="0"/>
      <w:divBdr>
        <w:top w:val="none" w:sz="0" w:space="0" w:color="auto"/>
        <w:left w:val="none" w:sz="0" w:space="0" w:color="auto"/>
        <w:bottom w:val="none" w:sz="0" w:space="0" w:color="auto"/>
        <w:right w:val="none" w:sz="0" w:space="0" w:color="auto"/>
      </w:divBdr>
    </w:div>
    <w:div w:id="1464498650">
      <w:bodyDiv w:val="1"/>
      <w:marLeft w:val="0"/>
      <w:marRight w:val="0"/>
      <w:marTop w:val="0"/>
      <w:marBottom w:val="0"/>
      <w:divBdr>
        <w:top w:val="none" w:sz="0" w:space="0" w:color="auto"/>
        <w:left w:val="none" w:sz="0" w:space="0" w:color="auto"/>
        <w:bottom w:val="none" w:sz="0" w:space="0" w:color="auto"/>
        <w:right w:val="none" w:sz="0" w:space="0" w:color="auto"/>
      </w:divBdr>
    </w:div>
    <w:div w:id="1482769633">
      <w:bodyDiv w:val="1"/>
      <w:marLeft w:val="0"/>
      <w:marRight w:val="0"/>
      <w:marTop w:val="0"/>
      <w:marBottom w:val="0"/>
      <w:divBdr>
        <w:top w:val="none" w:sz="0" w:space="0" w:color="auto"/>
        <w:left w:val="none" w:sz="0" w:space="0" w:color="auto"/>
        <w:bottom w:val="none" w:sz="0" w:space="0" w:color="auto"/>
        <w:right w:val="none" w:sz="0" w:space="0" w:color="auto"/>
      </w:divBdr>
    </w:div>
    <w:div w:id="1491797166">
      <w:bodyDiv w:val="1"/>
      <w:marLeft w:val="0"/>
      <w:marRight w:val="0"/>
      <w:marTop w:val="0"/>
      <w:marBottom w:val="0"/>
      <w:divBdr>
        <w:top w:val="none" w:sz="0" w:space="0" w:color="auto"/>
        <w:left w:val="none" w:sz="0" w:space="0" w:color="auto"/>
        <w:bottom w:val="none" w:sz="0" w:space="0" w:color="auto"/>
        <w:right w:val="none" w:sz="0" w:space="0" w:color="auto"/>
      </w:divBdr>
    </w:div>
    <w:div w:id="1507398404">
      <w:bodyDiv w:val="1"/>
      <w:marLeft w:val="0"/>
      <w:marRight w:val="0"/>
      <w:marTop w:val="0"/>
      <w:marBottom w:val="0"/>
      <w:divBdr>
        <w:top w:val="none" w:sz="0" w:space="0" w:color="auto"/>
        <w:left w:val="none" w:sz="0" w:space="0" w:color="auto"/>
        <w:bottom w:val="none" w:sz="0" w:space="0" w:color="auto"/>
        <w:right w:val="none" w:sz="0" w:space="0" w:color="auto"/>
      </w:divBdr>
    </w:div>
    <w:div w:id="1671374996">
      <w:bodyDiv w:val="1"/>
      <w:marLeft w:val="0"/>
      <w:marRight w:val="0"/>
      <w:marTop w:val="0"/>
      <w:marBottom w:val="0"/>
      <w:divBdr>
        <w:top w:val="none" w:sz="0" w:space="0" w:color="auto"/>
        <w:left w:val="none" w:sz="0" w:space="0" w:color="auto"/>
        <w:bottom w:val="none" w:sz="0" w:space="0" w:color="auto"/>
        <w:right w:val="none" w:sz="0" w:space="0" w:color="auto"/>
      </w:divBdr>
    </w:div>
    <w:div w:id="1860971412">
      <w:bodyDiv w:val="1"/>
      <w:marLeft w:val="0"/>
      <w:marRight w:val="0"/>
      <w:marTop w:val="0"/>
      <w:marBottom w:val="0"/>
      <w:divBdr>
        <w:top w:val="none" w:sz="0" w:space="0" w:color="auto"/>
        <w:left w:val="none" w:sz="0" w:space="0" w:color="auto"/>
        <w:bottom w:val="none" w:sz="0" w:space="0" w:color="auto"/>
        <w:right w:val="none" w:sz="0" w:space="0" w:color="auto"/>
      </w:divBdr>
    </w:div>
    <w:div w:id="1878620037">
      <w:bodyDiv w:val="1"/>
      <w:marLeft w:val="0"/>
      <w:marRight w:val="0"/>
      <w:marTop w:val="0"/>
      <w:marBottom w:val="0"/>
      <w:divBdr>
        <w:top w:val="none" w:sz="0" w:space="0" w:color="auto"/>
        <w:left w:val="none" w:sz="0" w:space="0" w:color="auto"/>
        <w:bottom w:val="none" w:sz="0" w:space="0" w:color="auto"/>
        <w:right w:val="none" w:sz="0" w:space="0" w:color="auto"/>
      </w:divBdr>
    </w:div>
    <w:div w:id="1922061166">
      <w:bodyDiv w:val="1"/>
      <w:marLeft w:val="0"/>
      <w:marRight w:val="0"/>
      <w:marTop w:val="0"/>
      <w:marBottom w:val="0"/>
      <w:divBdr>
        <w:top w:val="none" w:sz="0" w:space="0" w:color="auto"/>
        <w:left w:val="none" w:sz="0" w:space="0" w:color="auto"/>
        <w:bottom w:val="none" w:sz="0" w:space="0" w:color="auto"/>
        <w:right w:val="none" w:sz="0" w:space="0" w:color="auto"/>
      </w:divBdr>
    </w:div>
    <w:div w:id="1935087377">
      <w:bodyDiv w:val="1"/>
      <w:marLeft w:val="0"/>
      <w:marRight w:val="0"/>
      <w:marTop w:val="0"/>
      <w:marBottom w:val="0"/>
      <w:divBdr>
        <w:top w:val="none" w:sz="0" w:space="0" w:color="auto"/>
        <w:left w:val="none" w:sz="0" w:space="0" w:color="auto"/>
        <w:bottom w:val="none" w:sz="0" w:space="0" w:color="auto"/>
        <w:right w:val="none" w:sz="0" w:space="0" w:color="auto"/>
      </w:divBdr>
    </w:div>
    <w:div w:id="1956406697">
      <w:bodyDiv w:val="1"/>
      <w:marLeft w:val="0"/>
      <w:marRight w:val="0"/>
      <w:marTop w:val="0"/>
      <w:marBottom w:val="0"/>
      <w:divBdr>
        <w:top w:val="none" w:sz="0" w:space="0" w:color="auto"/>
        <w:left w:val="none" w:sz="0" w:space="0" w:color="auto"/>
        <w:bottom w:val="none" w:sz="0" w:space="0" w:color="auto"/>
        <w:right w:val="none" w:sz="0" w:space="0" w:color="auto"/>
      </w:divBdr>
    </w:div>
    <w:div w:id="1971787546">
      <w:bodyDiv w:val="1"/>
      <w:marLeft w:val="0"/>
      <w:marRight w:val="0"/>
      <w:marTop w:val="0"/>
      <w:marBottom w:val="0"/>
      <w:divBdr>
        <w:top w:val="none" w:sz="0" w:space="0" w:color="auto"/>
        <w:left w:val="none" w:sz="0" w:space="0" w:color="auto"/>
        <w:bottom w:val="none" w:sz="0" w:space="0" w:color="auto"/>
        <w:right w:val="none" w:sz="0" w:space="0" w:color="auto"/>
      </w:divBdr>
    </w:div>
    <w:div w:id="2006201241">
      <w:bodyDiv w:val="1"/>
      <w:marLeft w:val="0"/>
      <w:marRight w:val="0"/>
      <w:marTop w:val="0"/>
      <w:marBottom w:val="0"/>
      <w:divBdr>
        <w:top w:val="none" w:sz="0" w:space="0" w:color="auto"/>
        <w:left w:val="none" w:sz="0" w:space="0" w:color="auto"/>
        <w:bottom w:val="none" w:sz="0" w:space="0" w:color="auto"/>
        <w:right w:val="none" w:sz="0" w:space="0" w:color="auto"/>
      </w:divBdr>
    </w:div>
    <w:div w:id="2032563179">
      <w:bodyDiv w:val="1"/>
      <w:marLeft w:val="0"/>
      <w:marRight w:val="0"/>
      <w:marTop w:val="0"/>
      <w:marBottom w:val="0"/>
      <w:divBdr>
        <w:top w:val="none" w:sz="0" w:space="0" w:color="auto"/>
        <w:left w:val="none" w:sz="0" w:space="0" w:color="auto"/>
        <w:bottom w:val="none" w:sz="0" w:space="0" w:color="auto"/>
        <w:right w:val="none" w:sz="0" w:space="0" w:color="auto"/>
      </w:divBdr>
    </w:div>
    <w:div w:id="2052922237">
      <w:bodyDiv w:val="1"/>
      <w:marLeft w:val="0"/>
      <w:marRight w:val="0"/>
      <w:marTop w:val="0"/>
      <w:marBottom w:val="0"/>
      <w:divBdr>
        <w:top w:val="none" w:sz="0" w:space="0" w:color="auto"/>
        <w:left w:val="none" w:sz="0" w:space="0" w:color="auto"/>
        <w:bottom w:val="none" w:sz="0" w:space="0" w:color="auto"/>
        <w:right w:val="none" w:sz="0" w:space="0" w:color="auto"/>
      </w:divBdr>
    </w:div>
    <w:div w:id="208379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Viblo</b:Tag>
    <b:SourceType>InternetSite</b:SourceType>
    <b:Guid>{808970DB-2C08-4002-ADB9-A32FA2B32C40}</b:Guid>
    <b:Author>
      <b:Author>
        <b:NameList>
          <b:Person>
            <b:Last>Viblo</b:Last>
          </b:Person>
        </b:NameList>
      </b:Author>
    </b:Author>
    <b:Title>EfficientNet: Cách tiếp cận mới về Model Scaling cho Convolutional Neural Networks</b:Title>
    <b:ProductionCompany>Viblo</b:ProductionCompany>
    <b:URL>https://viblo.asia/p/efficientnet-cach-tiep-can-moi-ve-model-scaling-cho-convolutional-neural-networks-Qbq5QQzm5D8</b:URL>
    <b:Year>2020</b:Year>
    <b:Month>11</b:Month>
    <b:Day>14</b:Day>
    <b:RefOrder>2</b:RefOrder>
  </b:Source>
  <b:Source>
    <b:Tag>Dat</b:Tag>
    <b:SourceType>InternetSite</b:SourceType>
    <b:Guid>{A7F666D0-B3BF-4043-B3A8-50AF0245C2DC}</b:Guid>
    <b:LCID>vi-VN</b:LCID>
    <b:Author>
      <b:Author>
        <b:NameList>
          <b:Person>
            <b:Last>Dataset</b:Last>
          </b:Person>
        </b:NameList>
      </b:Author>
    </b:Author>
    <b:Title>tianchi</b:Title>
    <b:ProductionCompany>tianchi</b:ProductionCompany>
    <b:URL>https://tianchi.aliyun.com/dataset/94420</b:URL>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3AF96C2E-D61D-4ECE-8FBF-4A430475C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465</Words>
  <Characters>2652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buituantu</cp:lastModifiedBy>
  <cp:revision>5</cp:revision>
  <dcterms:created xsi:type="dcterms:W3CDTF">2025-03-17T18:26:00Z</dcterms:created>
  <dcterms:modified xsi:type="dcterms:W3CDTF">2025-03-24T15:44:00Z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