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02A" w:rsidRDefault="009B702A" w:rsidP="0035185B">
      <w:pPr>
        <w:jc w:val="center"/>
        <w:rPr>
          <w:rFonts w:ascii="Arial" w:hAnsi="Arial" w:cs="Arial"/>
          <w:b/>
          <w:sz w:val="24"/>
          <w:lang w:val="es-MX"/>
        </w:rPr>
      </w:pPr>
    </w:p>
    <w:p w:rsidR="00A84139" w:rsidRDefault="0035185B" w:rsidP="0035185B">
      <w:pPr>
        <w:jc w:val="center"/>
        <w:rPr>
          <w:rFonts w:ascii="Arial" w:hAnsi="Arial" w:cs="Arial"/>
          <w:b/>
          <w:sz w:val="24"/>
          <w:lang w:val="es-MX"/>
        </w:rPr>
      </w:pPr>
      <w:r>
        <w:rPr>
          <w:rFonts w:ascii="Arial" w:hAnsi="Arial" w:cs="Arial"/>
          <w:b/>
          <w:sz w:val="24"/>
          <w:lang w:val="es-MX"/>
        </w:rPr>
        <w:t>UNIVERSIDAD TECNOLOGICA DE PANAMA</w:t>
      </w:r>
    </w:p>
    <w:p w:rsidR="0035185B" w:rsidRDefault="0035185B" w:rsidP="0035185B">
      <w:pPr>
        <w:jc w:val="center"/>
        <w:rPr>
          <w:rFonts w:ascii="Arial" w:hAnsi="Arial" w:cs="Arial"/>
          <w:b/>
          <w:sz w:val="24"/>
          <w:lang w:val="es-MX"/>
        </w:rPr>
      </w:pPr>
      <w:r>
        <w:rPr>
          <w:rFonts w:ascii="Arial" w:hAnsi="Arial" w:cs="Arial"/>
          <w:b/>
          <w:sz w:val="24"/>
          <w:lang w:val="es-MX"/>
        </w:rPr>
        <w:t>FACULTAD DE INGENIERIA DE SISTEMAS COMPUTACIONALES</w:t>
      </w:r>
    </w:p>
    <w:p w:rsidR="0035185B" w:rsidRDefault="0035185B" w:rsidP="0035185B">
      <w:pPr>
        <w:jc w:val="center"/>
        <w:rPr>
          <w:rFonts w:ascii="Arial" w:hAnsi="Arial" w:cs="Arial"/>
          <w:b/>
          <w:sz w:val="24"/>
          <w:lang w:val="es-MX"/>
        </w:rPr>
      </w:pPr>
      <w:r>
        <w:rPr>
          <w:rFonts w:ascii="Arial" w:hAnsi="Arial" w:cs="Arial"/>
          <w:b/>
          <w:sz w:val="24"/>
          <w:lang w:val="es-MX"/>
        </w:rPr>
        <w:t>LIC. DESARROLLO DE SOFTWARE</w:t>
      </w:r>
    </w:p>
    <w:p w:rsidR="0035185B" w:rsidRDefault="0035185B" w:rsidP="0035185B">
      <w:pPr>
        <w:jc w:val="center"/>
        <w:rPr>
          <w:rFonts w:ascii="Arial" w:hAnsi="Arial" w:cs="Arial"/>
          <w:b/>
          <w:sz w:val="24"/>
          <w:lang w:val="es-MX"/>
        </w:rPr>
      </w:pPr>
    </w:p>
    <w:p w:rsidR="0035185B" w:rsidRDefault="009B702A" w:rsidP="0035185B">
      <w:pPr>
        <w:jc w:val="center"/>
        <w:rPr>
          <w:rFonts w:ascii="Arial" w:hAnsi="Arial" w:cs="Arial"/>
          <w:sz w:val="24"/>
          <w:lang w:val="es-MX"/>
        </w:rPr>
      </w:pPr>
      <w:r>
        <w:rPr>
          <w:rFonts w:ascii="Arial" w:hAnsi="Arial" w:cs="Arial"/>
          <w:sz w:val="24"/>
          <w:lang w:val="es-MX"/>
        </w:rPr>
        <w:t>Desarrollo de Software IX</w:t>
      </w:r>
    </w:p>
    <w:p w:rsidR="0035185B" w:rsidRDefault="009B702A" w:rsidP="0035185B">
      <w:pPr>
        <w:jc w:val="center"/>
        <w:rPr>
          <w:rFonts w:ascii="Arial" w:hAnsi="Arial" w:cs="Arial"/>
          <w:sz w:val="24"/>
          <w:lang w:val="es-MX"/>
        </w:rPr>
      </w:pPr>
      <w:r>
        <w:rPr>
          <w:rFonts w:ascii="Arial" w:hAnsi="Arial" w:cs="Arial"/>
          <w:sz w:val="24"/>
          <w:lang w:val="es-MX"/>
        </w:rPr>
        <w:t>Informe</w:t>
      </w:r>
    </w:p>
    <w:p w:rsidR="0035185B" w:rsidRDefault="0035185B" w:rsidP="0035185B">
      <w:pPr>
        <w:jc w:val="center"/>
        <w:rPr>
          <w:rFonts w:ascii="Arial" w:hAnsi="Arial" w:cs="Arial"/>
          <w:sz w:val="24"/>
          <w:lang w:val="es-MX"/>
        </w:rPr>
      </w:pPr>
      <w:r>
        <w:rPr>
          <w:rFonts w:ascii="Arial" w:hAnsi="Arial" w:cs="Arial"/>
          <w:sz w:val="24"/>
          <w:lang w:val="es-MX"/>
        </w:rPr>
        <w:t>“</w:t>
      </w:r>
      <w:r w:rsidR="009B702A">
        <w:rPr>
          <w:rFonts w:ascii="Arial" w:hAnsi="Arial" w:cs="Arial"/>
          <w:sz w:val="24"/>
          <w:lang w:val="es-MX"/>
        </w:rPr>
        <w:t>Marketing en el comercio electrónico</w:t>
      </w:r>
      <w:r>
        <w:rPr>
          <w:rFonts w:ascii="Arial" w:hAnsi="Arial" w:cs="Arial"/>
          <w:sz w:val="24"/>
          <w:lang w:val="es-MX"/>
        </w:rPr>
        <w:t>”</w:t>
      </w:r>
    </w:p>
    <w:p w:rsidR="0035185B" w:rsidRDefault="0035185B" w:rsidP="0035185B">
      <w:pPr>
        <w:jc w:val="center"/>
        <w:rPr>
          <w:rFonts w:ascii="Arial" w:hAnsi="Arial" w:cs="Arial"/>
          <w:sz w:val="24"/>
          <w:lang w:val="es-MX"/>
        </w:rPr>
      </w:pPr>
    </w:p>
    <w:p w:rsidR="0035185B" w:rsidRDefault="0035185B" w:rsidP="0035185B">
      <w:pPr>
        <w:jc w:val="center"/>
        <w:rPr>
          <w:rFonts w:ascii="Arial" w:hAnsi="Arial" w:cs="Arial"/>
          <w:sz w:val="24"/>
          <w:lang w:val="es-MX"/>
        </w:rPr>
      </w:pPr>
      <w:r>
        <w:rPr>
          <w:rFonts w:ascii="Arial" w:hAnsi="Arial" w:cs="Arial"/>
          <w:sz w:val="24"/>
          <w:lang w:val="es-MX"/>
        </w:rPr>
        <w:t>Integrantes:</w:t>
      </w:r>
    </w:p>
    <w:p w:rsidR="009B702A" w:rsidRDefault="009B702A" w:rsidP="0035185B">
      <w:pPr>
        <w:jc w:val="center"/>
        <w:rPr>
          <w:rFonts w:ascii="Arial" w:hAnsi="Arial" w:cs="Arial"/>
          <w:sz w:val="24"/>
          <w:lang w:val="es-MX"/>
        </w:rPr>
      </w:pPr>
      <w:r>
        <w:rPr>
          <w:rFonts w:ascii="Arial" w:hAnsi="Arial" w:cs="Arial"/>
          <w:sz w:val="24"/>
          <w:lang w:val="es-MX"/>
        </w:rPr>
        <w:t>Gutiérrez, Joel</w:t>
      </w:r>
      <w:r>
        <w:rPr>
          <w:rFonts w:ascii="Arial" w:hAnsi="Arial" w:cs="Arial"/>
          <w:sz w:val="24"/>
          <w:lang w:val="es-MX"/>
        </w:rPr>
        <w:tab/>
        <w:t>3-738-2358</w:t>
      </w:r>
    </w:p>
    <w:p w:rsidR="0035185B" w:rsidRDefault="009B702A" w:rsidP="0035185B">
      <w:pPr>
        <w:jc w:val="center"/>
        <w:rPr>
          <w:rFonts w:ascii="Arial" w:hAnsi="Arial" w:cs="Arial"/>
          <w:sz w:val="24"/>
          <w:lang w:val="es-MX"/>
        </w:rPr>
      </w:pPr>
      <w:proofErr w:type="spellStart"/>
      <w:r>
        <w:rPr>
          <w:rFonts w:ascii="Arial" w:hAnsi="Arial" w:cs="Arial"/>
          <w:sz w:val="24"/>
          <w:lang w:val="es-MX"/>
        </w:rPr>
        <w:t>Quinzada</w:t>
      </w:r>
      <w:proofErr w:type="spellEnd"/>
      <w:r>
        <w:rPr>
          <w:rFonts w:ascii="Arial" w:hAnsi="Arial" w:cs="Arial"/>
          <w:sz w:val="24"/>
          <w:lang w:val="es-MX"/>
        </w:rPr>
        <w:t>, Isaac</w:t>
      </w:r>
      <w:r>
        <w:rPr>
          <w:rFonts w:ascii="Arial" w:hAnsi="Arial" w:cs="Arial"/>
          <w:sz w:val="24"/>
          <w:lang w:val="es-MX"/>
        </w:rPr>
        <w:tab/>
      </w:r>
      <w:r w:rsidR="0035185B">
        <w:rPr>
          <w:rFonts w:ascii="Arial" w:hAnsi="Arial" w:cs="Arial"/>
          <w:sz w:val="24"/>
          <w:lang w:val="es-MX"/>
        </w:rPr>
        <w:t>6-719-1977</w:t>
      </w:r>
    </w:p>
    <w:p w:rsidR="0035185B" w:rsidRDefault="0035185B" w:rsidP="0035185B">
      <w:pPr>
        <w:jc w:val="center"/>
        <w:rPr>
          <w:rFonts w:ascii="Arial" w:hAnsi="Arial" w:cs="Arial"/>
          <w:sz w:val="24"/>
          <w:lang w:val="es-MX"/>
        </w:rPr>
      </w:pPr>
    </w:p>
    <w:p w:rsidR="0035185B" w:rsidRDefault="0035185B" w:rsidP="0035185B">
      <w:pPr>
        <w:jc w:val="center"/>
        <w:rPr>
          <w:rFonts w:ascii="Arial" w:hAnsi="Arial" w:cs="Arial"/>
          <w:sz w:val="24"/>
          <w:lang w:val="es-MX"/>
        </w:rPr>
      </w:pPr>
      <w:r>
        <w:rPr>
          <w:rFonts w:ascii="Arial" w:hAnsi="Arial" w:cs="Arial"/>
          <w:sz w:val="24"/>
          <w:lang w:val="es-MX"/>
        </w:rPr>
        <w:t>Grupo:</w:t>
      </w:r>
    </w:p>
    <w:p w:rsidR="0035185B" w:rsidRDefault="0035185B" w:rsidP="0035185B">
      <w:pPr>
        <w:jc w:val="center"/>
        <w:rPr>
          <w:rFonts w:ascii="Arial" w:hAnsi="Arial" w:cs="Arial"/>
          <w:sz w:val="24"/>
          <w:lang w:val="es-MX"/>
        </w:rPr>
      </w:pPr>
      <w:r>
        <w:rPr>
          <w:rFonts w:ascii="Arial" w:hAnsi="Arial" w:cs="Arial"/>
          <w:sz w:val="24"/>
          <w:lang w:val="es-MX"/>
        </w:rPr>
        <w:t>1LS – 1</w:t>
      </w:r>
      <w:r w:rsidR="009B702A">
        <w:rPr>
          <w:rFonts w:ascii="Arial" w:hAnsi="Arial" w:cs="Arial"/>
          <w:sz w:val="24"/>
          <w:lang w:val="es-MX"/>
        </w:rPr>
        <w:t>4</w:t>
      </w:r>
      <w:r>
        <w:rPr>
          <w:rFonts w:ascii="Arial" w:hAnsi="Arial" w:cs="Arial"/>
          <w:sz w:val="24"/>
          <w:lang w:val="es-MX"/>
        </w:rPr>
        <w:t>1</w:t>
      </w:r>
    </w:p>
    <w:p w:rsidR="0035185B" w:rsidRDefault="0035185B" w:rsidP="0035185B">
      <w:pPr>
        <w:jc w:val="center"/>
        <w:rPr>
          <w:rFonts w:ascii="Arial" w:hAnsi="Arial" w:cs="Arial"/>
          <w:sz w:val="24"/>
          <w:lang w:val="es-MX"/>
        </w:rPr>
      </w:pPr>
    </w:p>
    <w:p w:rsidR="0035185B" w:rsidRDefault="0035185B" w:rsidP="0035185B">
      <w:pPr>
        <w:jc w:val="center"/>
        <w:rPr>
          <w:rFonts w:ascii="Arial" w:hAnsi="Arial" w:cs="Arial"/>
          <w:sz w:val="24"/>
          <w:lang w:val="es-MX"/>
        </w:rPr>
      </w:pPr>
      <w:r>
        <w:rPr>
          <w:rFonts w:ascii="Arial" w:hAnsi="Arial" w:cs="Arial"/>
          <w:sz w:val="24"/>
          <w:lang w:val="es-MX"/>
        </w:rPr>
        <w:t>Profesor:</w:t>
      </w:r>
    </w:p>
    <w:p w:rsidR="0035185B" w:rsidRDefault="009B702A" w:rsidP="0035185B">
      <w:pPr>
        <w:jc w:val="center"/>
        <w:rPr>
          <w:rFonts w:ascii="Arial" w:hAnsi="Arial" w:cs="Arial"/>
          <w:sz w:val="24"/>
          <w:lang w:val="es-MX"/>
        </w:rPr>
      </w:pPr>
      <w:r>
        <w:rPr>
          <w:rFonts w:ascii="Arial" w:hAnsi="Arial" w:cs="Arial"/>
          <w:sz w:val="24"/>
          <w:lang w:val="es-MX"/>
        </w:rPr>
        <w:t xml:space="preserve">Erick </w:t>
      </w:r>
      <w:proofErr w:type="spellStart"/>
      <w:r>
        <w:rPr>
          <w:rFonts w:ascii="Arial" w:hAnsi="Arial" w:cs="Arial"/>
          <w:sz w:val="24"/>
          <w:lang w:val="es-MX"/>
        </w:rPr>
        <w:t>Agrazal</w:t>
      </w:r>
      <w:proofErr w:type="spellEnd"/>
    </w:p>
    <w:p w:rsidR="0035185B" w:rsidRDefault="0035185B" w:rsidP="0035185B">
      <w:pPr>
        <w:jc w:val="center"/>
        <w:rPr>
          <w:rFonts w:ascii="Arial" w:hAnsi="Arial" w:cs="Arial"/>
          <w:sz w:val="24"/>
          <w:lang w:val="es-MX"/>
        </w:rPr>
      </w:pPr>
    </w:p>
    <w:p w:rsidR="0035185B" w:rsidRDefault="0035185B" w:rsidP="0035185B">
      <w:pPr>
        <w:jc w:val="center"/>
        <w:rPr>
          <w:rFonts w:ascii="Arial" w:hAnsi="Arial" w:cs="Arial"/>
          <w:sz w:val="24"/>
          <w:lang w:val="es-MX"/>
        </w:rPr>
      </w:pPr>
      <w:r>
        <w:rPr>
          <w:rFonts w:ascii="Arial" w:hAnsi="Arial" w:cs="Arial"/>
          <w:sz w:val="24"/>
          <w:lang w:val="es-MX"/>
        </w:rPr>
        <w:t>Fecha de Entrega:</w:t>
      </w:r>
    </w:p>
    <w:p w:rsidR="0035185B" w:rsidRDefault="009B702A" w:rsidP="0035185B">
      <w:pPr>
        <w:jc w:val="center"/>
        <w:rPr>
          <w:rFonts w:ascii="Arial" w:hAnsi="Arial" w:cs="Arial"/>
          <w:sz w:val="24"/>
          <w:lang w:val="es-MX"/>
        </w:rPr>
      </w:pPr>
      <w:r>
        <w:rPr>
          <w:rFonts w:ascii="Arial" w:hAnsi="Arial" w:cs="Arial"/>
          <w:sz w:val="24"/>
          <w:lang w:val="es-MX"/>
        </w:rPr>
        <w:t>05/04/2018</w:t>
      </w:r>
    </w:p>
    <w:p w:rsidR="0035185B" w:rsidRDefault="0035185B" w:rsidP="0035185B">
      <w:pPr>
        <w:jc w:val="center"/>
        <w:rPr>
          <w:rFonts w:ascii="Arial" w:hAnsi="Arial" w:cs="Arial"/>
          <w:sz w:val="24"/>
          <w:lang w:val="es-MX"/>
        </w:rPr>
      </w:pPr>
    </w:p>
    <w:p w:rsidR="0035185B" w:rsidRDefault="0035185B" w:rsidP="0035185B">
      <w:pPr>
        <w:jc w:val="center"/>
        <w:rPr>
          <w:rFonts w:ascii="Arial" w:hAnsi="Arial" w:cs="Arial"/>
          <w:sz w:val="24"/>
          <w:lang w:val="es-MX"/>
        </w:rPr>
      </w:pPr>
      <w:r>
        <w:rPr>
          <w:rFonts w:ascii="Arial" w:hAnsi="Arial" w:cs="Arial"/>
          <w:sz w:val="24"/>
          <w:lang w:val="es-MX"/>
        </w:rPr>
        <w:t>Semestre I</w:t>
      </w:r>
    </w:p>
    <w:p w:rsidR="0035185B" w:rsidRDefault="0035185B" w:rsidP="009B702A">
      <w:pPr>
        <w:jc w:val="center"/>
        <w:rPr>
          <w:rFonts w:ascii="Arial" w:hAnsi="Arial" w:cs="Arial"/>
          <w:sz w:val="24"/>
          <w:lang w:val="es-MX"/>
        </w:rPr>
      </w:pPr>
      <w:r>
        <w:rPr>
          <w:rFonts w:ascii="Arial" w:hAnsi="Arial" w:cs="Arial"/>
          <w:sz w:val="24"/>
          <w:lang w:val="es-MX"/>
        </w:rPr>
        <w:t>201</w:t>
      </w:r>
      <w:r w:rsidR="009B702A">
        <w:rPr>
          <w:rFonts w:ascii="Arial" w:hAnsi="Arial" w:cs="Arial"/>
          <w:sz w:val="24"/>
          <w:lang w:val="es-MX"/>
        </w:rPr>
        <w:t>8</w:t>
      </w:r>
      <w:r>
        <w:rPr>
          <w:rFonts w:ascii="Arial" w:hAnsi="Arial" w:cs="Arial"/>
          <w:sz w:val="24"/>
          <w:lang w:val="es-MX"/>
        </w:rPr>
        <w:t xml:space="preserve"> </w:t>
      </w:r>
    </w:p>
    <w:p w:rsidR="009B702A" w:rsidRDefault="009B702A">
      <w:pPr>
        <w:rPr>
          <w:rFonts w:ascii="Arial" w:hAnsi="Arial" w:cs="Arial"/>
          <w:sz w:val="24"/>
          <w:lang w:val="es-MX"/>
        </w:rPr>
      </w:pPr>
      <w:r>
        <w:rPr>
          <w:rFonts w:ascii="Arial" w:hAnsi="Arial" w:cs="Arial"/>
          <w:sz w:val="24"/>
          <w:lang w:val="es-MX"/>
        </w:rPr>
        <w:br w:type="page"/>
      </w:r>
    </w:p>
    <w:p w:rsidR="0035185B" w:rsidRDefault="00000DC2" w:rsidP="009B702A">
      <w:pPr>
        <w:jc w:val="both"/>
        <w:rPr>
          <w:rFonts w:ascii="Arial" w:hAnsi="Arial" w:cs="Arial"/>
          <w:sz w:val="24"/>
          <w:lang w:val="es-MX"/>
        </w:rPr>
      </w:pPr>
      <w:r>
        <w:rPr>
          <w:rFonts w:ascii="Arial" w:hAnsi="Arial" w:cs="Arial"/>
          <w:b/>
          <w:sz w:val="24"/>
          <w:lang w:val="es-MX"/>
        </w:rPr>
        <w:lastRenderedPageBreak/>
        <w:t>Marketing en el comercio electrónico</w:t>
      </w:r>
    </w:p>
    <w:p w:rsidR="00910C48" w:rsidRPr="00910C48" w:rsidRDefault="00910C48" w:rsidP="009B702A">
      <w:pPr>
        <w:jc w:val="both"/>
        <w:rPr>
          <w:rFonts w:ascii="Arial" w:hAnsi="Arial" w:cs="Arial"/>
          <w:sz w:val="24"/>
          <w:lang w:val="es-MX"/>
        </w:rPr>
      </w:pPr>
      <w:r>
        <w:rPr>
          <w:rFonts w:ascii="Arial" w:hAnsi="Arial" w:cs="Arial"/>
          <w:sz w:val="24"/>
          <w:lang w:val="es-MX"/>
        </w:rPr>
        <w:t>¿Qué es el marketing en el comercio electrónico?</w:t>
      </w:r>
    </w:p>
    <w:p w:rsidR="00910C48" w:rsidRPr="00910C48" w:rsidRDefault="00910C48" w:rsidP="00910C48">
      <w:pPr>
        <w:jc w:val="both"/>
        <w:rPr>
          <w:rFonts w:ascii="Arial" w:hAnsi="Arial" w:cs="Arial"/>
          <w:i/>
          <w:sz w:val="24"/>
          <w:lang w:val="es-MX"/>
        </w:rPr>
      </w:pPr>
      <w:r>
        <w:rPr>
          <w:rFonts w:ascii="Arial" w:hAnsi="Arial" w:cs="Arial"/>
          <w:i/>
          <w:sz w:val="24"/>
          <w:lang w:val="es-MX"/>
        </w:rPr>
        <w:t>“</w:t>
      </w:r>
      <w:r w:rsidRPr="00910C48">
        <w:rPr>
          <w:rFonts w:ascii="Arial" w:hAnsi="Arial" w:cs="Arial"/>
          <w:i/>
          <w:sz w:val="24"/>
          <w:lang w:val="es-MX"/>
        </w:rPr>
        <w:t>El e-</w:t>
      </w:r>
      <w:proofErr w:type="spellStart"/>
      <w:r w:rsidRPr="00910C48">
        <w:rPr>
          <w:rFonts w:ascii="Arial" w:hAnsi="Arial" w:cs="Arial"/>
          <w:i/>
          <w:sz w:val="24"/>
          <w:lang w:val="es-MX"/>
        </w:rPr>
        <w:t>commerce</w:t>
      </w:r>
      <w:proofErr w:type="spellEnd"/>
      <w:r w:rsidRPr="00910C48">
        <w:rPr>
          <w:rFonts w:ascii="Arial" w:hAnsi="Arial" w:cs="Arial"/>
          <w:i/>
          <w:sz w:val="24"/>
          <w:lang w:val="es-MX"/>
        </w:rPr>
        <w:t xml:space="preserve"> marketing o marketing de comercio electrónico, es la práctica de guiar al comprador online a un sitio de comercio electrónico y persuadirlo a comprar productos y servicios en línea. El e-</w:t>
      </w:r>
      <w:proofErr w:type="spellStart"/>
      <w:r w:rsidRPr="00910C48">
        <w:rPr>
          <w:rFonts w:ascii="Arial" w:hAnsi="Arial" w:cs="Arial"/>
          <w:i/>
          <w:sz w:val="24"/>
          <w:lang w:val="es-MX"/>
        </w:rPr>
        <w:t>commerce</w:t>
      </w:r>
      <w:proofErr w:type="spellEnd"/>
      <w:r w:rsidRPr="00910C48">
        <w:rPr>
          <w:rFonts w:ascii="Arial" w:hAnsi="Arial" w:cs="Arial"/>
          <w:i/>
          <w:sz w:val="24"/>
          <w:lang w:val="es-MX"/>
        </w:rPr>
        <w:t xml:space="preserve"> marketin</w:t>
      </w:r>
      <w:r w:rsidRPr="00910C48">
        <w:rPr>
          <w:rFonts w:ascii="Arial" w:hAnsi="Arial" w:cs="Arial"/>
          <w:i/>
          <w:sz w:val="24"/>
          <w:lang w:val="es-MX"/>
        </w:rPr>
        <w:t>g puede incluir prácticas como:</w:t>
      </w:r>
    </w:p>
    <w:p w:rsidR="00910C48" w:rsidRPr="00910C48" w:rsidRDefault="00910C48" w:rsidP="00910C48">
      <w:pPr>
        <w:pStyle w:val="Prrafodelista"/>
        <w:numPr>
          <w:ilvl w:val="0"/>
          <w:numId w:val="2"/>
        </w:numPr>
        <w:jc w:val="both"/>
        <w:rPr>
          <w:rFonts w:ascii="Arial" w:hAnsi="Arial" w:cs="Arial"/>
          <w:i/>
          <w:sz w:val="24"/>
          <w:lang w:val="es-MX"/>
        </w:rPr>
      </w:pPr>
      <w:r w:rsidRPr="00910C48">
        <w:rPr>
          <w:rFonts w:ascii="Arial" w:hAnsi="Arial" w:cs="Arial"/>
          <w:i/>
          <w:sz w:val="24"/>
          <w:lang w:val="es-MX"/>
        </w:rPr>
        <w:t xml:space="preserve">SEO que ayuden al sitio a </w:t>
      </w:r>
      <w:proofErr w:type="spellStart"/>
      <w:r w:rsidRPr="00910C48">
        <w:rPr>
          <w:rFonts w:ascii="Arial" w:hAnsi="Arial" w:cs="Arial"/>
          <w:i/>
          <w:sz w:val="24"/>
          <w:lang w:val="es-MX"/>
        </w:rPr>
        <w:t>rankear</w:t>
      </w:r>
      <w:proofErr w:type="spellEnd"/>
      <w:r w:rsidRPr="00910C48">
        <w:rPr>
          <w:rFonts w:ascii="Arial" w:hAnsi="Arial" w:cs="Arial"/>
          <w:i/>
          <w:sz w:val="24"/>
          <w:lang w:val="es-MX"/>
        </w:rPr>
        <w:t xml:space="preserve"> más alto en las listas de búsqueda orgánica.</w:t>
      </w:r>
    </w:p>
    <w:p w:rsidR="00910C48" w:rsidRPr="00910C48" w:rsidRDefault="00910C48" w:rsidP="00910C48">
      <w:pPr>
        <w:pStyle w:val="Prrafodelista"/>
        <w:numPr>
          <w:ilvl w:val="0"/>
          <w:numId w:val="2"/>
        </w:numPr>
        <w:jc w:val="both"/>
        <w:rPr>
          <w:rFonts w:ascii="Arial" w:hAnsi="Arial" w:cs="Arial"/>
          <w:i/>
          <w:sz w:val="24"/>
          <w:lang w:val="es-MX"/>
        </w:rPr>
      </w:pPr>
      <w:r w:rsidRPr="00910C48">
        <w:rPr>
          <w:rFonts w:ascii="Arial" w:hAnsi="Arial" w:cs="Arial"/>
          <w:i/>
          <w:sz w:val="24"/>
          <w:lang w:val="es-MX"/>
        </w:rPr>
        <w:t>Afiliaciones con sitios reconocidos a través del marketing referencial o anuncios en banners</w:t>
      </w:r>
    </w:p>
    <w:p w:rsidR="00910C48" w:rsidRPr="00910C48" w:rsidRDefault="00910C48" w:rsidP="00910C48">
      <w:pPr>
        <w:pStyle w:val="Prrafodelista"/>
        <w:numPr>
          <w:ilvl w:val="0"/>
          <w:numId w:val="2"/>
        </w:numPr>
        <w:jc w:val="both"/>
        <w:rPr>
          <w:rFonts w:ascii="Arial" w:hAnsi="Arial" w:cs="Arial"/>
          <w:i/>
          <w:sz w:val="24"/>
          <w:lang w:val="es-MX"/>
        </w:rPr>
      </w:pPr>
      <w:r w:rsidRPr="00910C48">
        <w:rPr>
          <w:rFonts w:ascii="Arial" w:hAnsi="Arial" w:cs="Arial"/>
          <w:i/>
          <w:sz w:val="24"/>
          <w:lang w:val="es-MX"/>
        </w:rPr>
        <w:t>Retención de clientes a través del email marketing.</w:t>
      </w:r>
      <w:r w:rsidRPr="00910C48">
        <w:rPr>
          <w:rFonts w:ascii="Arial" w:hAnsi="Arial" w:cs="Arial"/>
          <w:i/>
          <w:sz w:val="24"/>
          <w:lang w:val="es-MX"/>
        </w:rPr>
        <w:t>”</w:t>
      </w:r>
    </w:p>
    <w:p w:rsidR="00910C48" w:rsidRDefault="00910C48" w:rsidP="009B702A">
      <w:pPr>
        <w:jc w:val="both"/>
        <w:rPr>
          <w:rFonts w:ascii="Arial" w:hAnsi="Arial" w:cs="Arial"/>
          <w:sz w:val="24"/>
          <w:lang w:val="es-MX"/>
        </w:rPr>
      </w:pPr>
    </w:p>
    <w:p w:rsidR="00000DC2" w:rsidRDefault="00000DC2" w:rsidP="009B702A">
      <w:pPr>
        <w:jc w:val="both"/>
        <w:rPr>
          <w:rFonts w:ascii="Arial" w:hAnsi="Arial" w:cs="Arial"/>
          <w:sz w:val="24"/>
          <w:lang w:val="es-MX"/>
        </w:rPr>
      </w:pPr>
      <w:r>
        <w:rPr>
          <w:rFonts w:ascii="Arial" w:hAnsi="Arial" w:cs="Arial"/>
          <w:sz w:val="24"/>
          <w:u w:val="single"/>
          <w:lang w:val="es-MX"/>
        </w:rPr>
        <w:t>Social</w:t>
      </w:r>
      <w:r>
        <w:rPr>
          <w:rFonts w:ascii="Arial" w:hAnsi="Arial" w:cs="Arial"/>
          <w:sz w:val="24"/>
          <w:lang w:val="es-MX"/>
        </w:rPr>
        <w:t>:</w:t>
      </w:r>
    </w:p>
    <w:p w:rsidR="00000DC2" w:rsidRDefault="00910C48" w:rsidP="009B702A">
      <w:pPr>
        <w:jc w:val="both"/>
        <w:rPr>
          <w:rFonts w:ascii="Arial" w:hAnsi="Arial" w:cs="Arial"/>
          <w:sz w:val="24"/>
          <w:lang w:val="es-MX"/>
        </w:rPr>
      </w:pPr>
      <w:r>
        <w:rPr>
          <w:rFonts w:ascii="Arial" w:hAnsi="Arial" w:cs="Arial"/>
          <w:sz w:val="24"/>
          <w:lang w:val="es-MX"/>
        </w:rPr>
        <w:t>Las redes sociales son muy utilizadas hoy en día por las empresas para dar a conocer sus productos a la población, ya que, cuando estas personas comparten o dan “me gusta” a una publicación se logra abarcar un gran sector del mercado.</w:t>
      </w:r>
    </w:p>
    <w:p w:rsidR="00910C48" w:rsidRDefault="00910C48" w:rsidP="009B702A">
      <w:pPr>
        <w:jc w:val="both"/>
        <w:rPr>
          <w:rFonts w:ascii="Arial" w:hAnsi="Arial" w:cs="Arial"/>
          <w:sz w:val="24"/>
          <w:lang w:val="es-MX"/>
        </w:rPr>
      </w:pPr>
      <w:r>
        <w:rPr>
          <w:rFonts w:ascii="Arial" w:hAnsi="Arial" w:cs="Arial"/>
          <w:sz w:val="24"/>
          <w:lang w:val="es-MX"/>
        </w:rPr>
        <w:t>Las estrategias van desde publicaciones, creaciones de páginas, concursos, cupones y en algunos casos juegos.</w:t>
      </w:r>
    </w:p>
    <w:p w:rsidR="00910C48" w:rsidRDefault="00910C48" w:rsidP="00FA2CF7">
      <w:pPr>
        <w:jc w:val="center"/>
        <w:rPr>
          <w:rFonts w:ascii="Arial" w:hAnsi="Arial" w:cs="Arial"/>
          <w:sz w:val="24"/>
          <w:lang w:val="es-MX"/>
        </w:rPr>
      </w:pPr>
      <w:r>
        <w:rPr>
          <w:rFonts w:ascii="Arial" w:hAnsi="Arial" w:cs="Arial"/>
          <w:noProof/>
          <w:sz w:val="24"/>
          <w:lang w:eastAsia="es-PA"/>
        </w:rPr>
        <w:drawing>
          <wp:inline distT="0" distB="0" distL="0" distR="0">
            <wp:extent cx="4800383" cy="30003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Go.png"/>
                    <pic:cNvPicPr/>
                  </pic:nvPicPr>
                  <pic:blipFill>
                    <a:blip r:embed="rId5">
                      <a:extLst>
                        <a:ext uri="{28A0092B-C50C-407E-A947-70E740481C1C}">
                          <a14:useLocalDpi xmlns:a14="http://schemas.microsoft.com/office/drawing/2010/main" val="0"/>
                        </a:ext>
                      </a:extLst>
                    </a:blip>
                    <a:stretch>
                      <a:fillRect/>
                    </a:stretch>
                  </pic:blipFill>
                  <pic:spPr>
                    <a:xfrm>
                      <a:off x="0" y="0"/>
                      <a:ext cx="4805727" cy="3003715"/>
                    </a:xfrm>
                    <a:prstGeom prst="rect">
                      <a:avLst/>
                    </a:prstGeom>
                  </pic:spPr>
                </pic:pic>
              </a:graphicData>
            </a:graphic>
          </wp:inline>
        </w:drawing>
      </w:r>
    </w:p>
    <w:p w:rsidR="00FA2CF7" w:rsidRDefault="00FA2CF7" w:rsidP="00FA2CF7">
      <w:pPr>
        <w:jc w:val="both"/>
        <w:rPr>
          <w:rFonts w:ascii="Arial" w:hAnsi="Arial" w:cs="Arial"/>
          <w:sz w:val="24"/>
          <w:lang w:val="es-MX"/>
        </w:rPr>
      </w:pPr>
      <w:r>
        <w:rPr>
          <w:rFonts w:ascii="Arial" w:hAnsi="Arial" w:cs="Arial"/>
          <w:sz w:val="24"/>
          <w:lang w:val="es-MX"/>
        </w:rPr>
        <w:t xml:space="preserve">Un estudio realizado por Goldman </w:t>
      </w:r>
      <w:proofErr w:type="spellStart"/>
      <w:r>
        <w:rPr>
          <w:rFonts w:ascii="Arial" w:hAnsi="Arial" w:cs="Arial"/>
          <w:sz w:val="24"/>
          <w:lang w:val="es-MX"/>
        </w:rPr>
        <w:t>Sachs</w:t>
      </w:r>
      <w:proofErr w:type="spellEnd"/>
      <w:r>
        <w:rPr>
          <w:rFonts w:ascii="Arial" w:hAnsi="Arial" w:cs="Arial"/>
          <w:sz w:val="24"/>
          <w:lang w:val="es-MX"/>
        </w:rPr>
        <w:t xml:space="preserve"> ayudó a revelar que los usuarios que son fanáticos de una marca o de un producto contribuyen enormemente al publicitar las mismas mediante Facebook, además de comprar sus productos.</w:t>
      </w:r>
    </w:p>
    <w:p w:rsidR="00FA2CF7" w:rsidRDefault="00FA2CF7" w:rsidP="00FA2CF7">
      <w:pPr>
        <w:jc w:val="both"/>
        <w:rPr>
          <w:rFonts w:ascii="Arial" w:hAnsi="Arial" w:cs="Arial"/>
          <w:sz w:val="24"/>
          <w:lang w:val="es-MX"/>
        </w:rPr>
      </w:pPr>
      <w:r>
        <w:rPr>
          <w:rFonts w:ascii="Arial" w:hAnsi="Arial" w:cs="Arial"/>
          <w:sz w:val="24"/>
          <w:lang w:val="es-MX"/>
        </w:rPr>
        <w:lastRenderedPageBreak/>
        <w:t xml:space="preserve">Para el año 2013, 88% de las empresas de Estados Unidos utilizaban las redes sociales para publicitar sus marcas. En casos como el Ford </w:t>
      </w:r>
      <w:proofErr w:type="spellStart"/>
      <w:r>
        <w:rPr>
          <w:rFonts w:ascii="Arial" w:hAnsi="Arial" w:cs="Arial"/>
          <w:sz w:val="24"/>
          <w:lang w:val="es-MX"/>
        </w:rPr>
        <w:t>Focus</w:t>
      </w:r>
      <w:proofErr w:type="spellEnd"/>
      <w:r>
        <w:rPr>
          <w:rFonts w:ascii="Arial" w:hAnsi="Arial" w:cs="Arial"/>
          <w:sz w:val="24"/>
          <w:lang w:val="es-MX"/>
        </w:rPr>
        <w:t xml:space="preserve"> esto facilitó atraer a un público más joven, cerca de 10000 fans en Facebook y 350000 visualizaciones en </w:t>
      </w:r>
      <w:proofErr w:type="spellStart"/>
      <w:r>
        <w:rPr>
          <w:rFonts w:ascii="Arial" w:hAnsi="Arial" w:cs="Arial"/>
          <w:sz w:val="24"/>
          <w:lang w:val="es-MX"/>
        </w:rPr>
        <w:t>Youtube</w:t>
      </w:r>
      <w:proofErr w:type="spellEnd"/>
      <w:r>
        <w:rPr>
          <w:rFonts w:ascii="Arial" w:hAnsi="Arial" w:cs="Arial"/>
          <w:sz w:val="24"/>
          <w:lang w:val="es-MX"/>
        </w:rPr>
        <w:t xml:space="preserve"> lograron este objetivo.</w:t>
      </w:r>
    </w:p>
    <w:p w:rsidR="00FA2CF7" w:rsidRDefault="00FA2CF7" w:rsidP="00FA2CF7">
      <w:pPr>
        <w:jc w:val="both"/>
        <w:rPr>
          <w:rFonts w:ascii="Arial" w:hAnsi="Arial" w:cs="Arial"/>
          <w:sz w:val="24"/>
          <w:lang w:val="es-MX"/>
        </w:rPr>
      </w:pPr>
    </w:p>
    <w:p w:rsidR="00FA2CF7" w:rsidRDefault="00FA2CF7" w:rsidP="00FA2CF7">
      <w:pPr>
        <w:jc w:val="both"/>
        <w:rPr>
          <w:rFonts w:ascii="Arial" w:hAnsi="Arial" w:cs="Arial"/>
          <w:sz w:val="24"/>
          <w:lang w:val="es-MX"/>
        </w:rPr>
      </w:pPr>
      <w:r>
        <w:rPr>
          <w:rFonts w:ascii="Arial" w:hAnsi="Arial" w:cs="Arial"/>
          <w:sz w:val="24"/>
          <w:u w:val="single"/>
          <w:lang w:val="es-MX"/>
        </w:rPr>
        <w:t>Media</w:t>
      </w:r>
      <w:r>
        <w:rPr>
          <w:rFonts w:ascii="Arial" w:hAnsi="Arial" w:cs="Arial"/>
          <w:sz w:val="24"/>
          <w:lang w:val="es-MX"/>
        </w:rPr>
        <w:t>:</w:t>
      </w:r>
    </w:p>
    <w:p w:rsidR="00FA2CF7" w:rsidRDefault="00607458" w:rsidP="00FA2CF7">
      <w:pPr>
        <w:jc w:val="both"/>
        <w:rPr>
          <w:rFonts w:ascii="Arial" w:hAnsi="Arial" w:cs="Arial"/>
          <w:sz w:val="24"/>
          <w:lang w:val="es-MX"/>
        </w:rPr>
      </w:pPr>
      <w:r>
        <w:rPr>
          <w:rFonts w:ascii="Arial" w:hAnsi="Arial" w:cs="Arial"/>
          <w:sz w:val="24"/>
          <w:lang w:val="es-MX"/>
        </w:rPr>
        <w:t>Las mejores tácticas suelen ser conocer a la audiencia, qué redes sociales suelen utilizar, cuánto tiempo dedican en ellas y a quiénes suelen seguir.</w:t>
      </w:r>
    </w:p>
    <w:p w:rsidR="00607458" w:rsidRDefault="00607458" w:rsidP="00607458">
      <w:pPr>
        <w:jc w:val="center"/>
        <w:rPr>
          <w:rFonts w:ascii="Arial" w:hAnsi="Arial" w:cs="Arial"/>
          <w:sz w:val="24"/>
          <w:lang w:val="es-MX"/>
        </w:rPr>
      </w:pPr>
      <w:r>
        <w:rPr>
          <w:noProof/>
          <w:lang w:eastAsia="es-PA"/>
        </w:rPr>
        <w:drawing>
          <wp:inline distT="0" distB="0" distL="0" distR="0" wp14:anchorId="5DB6965D" wp14:editId="398A4EA7">
            <wp:extent cx="3571875" cy="28993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5499" cy="2910433"/>
                    </a:xfrm>
                    <a:prstGeom prst="rect">
                      <a:avLst/>
                    </a:prstGeom>
                  </pic:spPr>
                </pic:pic>
              </a:graphicData>
            </a:graphic>
          </wp:inline>
        </w:drawing>
      </w:r>
    </w:p>
    <w:p w:rsidR="00607458" w:rsidRDefault="00607458" w:rsidP="00607458">
      <w:pPr>
        <w:jc w:val="both"/>
        <w:rPr>
          <w:rFonts w:ascii="Arial" w:hAnsi="Arial" w:cs="Arial"/>
          <w:i/>
          <w:sz w:val="24"/>
          <w:lang w:val="en-US"/>
        </w:rPr>
      </w:pPr>
      <w:proofErr w:type="spellStart"/>
      <w:r w:rsidRPr="00607458">
        <w:rPr>
          <w:rFonts w:ascii="Arial" w:hAnsi="Arial" w:cs="Arial"/>
          <w:i/>
          <w:sz w:val="24"/>
          <w:lang w:val="en-US"/>
        </w:rPr>
        <w:t>Figura</w:t>
      </w:r>
      <w:proofErr w:type="spellEnd"/>
      <w:r w:rsidRPr="00607458">
        <w:rPr>
          <w:rFonts w:ascii="Arial" w:hAnsi="Arial" w:cs="Arial"/>
          <w:i/>
          <w:sz w:val="24"/>
          <w:lang w:val="en-US"/>
        </w:rPr>
        <w:t xml:space="preserve"> 6.3 – E-commerce Kenneth C. </w:t>
      </w:r>
      <w:proofErr w:type="spellStart"/>
      <w:r w:rsidRPr="00607458">
        <w:rPr>
          <w:rFonts w:ascii="Arial" w:hAnsi="Arial" w:cs="Arial"/>
          <w:i/>
          <w:sz w:val="24"/>
          <w:lang w:val="en-US"/>
        </w:rPr>
        <w:t>Laudon</w:t>
      </w:r>
      <w:proofErr w:type="spellEnd"/>
      <w:r w:rsidRPr="00607458">
        <w:rPr>
          <w:rFonts w:ascii="Arial" w:hAnsi="Arial" w:cs="Arial"/>
          <w:i/>
          <w:sz w:val="24"/>
          <w:lang w:val="en-US"/>
        </w:rPr>
        <w:t xml:space="preserve"> | Carol </w:t>
      </w:r>
      <w:proofErr w:type="spellStart"/>
      <w:r w:rsidRPr="00607458">
        <w:rPr>
          <w:rFonts w:ascii="Arial" w:hAnsi="Arial" w:cs="Arial"/>
          <w:i/>
          <w:sz w:val="24"/>
          <w:lang w:val="en-US"/>
        </w:rPr>
        <w:t>Guercio</w:t>
      </w:r>
      <w:proofErr w:type="spellEnd"/>
      <w:r w:rsidRPr="00607458">
        <w:rPr>
          <w:rFonts w:ascii="Arial" w:hAnsi="Arial" w:cs="Arial"/>
          <w:i/>
          <w:sz w:val="24"/>
          <w:lang w:val="en-US"/>
        </w:rPr>
        <w:t xml:space="preserve"> </w:t>
      </w:r>
      <w:proofErr w:type="spellStart"/>
      <w:r w:rsidRPr="00607458">
        <w:rPr>
          <w:rFonts w:ascii="Arial" w:hAnsi="Arial" w:cs="Arial"/>
          <w:i/>
          <w:sz w:val="24"/>
          <w:lang w:val="en-US"/>
        </w:rPr>
        <w:t>Traver</w:t>
      </w:r>
      <w:proofErr w:type="spellEnd"/>
    </w:p>
    <w:p w:rsidR="00607458" w:rsidRDefault="00607458" w:rsidP="00607458">
      <w:pPr>
        <w:jc w:val="both"/>
        <w:rPr>
          <w:rFonts w:ascii="Arial" w:hAnsi="Arial" w:cs="Arial"/>
          <w:sz w:val="24"/>
        </w:rPr>
      </w:pPr>
      <w:r w:rsidRPr="00607458">
        <w:rPr>
          <w:rFonts w:ascii="Arial" w:hAnsi="Arial" w:cs="Arial"/>
          <w:i/>
          <w:sz w:val="24"/>
        </w:rPr>
        <w:t>El modelo de comportamiento del consumidor nos muestra</w:t>
      </w:r>
      <w:r>
        <w:rPr>
          <w:rFonts w:ascii="Arial" w:hAnsi="Arial" w:cs="Arial"/>
          <w:i/>
          <w:sz w:val="24"/>
        </w:rPr>
        <w:t xml:space="preserve"> cómo su decisión se moldea debido a factores demográficos, otros factores intermedios y por último se ve influida por el flujo de clics la cual determinará su compra.</w:t>
      </w:r>
    </w:p>
    <w:p w:rsidR="00607458" w:rsidRDefault="00607458" w:rsidP="00607458">
      <w:pPr>
        <w:jc w:val="both"/>
        <w:rPr>
          <w:rFonts w:ascii="Arial" w:hAnsi="Arial" w:cs="Arial"/>
          <w:sz w:val="24"/>
        </w:rPr>
      </w:pPr>
    </w:p>
    <w:p w:rsidR="00607458" w:rsidRDefault="00C04026" w:rsidP="00607458">
      <w:pPr>
        <w:jc w:val="both"/>
        <w:rPr>
          <w:rFonts w:ascii="Arial" w:hAnsi="Arial" w:cs="Arial"/>
          <w:sz w:val="24"/>
        </w:rPr>
      </w:pPr>
      <w:r>
        <w:rPr>
          <w:rFonts w:ascii="Arial" w:hAnsi="Arial" w:cs="Arial"/>
          <w:sz w:val="24"/>
        </w:rPr>
        <w:t>El comportamiento del flujo de clics suele referirse a la cantidad de transacciones que realiza el cliente al desplazarse por el sitio web pasando por varios sitios hasta el momento de comprar.</w:t>
      </w:r>
    </w:p>
    <w:p w:rsidR="00C04026" w:rsidRDefault="00C04026" w:rsidP="00607458">
      <w:pPr>
        <w:jc w:val="both"/>
        <w:rPr>
          <w:rFonts w:ascii="Arial" w:hAnsi="Arial" w:cs="Arial"/>
          <w:sz w:val="24"/>
        </w:rPr>
      </w:pPr>
      <w:r>
        <w:rPr>
          <w:rFonts w:ascii="Arial" w:hAnsi="Arial" w:cs="Arial"/>
          <w:sz w:val="24"/>
        </w:rPr>
        <w:t>La audiencia en internet mantiene una tendencia a concentrarse entre personas bien informadas, prósperas y jóvenes. Un buen análisis del flujo de clics permitirá conocer las distintas razones por las que nuestros posibles compradores entraran a nuestro sitio web, permitiendo mejorar considerablemente nuestro marketing.</w:t>
      </w:r>
    </w:p>
    <w:p w:rsidR="00C04026" w:rsidRDefault="00C04026" w:rsidP="00C04026">
      <w:pPr>
        <w:jc w:val="both"/>
        <w:rPr>
          <w:rFonts w:ascii="Arial" w:hAnsi="Arial" w:cs="Arial"/>
          <w:sz w:val="24"/>
        </w:rPr>
      </w:pPr>
      <w:r>
        <w:rPr>
          <w:rFonts w:ascii="Arial" w:hAnsi="Arial" w:cs="Arial"/>
          <w:sz w:val="24"/>
        </w:rPr>
        <w:lastRenderedPageBreak/>
        <w:t>Aproximadamente un 28% de las personas no suelen comprar en línea, debido en gran parte al factor confianza por lo cual, nuestro marketing también debe ir enfocado en mejorar la confianza de nuestros posibles compradores.</w:t>
      </w:r>
    </w:p>
    <w:p w:rsidR="00C04026" w:rsidRDefault="00C04026" w:rsidP="00C04026">
      <w:pPr>
        <w:jc w:val="both"/>
        <w:rPr>
          <w:rFonts w:ascii="Arial" w:hAnsi="Arial" w:cs="Arial"/>
          <w:sz w:val="24"/>
        </w:rPr>
      </w:pPr>
    </w:p>
    <w:p w:rsidR="00C04026" w:rsidRPr="00EC3D65" w:rsidRDefault="00C04026" w:rsidP="00C04026">
      <w:pPr>
        <w:jc w:val="both"/>
        <w:rPr>
          <w:rFonts w:ascii="Arial" w:hAnsi="Arial" w:cs="Arial"/>
          <w:b/>
          <w:sz w:val="24"/>
          <w:szCs w:val="24"/>
          <w:lang w:val="es-MX"/>
        </w:rPr>
      </w:pPr>
      <w:r w:rsidRPr="00EC3D65">
        <w:rPr>
          <w:rFonts w:ascii="Arial" w:hAnsi="Arial" w:cs="Arial"/>
          <w:b/>
          <w:sz w:val="24"/>
          <w:szCs w:val="24"/>
          <w:lang w:val="es-MX"/>
        </w:rPr>
        <w:t>Marketing móvil</w:t>
      </w:r>
    </w:p>
    <w:p w:rsidR="00C04026" w:rsidRPr="00616F7E" w:rsidRDefault="00C04026" w:rsidP="00C04026">
      <w:pPr>
        <w:jc w:val="both"/>
        <w:rPr>
          <w:rFonts w:ascii="Arial" w:hAnsi="Arial" w:cs="Arial"/>
          <w:sz w:val="24"/>
          <w:szCs w:val="24"/>
          <w:lang w:val="es-MX"/>
        </w:rPr>
      </w:pPr>
    </w:p>
    <w:p w:rsidR="00C04026" w:rsidRPr="00616F7E" w:rsidRDefault="00C04026" w:rsidP="00C04026">
      <w:pPr>
        <w:jc w:val="both"/>
        <w:rPr>
          <w:rFonts w:ascii="Arial" w:hAnsi="Arial" w:cs="Arial"/>
          <w:sz w:val="24"/>
          <w:szCs w:val="24"/>
          <w:lang w:val="es-MX"/>
        </w:rPr>
      </w:pPr>
      <w:r w:rsidRPr="00616F7E">
        <w:rPr>
          <w:rFonts w:ascii="Arial" w:hAnsi="Arial" w:cs="Arial"/>
          <w:sz w:val="24"/>
          <w:szCs w:val="24"/>
          <w:lang w:val="es-MX"/>
        </w:rPr>
        <w:t xml:space="preserve">El marketing móvil llego a los consumidores por medio de los dispositivos móviles como los teléfonos inteligentes y tabletas, gracias a los avances tecnológicos en los últimos años han hecho que los Smartphone sean parte esencial de nuestras vidas tanto como en los negocios y para muchos consumidores. </w:t>
      </w:r>
    </w:p>
    <w:p w:rsidR="00C04026" w:rsidRPr="00616F7E" w:rsidRDefault="00C04026" w:rsidP="00C04026">
      <w:pPr>
        <w:jc w:val="both"/>
        <w:rPr>
          <w:rFonts w:ascii="Arial" w:hAnsi="Arial" w:cs="Arial"/>
          <w:sz w:val="24"/>
          <w:szCs w:val="24"/>
          <w:lang w:val="es-MX"/>
        </w:rPr>
      </w:pPr>
      <w:r w:rsidRPr="00616F7E">
        <w:rPr>
          <w:rFonts w:ascii="Arial" w:hAnsi="Arial" w:cs="Arial"/>
          <w:sz w:val="24"/>
          <w:szCs w:val="24"/>
          <w:lang w:val="es-MX"/>
        </w:rPr>
        <w:t>El marketing distribuido en la plataforma móvil creció rápidamente en los últimos años haciendo que las inversiones crezcan miles millones al año pero sigue siendo un porcentaje pequeño en el mundo del marketing.</w:t>
      </w:r>
    </w:p>
    <w:p w:rsidR="00C04026" w:rsidRDefault="00C04026" w:rsidP="00C04026">
      <w:pPr>
        <w:jc w:val="both"/>
        <w:rPr>
          <w:rFonts w:ascii="Arial" w:hAnsi="Arial" w:cs="Arial"/>
          <w:sz w:val="24"/>
          <w:szCs w:val="24"/>
          <w:lang w:val="es-MX"/>
        </w:rPr>
      </w:pPr>
      <w:r w:rsidRPr="00616F7E">
        <w:rPr>
          <w:rFonts w:ascii="Arial" w:hAnsi="Arial" w:cs="Arial"/>
          <w:sz w:val="24"/>
          <w:szCs w:val="24"/>
          <w:lang w:val="es-MX"/>
        </w:rPr>
        <w:t xml:space="preserve">Gracias al internet, aplicaciones y las nuevas tecnologías móviles han revolucionado por completo el sector del comercio electrónico y las compras online. Ahora los consumidores recurren cada vez más a estas formas de marketing por los fácil se hizo hacer estas funciones, y es sin duda que el comercio electrónico esta para ser una de las mejores épocas </w:t>
      </w:r>
    </w:p>
    <w:p w:rsidR="00C04026" w:rsidRPr="00616F7E" w:rsidRDefault="00C04026" w:rsidP="00C04026">
      <w:pPr>
        <w:jc w:val="both"/>
        <w:rPr>
          <w:rFonts w:ascii="Arial" w:hAnsi="Arial" w:cs="Arial"/>
          <w:sz w:val="24"/>
          <w:szCs w:val="24"/>
          <w:lang w:val="es-MX"/>
        </w:rPr>
      </w:pPr>
    </w:p>
    <w:p w:rsidR="00C04026" w:rsidRPr="00616F7E" w:rsidRDefault="00C04026" w:rsidP="00C04026">
      <w:pPr>
        <w:jc w:val="both"/>
        <w:rPr>
          <w:rFonts w:ascii="Arial" w:hAnsi="Arial" w:cs="Arial"/>
          <w:sz w:val="24"/>
          <w:szCs w:val="24"/>
          <w:lang w:val="es-MX"/>
        </w:rPr>
      </w:pPr>
      <w:r w:rsidRPr="00616F7E">
        <w:rPr>
          <w:rFonts w:ascii="Arial" w:hAnsi="Arial" w:cs="Arial"/>
          <w:sz w:val="24"/>
          <w:szCs w:val="24"/>
          <w:lang w:val="es-MX"/>
        </w:rPr>
        <w:t>Hay factores que favorecen el comercio electrónico móvil</w:t>
      </w:r>
    </w:p>
    <w:p w:rsidR="00C04026" w:rsidRPr="00616F7E" w:rsidRDefault="00C04026" w:rsidP="00C04026">
      <w:pPr>
        <w:pStyle w:val="Prrafodelista"/>
        <w:numPr>
          <w:ilvl w:val="0"/>
          <w:numId w:val="3"/>
        </w:numPr>
        <w:jc w:val="both"/>
        <w:rPr>
          <w:rFonts w:ascii="Arial" w:hAnsi="Arial" w:cs="Arial"/>
          <w:sz w:val="24"/>
          <w:szCs w:val="24"/>
          <w:lang w:val="es-MX"/>
        </w:rPr>
      </w:pPr>
      <w:r>
        <w:rPr>
          <w:noProof/>
          <w:lang w:eastAsia="es-PA"/>
        </w:rPr>
        <w:drawing>
          <wp:anchor distT="0" distB="0" distL="114300" distR="114300" simplePos="0" relativeHeight="251659264" behindDoc="0" locked="0" layoutInCell="1" allowOverlap="1" wp14:anchorId="50C76506" wp14:editId="0C7B78BD">
            <wp:simplePos x="0" y="0"/>
            <wp:positionH relativeFrom="page">
              <wp:posOffset>4231640</wp:posOffset>
            </wp:positionH>
            <wp:positionV relativeFrom="paragraph">
              <wp:posOffset>52070</wp:posOffset>
            </wp:positionV>
            <wp:extent cx="2806700" cy="3093720"/>
            <wp:effectExtent l="0" t="0" r="0" b="0"/>
            <wp:wrapThrough wrapText="bothSides">
              <wp:wrapPolygon edited="0">
                <wp:start x="0" y="0"/>
                <wp:lineTo x="0" y="21414"/>
                <wp:lineTo x="21405" y="21414"/>
                <wp:lineTo x="21405" y="0"/>
                <wp:lineTo x="0" y="0"/>
              </wp:wrapPolygon>
            </wp:wrapThrough>
            <wp:docPr id="5" name="Imagen 5" descr="Resultado de imagen para marketing movil comercio electro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rketing movil comercio electroni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6700" cy="3093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F7E">
        <w:rPr>
          <w:rFonts w:ascii="Arial" w:hAnsi="Arial" w:cs="Arial"/>
          <w:sz w:val="24"/>
          <w:szCs w:val="24"/>
          <w:lang w:val="es-MX"/>
        </w:rPr>
        <w:t xml:space="preserve">Permite a los usuarios comunicación con sus empresas, clientes o colaboradores a través del uso de dispositivos móvil </w:t>
      </w:r>
    </w:p>
    <w:p w:rsidR="00C04026" w:rsidRPr="00616F7E" w:rsidRDefault="00C04026" w:rsidP="00C04026">
      <w:pPr>
        <w:pStyle w:val="Prrafodelista"/>
        <w:numPr>
          <w:ilvl w:val="0"/>
          <w:numId w:val="3"/>
        </w:numPr>
        <w:jc w:val="both"/>
        <w:rPr>
          <w:rFonts w:ascii="Arial" w:hAnsi="Arial" w:cs="Arial"/>
          <w:sz w:val="24"/>
          <w:szCs w:val="24"/>
          <w:lang w:val="es-MX"/>
        </w:rPr>
      </w:pPr>
      <w:r w:rsidRPr="00616F7E">
        <w:rPr>
          <w:rFonts w:ascii="Arial" w:hAnsi="Arial" w:cs="Arial"/>
          <w:sz w:val="24"/>
          <w:szCs w:val="24"/>
          <w:lang w:val="es-MX"/>
        </w:rPr>
        <w:t xml:space="preserve">La publicidad que se puede dar a través de las redes sociales, aplicaciones u otras formas que nos brinda el internet </w:t>
      </w:r>
    </w:p>
    <w:p w:rsidR="00C04026" w:rsidRPr="00616F7E" w:rsidRDefault="00C04026" w:rsidP="00C04026">
      <w:pPr>
        <w:pStyle w:val="Prrafodelista"/>
        <w:numPr>
          <w:ilvl w:val="0"/>
          <w:numId w:val="3"/>
        </w:numPr>
        <w:jc w:val="both"/>
        <w:rPr>
          <w:rFonts w:ascii="Arial" w:hAnsi="Arial" w:cs="Arial"/>
          <w:sz w:val="24"/>
          <w:szCs w:val="24"/>
          <w:lang w:val="es-MX"/>
        </w:rPr>
      </w:pPr>
      <w:r w:rsidRPr="00616F7E">
        <w:rPr>
          <w:rFonts w:ascii="Arial" w:hAnsi="Arial" w:cs="Arial"/>
          <w:sz w:val="24"/>
          <w:szCs w:val="24"/>
          <w:lang w:val="es-MX"/>
        </w:rPr>
        <w:t>El aumento continuo de los consumidores que utilizan dispositivos móviles para tener acceso a contenidos online para realizar compras o ver publicidad o artículos que hay en la red</w:t>
      </w:r>
    </w:p>
    <w:p w:rsidR="00C04026" w:rsidRPr="00616F7E" w:rsidRDefault="00C04026" w:rsidP="00C04026">
      <w:pPr>
        <w:pStyle w:val="Prrafodelista"/>
        <w:numPr>
          <w:ilvl w:val="0"/>
          <w:numId w:val="3"/>
        </w:numPr>
        <w:jc w:val="both"/>
        <w:rPr>
          <w:rFonts w:ascii="Arial" w:hAnsi="Arial" w:cs="Arial"/>
          <w:sz w:val="24"/>
          <w:szCs w:val="24"/>
          <w:lang w:val="es-MX"/>
        </w:rPr>
      </w:pPr>
      <w:r w:rsidRPr="00616F7E">
        <w:rPr>
          <w:rFonts w:ascii="Arial" w:hAnsi="Arial" w:cs="Arial"/>
          <w:sz w:val="24"/>
          <w:szCs w:val="24"/>
          <w:lang w:val="es-MX"/>
        </w:rPr>
        <w:t>El potencial del marketing viral en las redes sociales, de reenviar mensajes, promocionar sus productos, etc.</w:t>
      </w:r>
    </w:p>
    <w:p w:rsidR="00C04026" w:rsidRDefault="00C04026" w:rsidP="00C04026">
      <w:pPr>
        <w:pStyle w:val="Prrafodelista"/>
        <w:numPr>
          <w:ilvl w:val="0"/>
          <w:numId w:val="3"/>
        </w:numPr>
        <w:jc w:val="both"/>
        <w:rPr>
          <w:rFonts w:ascii="Arial" w:hAnsi="Arial" w:cs="Arial"/>
          <w:sz w:val="24"/>
          <w:szCs w:val="24"/>
          <w:lang w:val="es-MX"/>
        </w:rPr>
      </w:pPr>
      <w:r w:rsidRPr="00616F7E">
        <w:rPr>
          <w:rFonts w:ascii="Arial" w:hAnsi="Arial" w:cs="Arial"/>
          <w:sz w:val="24"/>
          <w:szCs w:val="24"/>
          <w:lang w:val="es-MX"/>
        </w:rPr>
        <w:lastRenderedPageBreak/>
        <w:t>Las fuertes inversiones de los principales actores del comercio electrónico para tener presencia en los dispositivos móviles, adaptando contenido, generando aplicaciones y servicios específicos para los usuarios de dispositivos móviles actuales.</w:t>
      </w:r>
    </w:p>
    <w:p w:rsidR="00C04026" w:rsidRPr="00616F7E" w:rsidRDefault="00C04026" w:rsidP="00C04026">
      <w:pPr>
        <w:pStyle w:val="Prrafodelista"/>
        <w:jc w:val="both"/>
        <w:rPr>
          <w:rFonts w:ascii="Arial" w:hAnsi="Arial" w:cs="Arial"/>
          <w:sz w:val="24"/>
          <w:szCs w:val="24"/>
          <w:lang w:val="es-MX"/>
        </w:rPr>
      </w:pPr>
    </w:p>
    <w:p w:rsidR="00C04026" w:rsidRPr="00616F7E" w:rsidRDefault="00C04026" w:rsidP="00C04026">
      <w:pPr>
        <w:jc w:val="both"/>
        <w:rPr>
          <w:rFonts w:ascii="Arial" w:hAnsi="Arial" w:cs="Arial"/>
          <w:sz w:val="24"/>
          <w:szCs w:val="24"/>
          <w:lang w:val="es-MX"/>
        </w:rPr>
      </w:pPr>
      <w:r w:rsidRPr="00616F7E">
        <w:rPr>
          <w:rFonts w:ascii="Arial" w:hAnsi="Arial" w:cs="Arial"/>
          <w:sz w:val="24"/>
          <w:szCs w:val="24"/>
          <w:lang w:val="es-MX"/>
        </w:rPr>
        <w:t>Hablando de aplicaciones hay varias empresas que tienen sus aplicaciones para móviles el cual favorece mucho a los usuarios ya que gracias a las compras online les facilita a muchos el comercio internacional, comprar cosas que en épocas anteriores era difícil de conseguir porque no era del país del usuario, gracias a esto el mercado online y el comercio electrónico creció numerosamente al ir transcurriendo los años y se tiene estimado un incremento mayor cada años que vaya avanzando la tecnología.</w:t>
      </w:r>
    </w:p>
    <w:p w:rsidR="00C04026" w:rsidRDefault="00C04026" w:rsidP="00C04026">
      <w:pPr>
        <w:jc w:val="both"/>
        <w:rPr>
          <w:lang w:val="es-MX"/>
        </w:rPr>
      </w:pPr>
    </w:p>
    <w:p w:rsidR="00C04026" w:rsidRDefault="00C04026" w:rsidP="00C04026">
      <w:pPr>
        <w:jc w:val="both"/>
        <w:rPr>
          <w:rFonts w:ascii="Arial" w:hAnsi="Arial" w:cs="Arial"/>
          <w:b/>
          <w:sz w:val="24"/>
          <w:szCs w:val="24"/>
          <w:lang w:val="es-MX"/>
        </w:rPr>
      </w:pPr>
      <w:r w:rsidRPr="00EC3D65">
        <w:rPr>
          <w:rFonts w:ascii="Arial" w:hAnsi="Arial" w:cs="Arial"/>
          <w:b/>
          <w:sz w:val="24"/>
          <w:szCs w:val="24"/>
          <w:lang w:val="es-MX"/>
        </w:rPr>
        <w:t>Marketing local</w:t>
      </w:r>
    </w:p>
    <w:p w:rsidR="00C04026" w:rsidRPr="00EC3D65" w:rsidRDefault="00C04026" w:rsidP="00C04026">
      <w:pPr>
        <w:jc w:val="both"/>
        <w:rPr>
          <w:rFonts w:ascii="Arial" w:hAnsi="Arial" w:cs="Arial"/>
          <w:b/>
          <w:sz w:val="24"/>
          <w:szCs w:val="24"/>
          <w:lang w:val="es-MX"/>
        </w:rPr>
      </w:pPr>
    </w:p>
    <w:p w:rsidR="00C04026" w:rsidRDefault="00C04026" w:rsidP="00C04026">
      <w:pPr>
        <w:jc w:val="both"/>
        <w:rPr>
          <w:rFonts w:ascii="Arial" w:hAnsi="Arial" w:cs="Arial"/>
          <w:sz w:val="24"/>
          <w:szCs w:val="24"/>
          <w:shd w:val="clear" w:color="auto" w:fill="FFFFFF"/>
        </w:rPr>
      </w:pPr>
      <w:r w:rsidRPr="00616F7E">
        <w:rPr>
          <w:rFonts w:ascii="Arial" w:hAnsi="Arial" w:cs="Arial"/>
          <w:sz w:val="24"/>
          <w:szCs w:val="24"/>
          <w:shd w:val="clear" w:color="auto" w:fill="FFFFFF"/>
        </w:rPr>
        <w:t xml:space="preserve">Los </w:t>
      </w:r>
      <w:proofErr w:type="spellStart"/>
      <w:r w:rsidRPr="00616F7E">
        <w:rPr>
          <w:rFonts w:ascii="Arial" w:hAnsi="Arial" w:cs="Arial"/>
          <w:sz w:val="24"/>
          <w:szCs w:val="24"/>
          <w:shd w:val="clear" w:color="auto" w:fill="FFFFFF"/>
        </w:rPr>
        <w:t>ecommerce</w:t>
      </w:r>
      <w:proofErr w:type="spellEnd"/>
      <w:r w:rsidRPr="00616F7E">
        <w:rPr>
          <w:rFonts w:ascii="Arial" w:hAnsi="Arial" w:cs="Arial"/>
          <w:sz w:val="24"/>
          <w:szCs w:val="24"/>
          <w:shd w:val="clear" w:color="auto" w:fill="FFFFFF"/>
        </w:rPr>
        <w:t xml:space="preserve"> crecen a</w:t>
      </w:r>
      <w:r>
        <w:rPr>
          <w:rFonts w:ascii="Arial" w:hAnsi="Arial" w:cs="Arial"/>
          <w:sz w:val="24"/>
          <w:szCs w:val="24"/>
          <w:shd w:val="clear" w:color="auto" w:fill="FFFFFF"/>
        </w:rPr>
        <w:t xml:space="preserve"> un ritmo superior del 20% al año</w:t>
      </w:r>
      <w:r w:rsidRPr="00616F7E">
        <w:rPr>
          <w:rFonts w:ascii="Arial" w:hAnsi="Arial" w:cs="Arial"/>
          <w:sz w:val="24"/>
          <w:szCs w:val="24"/>
          <w:shd w:val="clear" w:color="auto" w:fill="FFFFFF"/>
        </w:rPr>
        <w:t xml:space="preserve">. </w:t>
      </w:r>
      <w:r>
        <w:rPr>
          <w:rFonts w:ascii="Arial" w:hAnsi="Arial" w:cs="Arial"/>
          <w:sz w:val="24"/>
          <w:szCs w:val="24"/>
          <w:shd w:val="clear" w:color="auto" w:fill="FFFFFF"/>
        </w:rPr>
        <w:t>L</w:t>
      </w:r>
      <w:r w:rsidRPr="00616F7E">
        <w:rPr>
          <w:rFonts w:ascii="Arial" w:hAnsi="Arial" w:cs="Arial"/>
          <w:sz w:val="24"/>
          <w:szCs w:val="24"/>
          <w:shd w:val="clear" w:color="auto" w:fill="FFFFFF"/>
        </w:rPr>
        <w:t>a economía local y la democratización de las tecnologías ofrecen un nuevo panorama a los pequeños comerciantes</w:t>
      </w:r>
      <w:r>
        <w:rPr>
          <w:rFonts w:ascii="Arial" w:hAnsi="Arial" w:cs="Arial"/>
          <w:sz w:val="24"/>
          <w:szCs w:val="24"/>
          <w:shd w:val="clear" w:color="auto" w:fill="FFFFFF"/>
        </w:rPr>
        <w:t xml:space="preserve"> como los es la digitalización.</w:t>
      </w:r>
    </w:p>
    <w:p w:rsidR="00C04026" w:rsidRDefault="00C04026" w:rsidP="00C04026">
      <w:pPr>
        <w:jc w:val="both"/>
        <w:rPr>
          <w:rFonts w:ascii="Arial" w:hAnsi="Arial" w:cs="Arial"/>
          <w:sz w:val="24"/>
          <w:szCs w:val="24"/>
          <w:shd w:val="clear" w:color="auto" w:fill="FFFFFF"/>
        </w:rPr>
      </w:pPr>
      <w:r>
        <w:rPr>
          <w:rFonts w:ascii="Arial" w:hAnsi="Arial" w:cs="Arial"/>
          <w:sz w:val="24"/>
          <w:szCs w:val="24"/>
          <w:shd w:val="clear" w:color="auto" w:fill="FFFFFF"/>
        </w:rPr>
        <w:t xml:space="preserve">La aplicación de nuevas tecnologías en cualquiera industria está ayudando a incrementar las ventas y la productividad, son muchos los negocios que han entrado en el mundo digital para hacer frente al crecimiento del comercio electrónico, pero los </w:t>
      </w:r>
      <w:r w:rsidRPr="002D427C">
        <w:rPr>
          <w:rFonts w:ascii="Arial" w:hAnsi="Arial" w:cs="Arial"/>
          <w:sz w:val="24"/>
          <w:szCs w:val="24"/>
          <w:shd w:val="clear" w:color="auto" w:fill="FFFFFF"/>
        </w:rPr>
        <w:t xml:space="preserve">hábitos de consumo están cambiando y ya son muchos los usuarios que prefieren realizar sus compras desde </w:t>
      </w:r>
      <w:proofErr w:type="spellStart"/>
      <w:r w:rsidRPr="002D427C">
        <w:rPr>
          <w:rFonts w:ascii="Arial" w:hAnsi="Arial" w:cs="Arial"/>
          <w:sz w:val="24"/>
          <w:szCs w:val="24"/>
          <w:shd w:val="clear" w:color="auto" w:fill="FFFFFF"/>
        </w:rPr>
        <w:t>smartphone</w:t>
      </w:r>
      <w:r>
        <w:rPr>
          <w:rFonts w:ascii="Arial" w:hAnsi="Arial" w:cs="Arial"/>
          <w:sz w:val="24"/>
          <w:szCs w:val="24"/>
          <w:shd w:val="clear" w:color="auto" w:fill="FFFFFF"/>
        </w:rPr>
        <w:t>s</w:t>
      </w:r>
      <w:proofErr w:type="spellEnd"/>
      <w:r>
        <w:rPr>
          <w:rFonts w:ascii="Arial" w:hAnsi="Arial" w:cs="Arial"/>
          <w:sz w:val="24"/>
          <w:szCs w:val="24"/>
          <w:shd w:val="clear" w:color="auto" w:fill="FFFFFF"/>
        </w:rPr>
        <w:t xml:space="preserve"> u ordenadores a acercarse a una</w:t>
      </w:r>
      <w:r w:rsidRPr="002D427C">
        <w:rPr>
          <w:rFonts w:ascii="Arial" w:hAnsi="Arial" w:cs="Arial"/>
          <w:sz w:val="24"/>
          <w:szCs w:val="24"/>
          <w:shd w:val="clear" w:color="auto" w:fill="FFFFFF"/>
        </w:rPr>
        <w:t xml:space="preserve"> tienda física</w:t>
      </w:r>
      <w:r>
        <w:rPr>
          <w:rFonts w:ascii="Arial" w:hAnsi="Arial" w:cs="Arial"/>
          <w:sz w:val="24"/>
          <w:szCs w:val="24"/>
          <w:shd w:val="clear" w:color="auto" w:fill="FFFFFF"/>
        </w:rPr>
        <w:t>.</w:t>
      </w:r>
    </w:p>
    <w:p w:rsidR="00C04026" w:rsidRDefault="00C04026" w:rsidP="00C04026">
      <w:pPr>
        <w:jc w:val="both"/>
        <w:rPr>
          <w:rFonts w:ascii="Arial" w:hAnsi="Arial" w:cs="Arial"/>
          <w:sz w:val="24"/>
          <w:szCs w:val="24"/>
          <w:lang w:val="es-MX"/>
        </w:rPr>
      </w:pPr>
      <w:r>
        <w:rPr>
          <w:noProof/>
          <w:lang w:eastAsia="es-PA"/>
        </w:rPr>
        <w:drawing>
          <wp:inline distT="0" distB="0" distL="0" distR="0" wp14:anchorId="08917D2F" wp14:editId="507C2F58">
            <wp:extent cx="4401879" cy="2472266"/>
            <wp:effectExtent l="0" t="0" r="0" b="4445"/>
            <wp:docPr id="6" name="Imagen 6" descr="https://static.comunicae.com/photos/notas/1177957/1487324209_Negocios_Lo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municae.com/photos/notas/1177957/1487324209_Negocios_Local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296" cy="2475870"/>
                    </a:xfrm>
                    <a:prstGeom prst="rect">
                      <a:avLst/>
                    </a:prstGeom>
                    <a:noFill/>
                    <a:ln>
                      <a:noFill/>
                    </a:ln>
                  </pic:spPr>
                </pic:pic>
              </a:graphicData>
            </a:graphic>
          </wp:inline>
        </w:drawing>
      </w:r>
      <w:r>
        <w:rPr>
          <w:rFonts w:ascii="Arial" w:hAnsi="Arial" w:cs="Arial"/>
          <w:sz w:val="24"/>
          <w:szCs w:val="24"/>
          <w:lang w:val="es-MX"/>
        </w:rPr>
        <w:br/>
      </w:r>
      <w:r w:rsidRPr="002D427C">
        <w:rPr>
          <w:rFonts w:ascii="Arial" w:hAnsi="Arial" w:cs="Arial"/>
          <w:sz w:val="16"/>
          <w:szCs w:val="16"/>
          <w:u w:val="single"/>
          <w:lang w:val="es-MX"/>
        </w:rPr>
        <w:t>https://www.efe.com/efe/espana/comunicados/el-comercio-local-se-suma-a-la-digitalizacion-y-al-marketing-de-proximidad/10004010-MULTIMEDIAE_3185550</w:t>
      </w:r>
    </w:p>
    <w:p w:rsidR="00C04026" w:rsidRPr="002D427C" w:rsidRDefault="00C04026" w:rsidP="00C04026">
      <w:pPr>
        <w:jc w:val="both"/>
        <w:rPr>
          <w:rFonts w:ascii="Arial" w:hAnsi="Arial" w:cs="Arial"/>
          <w:sz w:val="16"/>
          <w:szCs w:val="16"/>
          <w:lang w:val="es-MX"/>
        </w:rPr>
      </w:pPr>
    </w:p>
    <w:p w:rsidR="00C04026" w:rsidRDefault="00C04026" w:rsidP="00C04026">
      <w:pPr>
        <w:jc w:val="both"/>
        <w:rPr>
          <w:rFonts w:ascii="Arial" w:hAnsi="Arial" w:cs="Arial"/>
          <w:sz w:val="24"/>
          <w:szCs w:val="24"/>
          <w:lang w:val="es-MX"/>
        </w:rPr>
      </w:pPr>
      <w:r>
        <w:rPr>
          <w:rFonts w:ascii="Arial" w:hAnsi="Arial" w:cs="Arial"/>
          <w:sz w:val="24"/>
          <w:szCs w:val="24"/>
          <w:lang w:val="es-MX"/>
        </w:rPr>
        <w:lastRenderedPageBreak/>
        <w:t xml:space="preserve">La digitalización de un comercio no solo aplica crear una aplicación o un sitio web en la que es para vender los productos, las ventajas de tener al usuario en nuestras manos es ir </w:t>
      </w:r>
      <w:r>
        <w:rPr>
          <w:rFonts w:ascii="Arial" w:hAnsi="Arial" w:cs="Arial"/>
          <w:sz w:val="24"/>
          <w:szCs w:val="24"/>
          <w:lang w:val="es-MX"/>
        </w:rPr>
        <w:t>más</w:t>
      </w:r>
      <w:r>
        <w:rPr>
          <w:rFonts w:ascii="Arial" w:hAnsi="Arial" w:cs="Arial"/>
          <w:sz w:val="24"/>
          <w:szCs w:val="24"/>
          <w:lang w:val="es-MX"/>
        </w:rPr>
        <w:t xml:space="preserve"> allá de ayudar a realizar más el marketing y hace más efectivo sus compras.</w:t>
      </w:r>
    </w:p>
    <w:p w:rsidR="00C04026" w:rsidRDefault="00C04026" w:rsidP="00C04026">
      <w:pPr>
        <w:jc w:val="both"/>
        <w:rPr>
          <w:rFonts w:ascii="Arial" w:hAnsi="Arial" w:cs="Arial"/>
          <w:sz w:val="24"/>
          <w:szCs w:val="24"/>
        </w:rPr>
      </w:pPr>
      <w:r w:rsidRPr="00EC3D65">
        <w:rPr>
          <w:rFonts w:ascii="Arial" w:hAnsi="Arial" w:cs="Arial"/>
          <w:sz w:val="24"/>
          <w:szCs w:val="24"/>
        </w:rPr>
        <w:t xml:space="preserve">Los comercios locales se transforman y el marketing que se aplicaban hasta el momento también. El marketing </w:t>
      </w:r>
      <w:r>
        <w:rPr>
          <w:rFonts w:ascii="Arial" w:hAnsi="Arial" w:cs="Arial"/>
          <w:sz w:val="24"/>
          <w:szCs w:val="24"/>
        </w:rPr>
        <w:t>en el comercio electrónico</w:t>
      </w:r>
      <w:r w:rsidRPr="00EC3D65">
        <w:rPr>
          <w:rFonts w:ascii="Arial" w:hAnsi="Arial" w:cs="Arial"/>
          <w:sz w:val="24"/>
          <w:szCs w:val="24"/>
        </w:rPr>
        <w:t xml:space="preserve"> se expande entre las nuevas prácticas de los comerciantes con el uso de </w:t>
      </w:r>
      <w:r>
        <w:rPr>
          <w:rFonts w:ascii="Arial" w:hAnsi="Arial" w:cs="Arial"/>
          <w:sz w:val="24"/>
          <w:szCs w:val="24"/>
        </w:rPr>
        <w:t>aplicaciones</w:t>
      </w:r>
      <w:r w:rsidRPr="00EC3D65">
        <w:rPr>
          <w:rFonts w:ascii="Arial" w:hAnsi="Arial" w:cs="Arial"/>
          <w:sz w:val="24"/>
          <w:szCs w:val="24"/>
        </w:rPr>
        <w:t xml:space="preserve"> móviles, los comerciantes pueden ofrecer a sus clientes desde tarjetas de </w:t>
      </w:r>
      <w:r>
        <w:rPr>
          <w:rFonts w:ascii="Arial" w:hAnsi="Arial" w:cs="Arial"/>
          <w:sz w:val="24"/>
          <w:szCs w:val="24"/>
        </w:rPr>
        <w:t>créditos u otras</w:t>
      </w:r>
      <w:r w:rsidRPr="00EC3D65">
        <w:rPr>
          <w:rFonts w:ascii="Arial" w:hAnsi="Arial" w:cs="Arial"/>
          <w:sz w:val="24"/>
          <w:szCs w:val="24"/>
        </w:rPr>
        <w:t>, recompensas digit</w:t>
      </w:r>
      <w:r>
        <w:rPr>
          <w:rFonts w:ascii="Arial" w:hAnsi="Arial" w:cs="Arial"/>
          <w:sz w:val="24"/>
          <w:szCs w:val="24"/>
        </w:rPr>
        <w:t>ales hasta cupones de descuento, esto ha hecho que varios que tienen marketing local deban hacer ofertas para atraer a sus clientes ya que esta es una de las formas de llamar la atención de muchos consumidores.</w:t>
      </w:r>
    </w:p>
    <w:p w:rsidR="00C04026" w:rsidRDefault="00C04026" w:rsidP="00C04026">
      <w:pPr>
        <w:jc w:val="both"/>
        <w:rPr>
          <w:rFonts w:ascii="Arial" w:hAnsi="Arial" w:cs="Arial"/>
          <w:sz w:val="24"/>
          <w:szCs w:val="24"/>
        </w:rPr>
      </w:pPr>
      <w:r w:rsidRPr="00EC3D65">
        <w:rPr>
          <w:rFonts w:ascii="Arial" w:hAnsi="Arial" w:cs="Arial"/>
          <w:sz w:val="24"/>
          <w:szCs w:val="24"/>
        </w:rPr>
        <w:t>Asimismo, no todas las acciones ti</w:t>
      </w:r>
      <w:r>
        <w:rPr>
          <w:rFonts w:ascii="Arial" w:hAnsi="Arial" w:cs="Arial"/>
          <w:sz w:val="24"/>
          <w:szCs w:val="24"/>
        </w:rPr>
        <w:t xml:space="preserve">enen que pasar al marco digital, gracias al uso de otras tecnologías </w:t>
      </w:r>
      <w:r w:rsidRPr="00EC3D65">
        <w:rPr>
          <w:rFonts w:ascii="Arial" w:hAnsi="Arial" w:cs="Arial"/>
          <w:sz w:val="24"/>
          <w:szCs w:val="24"/>
        </w:rPr>
        <w:t>los comerciantes puede</w:t>
      </w:r>
      <w:r>
        <w:rPr>
          <w:rFonts w:ascii="Arial" w:hAnsi="Arial" w:cs="Arial"/>
          <w:sz w:val="24"/>
          <w:szCs w:val="24"/>
        </w:rPr>
        <w:t>n</w:t>
      </w:r>
      <w:r w:rsidRPr="00EC3D65">
        <w:rPr>
          <w:rFonts w:ascii="Arial" w:hAnsi="Arial" w:cs="Arial"/>
          <w:sz w:val="24"/>
          <w:szCs w:val="24"/>
        </w:rPr>
        <w:t xml:space="preserve"> jugar con la posicion</w:t>
      </w:r>
      <w:r>
        <w:rPr>
          <w:rFonts w:ascii="Arial" w:hAnsi="Arial" w:cs="Arial"/>
          <w:sz w:val="24"/>
          <w:szCs w:val="24"/>
        </w:rPr>
        <w:t>es de los</w:t>
      </w:r>
      <w:r w:rsidRPr="00EC3D65">
        <w:rPr>
          <w:rFonts w:ascii="Arial" w:hAnsi="Arial" w:cs="Arial"/>
          <w:sz w:val="24"/>
          <w:szCs w:val="24"/>
        </w:rPr>
        <w:t xml:space="preserve"> usuario y llevar lo digital a lo físico.</w:t>
      </w:r>
    </w:p>
    <w:p w:rsidR="00C04026" w:rsidRDefault="00C04026">
      <w:pPr>
        <w:rPr>
          <w:rFonts w:ascii="Arial" w:hAnsi="Arial" w:cs="Arial"/>
          <w:sz w:val="24"/>
          <w:szCs w:val="24"/>
        </w:rPr>
      </w:pPr>
      <w:r>
        <w:rPr>
          <w:rFonts w:ascii="Arial" w:hAnsi="Arial" w:cs="Arial"/>
          <w:sz w:val="24"/>
          <w:szCs w:val="24"/>
        </w:rPr>
        <w:br w:type="page"/>
      </w:r>
    </w:p>
    <w:p w:rsidR="00C04026" w:rsidRDefault="00C04026" w:rsidP="00C04026">
      <w:pPr>
        <w:jc w:val="center"/>
        <w:rPr>
          <w:rFonts w:ascii="Arial" w:hAnsi="Arial" w:cs="Arial"/>
          <w:sz w:val="24"/>
        </w:rPr>
      </w:pPr>
      <w:r>
        <w:rPr>
          <w:rFonts w:ascii="Arial" w:hAnsi="Arial" w:cs="Arial"/>
          <w:b/>
          <w:sz w:val="24"/>
        </w:rPr>
        <w:lastRenderedPageBreak/>
        <w:t>Conclusión</w:t>
      </w:r>
    </w:p>
    <w:p w:rsidR="00C04026" w:rsidRDefault="00C04026" w:rsidP="00C04026">
      <w:pPr>
        <w:jc w:val="center"/>
        <w:rPr>
          <w:rFonts w:ascii="Arial" w:hAnsi="Arial" w:cs="Arial"/>
          <w:sz w:val="24"/>
        </w:rPr>
      </w:pPr>
    </w:p>
    <w:p w:rsidR="00C04026" w:rsidRDefault="00C04026" w:rsidP="00C04026">
      <w:pPr>
        <w:jc w:val="both"/>
        <w:rPr>
          <w:rFonts w:ascii="Arial" w:hAnsi="Arial" w:cs="Arial"/>
          <w:sz w:val="24"/>
          <w:szCs w:val="24"/>
          <w:lang w:val="es-MX"/>
        </w:rPr>
      </w:pPr>
      <w:r>
        <w:rPr>
          <w:rFonts w:ascii="Arial" w:hAnsi="Arial" w:cs="Arial"/>
          <w:sz w:val="24"/>
          <w:szCs w:val="24"/>
          <w:lang w:val="es-MX"/>
        </w:rPr>
        <w:t>Gracias al marketing en el comercio electrónica ha hecho evolucionar las formas de compras online, pagos y otras cosas más, ha facilitado estas mismas por la forma fácil que es hacer estas acciones desde un dispositivo móvil u ordenador, pero también ha afectado a el marketing local por que los usuarios no deben ir a las tiendas físicas a hacer las compras, pero debieron tomar medidas para también aprovechar las tecnologías y crecer por su parte de una manera distinta pero factible a los usuarios.</w:t>
      </w:r>
    </w:p>
    <w:p w:rsidR="00C04026" w:rsidRPr="00616F7E" w:rsidRDefault="00C04026" w:rsidP="00C04026">
      <w:pPr>
        <w:jc w:val="both"/>
        <w:rPr>
          <w:rFonts w:ascii="Arial" w:hAnsi="Arial" w:cs="Arial"/>
          <w:sz w:val="24"/>
          <w:szCs w:val="24"/>
          <w:lang w:val="es-MX"/>
        </w:rPr>
      </w:pPr>
      <w:r>
        <w:rPr>
          <w:rFonts w:ascii="Arial" w:hAnsi="Arial" w:cs="Arial"/>
          <w:sz w:val="24"/>
          <w:szCs w:val="24"/>
          <w:lang w:val="es-MX"/>
        </w:rPr>
        <w:t>Además de que esto del comercio electrónico cada vez más va creciendo cada vez que va cambiando la tecnologías y mejorando y lo que implica muchos cambios a través de los años.</w:t>
      </w:r>
    </w:p>
    <w:p w:rsidR="00C04026" w:rsidRDefault="00C04026" w:rsidP="00C04026">
      <w:pPr>
        <w:rPr>
          <w:lang w:val="es-MX"/>
        </w:rPr>
      </w:pPr>
    </w:p>
    <w:p w:rsidR="00C04026" w:rsidRDefault="00C04026" w:rsidP="00C04026">
      <w:pPr>
        <w:jc w:val="both"/>
        <w:rPr>
          <w:rFonts w:ascii="Arial" w:hAnsi="Arial" w:cs="Arial"/>
          <w:sz w:val="24"/>
          <w:lang w:val="es-MX"/>
        </w:rPr>
      </w:pPr>
      <w:r>
        <w:rPr>
          <w:rFonts w:ascii="Arial" w:hAnsi="Arial" w:cs="Arial"/>
          <w:sz w:val="24"/>
          <w:lang w:val="es-MX"/>
        </w:rPr>
        <w:t>Joel Gutiérrez</w:t>
      </w:r>
    </w:p>
    <w:p w:rsidR="00C04026" w:rsidRDefault="00C04026" w:rsidP="00C04026">
      <w:pPr>
        <w:jc w:val="both"/>
        <w:rPr>
          <w:rFonts w:ascii="Arial" w:hAnsi="Arial" w:cs="Arial"/>
          <w:sz w:val="24"/>
          <w:lang w:val="es-MX"/>
        </w:rPr>
      </w:pPr>
    </w:p>
    <w:p w:rsidR="00C04026" w:rsidRDefault="00C04026" w:rsidP="00C04026">
      <w:pPr>
        <w:jc w:val="both"/>
        <w:rPr>
          <w:rFonts w:ascii="Arial" w:hAnsi="Arial" w:cs="Arial"/>
          <w:sz w:val="24"/>
          <w:lang w:val="es-MX"/>
        </w:rPr>
      </w:pPr>
    </w:p>
    <w:p w:rsidR="00C04026" w:rsidRDefault="00C04026" w:rsidP="00C04026">
      <w:pPr>
        <w:jc w:val="both"/>
        <w:rPr>
          <w:rFonts w:ascii="Arial" w:hAnsi="Arial" w:cs="Arial"/>
          <w:sz w:val="24"/>
          <w:lang w:val="es-MX"/>
        </w:rPr>
      </w:pPr>
      <w:r>
        <w:rPr>
          <w:rFonts w:ascii="Arial" w:hAnsi="Arial" w:cs="Arial"/>
          <w:sz w:val="24"/>
          <w:lang w:val="es-MX"/>
        </w:rPr>
        <w:t xml:space="preserve">El uso de las redes sociales para dar a conocer nuestro producto es muy importante en nuestros días ya que nos permite atraer a un gran sector de la población incluyendo personas jóvenes que probablemente no conocían nuestras marcas. Además al ser compartidas nuestras publicaciones, ofertas, concursos </w:t>
      </w:r>
      <w:r w:rsidR="002D68A6">
        <w:rPr>
          <w:rFonts w:ascii="Arial" w:hAnsi="Arial" w:cs="Arial"/>
          <w:sz w:val="24"/>
          <w:lang w:val="es-MX"/>
        </w:rPr>
        <w:t>nos favorecen enormemente, ahorrando una cantidad considerable en publicidad.</w:t>
      </w:r>
    </w:p>
    <w:p w:rsidR="002D68A6" w:rsidRDefault="002D68A6" w:rsidP="00C04026">
      <w:pPr>
        <w:jc w:val="both"/>
        <w:rPr>
          <w:rFonts w:ascii="Arial" w:hAnsi="Arial" w:cs="Arial"/>
          <w:sz w:val="24"/>
          <w:lang w:val="es-MX"/>
        </w:rPr>
      </w:pPr>
      <w:r>
        <w:rPr>
          <w:rFonts w:ascii="Arial" w:hAnsi="Arial" w:cs="Arial"/>
          <w:sz w:val="24"/>
          <w:lang w:val="es-MX"/>
        </w:rPr>
        <w:t>Para ofrecer una grandiosa campaña de marketing es importante considerar las redes sociales que utilizan nuestros posibles clientes y el tiempo que invierten en ellas.</w:t>
      </w:r>
    </w:p>
    <w:p w:rsidR="002D68A6" w:rsidRDefault="002D68A6" w:rsidP="00C04026">
      <w:pPr>
        <w:jc w:val="both"/>
        <w:rPr>
          <w:rFonts w:ascii="Arial" w:hAnsi="Arial" w:cs="Arial"/>
          <w:sz w:val="24"/>
          <w:lang w:val="es-MX"/>
        </w:rPr>
      </w:pPr>
    </w:p>
    <w:p w:rsidR="002D68A6" w:rsidRPr="00C04026" w:rsidRDefault="002D68A6" w:rsidP="00C04026">
      <w:pPr>
        <w:jc w:val="both"/>
        <w:rPr>
          <w:rFonts w:ascii="Arial" w:hAnsi="Arial" w:cs="Arial"/>
          <w:sz w:val="24"/>
          <w:lang w:val="es-MX"/>
        </w:rPr>
      </w:pPr>
      <w:r>
        <w:rPr>
          <w:rFonts w:ascii="Arial" w:hAnsi="Arial" w:cs="Arial"/>
          <w:sz w:val="24"/>
          <w:lang w:val="es-MX"/>
        </w:rPr>
        <w:t>Isaac Quinzada</w:t>
      </w:r>
      <w:bookmarkStart w:id="0" w:name="_GoBack"/>
      <w:bookmarkEnd w:id="0"/>
    </w:p>
    <w:sectPr w:rsidR="002D68A6" w:rsidRPr="00C040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27E8F"/>
    <w:multiLevelType w:val="hybridMultilevel"/>
    <w:tmpl w:val="9E6C27C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5A217123"/>
    <w:multiLevelType w:val="hybridMultilevel"/>
    <w:tmpl w:val="35F4545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66976C19"/>
    <w:multiLevelType w:val="hybridMultilevel"/>
    <w:tmpl w:val="8078F1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5B"/>
    <w:rsid w:val="00000DC2"/>
    <w:rsid w:val="000308B4"/>
    <w:rsid w:val="001D5637"/>
    <w:rsid w:val="0021580A"/>
    <w:rsid w:val="002D68A6"/>
    <w:rsid w:val="0035185B"/>
    <w:rsid w:val="003B4420"/>
    <w:rsid w:val="00607458"/>
    <w:rsid w:val="00910C48"/>
    <w:rsid w:val="009B702A"/>
    <w:rsid w:val="009F0D6B"/>
    <w:rsid w:val="00A84139"/>
    <w:rsid w:val="00C04026"/>
    <w:rsid w:val="00ED443C"/>
    <w:rsid w:val="00FA2CF7"/>
    <w:rsid w:val="00FE17B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2D95A-C2E7-4CA6-B73C-4B5FEFBC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185B"/>
    <w:pPr>
      <w:ind w:left="720"/>
      <w:contextualSpacing/>
    </w:pPr>
  </w:style>
  <w:style w:type="paragraph" w:customStyle="1" w:styleId="Standard">
    <w:name w:val="Standard"/>
    <w:rsid w:val="00FE17B9"/>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1267</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7040-I7-fa</dc:creator>
  <cp:keywords/>
  <dc:description/>
  <cp:lastModifiedBy>i5-LAB-408</cp:lastModifiedBy>
  <cp:revision>7</cp:revision>
  <dcterms:created xsi:type="dcterms:W3CDTF">2018-04-05T13:43:00Z</dcterms:created>
  <dcterms:modified xsi:type="dcterms:W3CDTF">2018-04-05T15:21:00Z</dcterms:modified>
</cp:coreProperties>
</file>