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DF875" w14:textId="77777777" w:rsidR="00D43B95" w:rsidRDefault="00000000">
      <w:pPr>
        <w:jc w:val="center"/>
      </w:pPr>
      <w:r>
        <w:rPr>
          <w:b/>
          <w:sz w:val="34"/>
        </w:rPr>
        <w:t>AT3 Oral Presentation Draft: Ticket Routing Intelligence</w:t>
      </w:r>
    </w:p>
    <w:p w14:paraId="1687DCC7" w14:textId="77777777" w:rsidR="00D43B95" w:rsidRDefault="00000000">
      <w:pPr>
        <w:pStyle w:val="Heading1"/>
      </w:pPr>
      <w:r>
        <w:t>Recommended Slide Flow</w:t>
      </w:r>
    </w:p>
    <w:p w14:paraId="752D7656" w14:textId="77777777" w:rsidR="00D43B95" w:rsidRDefault="00000000">
      <w:pPr>
        <w:pStyle w:val="ListBullet"/>
      </w:pPr>
      <w:r>
        <w:t>Slide 1 introduces the project and group details.</w:t>
      </w:r>
    </w:p>
    <w:p w14:paraId="6C21BC59" w14:textId="77777777" w:rsidR="00D43B95" w:rsidRDefault="00000000">
      <w:pPr>
        <w:pStyle w:val="ListBullet"/>
      </w:pPr>
      <w:r>
        <w:t>Slide 2 establishes the real-world problem with external evidence.</w:t>
      </w:r>
    </w:p>
    <w:p w14:paraId="65438CF4" w14:textId="77777777" w:rsidR="00D43B95" w:rsidRDefault="00000000">
      <w:pPr>
        <w:pStyle w:val="ListBullet"/>
      </w:pPr>
      <w:r>
        <w:t>Slide 3 explains the proposed AI solution.</w:t>
      </w:r>
    </w:p>
    <w:p w14:paraId="6B8358C3" w14:textId="77777777" w:rsidR="00D43B95" w:rsidRDefault="00000000">
      <w:pPr>
        <w:pStyle w:val="ListBullet"/>
      </w:pPr>
      <w:r>
        <w:t>Slide 4 describes the dataset and data governance decisions.</w:t>
      </w:r>
    </w:p>
    <w:p w14:paraId="28F10ECD" w14:textId="77777777" w:rsidR="00D43B95" w:rsidRDefault="00000000">
      <w:pPr>
        <w:pStyle w:val="ListBullet"/>
      </w:pPr>
      <w:r>
        <w:t>Slide 5 explains the AI approach and theoretical justification.</w:t>
      </w:r>
    </w:p>
    <w:p w14:paraId="42D19FEB" w14:textId="77777777" w:rsidR="00D43B95" w:rsidRDefault="00000000">
      <w:pPr>
        <w:pStyle w:val="ListBullet"/>
      </w:pPr>
      <w:r>
        <w:t>Slide 6 explains the workflow and Streamlit application.</w:t>
      </w:r>
    </w:p>
    <w:p w14:paraId="7EF0E537" w14:textId="77777777" w:rsidR="00D43B95" w:rsidRDefault="00000000">
      <w:pPr>
        <w:pStyle w:val="ListBullet"/>
      </w:pPr>
      <w:r>
        <w:t>Slide 7 presents findings and empirical value.</w:t>
      </w:r>
    </w:p>
    <w:p w14:paraId="7A966FEE" w14:textId="77777777" w:rsidR="00D43B95" w:rsidRDefault="00000000">
      <w:pPr>
        <w:pStyle w:val="ListBullet"/>
      </w:pPr>
      <w:r>
        <w:t>Slide 8 presents responsible AI, scalability, and future work.</w:t>
      </w:r>
    </w:p>
    <w:p w14:paraId="7850EE86" w14:textId="77777777" w:rsidR="00D43B95" w:rsidRDefault="00000000">
      <w:pPr>
        <w:pStyle w:val="ListBullet"/>
      </w:pPr>
      <w:r>
        <w:t>Slide 9 contains APA-style references with no speaking time.</w:t>
      </w:r>
    </w:p>
    <w:p w14:paraId="53DB8EA1" w14:textId="77777777" w:rsidR="00D43B95" w:rsidRDefault="00000000">
      <w:pPr>
        <w:pStyle w:val="Heading1"/>
      </w:pPr>
      <w:r>
        <w:t>Slide 1 - Title and Group Details</w:t>
      </w:r>
    </w:p>
    <w:p w14:paraId="28FB8B62" w14:textId="77777777" w:rsidR="00D43B95" w:rsidRDefault="00000000">
      <w:r>
        <w:rPr>
          <w:b/>
        </w:rPr>
        <w:t>Speaker: Speaker 1</w:t>
      </w:r>
    </w:p>
    <w:p w14:paraId="551F00B9" w14:textId="77777777" w:rsidR="00D43B95" w:rsidRDefault="00000000">
      <w:r>
        <w:rPr>
          <w:b/>
        </w:rPr>
        <w:t>On-slide content</w:t>
      </w:r>
    </w:p>
    <w:p w14:paraId="216B960C" w14:textId="77777777" w:rsidR="00D43B95" w:rsidRDefault="00000000">
      <w:pPr>
        <w:pStyle w:val="ListBullet"/>
      </w:pPr>
      <w:r>
        <w:t>Our project is Ticket Routing Intelligence.</w:t>
      </w:r>
    </w:p>
    <w:p w14:paraId="3767FFDC" w14:textId="77777777" w:rsidR="00D43B95" w:rsidRDefault="00000000">
      <w:pPr>
        <w:pStyle w:val="ListBullet"/>
      </w:pPr>
      <w:r>
        <w:t>It is an explainable AI system for customer support triage.</w:t>
      </w:r>
    </w:p>
    <w:p w14:paraId="2BCF68EC" w14:textId="77777777" w:rsidR="00D43B95" w:rsidRDefault="00000000">
      <w:pPr>
        <w:pStyle w:val="ListBullet"/>
      </w:pPr>
      <w:r>
        <w:t>It supports classification, prioritisation, routing, summarisation, and explanation.</w:t>
      </w:r>
    </w:p>
    <w:p w14:paraId="4EF902F2" w14:textId="77777777" w:rsidR="00D43B95" w:rsidRDefault="00000000">
      <w:pPr>
        <w:pStyle w:val="ListBullet"/>
      </w:pPr>
      <w:r>
        <w:t>The implementation is available on the tumadhir GitHub branch.</w:t>
      </w:r>
    </w:p>
    <w:p w14:paraId="41F2D641" w14:textId="77777777" w:rsidR="00D43B95" w:rsidRDefault="00000000">
      <w:pPr>
        <w:pStyle w:val="ListBullet"/>
      </w:pPr>
      <w:r>
        <w:t>Group number, member names, and student IDs must be listed here.</w:t>
      </w:r>
    </w:p>
    <w:p w14:paraId="1C125B60" w14:textId="77777777" w:rsidR="00D43B95" w:rsidRDefault="00000000">
      <w:r>
        <w:rPr>
          <w:b/>
        </w:rPr>
        <w:t>Speaker notes, about 20 seconds</w:t>
      </w:r>
    </w:p>
    <w:p w14:paraId="07482A99" w14:textId="77777777" w:rsidR="00D43B95" w:rsidRDefault="00000000">
      <w:r>
        <w:t>Good morning/afternoon. Our project is Ticket Routing Intelligence, an explainable AI decision-support system for customer support ticket triage. It applies supervised NLP, rule-based reasoning, summarisation, and explainability to assist support teams with faster and more consistent first-pass ticket handling.</w:t>
      </w:r>
    </w:p>
    <w:p w14:paraId="7696F650" w14:textId="77777777" w:rsidR="00D43B95" w:rsidRDefault="00000000">
      <w:pPr>
        <w:pStyle w:val="Heading1"/>
      </w:pPr>
      <w:r>
        <w:t>Slide 2 - Real-World Problem and Business Need</w:t>
      </w:r>
    </w:p>
    <w:p w14:paraId="187446E3" w14:textId="77777777" w:rsidR="00D43B95" w:rsidRDefault="00000000">
      <w:r>
        <w:rPr>
          <w:b/>
        </w:rPr>
        <w:t>Speaker: Speaker 1</w:t>
      </w:r>
    </w:p>
    <w:p w14:paraId="3FD034A0" w14:textId="77777777" w:rsidR="00D43B95" w:rsidRDefault="00000000">
      <w:r>
        <w:rPr>
          <w:b/>
        </w:rPr>
        <w:t>On-slide content</w:t>
      </w:r>
    </w:p>
    <w:p w14:paraId="317FC6E0" w14:textId="77777777" w:rsidR="00D43B95" w:rsidRDefault="00000000">
      <w:pPr>
        <w:pStyle w:val="ListBullet"/>
      </w:pPr>
      <w:r>
        <w:t>Customer support teams must respond faster while handling more complex tickets.</w:t>
      </w:r>
    </w:p>
    <w:p w14:paraId="0DFD56AB" w14:textId="77777777" w:rsidR="00D43B95" w:rsidRDefault="00000000">
      <w:pPr>
        <w:pStyle w:val="ListBullet"/>
      </w:pPr>
      <w:r>
        <w:t>Salesforce found that 77% of service agents face more complex workloads.</w:t>
      </w:r>
    </w:p>
    <w:p w14:paraId="4AF2A90D" w14:textId="77777777" w:rsidR="00D43B95" w:rsidRDefault="00000000">
      <w:pPr>
        <w:pStyle w:val="ListBullet"/>
      </w:pPr>
      <w:r>
        <w:t>Salesforce found that 69% of agents struggle to balance speed and quality.</w:t>
      </w:r>
    </w:p>
    <w:p w14:paraId="5A4C23C6" w14:textId="77777777" w:rsidR="00D43B95" w:rsidRDefault="00000000">
      <w:pPr>
        <w:pStyle w:val="ListBullet"/>
      </w:pPr>
      <w:r>
        <w:t>Intercom found that 87% of support teams report higher customer expectations.</w:t>
      </w:r>
    </w:p>
    <w:p w14:paraId="36054AC8" w14:textId="77777777" w:rsidR="00D43B95" w:rsidRDefault="00000000">
      <w:pPr>
        <w:pStyle w:val="ListBullet"/>
      </w:pPr>
      <w:r>
        <w:t>Freshworks found that automation can reduce first assignment time by 12 minutes and 31 seconds per ticket.</w:t>
      </w:r>
    </w:p>
    <w:p w14:paraId="0412AB0F" w14:textId="77777777" w:rsidR="00D43B95" w:rsidRDefault="00000000">
      <w:r>
        <w:rPr>
          <w:b/>
        </w:rPr>
        <w:t>Speaker notes, about 60 seconds</w:t>
      </w:r>
    </w:p>
    <w:p w14:paraId="5B390E1A" w14:textId="77777777" w:rsidR="00D43B95" w:rsidRDefault="00000000">
      <w:r>
        <w:t xml:space="preserve">The business problem is delayed and inconsistent support ticket triage. As per Salesforce?s State of Service research, based on more than 5,500 service professionals across 30 countries, 77% of service agents reported increased and more complex workloads, and 69% said they struggle to balance speed with quality. Intercom?s 2024 customer service research also found that 87% of support teams have seen customer </w:t>
      </w:r>
      <w:r>
        <w:lastRenderedPageBreak/>
        <w:t>expectations increase. Freshworks? benchmark analysis of 19 million tickets further shows that assignment automation can reduce first ticket assignment time by 12 minutes and 31 seconds per ticket. These findings show that ticket triage is a real operational challenge where AI can provide measurable business value.</w:t>
      </w:r>
    </w:p>
    <w:p w14:paraId="36DEE95E" w14:textId="77777777" w:rsidR="00D43B95" w:rsidRDefault="00000000">
      <w:pPr>
        <w:pStyle w:val="Heading1"/>
      </w:pPr>
      <w:r>
        <w:t>Slide 3 - Proposed Solution Overview</w:t>
      </w:r>
    </w:p>
    <w:p w14:paraId="20AB8089" w14:textId="77777777" w:rsidR="00D43B95" w:rsidRDefault="00000000">
      <w:r>
        <w:rPr>
          <w:b/>
        </w:rPr>
        <w:t>Speaker: Speaker 1</w:t>
      </w:r>
    </w:p>
    <w:p w14:paraId="6E6EC2E3" w14:textId="77777777" w:rsidR="00D43B95" w:rsidRDefault="00000000">
      <w:r>
        <w:rPr>
          <w:b/>
        </w:rPr>
        <w:t>On-slide content</w:t>
      </w:r>
    </w:p>
    <w:p w14:paraId="2A37645E" w14:textId="77777777" w:rsidR="00D43B95" w:rsidRDefault="00000000">
      <w:pPr>
        <w:pStyle w:val="ListBullet"/>
      </w:pPr>
      <w:r>
        <w:t>The system provides first-pass triage support for incoming tickets.</w:t>
      </w:r>
    </w:p>
    <w:p w14:paraId="2A124530" w14:textId="77777777" w:rsidR="00D43B95" w:rsidRDefault="00000000">
      <w:pPr>
        <w:pStyle w:val="ListBullet"/>
      </w:pPr>
      <w:r>
        <w:t>It predicts the most appropriate support queue.</w:t>
      </w:r>
    </w:p>
    <w:p w14:paraId="19F51084" w14:textId="77777777" w:rsidR="00D43B95" w:rsidRDefault="00000000">
      <w:pPr>
        <w:pStyle w:val="ListBullet"/>
      </w:pPr>
      <w:r>
        <w:t>It estimates the likely priority level.</w:t>
      </w:r>
    </w:p>
    <w:p w14:paraId="698755C4" w14:textId="77777777" w:rsidR="00D43B95" w:rsidRDefault="00000000">
      <w:pPr>
        <w:pStyle w:val="ListBullet"/>
      </w:pPr>
      <w:r>
        <w:t>It recommends the operational support team.</w:t>
      </w:r>
    </w:p>
    <w:p w14:paraId="07F23ACA" w14:textId="77777777" w:rsidR="00D43B95" w:rsidRDefault="00000000">
      <w:pPr>
        <w:pStyle w:val="ListBullet"/>
      </w:pPr>
      <w:r>
        <w:t>It flags urgent tickets for escalation review.</w:t>
      </w:r>
    </w:p>
    <w:p w14:paraId="72C61126" w14:textId="77777777" w:rsidR="00D43B95" w:rsidRDefault="00000000">
      <w:pPr>
        <w:pStyle w:val="ListBullet"/>
      </w:pPr>
      <w:r>
        <w:t>It gives agents a summary and explanation terms.</w:t>
      </w:r>
    </w:p>
    <w:p w14:paraId="338CE0BB" w14:textId="77777777" w:rsidR="00D43B95" w:rsidRDefault="00000000">
      <w:pPr>
        <w:pStyle w:val="ListBullet"/>
      </w:pPr>
      <w:r>
        <w:t>It keeps the human agent in control of final action.</w:t>
      </w:r>
    </w:p>
    <w:p w14:paraId="3E963E93" w14:textId="77777777" w:rsidR="00D43B95" w:rsidRDefault="00000000">
      <w:r>
        <w:rPr>
          <w:b/>
        </w:rPr>
        <w:t>Speaker notes, about 45 seconds</w:t>
      </w:r>
    </w:p>
    <w:p w14:paraId="24EB62AC" w14:textId="77777777" w:rsidR="00D43B95" w:rsidRDefault="00000000">
      <w:r>
        <w:t>Our solution is designed as a decision-support system rather than an autonomous replacement for support staff. It converts unstructured customer ticket text into structured triage outputs. These outputs include the likely queue, priority, recommended team, escalation status, summary, and explanation terms. This directly addresses the stakeholder need for speed, consistency, and accountability in support operations.</w:t>
      </w:r>
    </w:p>
    <w:p w14:paraId="75352F15" w14:textId="77777777" w:rsidR="00D43B95" w:rsidRDefault="00000000">
      <w:pPr>
        <w:pStyle w:val="Heading1"/>
      </w:pPr>
      <w:r>
        <w:t>Slide 4 - Dataset and Data Governance</w:t>
      </w:r>
    </w:p>
    <w:p w14:paraId="145C273A" w14:textId="77777777" w:rsidR="00D43B95" w:rsidRDefault="00000000">
      <w:r>
        <w:rPr>
          <w:b/>
        </w:rPr>
        <w:t>Speaker: Speaker 2</w:t>
      </w:r>
    </w:p>
    <w:p w14:paraId="2E599372" w14:textId="77777777" w:rsidR="00D43B95" w:rsidRDefault="00000000">
      <w:r>
        <w:rPr>
          <w:b/>
        </w:rPr>
        <w:t>On-slide content</w:t>
      </w:r>
    </w:p>
    <w:p w14:paraId="3D7A38CF" w14:textId="77777777" w:rsidR="00D43B95" w:rsidRDefault="00000000">
      <w:pPr>
        <w:pStyle w:val="ListBullet"/>
      </w:pPr>
      <w:r>
        <w:t>The project uses the Kaggle Multilingual Customer Support Tickets dataset.</w:t>
      </w:r>
    </w:p>
    <w:p w14:paraId="14E2201D" w14:textId="77777777" w:rsidR="00D43B95" w:rsidRDefault="00000000">
      <w:pPr>
        <w:pStyle w:val="ListBullet"/>
      </w:pPr>
      <w:r>
        <w:t>We audited five CSV files before selecting compatible data.</w:t>
      </w:r>
    </w:p>
    <w:p w14:paraId="41F6B3E1" w14:textId="77777777" w:rsidR="00D43B95" w:rsidRDefault="00000000">
      <w:pPr>
        <w:pStyle w:val="ListBullet"/>
      </w:pPr>
      <w:r>
        <w:t>We used 44,275 cleaned and deduplicated tickets for modelling.</w:t>
      </w:r>
    </w:p>
    <w:p w14:paraId="305F932F" w14:textId="77777777" w:rsidR="00D43B95" w:rsidRDefault="00000000">
      <w:pPr>
        <w:pStyle w:val="ListBullet"/>
      </w:pPr>
      <w:r>
        <w:t>We removed 8,309 duplicate tickets from the compatible files.</w:t>
      </w:r>
    </w:p>
    <w:p w14:paraId="5D9E40BF" w14:textId="77777777" w:rsidR="00D43B95" w:rsidRDefault="00000000">
      <w:pPr>
        <w:pStyle w:val="ListBullet"/>
      </w:pPr>
      <w:r>
        <w:t>The model uses ticket subject and body text.</w:t>
      </w:r>
    </w:p>
    <w:p w14:paraId="1B26D4F4" w14:textId="77777777" w:rsidR="00D43B95" w:rsidRDefault="00000000">
      <w:pPr>
        <w:pStyle w:val="ListBullet"/>
      </w:pPr>
      <w:r>
        <w:t>The targets are support queue and priority.</w:t>
      </w:r>
    </w:p>
    <w:p w14:paraId="3BC447E4" w14:textId="77777777" w:rsidR="00D43B95" w:rsidRDefault="00000000">
      <w:pPr>
        <w:pStyle w:val="ListBullet"/>
      </w:pPr>
      <w:r>
        <w:t>The answer field was excluded to prevent target leakage.</w:t>
      </w:r>
    </w:p>
    <w:p w14:paraId="7406D8F5" w14:textId="77777777" w:rsidR="00D43B95" w:rsidRDefault="00000000">
      <w:r>
        <w:rPr>
          <w:b/>
        </w:rPr>
        <w:t>Speaker notes, about 60 seconds</w:t>
      </w:r>
    </w:p>
    <w:p w14:paraId="45BE14C2" w14:textId="77777777" w:rsidR="00D43B95" w:rsidRDefault="00000000">
      <w:r>
        <w:t>A key strength of the project is that the dataset was not used blindly. We audited five CSV files and merged the three files with compatible labels. This produced 44,275 usable multilingual tickets after deduplication and filtering. We also applied a data governance decision by excluding the answer field. Since the answer is written after the support agent responds, including it would create target leakage and unrealistic performance. This makes the experimental setup more valid and aligned with real-world ticket creation.</w:t>
      </w:r>
    </w:p>
    <w:p w14:paraId="282F23BB" w14:textId="77777777" w:rsidR="00D43B95" w:rsidRDefault="00000000">
      <w:pPr>
        <w:pStyle w:val="Heading1"/>
      </w:pPr>
      <w:r>
        <w:t>Slide 5 - AI Approach and Theoretical Justification</w:t>
      </w:r>
    </w:p>
    <w:p w14:paraId="337A7AD3" w14:textId="77777777" w:rsidR="00D43B95" w:rsidRDefault="00000000">
      <w:r>
        <w:rPr>
          <w:b/>
        </w:rPr>
        <w:t>Speaker: Speaker 3</w:t>
      </w:r>
    </w:p>
    <w:p w14:paraId="7CC6CBD6" w14:textId="77777777" w:rsidR="00D43B95" w:rsidRDefault="00000000">
      <w:r>
        <w:rPr>
          <w:b/>
        </w:rPr>
        <w:t>On-slide content</w:t>
      </w:r>
    </w:p>
    <w:p w14:paraId="7186D31D" w14:textId="77777777" w:rsidR="00D43B95" w:rsidRDefault="00000000">
      <w:pPr>
        <w:pStyle w:val="ListBullet"/>
      </w:pPr>
      <w:r>
        <w:lastRenderedPageBreak/>
        <w:t>The solution integrates multiple AI paradigms.</w:t>
      </w:r>
    </w:p>
    <w:p w14:paraId="5C5E01D6" w14:textId="77777777" w:rsidR="00D43B95" w:rsidRDefault="00000000">
      <w:pPr>
        <w:pStyle w:val="ListBullet"/>
      </w:pPr>
      <w:r>
        <w:t>Supervised NLP predicts queue and priority from ticket text.</w:t>
      </w:r>
    </w:p>
    <w:p w14:paraId="1D7943CA" w14:textId="77777777" w:rsidR="00D43B95" w:rsidRDefault="00000000">
      <w:pPr>
        <w:pStyle w:val="ListBullet"/>
      </w:pPr>
      <w:r>
        <w:t>TF-IDF represents informative terms and short phrases.</w:t>
      </w:r>
    </w:p>
    <w:p w14:paraId="502A5614" w14:textId="77777777" w:rsidR="00D43B95" w:rsidRDefault="00000000">
      <w:pPr>
        <w:pStyle w:val="ListBullet"/>
      </w:pPr>
      <w:r>
        <w:t>Linear SVM was selected after model comparison.</w:t>
      </w:r>
    </w:p>
    <w:p w14:paraId="033511DD" w14:textId="77777777" w:rsidR="00D43B95" w:rsidRDefault="00000000">
      <w:pPr>
        <w:pStyle w:val="ListBullet"/>
      </w:pPr>
      <w:r>
        <w:t>Rule-based reasoning supports routing and escalation.</w:t>
      </w:r>
    </w:p>
    <w:p w14:paraId="25FB0189" w14:textId="77777777" w:rsidR="00D43B95" w:rsidRDefault="00000000">
      <w:pPr>
        <w:pStyle w:val="ListBullet"/>
      </w:pPr>
      <w:r>
        <w:t>Explanation terms improve interpretability and trust.</w:t>
      </w:r>
    </w:p>
    <w:p w14:paraId="2976ABBB" w14:textId="77777777" w:rsidR="00D43B95" w:rsidRDefault="00000000">
      <w:pPr>
        <w:pStyle w:val="ListBullet"/>
      </w:pPr>
      <w:r>
        <w:t>Template summarisation supports agent efficiency.</w:t>
      </w:r>
    </w:p>
    <w:p w14:paraId="48A6EFF0" w14:textId="77777777" w:rsidR="00D43B95" w:rsidRDefault="00000000">
      <w:r>
        <w:rPr>
          <w:b/>
        </w:rPr>
        <w:t>Speaker notes, about 80 seconds</w:t>
      </w:r>
    </w:p>
    <w:p w14:paraId="474F9D35" w14:textId="77777777" w:rsidR="00D43B95" w:rsidRDefault="00000000">
      <w:r>
        <w:t>This is the core AI approach. The solution integrates multiple AI paradigms, which is important for the assignment learning outcomes. First, supervised NLP classification is used to predict the queue and priority from ticket text. TF-IDF is used because it transforms unstructured language into weighted features that capture important terms and short phrases. We compared Logistic Regression, Linear SVM, and Naive Bayes, and Linear SVM was selected because it performed best in the experiments and is theoretically suitable for high-dimensional sparse text data. Second, rule-based reasoning provides structural knowledge representation for routing and escalation. Third, explanation terms make the recommendation more transparent. Finally, template summarisation supports agent efficiency by providing a concise ticket summary without sending private ticket content to an external LLM.</w:t>
      </w:r>
    </w:p>
    <w:p w14:paraId="544EDDFC" w14:textId="77777777" w:rsidR="00D43B95" w:rsidRDefault="00000000">
      <w:pPr>
        <w:pStyle w:val="Heading1"/>
      </w:pPr>
      <w:r>
        <w:t>Slide 6 - Workflow and Application Demonstration</w:t>
      </w:r>
    </w:p>
    <w:p w14:paraId="70A6DD51" w14:textId="77777777" w:rsidR="00D43B95" w:rsidRDefault="00000000">
      <w:r>
        <w:rPr>
          <w:b/>
        </w:rPr>
        <w:t>Speaker: Speaker 4</w:t>
      </w:r>
    </w:p>
    <w:p w14:paraId="4C856549" w14:textId="77777777" w:rsidR="00D43B95" w:rsidRDefault="00000000">
      <w:r>
        <w:rPr>
          <w:b/>
        </w:rPr>
        <w:t>On-slide content</w:t>
      </w:r>
    </w:p>
    <w:p w14:paraId="348B7AE9" w14:textId="77777777" w:rsidR="00D43B95" w:rsidRDefault="00000000">
      <w:pPr>
        <w:pStyle w:val="ListBullet"/>
      </w:pPr>
      <w:r>
        <w:t>The Overview tab presents the complete AI workflow.</w:t>
      </w:r>
    </w:p>
    <w:p w14:paraId="65F70ADE" w14:textId="77777777" w:rsidR="00D43B95" w:rsidRDefault="00000000">
      <w:pPr>
        <w:pStyle w:val="ListBullet"/>
      </w:pPr>
      <w:r>
        <w:t>The workflow moves from data audit to explanation.</w:t>
      </w:r>
    </w:p>
    <w:p w14:paraId="5168D8C3" w14:textId="77777777" w:rsidR="00D43B95" w:rsidRDefault="00000000">
      <w:pPr>
        <w:pStyle w:val="ListBullet"/>
      </w:pPr>
      <w:r>
        <w:t>The app shows dataset evidence and model evidence.</w:t>
      </w:r>
    </w:p>
    <w:p w14:paraId="3E50A32E" w14:textId="77777777" w:rsidR="00D43B95" w:rsidRDefault="00000000">
      <w:pPr>
        <w:pStyle w:val="ListBullet"/>
      </w:pPr>
      <w:r>
        <w:t>The Try Solution tab runs single-ticket analysis.</w:t>
      </w:r>
    </w:p>
    <w:p w14:paraId="3690FC98" w14:textId="77777777" w:rsidR="00D43B95" w:rsidRDefault="00000000">
      <w:pPr>
        <w:pStyle w:val="ListBullet"/>
      </w:pPr>
      <w:r>
        <w:t>The app also supports batch ticket uploads.</w:t>
      </w:r>
    </w:p>
    <w:p w14:paraId="733727BC" w14:textId="77777777" w:rsidR="00D43B95" w:rsidRDefault="00000000">
      <w:pPr>
        <w:pStyle w:val="ListBullet"/>
      </w:pPr>
      <w:r>
        <w:t>The outputs are practical for real support operations.</w:t>
      </w:r>
    </w:p>
    <w:p w14:paraId="25FC534E" w14:textId="77777777" w:rsidR="00D43B95" w:rsidRDefault="00000000">
      <w:r>
        <w:rPr>
          <w:b/>
        </w:rPr>
        <w:t>Speaker notes, about 75 seconds</w:t>
      </w:r>
    </w:p>
    <w:p w14:paraId="5C14A27D" w14:textId="77777777" w:rsidR="00D43B95" w:rsidRDefault="00000000">
      <w:r>
        <w:t>The Streamlit application has two main tabs. The Overview tab presents the solution, including capability tags, dataset metrics, the AI workflow, and the modelling decision to avoid leakage. The workflow moves from auditing data, preparing text, building features, training models, evaluating performance, routing tickets, and explaining predictions. The GitHub repository also contains structured notebooks for EDA, preprocessing, baseline modelling, experiments, final evaluation, and error analysis. The Try Solution tab allows the stakeholder to test the prototype. In single-ticket mode, the user can enter or select a support ticket. The app returns predicted queue, predicted priority, recommended team, escalation status, summary, and explanation terms. Batch mode supports CSV or Excel uploads, which makes the prototype more relevant to real operational workflows.</w:t>
      </w:r>
    </w:p>
    <w:p w14:paraId="1EAA765F" w14:textId="77777777" w:rsidR="00D43B95" w:rsidRDefault="00000000">
      <w:pPr>
        <w:pStyle w:val="Heading1"/>
      </w:pPr>
      <w:r>
        <w:t>Slide 7 - Findings and Project Outcomes</w:t>
      </w:r>
    </w:p>
    <w:p w14:paraId="0C8BCFA4" w14:textId="77777777" w:rsidR="00D43B95" w:rsidRDefault="00000000">
      <w:r>
        <w:rPr>
          <w:b/>
        </w:rPr>
        <w:t>Speaker: Speaker 5</w:t>
      </w:r>
    </w:p>
    <w:p w14:paraId="6AA971BC" w14:textId="77777777" w:rsidR="00D43B95" w:rsidRDefault="00000000">
      <w:r>
        <w:rPr>
          <w:b/>
        </w:rPr>
        <w:t>On-slide content</w:t>
      </w:r>
    </w:p>
    <w:p w14:paraId="017D2B1E" w14:textId="77777777" w:rsidR="00D43B95" w:rsidRDefault="00000000">
      <w:pPr>
        <w:pStyle w:val="ListBullet"/>
      </w:pPr>
      <w:r>
        <w:t>The prototype successfully converts unstructured tickets into actionable triage outputs.</w:t>
      </w:r>
    </w:p>
    <w:p w14:paraId="39EBCE01" w14:textId="77777777" w:rsidR="00D43B95" w:rsidRDefault="00000000">
      <w:pPr>
        <w:pStyle w:val="ListBullet"/>
      </w:pPr>
      <w:r>
        <w:lastRenderedPageBreak/>
        <w:t>The model identifies strong patterns in distinctive categories such as Billing and Payments.</w:t>
      </w:r>
    </w:p>
    <w:p w14:paraId="264AC75F" w14:textId="77777777" w:rsidR="00D43B95" w:rsidRDefault="00000000">
      <w:pPr>
        <w:pStyle w:val="ListBullet"/>
      </w:pPr>
      <w:r>
        <w:t>Priority prediction provides useful support for urgency assessment.</w:t>
      </w:r>
    </w:p>
    <w:p w14:paraId="1DCF3FA3" w14:textId="77777777" w:rsidR="00D43B95" w:rsidRDefault="00000000">
      <w:pPr>
        <w:pStyle w:val="ListBullet"/>
      </w:pPr>
      <w:r>
        <w:t>The app demonstrates explainable and reproducible AI decision support.</w:t>
      </w:r>
    </w:p>
    <w:p w14:paraId="32C90591" w14:textId="77777777" w:rsidR="00D43B95" w:rsidRDefault="00000000">
      <w:pPr>
        <w:pStyle w:val="ListBullet"/>
      </w:pPr>
      <w:r>
        <w:t>The empirical results support the value of human-in-the-loop automation.</w:t>
      </w:r>
    </w:p>
    <w:p w14:paraId="64E74BBD" w14:textId="77777777" w:rsidR="00D43B95" w:rsidRDefault="00000000">
      <w:pPr>
        <w:pStyle w:val="ListBullet"/>
      </w:pPr>
      <w:r>
        <w:t>The strongest category result was Billing and Payments with F1 of 0.779.</w:t>
      </w:r>
    </w:p>
    <w:p w14:paraId="1851771E" w14:textId="77777777" w:rsidR="00D43B95" w:rsidRDefault="00000000">
      <w:pPr>
        <w:pStyle w:val="ListBullet"/>
      </w:pPr>
      <w:r>
        <w:t>The final models achieved queue macro F1 of 0.525 and priority macro F1 of 0.568.</w:t>
      </w:r>
    </w:p>
    <w:p w14:paraId="08536B21" w14:textId="77777777" w:rsidR="00D43B95" w:rsidRDefault="00000000">
      <w:r>
        <w:rPr>
          <w:b/>
        </w:rPr>
        <w:t>Speaker notes, about 75 seconds</w:t>
      </w:r>
    </w:p>
    <w:p w14:paraId="0341916E" w14:textId="77777777" w:rsidR="00D43B95" w:rsidRDefault="00000000">
      <w:r>
        <w:t>The main outcome is that the prototype successfully transforms unstructured support tickets into actionable triage outputs. This includes queue, priority, team recommendation, escalation status, summary, and explanation terms. The model was especially effective for distinctive issue types such as Billing and Payments, which achieved an F1 score of 0.779. Priority prediction also provided useful support for urgency assessment, with a macro F1 of 0.568. Queue prediction achieved a macro F1 of 0.525, which is meaningful given the multilingual dataset and overlapping support categories. The important interpretation is that the system provides evidence-based decision support. It can help reduce manual triage effort and improve consistency while preserving human oversight for final decisions.</w:t>
      </w:r>
    </w:p>
    <w:p w14:paraId="0574E488" w14:textId="77777777" w:rsidR="00D43B95" w:rsidRDefault="00000000">
      <w:pPr>
        <w:pStyle w:val="Heading1"/>
      </w:pPr>
      <w:r>
        <w:t>Slide 8 - Responsible AI, Scalability, and Future Work</w:t>
      </w:r>
    </w:p>
    <w:p w14:paraId="706FF864" w14:textId="77777777" w:rsidR="00D43B95" w:rsidRDefault="00000000">
      <w:r>
        <w:rPr>
          <w:b/>
        </w:rPr>
        <w:t>Speaker: Speaker 6</w:t>
      </w:r>
    </w:p>
    <w:p w14:paraId="12991400" w14:textId="77777777" w:rsidR="00D43B95" w:rsidRDefault="00000000">
      <w:r>
        <w:rPr>
          <w:b/>
        </w:rPr>
        <w:t>On-slide content</w:t>
      </w:r>
    </w:p>
    <w:p w14:paraId="15A0FC20" w14:textId="77777777" w:rsidR="00D43B95" w:rsidRDefault="00000000">
      <w:pPr>
        <w:pStyle w:val="ListBullet"/>
      </w:pPr>
      <w:r>
        <w:t>The design prioritises accountable human-in-the-loop AI.</w:t>
      </w:r>
    </w:p>
    <w:p w14:paraId="5BF50CF9" w14:textId="77777777" w:rsidR="00D43B95" w:rsidRDefault="00000000">
      <w:pPr>
        <w:pStyle w:val="ListBullet"/>
      </w:pPr>
      <w:r>
        <w:t>Privacy masking reduces exposure of personal information.</w:t>
      </w:r>
    </w:p>
    <w:p w14:paraId="62FF92E2" w14:textId="77777777" w:rsidR="00D43B95" w:rsidRDefault="00000000">
      <w:pPr>
        <w:pStyle w:val="ListBullet"/>
      </w:pPr>
      <w:r>
        <w:t>Leakage control strengthens the validity of evaluation.</w:t>
      </w:r>
    </w:p>
    <w:p w14:paraId="01B2CD8F" w14:textId="77777777" w:rsidR="00D43B95" w:rsidRDefault="00000000">
      <w:pPr>
        <w:pStyle w:val="ListBullet"/>
      </w:pPr>
      <w:r>
        <w:t>Explanation terms support transparency for agents.</w:t>
      </w:r>
    </w:p>
    <w:p w14:paraId="4384982D" w14:textId="77777777" w:rsidR="00D43B95" w:rsidRDefault="00000000">
      <w:pPr>
        <w:pStyle w:val="ListBullet"/>
      </w:pPr>
      <w:r>
        <w:t>Escalation rules prioritise urgent human review.</w:t>
      </w:r>
    </w:p>
    <w:p w14:paraId="50CEDD27" w14:textId="77777777" w:rsidR="00D43B95" w:rsidRDefault="00000000">
      <w:pPr>
        <w:pStyle w:val="ListBullet"/>
      </w:pPr>
      <w:r>
        <w:t>Future work can add transformer embeddings and calibrated confidence scores.</w:t>
      </w:r>
    </w:p>
    <w:p w14:paraId="2B06F3BE" w14:textId="77777777" w:rsidR="00D43B95" w:rsidRDefault="00000000">
      <w:pPr>
        <w:pStyle w:val="ListBullet"/>
      </w:pPr>
      <w:r>
        <w:t>The solution is a strong foundation for scalable support triage.</w:t>
      </w:r>
    </w:p>
    <w:p w14:paraId="44C179F1" w14:textId="77777777" w:rsidR="00D43B95" w:rsidRDefault="00000000">
      <w:r>
        <w:rPr>
          <w:b/>
        </w:rPr>
        <w:t>Speaker notes, about 80 seconds</w:t>
      </w:r>
    </w:p>
    <w:p w14:paraId="4D6FFC0D" w14:textId="77777777" w:rsidR="00D43B95" w:rsidRDefault="00000000">
      <w:r>
        <w:t>For responsible AI, the system is intentionally designed as human-in-the-loop decision support. It does not make final customer service decisions independently. Privacy masking reduces exposure of obvious personal information, and leakage control strengthens the validity of the evaluation. Explanation terms help agents understand why a prediction was made, which supports transparency and trust. Escalation rules ensure that urgent or security-related language is highlighted for human review. The main future enhancements are multilingual transformer embeddings, calibrated confidence scores, active learning from agent corrections, stronger privacy redaction, and integration with service-level agreement systems. Overall, the project provides a strong and scalable foundation for AI-assisted ticket triage.</w:t>
      </w:r>
    </w:p>
    <w:p w14:paraId="5C254EF8" w14:textId="77777777" w:rsidR="00D43B95" w:rsidRDefault="00000000">
      <w:pPr>
        <w:pStyle w:val="Heading1"/>
      </w:pPr>
      <w:r>
        <w:t>Slide 9 - References</w:t>
      </w:r>
    </w:p>
    <w:p w14:paraId="1E536E8A" w14:textId="77777777" w:rsidR="00D43B95" w:rsidRDefault="00000000">
      <w:r>
        <w:rPr>
          <w:b/>
        </w:rPr>
        <w:t>Speaker: No speaking time allocated</w:t>
      </w:r>
    </w:p>
    <w:p w14:paraId="01C473F0" w14:textId="77777777" w:rsidR="00D43B95" w:rsidRDefault="00000000">
      <w:r>
        <w:rPr>
          <w:b/>
        </w:rPr>
        <w:t>On-slide content, APA-style references</w:t>
      </w:r>
    </w:p>
    <w:p w14:paraId="68A05C75" w14:textId="77777777" w:rsidR="00D43B95" w:rsidRDefault="00000000">
      <w:pPr>
        <w:pStyle w:val="ListBullet"/>
      </w:pPr>
      <w:r>
        <w:t>Freshworks. (2024, September 18). How (and where) AI is showing ROI in customer support. https://www.freshworks.com/theworks/customer-experience/freshworks-customer-service-benchmark-report-2024/</w:t>
      </w:r>
    </w:p>
    <w:p w14:paraId="6B07DD07" w14:textId="77777777" w:rsidR="00D43B95" w:rsidRDefault="00000000">
      <w:pPr>
        <w:pStyle w:val="ListBullet"/>
      </w:pPr>
      <w:r>
        <w:lastRenderedPageBreak/>
        <w:t>Intercom. (2024, January 10). Announcing the Intercom Customer Service Trends Report for 2024. https://www.intercom.com/blog/customer-service-trends-report-2024/</w:t>
      </w:r>
    </w:p>
    <w:p w14:paraId="27B7554C" w14:textId="77777777" w:rsidR="00D43B95" w:rsidRDefault="00000000">
      <w:pPr>
        <w:pStyle w:val="ListBullet"/>
      </w:pPr>
      <w:r>
        <w:t>Intercom. (2024, February 20). Want to keep your customers? AI can help. https://www.intercom.com/blog/campaign/customer-service-trends-2024</w:t>
      </w:r>
    </w:p>
    <w:p w14:paraId="3F5012E9" w14:textId="77777777" w:rsidR="00D43B95" w:rsidRDefault="00000000">
      <w:pPr>
        <w:pStyle w:val="ListBullet"/>
      </w:pPr>
      <w:r>
        <w:t>Salesforce. (2024, April 23). Salesforce report: Teams tap AI and data to drive revenue as service expectations rise. https://www.salesforce.com/news/stories/customer-service-statistics-2024/</w:t>
      </w:r>
    </w:p>
    <w:p w14:paraId="7DF2475D" w14:textId="77777777" w:rsidR="00D43B95" w:rsidRDefault="00000000">
      <w:pPr>
        <w:pStyle w:val="ListBullet"/>
      </w:pPr>
      <w:r>
        <w:t>Salesforce. (n.d.). State of Service, 6th edition. https://www.salesforce.com/service/state-of-service-report/</w:t>
      </w:r>
    </w:p>
    <w:p w14:paraId="52A8A901" w14:textId="77777777" w:rsidR="00D43B95" w:rsidRDefault="00000000">
      <w:pPr>
        <w:pStyle w:val="ListBullet"/>
      </w:pPr>
      <w:r>
        <w:t>Zendesk. (2025, November 18). AI ushers in era of contextual intelligence, redefining customer experience in 2026. https://www.zendesk.com/newsroom/articles/ai-ushers-in-era-of-contextual-intelligence-redefining-customer-experience-in-2026/</w:t>
      </w:r>
    </w:p>
    <w:p w14:paraId="2B686CB2" w14:textId="77777777" w:rsidR="00D43B95" w:rsidRDefault="00000000">
      <w:r>
        <w:rPr>
          <w:b/>
        </w:rPr>
        <w:t>Speaker notes</w:t>
      </w:r>
    </w:p>
    <w:p w14:paraId="601EC0A1" w14:textId="77777777" w:rsidR="00D43B95" w:rsidRDefault="00000000">
      <w:r>
        <w:t>Do not allocate speaking time to this slide. It can remain visible at the end or be used if the tutor asks about sources.</w:t>
      </w:r>
    </w:p>
    <w:p w14:paraId="16D0C3C5" w14:textId="77777777" w:rsidR="00D43B95" w:rsidRDefault="00000000">
      <w:pPr>
        <w:pStyle w:val="Heading1"/>
      </w:pPr>
      <w:r>
        <w:t>Recommended Demo Script for Speaker 4</w:t>
      </w:r>
    </w:p>
    <w:p w14:paraId="61F329E4" w14:textId="77777777" w:rsidR="00D43B95" w:rsidRDefault="00000000">
      <w:r>
        <w:t>Start on the Overview tab and say that it summarises the full solution, including dataset evidence, workflow, and modelling decisions. Then open the Try Solution tab. Choose either Security incident or Billing problem. Explain that the app returns predicted queue, predicted priority, recommended team, escalation status, summary, and explanation terms. If trained model files are unavailable on the day, use screenshots instead of a live run.</w:t>
      </w:r>
    </w:p>
    <w:p w14:paraId="489AFB0D" w14:textId="77777777" w:rsidR="00D43B95" w:rsidRDefault="00000000">
      <w:pPr>
        <w:pStyle w:val="Heading1"/>
      </w:pPr>
      <w:r>
        <w:t>7-Minute Speaker Timing Plan</w:t>
      </w:r>
    </w:p>
    <w:p w14:paraId="7C9DF8C9" w14:textId="77777777" w:rsidR="00D43B95" w:rsidRDefault="00000000">
      <w:pPr>
        <w:pStyle w:val="ListBullet"/>
      </w:pPr>
      <w:r>
        <w:t>Speaker 1 should cover Slides 1 to 3 in about two minutes.</w:t>
      </w:r>
    </w:p>
    <w:p w14:paraId="535E39C5" w14:textId="77777777" w:rsidR="00D43B95" w:rsidRDefault="00000000">
      <w:pPr>
        <w:pStyle w:val="ListBullet"/>
      </w:pPr>
      <w:r>
        <w:t>Speaker 2 should cover Slide 4 in about one minute.</w:t>
      </w:r>
    </w:p>
    <w:p w14:paraId="60DB130E" w14:textId="77777777" w:rsidR="00D43B95" w:rsidRDefault="00000000">
      <w:pPr>
        <w:pStyle w:val="ListBullet"/>
      </w:pPr>
      <w:r>
        <w:t>Speaker 3 should cover Slide 5 in about one minute and twenty seconds.</w:t>
      </w:r>
    </w:p>
    <w:p w14:paraId="4F76EDC8" w14:textId="77777777" w:rsidR="00D43B95" w:rsidRDefault="00000000">
      <w:pPr>
        <w:pStyle w:val="ListBullet"/>
      </w:pPr>
      <w:r>
        <w:t>Speaker 4 should cover Slide 6 in about one minute and ten seconds.</w:t>
      </w:r>
    </w:p>
    <w:p w14:paraId="208CE880" w14:textId="77777777" w:rsidR="00D43B95" w:rsidRDefault="00000000">
      <w:pPr>
        <w:pStyle w:val="ListBullet"/>
      </w:pPr>
      <w:r>
        <w:t>Speaker 5 should cover Slide 7 in about one minute and ten seconds.</w:t>
      </w:r>
    </w:p>
    <w:p w14:paraId="58C03DFB" w14:textId="77777777" w:rsidR="00D43B95" w:rsidRDefault="00000000">
      <w:pPr>
        <w:pStyle w:val="ListBullet"/>
      </w:pPr>
      <w:r>
        <w:t>Speaker 6 should cover Slide 8 in about one minute and fifteen seconds.</w:t>
      </w:r>
    </w:p>
    <w:p w14:paraId="6216AAF6" w14:textId="77777777" w:rsidR="00D43B95" w:rsidRDefault="00000000">
      <w:pPr>
        <w:pStyle w:val="ListBullet"/>
      </w:pPr>
      <w:r>
        <w:t>Slide 9 is a references slide and should not receive allocated speaking time.</w:t>
      </w:r>
    </w:p>
    <w:p w14:paraId="1AA984F9" w14:textId="77777777" w:rsidR="00D43B95" w:rsidRDefault="00000000">
      <w:pPr>
        <w:pStyle w:val="Heading1"/>
      </w:pPr>
      <w:r>
        <w:t>Q&amp;A Preparation</w:t>
      </w:r>
    </w:p>
    <w:p w14:paraId="745F039E" w14:textId="77777777" w:rsidR="00D43B95" w:rsidRDefault="00000000">
      <w:pPr>
        <w:pStyle w:val="Heading2"/>
      </w:pPr>
      <w:r>
        <w:t>Why is this a strong AI solution rather than just an application?</w:t>
      </w:r>
    </w:p>
    <w:p w14:paraId="7C1AC951" w14:textId="77777777" w:rsidR="00D43B95" w:rsidRDefault="00000000">
      <w:r>
        <w:t>The project integrates supervised NLP classification, structural rule-based reasoning, explainability, summarisation, empirical evaluation, and responsible AI design. The Streamlit interface is only the demonstration layer; the main contribution is the reproducible AI workflow behind it.</w:t>
      </w:r>
    </w:p>
    <w:p w14:paraId="2AAA319F" w14:textId="77777777" w:rsidR="00D43B95" w:rsidRDefault="00000000">
      <w:pPr>
        <w:pStyle w:val="Heading2"/>
      </w:pPr>
      <w:r>
        <w:t>Why did you use Linear SVM?</w:t>
      </w:r>
    </w:p>
    <w:p w14:paraId="5E3E6AB7" w14:textId="77777777" w:rsidR="00D43B95" w:rsidRDefault="00000000">
      <w:r>
        <w:t>Linear SVM is well suited to high-dimensional sparse text data produced by TF-IDF. It also allows more interpretable feature-based explanation than a black-box model.</w:t>
      </w:r>
    </w:p>
    <w:p w14:paraId="1B90D309" w14:textId="77777777" w:rsidR="00D43B95" w:rsidRDefault="00000000">
      <w:pPr>
        <w:pStyle w:val="Heading2"/>
      </w:pPr>
      <w:r>
        <w:t>How should the results be interpreted?</w:t>
      </w:r>
    </w:p>
    <w:p w14:paraId="1DFCD0F8" w14:textId="77777777" w:rsidR="00D43B95" w:rsidRDefault="00000000">
      <w:r>
        <w:t>The results show meaningful predictive signal for first-pass triage, especially in distinctive categories such as Billing and Payments. The system is best interpreted as decision support that improves consistency and efficiency while keeping humans in control.</w:t>
      </w:r>
    </w:p>
    <w:p w14:paraId="06E985A0" w14:textId="77777777" w:rsidR="00D43B95" w:rsidRDefault="00000000">
      <w:pPr>
        <w:pStyle w:val="Heading2"/>
      </w:pPr>
      <w:r>
        <w:lastRenderedPageBreak/>
        <w:t>What makes the design responsible?</w:t>
      </w:r>
    </w:p>
    <w:p w14:paraId="47B80232" w14:textId="77777777" w:rsidR="00D43B95" w:rsidRDefault="00000000">
      <w:r>
        <w:t>The design excludes leakage fields, masks obvious personal information, provides explanation terms, uses escalation rules, and keeps final decisions with human agents.</w:t>
      </w:r>
    </w:p>
    <w:p w14:paraId="79392568" w14:textId="77777777" w:rsidR="00D43B95" w:rsidRDefault="00000000">
      <w:pPr>
        <w:pStyle w:val="Heading1"/>
      </w:pPr>
      <w:r>
        <w:t>Final Submission Checks</w:t>
      </w:r>
    </w:p>
    <w:p w14:paraId="205D008B" w14:textId="77777777" w:rsidR="00D43B95" w:rsidRDefault="00000000">
      <w:pPr>
        <w:pStyle w:val="ListBullet"/>
      </w:pPr>
      <w:r>
        <w:t>The first slide must include the group number, all names, and student IDs.</w:t>
      </w:r>
    </w:p>
    <w:p w14:paraId="2AEA8E6B" w14:textId="77777777" w:rsidR="00D43B95" w:rsidRDefault="00000000">
      <w:pPr>
        <w:pStyle w:val="ListBullet"/>
      </w:pPr>
      <w:r>
        <w:t>The PowerPoint filename must follow the required format AT3_Slide_Group_xxxx.pptx.</w:t>
      </w:r>
    </w:p>
    <w:p w14:paraId="03666203" w14:textId="77777777" w:rsidR="00D43B95" w:rsidRDefault="00000000">
      <w:pPr>
        <w:pStyle w:val="ListBullet"/>
      </w:pPr>
      <w:r>
        <w:t>The presentation should use the actual application name, Ticket Routing Intelligence.</w:t>
      </w:r>
    </w:p>
    <w:p w14:paraId="09CAB6FA" w14:textId="77777777" w:rsidR="00D43B95" w:rsidRDefault="00000000">
      <w:pPr>
        <w:pStyle w:val="ListBullet"/>
      </w:pPr>
      <w:r>
        <w:t>The presentation should use the actual repository dataset name, Kaggle Multilingual Customer Support Tickets.</w:t>
      </w:r>
    </w:p>
    <w:p w14:paraId="40DA5CE7" w14:textId="77777777" w:rsidR="00D43B95" w:rsidRDefault="00000000">
      <w:pPr>
        <w:pStyle w:val="ListBullet"/>
      </w:pPr>
      <w:r>
        <w:t>The presentation should not claim LLM summarisation unless that feature is implemented.</w:t>
      </w:r>
    </w:p>
    <w:p w14:paraId="142AD9B8" w14:textId="77777777" w:rsidR="00D43B95" w:rsidRDefault="00000000">
      <w:pPr>
        <w:pStyle w:val="ListBullet"/>
      </w:pPr>
      <w:r>
        <w:t>The team should train the models locally before a live demo because the model files are not committed to Git.</w:t>
      </w:r>
    </w:p>
    <w:p w14:paraId="4AEF2C7A" w14:textId="77777777" w:rsidR="00D43B95" w:rsidRDefault="00000000">
      <w:pPr>
        <w:pStyle w:val="ListBullet"/>
      </w:pPr>
      <w:r>
        <w:t>The team should use screenshots if live demo setup is risky on the presentation day.</w:t>
      </w:r>
    </w:p>
    <w:sectPr w:rsidR="00D43B95"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637518">
    <w:abstractNumId w:val="8"/>
  </w:num>
  <w:num w:numId="2" w16cid:durableId="1126312877">
    <w:abstractNumId w:val="6"/>
  </w:num>
  <w:num w:numId="3" w16cid:durableId="1294361168">
    <w:abstractNumId w:val="5"/>
  </w:num>
  <w:num w:numId="4" w16cid:durableId="256601835">
    <w:abstractNumId w:val="4"/>
  </w:num>
  <w:num w:numId="5" w16cid:durableId="434524709">
    <w:abstractNumId w:val="7"/>
  </w:num>
  <w:num w:numId="6" w16cid:durableId="1963608520">
    <w:abstractNumId w:val="3"/>
  </w:num>
  <w:num w:numId="7" w16cid:durableId="874074664">
    <w:abstractNumId w:val="2"/>
  </w:num>
  <w:num w:numId="8" w16cid:durableId="50614229">
    <w:abstractNumId w:val="1"/>
  </w:num>
  <w:num w:numId="9" w16cid:durableId="1935086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E4E9F"/>
    <w:rsid w:val="00AA1D8D"/>
    <w:rsid w:val="00B47730"/>
    <w:rsid w:val="00CB0664"/>
    <w:rsid w:val="00D43B95"/>
    <w:rsid w:val="00F72A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A84225"/>
  <w14:defaultImageDpi w14:val="300"/>
  <w15:docId w15:val="{198AC048-DC1B-4470-94CB-20B563854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2082</Words>
  <Characters>11874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Amal Maawadh</cp:lastModifiedBy>
  <cp:revision>2</cp:revision>
  <dcterms:created xsi:type="dcterms:W3CDTF">2026-05-03T02:39:00Z</dcterms:created>
  <dcterms:modified xsi:type="dcterms:W3CDTF">2026-05-03T02:39:00Z</dcterms:modified>
  <cp:category/>
</cp:coreProperties>
</file>