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D2C34" w14:textId="625F69BD" w:rsidR="008A2388" w:rsidRDefault="008A2388">
      <w:pPr>
        <w:rPr>
          <w:rFonts w:ascii="Nirmala UI" w:hAnsi="Nirmala UI" w:cs="Nirmala UI"/>
          <w:b/>
          <w:bCs/>
          <w:color w:val="FF0000"/>
          <w:sz w:val="36"/>
          <w:szCs w:val="36"/>
        </w:rPr>
      </w:pPr>
      <w:r>
        <w:rPr>
          <w:rFonts w:ascii="Nirmala UI" w:hAnsi="Nirmala UI" w:cs="Nirmala UI"/>
          <w:b/>
          <w:bCs/>
          <w:sz w:val="52"/>
          <w:szCs w:val="52"/>
        </w:rPr>
        <w:t xml:space="preserve">1. </w:t>
      </w:r>
      <w:r w:rsidRPr="008A2388">
        <w:rPr>
          <w:b/>
          <w:bCs/>
          <w:sz w:val="52"/>
          <w:szCs w:val="52"/>
        </w:rPr>
        <w:t>Route Parameter</w:t>
      </w:r>
      <w:r w:rsidRPr="008A2388">
        <w:rPr>
          <w:b/>
          <w:bCs/>
          <w:color w:val="FF0000"/>
          <w:sz w:val="36"/>
          <w:szCs w:val="36"/>
        </w:rPr>
        <w:t>(</w:t>
      </w:r>
      <w:r w:rsidR="00F07E57">
        <w:rPr>
          <w:b/>
          <w:bCs/>
          <w:color w:val="FF0000"/>
          <w:sz w:val="36"/>
          <w:szCs w:val="36"/>
        </w:rPr>
        <w:t xml:space="preserve"> </w:t>
      </w:r>
      <w:r w:rsidRPr="008A2388">
        <w:rPr>
          <w:rFonts w:ascii="Nirmala UI" w:hAnsi="Nirmala UI" w:cs="Nirmala UI"/>
          <w:b/>
          <w:bCs/>
          <w:color w:val="FF0000"/>
          <w:sz w:val="36"/>
          <w:szCs w:val="36"/>
        </w:rPr>
        <w:t xml:space="preserve">যা </w:t>
      </w:r>
      <w:r w:rsidR="00F07E57">
        <w:rPr>
          <w:rFonts w:ascii="Nirmala UI" w:hAnsi="Nirmala UI" w:cs="Nirmala UI"/>
          <w:b/>
          <w:bCs/>
          <w:color w:val="FF0000"/>
          <w:sz w:val="36"/>
          <w:szCs w:val="36"/>
        </w:rPr>
        <w:t xml:space="preserve">route এর মধ্যে curly braces </w:t>
      </w:r>
      <w:r w:rsidRPr="008A2388">
        <w:rPr>
          <w:rFonts w:ascii="Nirmala UI" w:hAnsi="Nirmala UI" w:cs="Nirmala UI"/>
          <w:b/>
          <w:bCs/>
          <w:color w:val="FF0000"/>
          <w:sz w:val="36"/>
          <w:szCs w:val="36"/>
        </w:rPr>
        <w:t xml:space="preserve">{} এর মধ্যে </w:t>
      </w:r>
      <w:r w:rsidR="00F07E57">
        <w:rPr>
          <w:rFonts w:ascii="Nirmala UI" w:hAnsi="Nirmala UI" w:cs="Nirmala UI"/>
          <w:b/>
          <w:bCs/>
          <w:color w:val="FF0000"/>
          <w:sz w:val="36"/>
          <w:szCs w:val="36"/>
        </w:rPr>
        <w:t xml:space="preserve">define করতে </w:t>
      </w:r>
      <w:r w:rsidRPr="008A2388">
        <w:rPr>
          <w:rFonts w:ascii="Nirmala UI" w:hAnsi="Nirmala UI" w:cs="Nirmala UI"/>
          <w:b/>
          <w:bCs/>
          <w:color w:val="FF0000"/>
          <w:sz w:val="36"/>
          <w:szCs w:val="36"/>
        </w:rPr>
        <w:t>হয়</w:t>
      </w:r>
      <w:r w:rsidRPr="008A2388">
        <w:rPr>
          <w:b/>
          <w:bCs/>
          <w:color w:val="FF0000"/>
          <w:sz w:val="36"/>
          <w:szCs w:val="36"/>
        </w:rPr>
        <w:t xml:space="preserve">) </w:t>
      </w:r>
      <w:r w:rsidRPr="008A2388">
        <w:rPr>
          <w:rFonts w:ascii="Nirmala UI" w:hAnsi="Nirmala UI" w:cs="Nirmala UI"/>
          <w:b/>
          <w:bCs/>
          <w:sz w:val="52"/>
          <w:szCs w:val="52"/>
        </w:rPr>
        <w:t xml:space="preserve">এবং </w:t>
      </w:r>
      <w:r>
        <w:rPr>
          <w:rFonts w:ascii="Nirmala UI" w:hAnsi="Nirmala UI" w:cs="Nirmala UI"/>
          <w:b/>
          <w:bCs/>
          <w:sz w:val="52"/>
          <w:szCs w:val="52"/>
        </w:rPr>
        <w:t xml:space="preserve">Query Parameter </w:t>
      </w:r>
      <w:r w:rsidRPr="008A2388">
        <w:rPr>
          <w:rFonts w:ascii="Nirmala UI" w:hAnsi="Nirmala UI" w:cs="Nirmala UI"/>
          <w:b/>
          <w:bCs/>
          <w:color w:val="FF0000"/>
          <w:sz w:val="36"/>
          <w:szCs w:val="36"/>
        </w:rPr>
        <w:t xml:space="preserve">(যা </w:t>
      </w:r>
      <w:r w:rsidR="00090E1D">
        <w:rPr>
          <w:rFonts w:ascii="Nirmala UI" w:hAnsi="Nirmala UI" w:cs="Nirmala UI"/>
          <w:b/>
          <w:bCs/>
          <w:color w:val="FF0000"/>
          <w:sz w:val="36"/>
          <w:szCs w:val="36"/>
        </w:rPr>
        <w:t xml:space="preserve"> browser এ </w:t>
      </w:r>
      <w:r w:rsidRPr="008A2388">
        <w:rPr>
          <w:rFonts w:ascii="Nirmala UI" w:hAnsi="Nirmala UI" w:cs="Nirmala UI"/>
          <w:b/>
          <w:bCs/>
          <w:color w:val="FF0000"/>
          <w:sz w:val="36"/>
          <w:szCs w:val="36"/>
        </w:rPr>
        <w:t>? দিয়ে key=value &amp; key=value পাঠাতে হয়)</w:t>
      </w:r>
    </w:p>
    <w:p w14:paraId="59D0193A" w14:textId="5E6E9417" w:rsidR="00090E1D" w:rsidRDefault="00090E1D">
      <w:pPr>
        <w:rPr>
          <w:rFonts w:ascii="Nirmala UI" w:hAnsi="Nirmala UI" w:cs="Nirmala UI"/>
          <w:b/>
          <w:bCs/>
          <w:sz w:val="52"/>
          <w:szCs w:val="52"/>
        </w:rPr>
      </w:pPr>
      <w:r>
        <w:rPr>
          <w:rFonts w:ascii="Nirmala UI" w:hAnsi="Nirmala UI" w:cs="Nirmala UI"/>
          <w:b/>
          <w:bCs/>
          <w:sz w:val="52"/>
          <w:szCs w:val="52"/>
        </w:rPr>
        <w:t>রুল : route parameter</w:t>
      </w:r>
    </w:p>
    <w:p w14:paraId="6F06EA15" w14:textId="6AEF8F3F" w:rsidR="00090E1D" w:rsidRPr="00090E1D" w:rsidRDefault="00090E1D">
      <w:pPr>
        <w:rPr>
          <w:rFonts w:ascii="Nirmala UI" w:hAnsi="Nirmala UI" w:cs="Nirmala UI"/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3576119" wp14:editId="4A349D46">
            <wp:extent cx="6675120" cy="3346389"/>
            <wp:effectExtent l="0" t="0" r="0" b="6985"/>
            <wp:docPr id="169011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8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34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A38E" w14:textId="5F665E9B" w:rsidR="00090E1D" w:rsidRPr="00090E1D" w:rsidRDefault="00090E1D">
      <w:pPr>
        <w:rPr>
          <w:b/>
          <w:bCs/>
          <w:color w:val="FF0000"/>
          <w:sz w:val="36"/>
          <w:szCs w:val="36"/>
        </w:rPr>
      </w:pPr>
    </w:p>
    <w:p w14:paraId="3B0BEF54" w14:textId="1E86B61A" w:rsidR="008A2388" w:rsidRDefault="008A2388">
      <w:pPr>
        <w:rPr>
          <w:rFonts w:ascii="Nirmala UI" w:hAnsi="Nirmala UI" w:cs="Nirmala UI"/>
          <w:b/>
          <w:bCs/>
          <w:sz w:val="52"/>
          <w:szCs w:val="52"/>
        </w:rPr>
      </w:pPr>
      <w:r>
        <w:rPr>
          <w:rFonts w:ascii="Nirmala UI" w:hAnsi="Nirmala UI" w:cs="Nirmala UI"/>
          <w:b/>
          <w:bCs/>
          <w:sz w:val="52"/>
          <w:szCs w:val="52"/>
        </w:rPr>
        <w:t>রুল : query parameter</w:t>
      </w:r>
    </w:p>
    <w:p w14:paraId="58E1E996" w14:textId="0E7806DB" w:rsidR="008A2388" w:rsidRDefault="008A2388">
      <w:pPr>
        <w:rPr>
          <w:noProof/>
        </w:rPr>
      </w:pPr>
      <w:r>
        <w:rPr>
          <w:noProof/>
        </w:rPr>
        <w:drawing>
          <wp:inline distT="0" distB="0" distL="0" distR="0" wp14:anchorId="2DABB150" wp14:editId="56BEC05A">
            <wp:extent cx="7406640" cy="3152775"/>
            <wp:effectExtent l="0" t="0" r="3810" b="9525"/>
            <wp:docPr id="174222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22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509B" w14:textId="48CB4DCA" w:rsidR="00090E1D" w:rsidRPr="00090E1D" w:rsidRDefault="00090E1D">
      <w:pPr>
        <w:rPr>
          <w:rFonts w:ascii="Nirmala UI" w:hAnsi="Nirmala UI" w:cs="Nirmala UI"/>
          <w:b/>
          <w:bCs/>
          <w:noProof/>
          <w:sz w:val="28"/>
          <w:szCs w:val="28"/>
        </w:rPr>
      </w:pPr>
      <w:r w:rsidRPr="00090E1D">
        <w:rPr>
          <w:rFonts w:ascii="Nirmala UI" w:hAnsi="Nirmala UI" w:cs="Nirmala UI"/>
          <w:b/>
          <w:bCs/>
          <w:noProof/>
          <w:sz w:val="28"/>
          <w:szCs w:val="28"/>
        </w:rPr>
        <w:lastRenderedPageBreak/>
        <w:t>Using Both</w:t>
      </w:r>
    </w:p>
    <w:p w14:paraId="30436CCD" w14:textId="68D27FA8" w:rsidR="00F07E57" w:rsidRDefault="00090E1D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6E789AA6" wp14:editId="0A8D4666">
            <wp:extent cx="7406640" cy="2318385"/>
            <wp:effectExtent l="0" t="0" r="3810" b="5715"/>
            <wp:docPr id="108417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74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B153" w14:textId="77777777" w:rsidR="00090E1D" w:rsidRDefault="00090E1D">
      <w:pPr>
        <w:rPr>
          <w:b/>
          <w:bCs/>
          <w:sz w:val="52"/>
          <w:szCs w:val="52"/>
        </w:rPr>
      </w:pPr>
    </w:p>
    <w:p w14:paraId="154A77EE" w14:textId="77777777" w:rsidR="00090E1D" w:rsidRDefault="00090E1D">
      <w:pPr>
        <w:rPr>
          <w:b/>
          <w:bCs/>
          <w:sz w:val="52"/>
          <w:szCs w:val="52"/>
        </w:rPr>
      </w:pPr>
    </w:p>
    <w:p w14:paraId="25EE2953" w14:textId="77777777" w:rsidR="00090E1D" w:rsidRDefault="00090E1D">
      <w:pPr>
        <w:rPr>
          <w:b/>
          <w:bCs/>
          <w:sz w:val="52"/>
          <w:szCs w:val="52"/>
        </w:rPr>
      </w:pPr>
    </w:p>
    <w:p w14:paraId="643FBD30" w14:textId="77777777" w:rsidR="00090E1D" w:rsidRDefault="00090E1D">
      <w:pPr>
        <w:rPr>
          <w:b/>
          <w:bCs/>
          <w:sz w:val="52"/>
          <w:szCs w:val="52"/>
        </w:rPr>
      </w:pPr>
    </w:p>
    <w:p w14:paraId="37E85C2A" w14:textId="77777777" w:rsidR="00090E1D" w:rsidRDefault="00090E1D">
      <w:pPr>
        <w:rPr>
          <w:b/>
          <w:bCs/>
          <w:sz w:val="52"/>
          <w:szCs w:val="52"/>
        </w:rPr>
      </w:pPr>
    </w:p>
    <w:p w14:paraId="5E46B919" w14:textId="77777777" w:rsidR="00090E1D" w:rsidRDefault="00090E1D">
      <w:pPr>
        <w:rPr>
          <w:b/>
          <w:bCs/>
          <w:sz w:val="52"/>
          <w:szCs w:val="52"/>
        </w:rPr>
      </w:pPr>
    </w:p>
    <w:p w14:paraId="2A95E064" w14:textId="77777777" w:rsidR="00090E1D" w:rsidRDefault="00090E1D">
      <w:pPr>
        <w:rPr>
          <w:b/>
          <w:bCs/>
          <w:sz w:val="52"/>
          <w:szCs w:val="52"/>
        </w:rPr>
      </w:pPr>
    </w:p>
    <w:p w14:paraId="48240DC8" w14:textId="77777777" w:rsidR="00090E1D" w:rsidRDefault="00090E1D">
      <w:pPr>
        <w:rPr>
          <w:b/>
          <w:bCs/>
          <w:sz w:val="52"/>
          <w:szCs w:val="52"/>
        </w:rPr>
      </w:pPr>
    </w:p>
    <w:p w14:paraId="496B1CB0" w14:textId="77777777" w:rsidR="00090E1D" w:rsidRDefault="00090E1D">
      <w:pPr>
        <w:rPr>
          <w:b/>
          <w:bCs/>
          <w:sz w:val="52"/>
          <w:szCs w:val="52"/>
        </w:rPr>
      </w:pPr>
    </w:p>
    <w:p w14:paraId="68DBC6FF" w14:textId="77777777" w:rsidR="00090E1D" w:rsidRDefault="00090E1D">
      <w:pPr>
        <w:rPr>
          <w:b/>
          <w:bCs/>
          <w:sz w:val="52"/>
          <w:szCs w:val="52"/>
        </w:rPr>
      </w:pPr>
    </w:p>
    <w:p w14:paraId="63018662" w14:textId="77777777" w:rsidR="00090E1D" w:rsidRDefault="00090E1D">
      <w:pPr>
        <w:rPr>
          <w:b/>
          <w:bCs/>
          <w:sz w:val="52"/>
          <w:szCs w:val="52"/>
        </w:rPr>
      </w:pPr>
    </w:p>
    <w:p w14:paraId="64B68C21" w14:textId="77777777" w:rsidR="00090E1D" w:rsidRDefault="00090E1D">
      <w:pPr>
        <w:rPr>
          <w:b/>
          <w:bCs/>
          <w:sz w:val="52"/>
          <w:szCs w:val="52"/>
        </w:rPr>
      </w:pPr>
    </w:p>
    <w:p w14:paraId="6415E36C" w14:textId="77777777" w:rsidR="00090E1D" w:rsidRDefault="00090E1D">
      <w:pPr>
        <w:rPr>
          <w:b/>
          <w:bCs/>
          <w:sz w:val="52"/>
          <w:szCs w:val="52"/>
        </w:rPr>
      </w:pPr>
    </w:p>
    <w:p w14:paraId="36A651CB" w14:textId="1E153FF5" w:rsidR="00B60E3F" w:rsidRPr="006E36A1" w:rsidRDefault="00057014">
      <w:pPr>
        <w:rPr>
          <w:b/>
          <w:bCs/>
          <w:color w:val="FF0000"/>
          <w:sz w:val="52"/>
          <w:szCs w:val="52"/>
        </w:rPr>
      </w:pPr>
      <w:r w:rsidRPr="00057014">
        <w:rPr>
          <w:b/>
          <w:bCs/>
          <w:sz w:val="52"/>
          <w:szCs w:val="52"/>
        </w:rPr>
        <w:lastRenderedPageBreak/>
        <w:t>1.How to send</w:t>
      </w:r>
      <w:r w:rsidR="006E36A1" w:rsidRPr="006E36A1">
        <w:rPr>
          <w:b/>
          <w:bCs/>
          <w:sz w:val="52"/>
          <w:szCs w:val="52"/>
        </w:rPr>
        <w:t xml:space="preserve"> </w:t>
      </w:r>
      <w:r w:rsidR="006E36A1" w:rsidRPr="00057014">
        <w:rPr>
          <w:b/>
          <w:bCs/>
          <w:sz w:val="52"/>
          <w:szCs w:val="52"/>
        </w:rPr>
        <w:t>dynamic</w:t>
      </w:r>
      <w:r w:rsidRPr="00057014">
        <w:rPr>
          <w:b/>
          <w:bCs/>
          <w:sz w:val="52"/>
          <w:szCs w:val="52"/>
        </w:rPr>
        <w:t xml:space="preserve"> data in url</w:t>
      </w:r>
      <w:r w:rsidR="006E36A1">
        <w:rPr>
          <w:b/>
          <w:bCs/>
          <w:sz w:val="52"/>
          <w:szCs w:val="52"/>
        </w:rPr>
        <w:t>(</w:t>
      </w:r>
      <w:r w:rsidR="006E36A1" w:rsidRPr="006E36A1">
        <w:rPr>
          <w:b/>
          <w:bCs/>
          <w:color w:val="FF0000"/>
          <w:sz w:val="52"/>
          <w:szCs w:val="52"/>
        </w:rPr>
        <w:t xml:space="preserve">Send data in </w:t>
      </w:r>
      <w:r w:rsidR="008A2388">
        <w:rPr>
          <w:b/>
          <w:bCs/>
          <w:color w:val="FF0000"/>
          <w:sz w:val="52"/>
          <w:szCs w:val="52"/>
        </w:rPr>
        <w:t>route</w:t>
      </w:r>
      <w:r w:rsidR="006E36A1" w:rsidRPr="006E36A1">
        <w:rPr>
          <w:b/>
          <w:bCs/>
          <w:color w:val="FF0000"/>
          <w:sz w:val="52"/>
          <w:szCs w:val="52"/>
        </w:rPr>
        <w:t xml:space="preserve"> parameter)</w:t>
      </w:r>
    </w:p>
    <w:p w14:paraId="4593659A" w14:textId="1F42008B" w:rsidR="00057014" w:rsidRPr="00057014" w:rsidRDefault="00057014">
      <w:pPr>
        <w:rPr>
          <w:rFonts w:ascii="Nirmala UI" w:hAnsi="Nirmala UI" w:cs="Nirmala UI"/>
        </w:rPr>
      </w:pPr>
      <w:r>
        <w:t>(i)</w:t>
      </w:r>
      <w:r>
        <w:rPr>
          <w:rFonts w:ascii="Nirmala UI" w:hAnsi="Nirmala UI" w:cs="Nirmala UI"/>
        </w:rPr>
        <w:t xml:space="preserve">এখানে 1 pass হচ্ছে এটা আমরা route এ </w:t>
      </w:r>
      <w:r w:rsidR="00090E1D">
        <w:rPr>
          <w:rFonts w:ascii="Nirmala UI" w:hAnsi="Nirmala UI" w:cs="Nirmala UI"/>
        </w:rPr>
        <w:t xml:space="preserve"> curly bracket {{ }} এ ডিফাইন করব</w:t>
      </w:r>
      <w:r>
        <w:rPr>
          <w:rFonts w:ascii="Nirmala UI" w:hAnsi="Nirmala UI" w:cs="Nirmala UI"/>
        </w:rPr>
        <w:t xml:space="preserve"> এবং controller এ রিসিভ করব।</w:t>
      </w:r>
    </w:p>
    <w:p w14:paraId="4BFFE03F" w14:textId="5E853F6A" w:rsidR="00057014" w:rsidRDefault="00057014">
      <w:r>
        <w:rPr>
          <w:noProof/>
        </w:rPr>
        <w:drawing>
          <wp:inline distT="0" distB="0" distL="0" distR="0" wp14:anchorId="38DEB321" wp14:editId="35E5C580">
            <wp:extent cx="6048375" cy="1171575"/>
            <wp:effectExtent l="0" t="0" r="9525" b="9525"/>
            <wp:docPr id="138739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93287" name=""/>
                    <pic:cNvPicPr/>
                  </pic:nvPicPr>
                  <pic:blipFill rotWithShape="1">
                    <a:blip r:embed="rId8"/>
                    <a:srcRect b="47210"/>
                    <a:stretch/>
                  </pic:blipFill>
                  <pic:spPr bwMode="auto">
                    <a:xfrm>
                      <a:off x="0" y="0"/>
                      <a:ext cx="60483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7AC54" w14:textId="7D8FEDB6" w:rsidR="00057014" w:rsidRDefault="00057014">
      <w:pPr>
        <w:rPr>
          <w:rFonts w:ascii="Nirmala UI" w:hAnsi="Nirmala UI" w:cs="Nirmala UI"/>
        </w:rPr>
      </w:pPr>
      <w:r>
        <w:t>(</w:t>
      </w:r>
      <w:r>
        <w:rPr>
          <w:rFonts w:ascii="Nirmala UI" w:hAnsi="Nirmala UI" w:cs="Nirmala UI"/>
        </w:rPr>
        <w:t>ii</w:t>
      </w:r>
      <w:r>
        <w:t xml:space="preserve">) /utsab </w:t>
      </w:r>
      <w:r>
        <w:rPr>
          <w:rFonts w:ascii="Nirmala UI" w:hAnsi="Nirmala UI" w:cs="Nirmala UI"/>
        </w:rPr>
        <w:t>এতটুকু static কিন্তু /1 এটা dynamic /2 /3 যে কোন কিছু হতে পারে।</w:t>
      </w:r>
    </w:p>
    <w:p w14:paraId="1F718F05" w14:textId="07C580D2" w:rsidR="00057014" w:rsidRDefault="00057014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Variable এর জন্য {{ }} কিন্তু route এর জন্য {} </w:t>
      </w:r>
    </w:p>
    <w:p w14:paraId="741AA500" w14:textId="3E320528" w:rsidR="00057014" w:rsidRPr="00057014" w:rsidRDefault="00057014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এখানে id না দিয়ে যে কোন variable use করা যাবে।</w:t>
      </w:r>
    </w:p>
    <w:p w14:paraId="1B07DBF7" w14:textId="79097745" w:rsidR="00057014" w:rsidRDefault="00057014">
      <w:pPr>
        <w:rPr>
          <w:noProof/>
        </w:rPr>
      </w:pPr>
      <w:r>
        <w:rPr>
          <w:noProof/>
        </w:rPr>
        <w:drawing>
          <wp:inline distT="0" distB="0" distL="0" distR="0" wp14:anchorId="7B31927D" wp14:editId="2B579249">
            <wp:extent cx="7406640" cy="2938145"/>
            <wp:effectExtent l="0" t="0" r="3810" b="0"/>
            <wp:docPr id="3739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2F86" w14:textId="6A5CD685" w:rsidR="00B72C1A" w:rsidRDefault="00B72C1A" w:rsidP="00B72C1A">
      <w:pPr>
        <w:tabs>
          <w:tab w:val="left" w:pos="1815"/>
        </w:tabs>
      </w:pPr>
      <w:r w:rsidRPr="00B72C1A">
        <w:drawing>
          <wp:inline distT="0" distB="0" distL="0" distR="0" wp14:anchorId="069EA076" wp14:editId="0D2D021D">
            <wp:extent cx="6035040" cy="2566855"/>
            <wp:effectExtent l="0" t="0" r="3810" b="5080"/>
            <wp:docPr id="80168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80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15CC" w14:textId="0A5B496B" w:rsidR="00B72C1A" w:rsidRDefault="00B72C1A" w:rsidP="00B72C1A">
      <w:pPr>
        <w:tabs>
          <w:tab w:val="left" w:pos="1815"/>
        </w:tabs>
        <w:rPr>
          <w:rFonts w:ascii="Nirmala UI" w:hAnsi="Nirmala UI" w:cs="Nirmala UI"/>
        </w:rPr>
      </w:pPr>
      <w:r>
        <w:t>(ii)</w:t>
      </w:r>
      <w:r>
        <w:rPr>
          <w:rFonts w:ascii="Nirmala UI" w:hAnsi="Nirmala UI" w:cs="Nirmala UI"/>
        </w:rPr>
        <w:t>Controller  এ parameter দিব যাতে route থেকে pass করা parameter recive করতে পারে।</w:t>
      </w:r>
    </w:p>
    <w:p w14:paraId="585E6BCA" w14:textId="2883B365" w:rsidR="00B72C1A" w:rsidRPr="00B72C1A" w:rsidRDefault="00B72C1A" w:rsidP="00B72C1A">
      <w:pPr>
        <w:tabs>
          <w:tab w:val="left" w:pos="1815"/>
        </w:tabs>
        <w:rPr>
          <w:rFonts w:ascii="Nirmala UI" w:hAnsi="Nirmala UI" w:cs="Nirmala UI"/>
        </w:rPr>
      </w:pPr>
      <w:r>
        <w:rPr>
          <w:rFonts w:ascii="Nirmala UI" w:hAnsi="Nirmala UI" w:cs="Nirmala UI"/>
        </w:rPr>
        <w:t>এখানে variable name একই হতে হবে এটা কোন বাধ্যবাধকতা নাই তবে এক্ই রাখা ভাল route এর সাথে।</w:t>
      </w:r>
    </w:p>
    <w:p w14:paraId="7440A76D" w14:textId="7B4E26BB" w:rsidR="00B72C1A" w:rsidRDefault="00B72C1A" w:rsidP="00B72C1A">
      <w:pPr>
        <w:tabs>
          <w:tab w:val="left" w:pos="181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030E021" wp14:editId="6E12FFC4">
            <wp:extent cx="5972175" cy="3667125"/>
            <wp:effectExtent l="0" t="0" r="9525" b="9525"/>
            <wp:docPr id="7886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0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E10D" w14:textId="2C63696A" w:rsidR="00B72C1A" w:rsidRDefault="00B72C1A" w:rsidP="00B72C1A">
      <w:pPr>
        <w:rPr>
          <w:noProof/>
        </w:rPr>
      </w:pPr>
    </w:p>
    <w:p w14:paraId="1E0222B6" w14:textId="2E8B068A" w:rsidR="00B72C1A" w:rsidRDefault="00B72C1A" w:rsidP="00B72C1A">
      <w:pPr>
        <w:tabs>
          <w:tab w:val="left" w:pos="1605"/>
        </w:tabs>
      </w:pPr>
      <w:r w:rsidRPr="00B72C1A">
        <w:drawing>
          <wp:inline distT="0" distB="0" distL="0" distR="0" wp14:anchorId="26869CB9" wp14:editId="5F251354">
            <wp:extent cx="5495925" cy="4809490"/>
            <wp:effectExtent l="0" t="0" r="9525" b="0"/>
            <wp:docPr id="43858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81969" name=""/>
                    <pic:cNvPicPr/>
                  </pic:nvPicPr>
                  <pic:blipFill rotWithShape="1">
                    <a:blip r:embed="rId12"/>
                    <a:srcRect l="5822" r="5771" b="7476"/>
                    <a:stretch/>
                  </pic:blipFill>
                  <pic:spPr bwMode="auto">
                    <a:xfrm>
                      <a:off x="0" y="0"/>
                      <a:ext cx="5497119" cy="48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101F9" w14:textId="0849991D" w:rsidR="00B72C1A" w:rsidRDefault="00B72C1A" w:rsidP="00B72C1A">
      <w:pPr>
        <w:tabs>
          <w:tab w:val="left" w:pos="1605"/>
        </w:tabs>
      </w:pPr>
      <w:r>
        <w:t>(</w:t>
      </w:r>
      <w:r>
        <w:rPr>
          <w:rFonts w:ascii="Nirmala UI" w:hAnsi="Nirmala UI" w:cs="Nirmala UI"/>
        </w:rPr>
        <w:t>iii</w:t>
      </w:r>
      <w:r>
        <w:t>) show output</w:t>
      </w:r>
    </w:p>
    <w:p w14:paraId="759CAF14" w14:textId="5918F67B" w:rsidR="00B72C1A" w:rsidRDefault="00B72C1A" w:rsidP="00B72C1A">
      <w:pPr>
        <w:tabs>
          <w:tab w:val="left" w:pos="1605"/>
        </w:tabs>
      </w:pPr>
      <w:r>
        <w:rPr>
          <w:noProof/>
        </w:rPr>
        <w:lastRenderedPageBreak/>
        <w:drawing>
          <wp:inline distT="0" distB="0" distL="0" distR="0" wp14:anchorId="2DB4B848" wp14:editId="090E75B4">
            <wp:extent cx="4362450" cy="1457325"/>
            <wp:effectExtent l="0" t="0" r="0" b="9525"/>
            <wp:docPr id="202915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52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49C1" w14:textId="77777777" w:rsidR="00F009E6" w:rsidRDefault="00F009E6" w:rsidP="00B72C1A">
      <w:pPr>
        <w:tabs>
          <w:tab w:val="left" w:pos="1605"/>
        </w:tabs>
      </w:pPr>
    </w:p>
    <w:p w14:paraId="54CE87F8" w14:textId="7E6E5FEB" w:rsidR="00F009E6" w:rsidRPr="006E36A1" w:rsidRDefault="002138C6" w:rsidP="00F009E6">
      <w:pPr>
        <w:rPr>
          <w:b/>
          <w:bCs/>
          <w:color w:val="FF0000"/>
          <w:sz w:val="52"/>
          <w:szCs w:val="52"/>
        </w:rPr>
      </w:pPr>
      <w:r>
        <w:rPr>
          <w:b/>
          <w:bCs/>
          <w:sz w:val="52"/>
          <w:szCs w:val="52"/>
        </w:rPr>
        <w:t>2</w:t>
      </w:r>
      <w:r w:rsidR="00F009E6" w:rsidRPr="00057014">
        <w:rPr>
          <w:b/>
          <w:bCs/>
          <w:sz w:val="52"/>
          <w:szCs w:val="52"/>
        </w:rPr>
        <w:t>.How to send data in dynamic url</w:t>
      </w:r>
      <w:r w:rsidR="00F009E6">
        <w:rPr>
          <w:b/>
          <w:bCs/>
          <w:sz w:val="52"/>
          <w:szCs w:val="52"/>
        </w:rPr>
        <w:t>(</w:t>
      </w:r>
      <w:r w:rsidR="00F009E6" w:rsidRPr="00F009E6">
        <w:rPr>
          <w:b/>
          <w:bCs/>
          <w:sz w:val="52"/>
          <w:szCs w:val="52"/>
        </w:rPr>
        <w:t>Add Default Values for Parameters</w:t>
      </w:r>
      <w:r w:rsidR="00F009E6">
        <w:rPr>
          <w:b/>
          <w:bCs/>
          <w:sz w:val="52"/>
          <w:szCs w:val="52"/>
        </w:rPr>
        <w:t>)</w:t>
      </w:r>
      <w:r w:rsidR="006E36A1" w:rsidRPr="006E36A1">
        <w:rPr>
          <w:b/>
          <w:bCs/>
          <w:color w:val="FF0000"/>
          <w:sz w:val="52"/>
          <w:szCs w:val="52"/>
        </w:rPr>
        <w:t xml:space="preserve"> </w:t>
      </w:r>
      <w:r w:rsidR="006E36A1">
        <w:rPr>
          <w:b/>
          <w:bCs/>
          <w:color w:val="FF0000"/>
          <w:sz w:val="52"/>
          <w:szCs w:val="52"/>
        </w:rPr>
        <w:t>(</w:t>
      </w:r>
      <w:r w:rsidR="006E36A1" w:rsidRPr="006E36A1">
        <w:rPr>
          <w:b/>
          <w:bCs/>
          <w:color w:val="FF0000"/>
          <w:sz w:val="52"/>
          <w:szCs w:val="52"/>
        </w:rPr>
        <w:t xml:space="preserve">Send data in </w:t>
      </w:r>
      <w:r w:rsidR="008A2388">
        <w:rPr>
          <w:b/>
          <w:bCs/>
          <w:color w:val="FF0000"/>
          <w:sz w:val="52"/>
          <w:szCs w:val="52"/>
        </w:rPr>
        <w:t>route</w:t>
      </w:r>
      <w:r w:rsidR="006E36A1" w:rsidRPr="006E36A1">
        <w:rPr>
          <w:b/>
          <w:bCs/>
          <w:color w:val="FF0000"/>
          <w:sz w:val="52"/>
          <w:szCs w:val="52"/>
        </w:rPr>
        <w:t xml:space="preserve"> parameter)</w:t>
      </w:r>
    </w:p>
    <w:p w14:paraId="72A81933" w14:textId="7EC960A4" w:rsidR="00F009E6" w:rsidRDefault="00F009E6" w:rsidP="00F009E6">
      <w:pPr>
        <w:rPr>
          <w:rFonts w:ascii="Nirmala UI" w:hAnsi="Nirmala UI" w:cs="Nirmala UI"/>
          <w:b/>
          <w:bCs/>
          <w:sz w:val="28"/>
          <w:szCs w:val="28"/>
        </w:rPr>
      </w:pPr>
      <w:r>
        <w:rPr>
          <w:rFonts w:ascii="Nirmala UI" w:hAnsi="Nirmala UI" w:cs="Nirmala UI"/>
          <w:b/>
          <w:bCs/>
          <w:sz w:val="28"/>
          <w:szCs w:val="28"/>
        </w:rPr>
        <w:t>যদি কোন parameter pass না করে তাহলে ডিফল্ট ভ্যালু সেট করা যায় ।</w:t>
      </w:r>
    </w:p>
    <w:p w14:paraId="639CB19B" w14:textId="4AD68BED" w:rsidR="00F009E6" w:rsidRDefault="002138C6" w:rsidP="00F009E6">
      <w:pPr>
        <w:rPr>
          <w:rFonts w:ascii="Nirmala UI" w:hAnsi="Nirmala UI" w:cs="Nirmala UI"/>
          <w:b/>
          <w:bCs/>
          <w:sz w:val="28"/>
          <w:szCs w:val="28"/>
        </w:rPr>
      </w:pPr>
      <w:r w:rsidRPr="002138C6">
        <w:rPr>
          <w:rFonts w:ascii="Nirmala UI" w:hAnsi="Nirmala UI" w:cs="Nirmala UI"/>
          <w:b/>
          <w:bCs/>
          <w:sz w:val="28"/>
          <w:szCs w:val="28"/>
        </w:rPr>
        <w:t>You can make parameters optional by adding  ? after the parameter name and providing a default value in the method:</w:t>
      </w:r>
    </w:p>
    <w:p w14:paraId="3BF36931" w14:textId="35B0B5F7" w:rsidR="002138C6" w:rsidRDefault="002138C6" w:rsidP="00F009E6">
      <w:pPr>
        <w:rPr>
          <w:rFonts w:ascii="Nirmala UI" w:hAnsi="Nirmala UI" w:cs="Nirmala UI"/>
          <w:b/>
          <w:bCs/>
          <w:sz w:val="28"/>
          <w:szCs w:val="28"/>
        </w:rPr>
      </w:pPr>
      <w:r>
        <w:rPr>
          <w:rFonts w:ascii="Nirmala UI" w:hAnsi="Nirmala UI" w:cs="Nirmala UI"/>
          <w:b/>
          <w:bCs/>
          <w:sz w:val="28"/>
          <w:szCs w:val="28"/>
        </w:rPr>
        <w:t>(route এ ? দিতে হয় এবং controller এ ডিফল্ট ভ্যালু দিতে হয়।)</w:t>
      </w:r>
    </w:p>
    <w:p w14:paraId="0950B107" w14:textId="7372D078" w:rsidR="002138C6" w:rsidRDefault="002138C6" w:rsidP="00F009E6">
      <w:pPr>
        <w:rPr>
          <w:rFonts w:ascii="Nirmala UI" w:hAnsi="Nirmala UI" w:cs="Nirmala U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B47CF7" wp14:editId="515F28B4">
            <wp:extent cx="7406640" cy="3237865"/>
            <wp:effectExtent l="0" t="0" r="3810" b="635"/>
            <wp:docPr id="47769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92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549D" w14:textId="3058ABAA" w:rsidR="002138C6" w:rsidRDefault="002138C6" w:rsidP="00F009E6">
      <w:pPr>
        <w:rPr>
          <w:rFonts w:ascii="Nirmala UI" w:hAnsi="Nirmala UI" w:cs="Nirmala UI"/>
          <w:b/>
          <w:bCs/>
          <w:sz w:val="28"/>
          <w:szCs w:val="28"/>
        </w:rPr>
      </w:pPr>
      <w:r w:rsidRPr="002138C6">
        <w:rPr>
          <w:rFonts w:ascii="Nirmala UI" w:hAnsi="Nirmala UI" w:cs="Nirmala UI"/>
          <w:b/>
          <w:bCs/>
          <w:sz w:val="28"/>
          <w:szCs w:val="28"/>
        </w:rPr>
        <w:lastRenderedPageBreak/>
        <w:drawing>
          <wp:inline distT="0" distB="0" distL="0" distR="0" wp14:anchorId="54BE71EC" wp14:editId="5F3A0E7D">
            <wp:extent cx="7406640" cy="3112135"/>
            <wp:effectExtent l="0" t="0" r="3810" b="0"/>
            <wp:docPr id="138728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89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B6A6" w14:textId="55517F94" w:rsidR="002138C6" w:rsidRDefault="002138C6" w:rsidP="00F009E6">
      <w:pPr>
        <w:rPr>
          <w:rFonts w:ascii="Nirmala UI" w:hAnsi="Nirmala UI" w:cs="Nirmala UI"/>
          <w:b/>
          <w:bCs/>
          <w:sz w:val="28"/>
          <w:szCs w:val="28"/>
        </w:rPr>
      </w:pPr>
      <w:r w:rsidRPr="002138C6">
        <w:rPr>
          <w:rFonts w:ascii="Nirmala UI" w:hAnsi="Nirmala UI" w:cs="Nirmala UI"/>
          <w:b/>
          <w:bCs/>
          <w:sz w:val="28"/>
          <w:szCs w:val="28"/>
        </w:rPr>
        <w:drawing>
          <wp:inline distT="0" distB="0" distL="0" distR="0" wp14:anchorId="32984667" wp14:editId="301230CB">
            <wp:extent cx="7406640" cy="5106670"/>
            <wp:effectExtent l="0" t="0" r="3810" b="0"/>
            <wp:docPr id="150462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20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FB76" w14:textId="15C520FD" w:rsidR="002138C6" w:rsidRDefault="002138C6" w:rsidP="00F009E6">
      <w:pPr>
        <w:rPr>
          <w:rFonts w:ascii="Nirmala UI" w:hAnsi="Nirmala UI" w:cs="Nirmala U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8F4D1F" wp14:editId="028E757B">
            <wp:extent cx="4352925" cy="1485900"/>
            <wp:effectExtent l="0" t="0" r="9525" b="0"/>
            <wp:docPr id="96828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83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911F" w14:textId="21A26F2C" w:rsidR="002138C6" w:rsidRDefault="002138C6" w:rsidP="00F009E6">
      <w:pPr>
        <w:rPr>
          <w:rFonts w:ascii="Nirmala UI" w:hAnsi="Nirmala UI" w:cs="Nirmala U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8FBCE1" wp14:editId="784DF208">
            <wp:extent cx="4953000" cy="1581150"/>
            <wp:effectExtent l="0" t="0" r="0" b="0"/>
            <wp:docPr id="156946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64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7F52" w14:textId="77777777" w:rsidR="002138C6" w:rsidRDefault="002138C6" w:rsidP="002138C6">
      <w:pPr>
        <w:rPr>
          <w:b/>
          <w:bCs/>
          <w:sz w:val="52"/>
          <w:szCs w:val="52"/>
        </w:rPr>
      </w:pPr>
    </w:p>
    <w:p w14:paraId="54C12716" w14:textId="77777777" w:rsidR="002138C6" w:rsidRDefault="002138C6" w:rsidP="002138C6">
      <w:pPr>
        <w:rPr>
          <w:b/>
          <w:bCs/>
          <w:sz w:val="52"/>
          <w:szCs w:val="52"/>
        </w:rPr>
      </w:pPr>
    </w:p>
    <w:p w14:paraId="3B64F9DD" w14:textId="070FA7EE" w:rsidR="002138C6" w:rsidRPr="006E36A1" w:rsidRDefault="002138C6" w:rsidP="002138C6">
      <w:pPr>
        <w:rPr>
          <w:b/>
          <w:bCs/>
          <w:color w:val="FF0000"/>
          <w:sz w:val="52"/>
          <w:szCs w:val="52"/>
        </w:rPr>
      </w:pPr>
      <w:r>
        <w:rPr>
          <w:b/>
          <w:bCs/>
          <w:sz w:val="52"/>
          <w:szCs w:val="52"/>
        </w:rPr>
        <w:t>3</w:t>
      </w:r>
      <w:r w:rsidRPr="00057014">
        <w:rPr>
          <w:b/>
          <w:bCs/>
          <w:sz w:val="52"/>
          <w:szCs w:val="52"/>
        </w:rPr>
        <w:t xml:space="preserve">.How to send </w:t>
      </w:r>
      <w:r>
        <w:rPr>
          <w:b/>
          <w:bCs/>
          <w:sz w:val="52"/>
          <w:szCs w:val="52"/>
        </w:rPr>
        <w:t xml:space="preserve">multiple </w:t>
      </w:r>
      <w:r w:rsidRPr="00057014">
        <w:rPr>
          <w:b/>
          <w:bCs/>
          <w:sz w:val="52"/>
          <w:szCs w:val="52"/>
        </w:rPr>
        <w:t>data in url</w:t>
      </w:r>
      <w:r w:rsidR="006E36A1">
        <w:rPr>
          <w:b/>
          <w:bCs/>
          <w:sz w:val="52"/>
          <w:szCs w:val="52"/>
        </w:rPr>
        <w:t xml:space="preserve"> (</w:t>
      </w:r>
      <w:r w:rsidR="006E36A1" w:rsidRPr="006E36A1">
        <w:rPr>
          <w:b/>
          <w:bCs/>
          <w:color w:val="FF0000"/>
          <w:sz w:val="52"/>
          <w:szCs w:val="52"/>
        </w:rPr>
        <w:t xml:space="preserve">Send data in </w:t>
      </w:r>
      <w:r w:rsidR="008A2388">
        <w:rPr>
          <w:b/>
          <w:bCs/>
          <w:color w:val="FF0000"/>
          <w:sz w:val="52"/>
          <w:szCs w:val="52"/>
        </w:rPr>
        <w:t>route</w:t>
      </w:r>
      <w:r w:rsidR="006E36A1" w:rsidRPr="006E36A1">
        <w:rPr>
          <w:b/>
          <w:bCs/>
          <w:color w:val="FF0000"/>
          <w:sz w:val="52"/>
          <w:szCs w:val="52"/>
        </w:rPr>
        <w:t xml:space="preserve"> parameter)</w:t>
      </w:r>
    </w:p>
    <w:p w14:paraId="65988803" w14:textId="37E547E6" w:rsidR="002138C6" w:rsidRDefault="002138C6" w:rsidP="002138C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(i)</w:t>
      </w:r>
      <w:r w:rsidRPr="002138C6">
        <w:rPr>
          <w:sz w:val="28"/>
          <w:szCs w:val="28"/>
        </w:rPr>
        <w:t>multiple parameter recive</w:t>
      </w:r>
    </w:p>
    <w:p w14:paraId="589777FB" w14:textId="7762002B" w:rsidR="002138C6" w:rsidRDefault="002138C6" w:rsidP="002138C6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5AD7413" wp14:editId="718BF80E">
            <wp:extent cx="7406640" cy="2841625"/>
            <wp:effectExtent l="0" t="0" r="3810" b="0"/>
            <wp:docPr id="173996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62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B64E" w14:textId="6C3412CD" w:rsidR="002138C6" w:rsidRDefault="002138C6" w:rsidP="00F009E6">
      <w:pPr>
        <w:rPr>
          <w:b/>
          <w:bCs/>
          <w:sz w:val="52"/>
          <w:szCs w:val="52"/>
        </w:rPr>
      </w:pPr>
      <w:r w:rsidRPr="002138C6">
        <w:rPr>
          <w:b/>
          <w:bCs/>
          <w:sz w:val="52"/>
          <w:szCs w:val="52"/>
        </w:rPr>
        <w:lastRenderedPageBreak/>
        <w:drawing>
          <wp:inline distT="0" distB="0" distL="0" distR="0" wp14:anchorId="060320EB" wp14:editId="64F9EC34">
            <wp:extent cx="7406640" cy="2733675"/>
            <wp:effectExtent l="0" t="0" r="3810" b="9525"/>
            <wp:docPr id="156791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7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5C4A" w14:textId="37A42F52" w:rsidR="002138C6" w:rsidRDefault="002138C6" w:rsidP="00F009E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(ii)</w:t>
      </w:r>
      <w:r w:rsidRPr="002138C6">
        <w:rPr>
          <w:sz w:val="28"/>
          <w:szCs w:val="28"/>
        </w:rPr>
        <w:t>recive data in controller</w:t>
      </w:r>
      <w:r>
        <w:rPr>
          <w:b/>
          <w:bCs/>
          <w:sz w:val="52"/>
          <w:szCs w:val="52"/>
        </w:rPr>
        <w:t xml:space="preserve"> </w:t>
      </w:r>
    </w:p>
    <w:p w14:paraId="12C09FA1" w14:textId="3DC74F20" w:rsidR="002138C6" w:rsidRDefault="002138C6" w:rsidP="00F009E6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22336547" wp14:editId="28C128CA">
            <wp:extent cx="6915150" cy="771525"/>
            <wp:effectExtent l="0" t="0" r="0" b="9525"/>
            <wp:docPr id="207482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21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D79B" w14:textId="25AE8948" w:rsidR="002138C6" w:rsidRPr="002138C6" w:rsidRDefault="002138C6" w:rsidP="00F009E6">
      <w:pPr>
        <w:rPr>
          <w:b/>
          <w:bCs/>
          <w:sz w:val="28"/>
          <w:szCs w:val="28"/>
        </w:rPr>
      </w:pPr>
      <w:r w:rsidRPr="002138C6">
        <w:rPr>
          <w:b/>
          <w:bCs/>
          <w:sz w:val="28"/>
          <w:szCs w:val="28"/>
        </w:rPr>
        <w:drawing>
          <wp:inline distT="0" distB="0" distL="0" distR="0" wp14:anchorId="33D55C09" wp14:editId="42403644">
            <wp:extent cx="7406640" cy="5170170"/>
            <wp:effectExtent l="0" t="0" r="3810" b="0"/>
            <wp:docPr id="203490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09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4011" w14:textId="77777777" w:rsidR="00F009E6" w:rsidRDefault="00F009E6" w:rsidP="00B72C1A">
      <w:pPr>
        <w:tabs>
          <w:tab w:val="left" w:pos="1605"/>
        </w:tabs>
      </w:pPr>
    </w:p>
    <w:p w14:paraId="3491CD77" w14:textId="035D717B" w:rsidR="002138C6" w:rsidRPr="002138C6" w:rsidRDefault="002138C6" w:rsidP="002138C6">
      <w:pPr>
        <w:rPr>
          <w:b/>
          <w:bCs/>
          <w:sz w:val="52"/>
          <w:szCs w:val="52"/>
        </w:rPr>
      </w:pPr>
      <w:r w:rsidRPr="002138C6">
        <w:rPr>
          <w:b/>
          <w:bCs/>
          <w:sz w:val="52"/>
          <w:szCs w:val="52"/>
        </w:rPr>
        <w:lastRenderedPageBreak/>
        <w:t>(iii)</w:t>
      </w:r>
      <w:r w:rsidRPr="002138C6">
        <w:rPr>
          <w:sz w:val="28"/>
          <w:szCs w:val="28"/>
        </w:rPr>
        <w:t>show data</w:t>
      </w:r>
    </w:p>
    <w:p w14:paraId="5587FC70" w14:textId="58226238" w:rsidR="002138C6" w:rsidRDefault="002138C6" w:rsidP="00B72C1A">
      <w:pPr>
        <w:tabs>
          <w:tab w:val="left" w:pos="1605"/>
        </w:tabs>
        <w:rPr>
          <w:noProof/>
        </w:rPr>
      </w:pPr>
      <w:r>
        <w:rPr>
          <w:noProof/>
        </w:rPr>
        <w:drawing>
          <wp:inline distT="0" distB="0" distL="0" distR="0" wp14:anchorId="6F54E016" wp14:editId="3A1ED616">
            <wp:extent cx="5105400" cy="1447800"/>
            <wp:effectExtent l="0" t="0" r="0" b="0"/>
            <wp:docPr id="43170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076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0708" w14:textId="77777777" w:rsidR="006E36A1" w:rsidRDefault="006E36A1" w:rsidP="006E36A1">
      <w:pPr>
        <w:rPr>
          <w:noProof/>
        </w:rPr>
      </w:pPr>
    </w:p>
    <w:p w14:paraId="4F859BC7" w14:textId="77777777" w:rsidR="006E36A1" w:rsidRDefault="006E36A1" w:rsidP="006E36A1">
      <w:pPr>
        <w:rPr>
          <w:noProof/>
        </w:rPr>
      </w:pPr>
    </w:p>
    <w:p w14:paraId="0B0ACF83" w14:textId="77777777" w:rsidR="006E36A1" w:rsidRDefault="006E36A1" w:rsidP="006E36A1">
      <w:pPr>
        <w:rPr>
          <w:noProof/>
        </w:rPr>
      </w:pPr>
    </w:p>
    <w:p w14:paraId="5CA4445A" w14:textId="77777777" w:rsidR="006E36A1" w:rsidRDefault="006E36A1" w:rsidP="006E36A1">
      <w:pPr>
        <w:rPr>
          <w:noProof/>
        </w:rPr>
      </w:pPr>
    </w:p>
    <w:p w14:paraId="1C985073" w14:textId="77777777" w:rsidR="006E36A1" w:rsidRDefault="006E36A1" w:rsidP="006E36A1">
      <w:pPr>
        <w:rPr>
          <w:noProof/>
        </w:rPr>
      </w:pPr>
    </w:p>
    <w:p w14:paraId="02051984" w14:textId="77777777" w:rsidR="006E36A1" w:rsidRDefault="006E36A1" w:rsidP="006E36A1">
      <w:pPr>
        <w:rPr>
          <w:noProof/>
        </w:rPr>
      </w:pPr>
    </w:p>
    <w:p w14:paraId="073522C2" w14:textId="77777777" w:rsidR="00090E1D" w:rsidRDefault="00090E1D" w:rsidP="006E36A1">
      <w:pPr>
        <w:rPr>
          <w:noProof/>
        </w:rPr>
      </w:pPr>
    </w:p>
    <w:p w14:paraId="6D22E8AC" w14:textId="77777777" w:rsidR="00090E1D" w:rsidRDefault="00090E1D" w:rsidP="006E36A1">
      <w:pPr>
        <w:rPr>
          <w:noProof/>
        </w:rPr>
      </w:pPr>
    </w:p>
    <w:p w14:paraId="460F562B" w14:textId="77777777" w:rsidR="00090E1D" w:rsidRDefault="00090E1D" w:rsidP="006E36A1">
      <w:pPr>
        <w:rPr>
          <w:noProof/>
        </w:rPr>
      </w:pPr>
    </w:p>
    <w:p w14:paraId="4DF63817" w14:textId="77777777" w:rsidR="00090E1D" w:rsidRDefault="00090E1D" w:rsidP="006E36A1">
      <w:pPr>
        <w:rPr>
          <w:noProof/>
        </w:rPr>
      </w:pPr>
    </w:p>
    <w:p w14:paraId="1FE3AFFF" w14:textId="77777777" w:rsidR="00090E1D" w:rsidRDefault="00090E1D" w:rsidP="006E36A1">
      <w:pPr>
        <w:rPr>
          <w:noProof/>
        </w:rPr>
      </w:pPr>
    </w:p>
    <w:p w14:paraId="3EC20D84" w14:textId="77777777" w:rsidR="00090E1D" w:rsidRDefault="00090E1D" w:rsidP="006E36A1">
      <w:pPr>
        <w:rPr>
          <w:noProof/>
        </w:rPr>
      </w:pPr>
    </w:p>
    <w:p w14:paraId="0C67DDD5" w14:textId="77777777" w:rsidR="00090E1D" w:rsidRDefault="00090E1D" w:rsidP="006E36A1">
      <w:pPr>
        <w:rPr>
          <w:noProof/>
        </w:rPr>
      </w:pPr>
    </w:p>
    <w:p w14:paraId="6ABA3524" w14:textId="77777777" w:rsidR="00090E1D" w:rsidRDefault="00090E1D" w:rsidP="006E36A1">
      <w:pPr>
        <w:rPr>
          <w:noProof/>
        </w:rPr>
      </w:pPr>
    </w:p>
    <w:p w14:paraId="7733A236" w14:textId="77777777" w:rsidR="00090E1D" w:rsidRDefault="00090E1D" w:rsidP="006E36A1">
      <w:pPr>
        <w:rPr>
          <w:noProof/>
        </w:rPr>
      </w:pPr>
    </w:p>
    <w:p w14:paraId="266122AD" w14:textId="77777777" w:rsidR="00090E1D" w:rsidRDefault="00090E1D" w:rsidP="006E36A1">
      <w:pPr>
        <w:rPr>
          <w:noProof/>
        </w:rPr>
      </w:pPr>
    </w:p>
    <w:p w14:paraId="6F103C57" w14:textId="77777777" w:rsidR="00090E1D" w:rsidRDefault="00090E1D" w:rsidP="006E36A1">
      <w:pPr>
        <w:rPr>
          <w:noProof/>
        </w:rPr>
      </w:pPr>
    </w:p>
    <w:p w14:paraId="44783E27" w14:textId="77777777" w:rsidR="00090E1D" w:rsidRDefault="00090E1D" w:rsidP="006E36A1">
      <w:pPr>
        <w:rPr>
          <w:noProof/>
        </w:rPr>
      </w:pPr>
    </w:p>
    <w:p w14:paraId="035280CE" w14:textId="77777777" w:rsidR="00090E1D" w:rsidRDefault="00090E1D" w:rsidP="006E36A1">
      <w:pPr>
        <w:rPr>
          <w:noProof/>
        </w:rPr>
      </w:pPr>
    </w:p>
    <w:p w14:paraId="76273580" w14:textId="77777777" w:rsidR="00090E1D" w:rsidRDefault="00090E1D" w:rsidP="006E36A1">
      <w:pPr>
        <w:rPr>
          <w:noProof/>
        </w:rPr>
      </w:pPr>
    </w:p>
    <w:p w14:paraId="7E06649A" w14:textId="77777777" w:rsidR="00090E1D" w:rsidRDefault="00090E1D" w:rsidP="006E36A1">
      <w:pPr>
        <w:rPr>
          <w:noProof/>
        </w:rPr>
      </w:pPr>
    </w:p>
    <w:p w14:paraId="165AC9DF" w14:textId="77777777" w:rsidR="00090E1D" w:rsidRDefault="00090E1D" w:rsidP="006E36A1">
      <w:pPr>
        <w:rPr>
          <w:noProof/>
        </w:rPr>
      </w:pPr>
    </w:p>
    <w:p w14:paraId="5F5754B1" w14:textId="77777777" w:rsidR="00090E1D" w:rsidRDefault="00090E1D" w:rsidP="006E36A1">
      <w:pPr>
        <w:rPr>
          <w:noProof/>
        </w:rPr>
      </w:pPr>
    </w:p>
    <w:p w14:paraId="5262DD2C" w14:textId="77777777" w:rsidR="00090E1D" w:rsidRDefault="00090E1D" w:rsidP="006E36A1">
      <w:pPr>
        <w:rPr>
          <w:noProof/>
        </w:rPr>
      </w:pPr>
    </w:p>
    <w:p w14:paraId="621EB598" w14:textId="77777777" w:rsidR="00090E1D" w:rsidRDefault="00090E1D" w:rsidP="006E36A1">
      <w:pPr>
        <w:rPr>
          <w:noProof/>
        </w:rPr>
      </w:pPr>
    </w:p>
    <w:p w14:paraId="019B0B83" w14:textId="77777777" w:rsidR="00090E1D" w:rsidRDefault="00090E1D" w:rsidP="006E36A1">
      <w:pPr>
        <w:rPr>
          <w:noProof/>
        </w:rPr>
      </w:pPr>
    </w:p>
    <w:p w14:paraId="330FED49" w14:textId="77777777" w:rsidR="00090E1D" w:rsidRDefault="00090E1D" w:rsidP="006E36A1">
      <w:pPr>
        <w:rPr>
          <w:noProof/>
        </w:rPr>
      </w:pPr>
    </w:p>
    <w:p w14:paraId="2E7E7151" w14:textId="4102AC23" w:rsidR="008A2388" w:rsidRPr="006E36A1" w:rsidRDefault="008A2388" w:rsidP="008A2388">
      <w:pPr>
        <w:rPr>
          <w:b/>
          <w:bCs/>
          <w:color w:val="FF0000"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4</w:t>
      </w:r>
      <w:r w:rsidRPr="00057014">
        <w:rPr>
          <w:b/>
          <w:bCs/>
          <w:sz w:val="52"/>
          <w:szCs w:val="52"/>
        </w:rPr>
        <w:t>.How to send data in url</w:t>
      </w:r>
      <w:r>
        <w:rPr>
          <w:b/>
          <w:bCs/>
          <w:sz w:val="52"/>
          <w:szCs w:val="52"/>
        </w:rPr>
        <w:t xml:space="preserve"> (</w:t>
      </w:r>
      <w:r w:rsidRPr="006E36A1">
        <w:rPr>
          <w:b/>
          <w:bCs/>
          <w:color w:val="FF0000"/>
          <w:sz w:val="52"/>
          <w:szCs w:val="52"/>
        </w:rPr>
        <w:t>Send data in query parameter)</w:t>
      </w:r>
    </w:p>
    <w:p w14:paraId="5569EFB1" w14:textId="1AD6C7FF" w:rsidR="006E36A1" w:rsidRPr="00343C3B" w:rsidRDefault="00343C3B" w:rsidP="006E36A1">
      <w:pPr>
        <w:rPr>
          <w:rFonts w:ascii="Nirmala UI" w:hAnsi="Nirmala UI" w:cs="Nirmala UI"/>
          <w:sz w:val="28"/>
          <w:szCs w:val="28"/>
        </w:rPr>
      </w:pPr>
      <w:r w:rsidRPr="00343C3B">
        <w:rPr>
          <w:sz w:val="28"/>
          <w:szCs w:val="28"/>
        </w:rPr>
        <w:t xml:space="preserve">(i)data pass </w:t>
      </w:r>
      <w:r w:rsidRPr="00343C3B">
        <w:rPr>
          <w:rFonts w:ascii="Nirmala UI" w:hAnsi="Nirmala UI" w:cs="Nirmala UI"/>
          <w:sz w:val="28"/>
          <w:szCs w:val="28"/>
        </w:rPr>
        <w:t>করব ?key=value format এ</w:t>
      </w:r>
    </w:p>
    <w:p w14:paraId="723BB5E9" w14:textId="21CF90FC" w:rsidR="00343C3B" w:rsidRDefault="00343C3B" w:rsidP="006E36A1">
      <w:pPr>
        <w:rPr>
          <w:noProof/>
        </w:rPr>
      </w:pPr>
      <w:r>
        <w:rPr>
          <w:noProof/>
        </w:rPr>
        <w:drawing>
          <wp:inline distT="0" distB="0" distL="0" distR="0" wp14:anchorId="32F9C9B9" wp14:editId="33BC7E32">
            <wp:extent cx="7362825" cy="2143125"/>
            <wp:effectExtent l="0" t="0" r="9525" b="9525"/>
            <wp:docPr id="152457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707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DBD8" w14:textId="6AD71C92" w:rsidR="00343C3B" w:rsidRDefault="00343C3B" w:rsidP="00343C3B">
      <w:r>
        <w:rPr>
          <w:noProof/>
        </w:rPr>
        <w:drawing>
          <wp:inline distT="0" distB="0" distL="0" distR="0" wp14:anchorId="596FF6B0" wp14:editId="37579C46">
            <wp:extent cx="5486400" cy="1333500"/>
            <wp:effectExtent l="0" t="0" r="0" b="0"/>
            <wp:docPr id="167106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698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FC72" w14:textId="01A19B89" w:rsidR="00343C3B" w:rsidRPr="005663BB" w:rsidRDefault="005663BB" w:rsidP="00343C3B">
      <w:pPr>
        <w:rPr>
          <w:rFonts w:ascii="Nirmala UI" w:hAnsi="Nirmala UI" w:cs="Nirmala UI"/>
        </w:rPr>
      </w:pPr>
      <w:r>
        <w:t>(</w:t>
      </w:r>
      <w:r>
        <w:rPr>
          <w:rFonts w:ascii="Nirmala UI" w:hAnsi="Nirmala UI" w:cs="Nirmala UI"/>
        </w:rPr>
        <w:t>ii</w:t>
      </w:r>
      <w:r>
        <w:t xml:space="preserve">)Route </w:t>
      </w:r>
      <w:r>
        <w:rPr>
          <w:rFonts w:ascii="Nirmala UI" w:hAnsi="Nirmala UI" w:cs="Nirmala UI"/>
        </w:rPr>
        <w:t>এ কিছু দিতে হবে না।</w:t>
      </w:r>
    </w:p>
    <w:p w14:paraId="353933ED" w14:textId="76271B82" w:rsidR="005663BB" w:rsidRDefault="005663BB" w:rsidP="00343C3B">
      <w:r w:rsidRPr="005663BB">
        <w:drawing>
          <wp:inline distT="0" distB="0" distL="0" distR="0" wp14:anchorId="55573479" wp14:editId="2ECFBFFE">
            <wp:extent cx="7406640" cy="3348990"/>
            <wp:effectExtent l="0" t="0" r="3810" b="3810"/>
            <wp:docPr id="146822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79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6DEE" w14:textId="48AEC606" w:rsidR="005663BB" w:rsidRDefault="005663BB" w:rsidP="005663BB">
      <w:pPr>
        <w:rPr>
          <w:rFonts w:ascii="Nirmala UI" w:hAnsi="Nirmala UI" w:cs="Nirmala UI"/>
          <w:sz w:val="32"/>
          <w:szCs w:val="32"/>
        </w:rPr>
      </w:pPr>
      <w:r w:rsidRPr="005663BB">
        <w:rPr>
          <w:sz w:val="32"/>
          <w:szCs w:val="32"/>
        </w:rPr>
        <w:t>(</w:t>
      </w:r>
      <w:r w:rsidRPr="005663BB">
        <w:rPr>
          <w:rFonts w:ascii="Nirmala UI" w:hAnsi="Nirmala UI" w:cs="Nirmala UI"/>
          <w:sz w:val="32"/>
          <w:szCs w:val="32"/>
        </w:rPr>
        <w:t>iii</w:t>
      </w:r>
      <w:r w:rsidRPr="005663BB">
        <w:rPr>
          <w:sz w:val="32"/>
          <w:szCs w:val="32"/>
        </w:rPr>
        <w:t xml:space="preserve">)Controller </w:t>
      </w:r>
      <w:r w:rsidRPr="005663BB">
        <w:rPr>
          <w:rFonts w:ascii="Nirmala UI" w:hAnsi="Nirmala UI" w:cs="Nirmala UI"/>
          <w:sz w:val="32"/>
          <w:szCs w:val="32"/>
        </w:rPr>
        <w:t>এ Request এ ডাটা রিসিভ করতে হয়।</w:t>
      </w:r>
    </w:p>
    <w:p w14:paraId="5C15446F" w14:textId="7860BB46" w:rsidR="00532FFD" w:rsidRDefault="00532FFD" w:rsidP="005663BB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বিভিন্নভাবে ডাটা রিসিভ ও প্রদর্শন করা যায়।</w:t>
      </w:r>
    </w:p>
    <w:p w14:paraId="7E5EF9E4" w14:textId="25CAFB5C" w:rsidR="001F4FA0" w:rsidRPr="005663BB" w:rsidRDefault="001F4FA0" w:rsidP="005663BB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Way1:</w:t>
      </w:r>
    </w:p>
    <w:p w14:paraId="5639973B" w14:textId="1A059481" w:rsidR="005663BB" w:rsidRDefault="005663BB" w:rsidP="005663BB">
      <w:r w:rsidRPr="005663BB">
        <w:drawing>
          <wp:inline distT="0" distB="0" distL="0" distR="0" wp14:anchorId="631ECB83" wp14:editId="1DF05734">
            <wp:extent cx="5669280" cy="3835413"/>
            <wp:effectExtent l="0" t="0" r="7620" b="0"/>
            <wp:docPr id="206487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732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8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B81E" w14:textId="6C775644" w:rsidR="001F4FA0" w:rsidRPr="001F4FA0" w:rsidRDefault="001F4FA0" w:rsidP="005663BB">
      <w:pPr>
        <w:rPr>
          <w:sz w:val="28"/>
          <w:szCs w:val="28"/>
        </w:rPr>
      </w:pPr>
      <w:r w:rsidRPr="001F4FA0">
        <w:rPr>
          <w:sz w:val="28"/>
          <w:szCs w:val="28"/>
        </w:rPr>
        <w:t>Way2:</w:t>
      </w:r>
    </w:p>
    <w:p w14:paraId="61F857B3" w14:textId="3786B404" w:rsidR="00532FFD" w:rsidRDefault="00532FFD" w:rsidP="005663BB">
      <w:r w:rsidRPr="00532FFD">
        <w:drawing>
          <wp:inline distT="0" distB="0" distL="0" distR="0" wp14:anchorId="45B4D4E5" wp14:editId="3B63A835">
            <wp:extent cx="5669280" cy="4724400"/>
            <wp:effectExtent l="0" t="0" r="7620" b="0"/>
            <wp:docPr id="67469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989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448B" w14:textId="77777777" w:rsidR="001F4FA0" w:rsidRDefault="001F4FA0" w:rsidP="005663BB"/>
    <w:p w14:paraId="694B4396" w14:textId="1AFB8331" w:rsidR="001F4FA0" w:rsidRPr="001F4FA0" w:rsidRDefault="001F4FA0" w:rsidP="005663BB">
      <w:pPr>
        <w:rPr>
          <w:sz w:val="28"/>
          <w:szCs w:val="28"/>
        </w:rPr>
      </w:pPr>
      <w:r w:rsidRPr="001F4FA0">
        <w:rPr>
          <w:sz w:val="28"/>
          <w:szCs w:val="28"/>
        </w:rPr>
        <w:lastRenderedPageBreak/>
        <w:t>Way3:</w:t>
      </w:r>
    </w:p>
    <w:p w14:paraId="6F47A128" w14:textId="34A1D14E" w:rsidR="001F4FA0" w:rsidRDefault="001F4FA0" w:rsidP="005663BB">
      <w:r w:rsidRPr="001F4FA0">
        <w:rPr>
          <w:rFonts w:ascii="Nirmala UI" w:hAnsi="Nirmala UI" w:cs="Nirmala UI"/>
        </w:rPr>
        <w:drawing>
          <wp:inline distT="0" distB="0" distL="0" distR="0" wp14:anchorId="3EE77AFF" wp14:editId="32A38917">
            <wp:extent cx="5038090" cy="4570906"/>
            <wp:effectExtent l="0" t="0" r="0" b="1270"/>
            <wp:docPr id="79287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2480" name=""/>
                    <pic:cNvPicPr/>
                  </pic:nvPicPr>
                  <pic:blipFill rotWithShape="1">
                    <a:blip r:embed="rId29"/>
                    <a:srcRect l="5377" t="4581" r="5735" b="7476"/>
                    <a:stretch/>
                  </pic:blipFill>
                  <pic:spPr bwMode="auto">
                    <a:xfrm>
                      <a:off x="0" y="0"/>
                      <a:ext cx="5039281" cy="457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AB4D5" w14:textId="77777777" w:rsidR="00532FFD" w:rsidRDefault="00532FFD" w:rsidP="00532FFD">
      <w:pPr>
        <w:tabs>
          <w:tab w:val="left" w:pos="900"/>
        </w:tabs>
        <w:rPr>
          <w:rFonts w:ascii="Nirmala UI" w:hAnsi="Nirmala UI" w:cs="Nirmala UI"/>
        </w:rPr>
      </w:pPr>
    </w:p>
    <w:p w14:paraId="70E79F58" w14:textId="204C8F1B" w:rsidR="00532FFD" w:rsidRPr="00532FFD" w:rsidRDefault="00532FFD" w:rsidP="00532FFD">
      <w:pPr>
        <w:tabs>
          <w:tab w:val="left" w:pos="900"/>
        </w:tabs>
        <w:rPr>
          <w:rFonts w:ascii="Nirmala UI" w:hAnsi="Nirmala UI" w:cs="Nirmala UI"/>
          <w:b/>
          <w:bCs/>
          <w:sz w:val="36"/>
          <w:szCs w:val="36"/>
        </w:rPr>
      </w:pPr>
      <w:r w:rsidRPr="00532FFD">
        <w:rPr>
          <w:rFonts w:ascii="Nirmala UI" w:hAnsi="Nirmala UI" w:cs="Nirmala UI"/>
          <w:b/>
          <w:bCs/>
          <w:sz w:val="36"/>
          <w:szCs w:val="36"/>
        </w:rPr>
        <w:t>Output:</w:t>
      </w:r>
    </w:p>
    <w:p w14:paraId="15E356E0" w14:textId="34CF17EA" w:rsidR="00532FFD" w:rsidRDefault="00532FFD" w:rsidP="00532FFD">
      <w:pPr>
        <w:tabs>
          <w:tab w:val="left" w:pos="900"/>
        </w:tabs>
        <w:rPr>
          <w:noProof/>
        </w:rPr>
      </w:pPr>
      <w:r>
        <w:rPr>
          <w:noProof/>
        </w:rPr>
        <w:drawing>
          <wp:inline distT="0" distB="0" distL="0" distR="0" wp14:anchorId="07D52ED9" wp14:editId="1872EF36">
            <wp:extent cx="6153150" cy="1809750"/>
            <wp:effectExtent l="0" t="0" r="0" b="0"/>
            <wp:docPr id="56677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704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3A53" w14:textId="77777777" w:rsidR="00DF4ECA" w:rsidRDefault="00DF4ECA" w:rsidP="00532FFD">
      <w:pPr>
        <w:tabs>
          <w:tab w:val="left" w:pos="900"/>
        </w:tabs>
        <w:rPr>
          <w:noProof/>
        </w:rPr>
      </w:pPr>
    </w:p>
    <w:p w14:paraId="0B3B7D7A" w14:textId="5148BB1E" w:rsidR="00532FFD" w:rsidRDefault="00077A83" w:rsidP="00077A83">
      <w:pPr>
        <w:tabs>
          <w:tab w:val="left" w:pos="3195"/>
        </w:tabs>
        <w:rPr>
          <w:noProof/>
        </w:rPr>
      </w:pPr>
      <w:r>
        <w:rPr>
          <w:noProof/>
        </w:rPr>
        <w:tab/>
      </w:r>
    </w:p>
    <w:p w14:paraId="0DC9A2A9" w14:textId="77777777" w:rsidR="00077A83" w:rsidRDefault="00077A83" w:rsidP="00077A83">
      <w:pPr>
        <w:tabs>
          <w:tab w:val="left" w:pos="3195"/>
        </w:tabs>
        <w:rPr>
          <w:noProof/>
        </w:rPr>
      </w:pPr>
    </w:p>
    <w:p w14:paraId="2D72FE2A" w14:textId="77777777" w:rsidR="00077A83" w:rsidRDefault="00077A83" w:rsidP="00077A83">
      <w:pPr>
        <w:tabs>
          <w:tab w:val="left" w:pos="3195"/>
        </w:tabs>
        <w:rPr>
          <w:noProof/>
        </w:rPr>
      </w:pPr>
    </w:p>
    <w:p w14:paraId="5D3BC7CF" w14:textId="77777777" w:rsidR="00077A83" w:rsidRDefault="00077A83" w:rsidP="00077A83">
      <w:pPr>
        <w:tabs>
          <w:tab w:val="left" w:pos="3195"/>
        </w:tabs>
        <w:rPr>
          <w:noProof/>
        </w:rPr>
      </w:pPr>
    </w:p>
    <w:p w14:paraId="14D647F3" w14:textId="77777777" w:rsidR="00B23789" w:rsidRDefault="00B23789" w:rsidP="00077A83">
      <w:pPr>
        <w:tabs>
          <w:tab w:val="left" w:pos="3195"/>
        </w:tabs>
        <w:rPr>
          <w:noProof/>
        </w:rPr>
      </w:pPr>
    </w:p>
    <w:p w14:paraId="5828569D" w14:textId="099A4E9C" w:rsidR="00DF4ECA" w:rsidRDefault="00DF4ECA" w:rsidP="00DF4ECA">
      <w:pPr>
        <w:rPr>
          <w:b/>
          <w:bCs/>
          <w:color w:val="FF0000"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5</w:t>
      </w:r>
      <w:r w:rsidRPr="00057014">
        <w:rPr>
          <w:b/>
          <w:bCs/>
          <w:sz w:val="52"/>
          <w:szCs w:val="52"/>
        </w:rPr>
        <w:t>.How to send data in url</w:t>
      </w:r>
      <w:r>
        <w:rPr>
          <w:b/>
          <w:bCs/>
          <w:sz w:val="52"/>
          <w:szCs w:val="52"/>
        </w:rPr>
        <w:t xml:space="preserve"> (</w:t>
      </w:r>
      <w:r w:rsidRPr="006E36A1">
        <w:rPr>
          <w:b/>
          <w:bCs/>
          <w:color w:val="FF0000"/>
          <w:sz w:val="52"/>
          <w:szCs w:val="52"/>
        </w:rPr>
        <w:t>Send data in query parameter</w:t>
      </w:r>
      <w:r>
        <w:rPr>
          <w:b/>
          <w:bCs/>
          <w:color w:val="FF0000"/>
          <w:sz w:val="52"/>
          <w:szCs w:val="52"/>
        </w:rPr>
        <w:t xml:space="preserve"> and route parameter</w:t>
      </w:r>
      <w:r w:rsidRPr="006E36A1">
        <w:rPr>
          <w:b/>
          <w:bCs/>
          <w:color w:val="FF0000"/>
          <w:sz w:val="52"/>
          <w:szCs w:val="52"/>
        </w:rPr>
        <w:t>)</w:t>
      </w:r>
    </w:p>
    <w:p w14:paraId="7A2D158B" w14:textId="77777777" w:rsidR="00DF4ECA" w:rsidRDefault="00DF4ECA" w:rsidP="00DF4ECA">
      <w:pPr>
        <w:rPr>
          <w:b/>
          <w:bCs/>
          <w:color w:val="FF0000"/>
          <w:sz w:val="52"/>
          <w:szCs w:val="52"/>
        </w:rPr>
      </w:pPr>
    </w:p>
    <w:p w14:paraId="5AEA5BB4" w14:textId="65DEF6C7" w:rsidR="00DF4ECA" w:rsidRPr="00DF4ECA" w:rsidRDefault="00DF4ECA" w:rsidP="00DF4ECA">
      <w:pPr>
        <w:rPr>
          <w:color w:val="000000" w:themeColor="text1"/>
          <w:sz w:val="40"/>
          <w:szCs w:val="40"/>
        </w:rPr>
      </w:pPr>
      <w:r w:rsidRPr="00DF4ECA">
        <w:rPr>
          <w:color w:val="000000" w:themeColor="text1"/>
          <w:sz w:val="40"/>
          <w:szCs w:val="40"/>
        </w:rPr>
        <w:t>(i) send data in url(route+query)</w:t>
      </w:r>
    </w:p>
    <w:p w14:paraId="643A6EED" w14:textId="77777777" w:rsidR="00DF4ECA" w:rsidRDefault="00DF4ECA" w:rsidP="00DF4ECA">
      <w:pPr>
        <w:rPr>
          <w:b/>
          <w:bCs/>
          <w:color w:val="FF0000"/>
          <w:sz w:val="52"/>
          <w:szCs w:val="52"/>
        </w:rPr>
      </w:pPr>
    </w:p>
    <w:p w14:paraId="14BD40CA" w14:textId="78BA8DE9" w:rsidR="00DF4ECA" w:rsidRDefault="00DF4ECA" w:rsidP="00DF4ECA">
      <w:pPr>
        <w:rPr>
          <w:b/>
          <w:bCs/>
          <w:color w:val="FF0000"/>
          <w:sz w:val="52"/>
          <w:szCs w:val="52"/>
        </w:rPr>
      </w:pPr>
      <w:r>
        <w:rPr>
          <w:noProof/>
        </w:rPr>
        <w:drawing>
          <wp:inline distT="0" distB="0" distL="0" distR="0" wp14:anchorId="27E31683" wp14:editId="4DE36499">
            <wp:extent cx="5781675" cy="1057275"/>
            <wp:effectExtent l="0" t="0" r="9525" b="9525"/>
            <wp:docPr id="47844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95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F211" w14:textId="22F55C76" w:rsidR="00DF4ECA" w:rsidRPr="00DF4ECA" w:rsidRDefault="00DF4ECA" w:rsidP="00DF4ECA">
      <w:pPr>
        <w:rPr>
          <w:color w:val="000000" w:themeColor="text1"/>
          <w:sz w:val="40"/>
          <w:szCs w:val="40"/>
        </w:rPr>
      </w:pPr>
      <w:r w:rsidRPr="00DF4ECA">
        <w:rPr>
          <w:color w:val="000000" w:themeColor="text1"/>
          <w:sz w:val="40"/>
          <w:szCs w:val="40"/>
        </w:rPr>
        <w:t>(ii) Define route parameter in route</w:t>
      </w:r>
    </w:p>
    <w:p w14:paraId="04F61489" w14:textId="5D632FAC" w:rsidR="00DF4ECA" w:rsidRDefault="00DF4ECA" w:rsidP="00DF4ECA">
      <w:pPr>
        <w:rPr>
          <w:b/>
          <w:bCs/>
          <w:color w:val="FF0000"/>
          <w:sz w:val="52"/>
          <w:szCs w:val="52"/>
        </w:rPr>
      </w:pPr>
      <w:r w:rsidRPr="00DF4ECA">
        <w:rPr>
          <w:b/>
          <w:bCs/>
          <w:color w:val="FF0000"/>
          <w:sz w:val="52"/>
          <w:szCs w:val="52"/>
        </w:rPr>
        <w:drawing>
          <wp:inline distT="0" distB="0" distL="0" distR="0" wp14:anchorId="4128B439" wp14:editId="6DF00FB8">
            <wp:extent cx="7406640" cy="3150235"/>
            <wp:effectExtent l="0" t="0" r="3810" b="0"/>
            <wp:docPr id="106964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43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7EB6" w14:textId="701C8940" w:rsidR="00DF4ECA" w:rsidRPr="00DF4ECA" w:rsidRDefault="00DF4ECA" w:rsidP="00DF4ECA">
      <w:pPr>
        <w:tabs>
          <w:tab w:val="left" w:pos="945"/>
        </w:tabs>
        <w:rPr>
          <w:sz w:val="32"/>
          <w:szCs w:val="32"/>
        </w:rPr>
      </w:pPr>
      <w:r w:rsidRPr="00DF4ECA">
        <w:rPr>
          <w:sz w:val="32"/>
          <w:szCs w:val="32"/>
        </w:rPr>
        <w:t>(iii)Recive query parameter in controller</w:t>
      </w:r>
    </w:p>
    <w:p w14:paraId="3AD99B5E" w14:textId="2BD87553" w:rsidR="00DF4ECA" w:rsidRDefault="00DF4ECA" w:rsidP="00DF4ECA">
      <w:pPr>
        <w:rPr>
          <w:b/>
          <w:bCs/>
          <w:color w:val="FF0000"/>
          <w:sz w:val="52"/>
          <w:szCs w:val="52"/>
        </w:rPr>
      </w:pPr>
      <w:r w:rsidRPr="00DF4ECA">
        <w:rPr>
          <w:b/>
          <w:bCs/>
          <w:color w:val="FF0000"/>
          <w:sz w:val="52"/>
          <w:szCs w:val="52"/>
        </w:rPr>
        <w:lastRenderedPageBreak/>
        <w:drawing>
          <wp:inline distT="0" distB="0" distL="0" distR="0" wp14:anchorId="2A19B4F7" wp14:editId="42C08E36">
            <wp:extent cx="4286250" cy="3362325"/>
            <wp:effectExtent l="0" t="0" r="0" b="9525"/>
            <wp:docPr id="96254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40626" name=""/>
                    <pic:cNvPicPr/>
                  </pic:nvPicPr>
                  <pic:blipFill rotWithShape="1">
                    <a:blip r:embed="rId32"/>
                    <a:srcRect l="5317" r="6065" b="8070"/>
                    <a:stretch/>
                  </pic:blipFill>
                  <pic:spPr bwMode="auto">
                    <a:xfrm>
                      <a:off x="0" y="0"/>
                      <a:ext cx="4286417" cy="336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19EDA" w14:textId="47E7091F" w:rsidR="00DF4ECA" w:rsidRDefault="00DF4ECA" w:rsidP="00DF4ECA">
      <w:pPr>
        <w:rPr>
          <w:color w:val="000000" w:themeColor="text1"/>
          <w:sz w:val="44"/>
          <w:szCs w:val="44"/>
        </w:rPr>
      </w:pPr>
      <w:r w:rsidRPr="00DF4ECA">
        <w:rPr>
          <w:color w:val="000000" w:themeColor="text1"/>
          <w:sz w:val="44"/>
          <w:szCs w:val="44"/>
        </w:rPr>
        <w:t>(iv) Output</w:t>
      </w:r>
    </w:p>
    <w:p w14:paraId="481436D0" w14:textId="7DDBCBE1" w:rsidR="00DF4ECA" w:rsidRDefault="00DF4ECA" w:rsidP="00DF4ECA">
      <w:pPr>
        <w:rPr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742972D1" wp14:editId="7526B455">
            <wp:extent cx="5457825" cy="1400175"/>
            <wp:effectExtent l="0" t="0" r="9525" b="9525"/>
            <wp:docPr id="54716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689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FF6F" w14:textId="77777777" w:rsidR="00DF4ECA" w:rsidRPr="00DF4ECA" w:rsidRDefault="00DF4ECA" w:rsidP="00DF4ECA">
      <w:pPr>
        <w:rPr>
          <w:color w:val="000000" w:themeColor="text1"/>
          <w:sz w:val="44"/>
          <w:szCs w:val="44"/>
        </w:rPr>
      </w:pPr>
    </w:p>
    <w:p w14:paraId="7CC2E45E" w14:textId="77777777" w:rsidR="00DF4ECA" w:rsidRPr="006E36A1" w:rsidRDefault="00DF4ECA" w:rsidP="00DF4ECA">
      <w:pPr>
        <w:rPr>
          <w:b/>
          <w:bCs/>
          <w:color w:val="FF0000"/>
          <w:sz w:val="52"/>
          <w:szCs w:val="52"/>
        </w:rPr>
      </w:pPr>
    </w:p>
    <w:p w14:paraId="0EDAB5B7" w14:textId="6AB99691" w:rsidR="00532FFD" w:rsidRDefault="00B23789" w:rsidP="00532FFD">
      <w:pPr>
        <w:tabs>
          <w:tab w:val="left" w:pos="1380"/>
        </w:tabs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6CD23069" wp14:editId="090E163D">
            <wp:extent cx="7406640" cy="3213100"/>
            <wp:effectExtent l="0" t="0" r="3810" b="6350"/>
            <wp:docPr id="206091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58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2197" w14:textId="5C77BBD4" w:rsidR="00B23789" w:rsidRDefault="00B23789" w:rsidP="00532FFD">
      <w:pPr>
        <w:tabs>
          <w:tab w:val="left" w:pos="1380"/>
        </w:tabs>
        <w:rPr>
          <w:rFonts w:ascii="Nirmala UI" w:hAnsi="Nirmala UI" w:cs="Nirmala UI"/>
        </w:rPr>
      </w:pPr>
      <w:r>
        <w:rPr>
          <w:noProof/>
        </w:rPr>
        <w:lastRenderedPageBreak/>
        <w:drawing>
          <wp:inline distT="0" distB="0" distL="0" distR="0" wp14:anchorId="786D902D" wp14:editId="07BCD035">
            <wp:extent cx="7406640" cy="3226435"/>
            <wp:effectExtent l="0" t="0" r="3810" b="0"/>
            <wp:docPr id="198726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26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55FD" w14:textId="750C2ABF" w:rsidR="00B23789" w:rsidRDefault="00B23789" w:rsidP="00532FFD">
      <w:pPr>
        <w:tabs>
          <w:tab w:val="left" w:pos="1380"/>
        </w:tabs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6ED0D97F" wp14:editId="072A7449">
            <wp:extent cx="7406640" cy="1681480"/>
            <wp:effectExtent l="0" t="0" r="3810" b="0"/>
            <wp:docPr id="44782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201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E46F" w14:textId="2DD46773" w:rsidR="00B23789" w:rsidRDefault="00B23789" w:rsidP="00532FFD">
      <w:pPr>
        <w:tabs>
          <w:tab w:val="left" w:pos="1380"/>
        </w:tabs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4891796C" wp14:editId="3FC9C5BB">
            <wp:extent cx="7406640" cy="2816860"/>
            <wp:effectExtent l="0" t="0" r="3810" b="2540"/>
            <wp:docPr id="124059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906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8A2A" w14:textId="77777777" w:rsidR="00B23789" w:rsidRPr="00532FFD" w:rsidRDefault="00B23789" w:rsidP="00532FFD">
      <w:pPr>
        <w:tabs>
          <w:tab w:val="left" w:pos="1380"/>
        </w:tabs>
        <w:rPr>
          <w:rFonts w:ascii="Nirmala UI" w:hAnsi="Nirmala UI" w:cs="Nirmala UI"/>
        </w:rPr>
      </w:pPr>
    </w:p>
    <w:sectPr w:rsidR="00B23789" w:rsidRPr="00532FFD" w:rsidSect="00057014">
      <w:pgSz w:w="12240" w:h="15840"/>
      <w:pgMar w:top="288" w:right="288" w:bottom="144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E01508"/>
    <w:multiLevelType w:val="hybridMultilevel"/>
    <w:tmpl w:val="3F60B41A"/>
    <w:lvl w:ilvl="0" w:tplc="99E67FB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829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81C"/>
    <w:rsid w:val="00057014"/>
    <w:rsid w:val="00077A83"/>
    <w:rsid w:val="00090E1D"/>
    <w:rsid w:val="001F4FA0"/>
    <w:rsid w:val="002138C6"/>
    <w:rsid w:val="00343C3B"/>
    <w:rsid w:val="00532FFD"/>
    <w:rsid w:val="005663BB"/>
    <w:rsid w:val="005F2EF2"/>
    <w:rsid w:val="006E36A1"/>
    <w:rsid w:val="006F50AC"/>
    <w:rsid w:val="008A2388"/>
    <w:rsid w:val="009C081C"/>
    <w:rsid w:val="00B23789"/>
    <w:rsid w:val="00B60E3F"/>
    <w:rsid w:val="00B72C1A"/>
    <w:rsid w:val="00DF4ECA"/>
    <w:rsid w:val="00F009E6"/>
    <w:rsid w:val="00F07E57"/>
    <w:rsid w:val="00FC0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2DCBD"/>
  <w15:chartTrackingRefBased/>
  <w15:docId w15:val="{B635A1DA-95FF-4C62-A46B-F45CBB654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15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10</cp:revision>
  <dcterms:created xsi:type="dcterms:W3CDTF">2024-11-22T05:49:00Z</dcterms:created>
  <dcterms:modified xsi:type="dcterms:W3CDTF">2024-11-22T09:17:00Z</dcterms:modified>
</cp:coreProperties>
</file>