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F99B" w14:textId="75321EE4" w:rsidR="001E3BB4" w:rsidRDefault="001E3BB4" w:rsidP="00002801">
      <w:pPr>
        <w:pStyle w:val="Heading1"/>
      </w:pPr>
      <w:r w:rsidRPr="001E3BB4">
        <w:t>Basic Logic Gates</w:t>
      </w:r>
    </w:p>
    <w:p w14:paraId="1ED814DB" w14:textId="63CACAE8" w:rsidR="002220A4" w:rsidRPr="00BD0D2C" w:rsidRDefault="002220A4" w:rsidP="00002801">
      <w:pPr>
        <w:pStyle w:val="Heading2"/>
        <w:rPr>
          <w:b w:val="0"/>
          <w:bCs w:val="0"/>
          <w:color w:val="666666"/>
        </w:rPr>
      </w:pPr>
      <w:r w:rsidRPr="00BD0D2C">
        <w:rPr>
          <w:b w:val="0"/>
          <w:bCs w:val="0"/>
        </w:rPr>
        <w:t>Theory</w:t>
      </w:r>
      <w:r w:rsidR="00B65E1B" w:rsidRPr="00BD0D2C">
        <w:rPr>
          <w:b w:val="0"/>
          <w:bCs w:val="0"/>
          <w:color w:val="666666"/>
        </w:rPr>
        <w:t>: -</w:t>
      </w:r>
      <w:r w:rsidRPr="00BD0D2C">
        <w:rPr>
          <w:b w:val="0"/>
          <w:bCs w:val="0"/>
          <w:color w:val="666666"/>
        </w:rPr>
        <w:t xml:space="preserve"> </w:t>
      </w:r>
    </w:p>
    <w:p w14:paraId="76198CE4" w14:textId="1BD681D2" w:rsidR="001E3BB4" w:rsidRPr="001E3BB4" w:rsidRDefault="001E3BB4" w:rsidP="0002548E">
      <w:pPr>
        <w:rPr>
          <w:rFonts w:cs="Arial"/>
          <w:szCs w:val="24"/>
        </w:rPr>
      </w:pPr>
      <w:r w:rsidRPr="001E3BB4">
        <w:rPr>
          <w:rFonts w:cs="Arial"/>
          <w:szCs w:val="24"/>
        </w:rPr>
        <w:t>A logic gate is a basic building block of a digital circuit that has two inputs and one output.</w:t>
      </w:r>
      <w:r w:rsidRPr="00B65E1B">
        <w:rPr>
          <w:rFonts w:cs="Arial"/>
          <w:szCs w:val="24"/>
        </w:rPr>
        <w:t xml:space="preserve"> </w:t>
      </w:r>
      <w:r w:rsidRPr="001E3BB4">
        <w:rPr>
          <w:rFonts w:cs="Arial"/>
          <w:szCs w:val="24"/>
        </w:rPr>
        <w:t>Logic gates are </w:t>
      </w:r>
      <w:r w:rsidRPr="001E3BB4">
        <w:rPr>
          <w:rFonts w:cs="Arial"/>
          <w:szCs w:val="24"/>
          <w:bdr w:val="none" w:sz="0" w:space="0" w:color="auto" w:frame="1"/>
        </w:rPr>
        <w:t>used in microprocessors, microcontrollers</w:t>
      </w:r>
      <w:r w:rsidRPr="001E3BB4">
        <w:rPr>
          <w:rFonts w:cs="Arial"/>
          <w:szCs w:val="24"/>
        </w:rPr>
        <w:t>, embedded system applications, and in electronic and </w:t>
      </w:r>
      <w:r w:rsidRPr="001E3BB4">
        <w:rPr>
          <w:rFonts w:cs="Arial"/>
          <w:szCs w:val="24"/>
          <w:bdr w:val="none" w:sz="0" w:space="0" w:color="auto" w:frame="1"/>
        </w:rPr>
        <w:t>electrical project circuits</w:t>
      </w:r>
      <w:r w:rsidRPr="001E3BB4">
        <w:rPr>
          <w:rFonts w:cs="Arial"/>
          <w:szCs w:val="24"/>
        </w:rPr>
        <w:t>. The basic logic gates are categorized into seven: AND, OR, XOR, NAND, NOR, XNOR, and NOT. These logic gates with their logic gate symbols and truth tables are explained below.</w:t>
      </w:r>
    </w:p>
    <w:p w14:paraId="06A99119" w14:textId="31D2115A" w:rsidR="001E3BB4" w:rsidRPr="00B65E1B" w:rsidRDefault="001E3BB4" w:rsidP="0002548E">
      <w:pPr>
        <w:rPr>
          <w:rFonts w:cs="Arial"/>
          <w:noProof/>
          <w:szCs w:val="24"/>
        </w:rPr>
      </w:pPr>
      <w:r w:rsidRPr="001E3BB4">
        <w:rPr>
          <w:rFonts w:ascii="Times New Roman" w:hAnsi="Times New Roman" w:cs="Times New Roman"/>
          <w:noProof/>
          <w:szCs w:val="24"/>
        </w:rPr>
        <w:drawing>
          <wp:anchor distT="0" distB="0" distL="114300" distR="114300" simplePos="0" relativeHeight="251658240" behindDoc="0" locked="0" layoutInCell="1" allowOverlap="1" wp14:anchorId="5EA69A99" wp14:editId="4AF00BBA">
            <wp:simplePos x="0" y="0"/>
            <wp:positionH relativeFrom="column">
              <wp:posOffset>1104900</wp:posOffset>
            </wp:positionH>
            <wp:positionV relativeFrom="paragraph">
              <wp:posOffset>177165</wp:posOffset>
            </wp:positionV>
            <wp:extent cx="2857500" cy="952500"/>
            <wp:effectExtent l="0" t="0" r="0" b="0"/>
            <wp:wrapTopAndBottom/>
            <wp:docPr id="10" name="Picture 10" descr="Basic Logic Gate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Logic Gates Ope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anchor>
        </w:drawing>
      </w:r>
    </w:p>
    <w:p w14:paraId="4D3F0202" w14:textId="1FBC93AC" w:rsidR="001E3BB4" w:rsidRPr="001E3BB4" w:rsidRDefault="001E3BB4" w:rsidP="0002548E">
      <w:pPr>
        <w:rPr>
          <w:rFonts w:cs="Arial"/>
          <w:szCs w:val="24"/>
        </w:rPr>
      </w:pPr>
      <w:r w:rsidRPr="00B65E1B">
        <w:rPr>
          <w:rFonts w:cs="Arial"/>
          <w:szCs w:val="24"/>
        </w:rPr>
        <w:t xml:space="preserve">                                             </w:t>
      </w:r>
      <w:r w:rsidRPr="001E3BB4">
        <w:rPr>
          <w:rFonts w:cs="Arial"/>
          <w:szCs w:val="24"/>
        </w:rPr>
        <w:t>Basic Logic Gates Operation</w:t>
      </w:r>
    </w:p>
    <w:p w14:paraId="73B112BD" w14:textId="77777777" w:rsidR="001E3BB4" w:rsidRDefault="001E3BB4" w:rsidP="0002548E">
      <w:r w:rsidRPr="001E3BB4">
        <w:t xml:space="preserve">The basic logic gates are classified into seven types: </w:t>
      </w:r>
    </w:p>
    <w:p w14:paraId="271D6D75" w14:textId="77777777" w:rsidR="001E3BB4" w:rsidRPr="002220A4" w:rsidRDefault="001E3BB4" w:rsidP="00002801">
      <w:pPr>
        <w:pStyle w:val="ListParagraph"/>
        <w:numPr>
          <w:ilvl w:val="0"/>
          <w:numId w:val="6"/>
        </w:numPr>
      </w:pPr>
      <w:r w:rsidRPr="002220A4">
        <w:t>AND gate</w:t>
      </w:r>
    </w:p>
    <w:p w14:paraId="628777BF" w14:textId="77777777" w:rsidR="001E3BB4" w:rsidRPr="00002801" w:rsidRDefault="001E3BB4" w:rsidP="00002801">
      <w:pPr>
        <w:pStyle w:val="ListParagraph"/>
        <w:numPr>
          <w:ilvl w:val="0"/>
          <w:numId w:val="6"/>
        </w:numPr>
        <w:rPr>
          <w:sz w:val="28"/>
          <w:szCs w:val="28"/>
        </w:rPr>
      </w:pPr>
      <w:r w:rsidRPr="00002801">
        <w:rPr>
          <w:sz w:val="28"/>
          <w:szCs w:val="28"/>
        </w:rPr>
        <w:t>OR gate</w:t>
      </w:r>
    </w:p>
    <w:p w14:paraId="03302EE2" w14:textId="77777777" w:rsidR="001E3BB4" w:rsidRPr="002220A4" w:rsidRDefault="001E3BB4" w:rsidP="00002801">
      <w:pPr>
        <w:pStyle w:val="ListParagraph"/>
        <w:numPr>
          <w:ilvl w:val="0"/>
          <w:numId w:val="6"/>
        </w:numPr>
      </w:pPr>
      <w:r w:rsidRPr="002220A4">
        <w:t>XOR gate</w:t>
      </w:r>
    </w:p>
    <w:p w14:paraId="26908AD4" w14:textId="4A36C3D6" w:rsidR="001E3BB4" w:rsidRPr="002220A4" w:rsidRDefault="001E3BB4" w:rsidP="00002801">
      <w:pPr>
        <w:pStyle w:val="ListParagraph"/>
        <w:numPr>
          <w:ilvl w:val="0"/>
          <w:numId w:val="6"/>
        </w:numPr>
      </w:pPr>
      <w:r w:rsidRPr="002220A4">
        <w:t>NAND gate</w:t>
      </w:r>
    </w:p>
    <w:p w14:paraId="13E775BE" w14:textId="69B5E859" w:rsidR="001E3BB4" w:rsidRPr="002220A4" w:rsidRDefault="001E3BB4" w:rsidP="00002801">
      <w:pPr>
        <w:pStyle w:val="ListParagraph"/>
        <w:numPr>
          <w:ilvl w:val="0"/>
          <w:numId w:val="6"/>
        </w:numPr>
      </w:pPr>
      <w:r w:rsidRPr="002220A4">
        <w:t>NOR gate</w:t>
      </w:r>
    </w:p>
    <w:p w14:paraId="313D82E0" w14:textId="77777777" w:rsidR="001E3BB4" w:rsidRPr="002220A4" w:rsidRDefault="001E3BB4" w:rsidP="00002801">
      <w:pPr>
        <w:pStyle w:val="ListParagraph"/>
        <w:numPr>
          <w:ilvl w:val="0"/>
          <w:numId w:val="6"/>
        </w:numPr>
      </w:pPr>
      <w:r w:rsidRPr="002220A4">
        <w:t>XNOR gate</w:t>
      </w:r>
    </w:p>
    <w:p w14:paraId="05353BCC" w14:textId="05BE367E" w:rsidR="001E3BB4" w:rsidRPr="002220A4" w:rsidRDefault="001E3BB4" w:rsidP="00002801">
      <w:pPr>
        <w:pStyle w:val="ListParagraph"/>
        <w:numPr>
          <w:ilvl w:val="0"/>
          <w:numId w:val="6"/>
        </w:numPr>
      </w:pPr>
      <w:r w:rsidRPr="002220A4">
        <w:t xml:space="preserve">NOT gate </w:t>
      </w:r>
    </w:p>
    <w:p w14:paraId="7F4F1BB7" w14:textId="77777777" w:rsidR="001E3BB4" w:rsidRPr="001E3BB4" w:rsidRDefault="001E3BB4" w:rsidP="0002548E">
      <w:r w:rsidRPr="001E3BB4">
        <w:t>The different types of logic gates and symbols with truth tables are discussed below.</w:t>
      </w:r>
    </w:p>
    <w:p w14:paraId="64E8B213" w14:textId="7AD88E25" w:rsidR="002220A4" w:rsidRDefault="00B65E1B" w:rsidP="0002548E">
      <w:pPr>
        <w:rPr>
          <w:rFonts w:ascii="Times New Roman" w:hAnsi="Times New Roman" w:cs="Times New Roman"/>
          <w:szCs w:val="24"/>
        </w:rPr>
      </w:pPr>
      <w:r w:rsidRPr="001E3BB4">
        <w:rPr>
          <w:rFonts w:ascii="Times New Roman" w:hAnsi="Times New Roman" w:cs="Times New Roman"/>
          <w:noProof/>
          <w:szCs w:val="24"/>
        </w:rPr>
        <w:drawing>
          <wp:anchor distT="0" distB="0" distL="114300" distR="114300" simplePos="0" relativeHeight="251659264" behindDoc="0" locked="0" layoutInCell="1" allowOverlap="1" wp14:anchorId="7CF937F9" wp14:editId="2B081B86">
            <wp:simplePos x="0" y="0"/>
            <wp:positionH relativeFrom="margin">
              <wp:align>center</wp:align>
            </wp:positionH>
            <wp:positionV relativeFrom="paragraph">
              <wp:posOffset>138430</wp:posOffset>
            </wp:positionV>
            <wp:extent cx="2857500" cy="1790700"/>
            <wp:effectExtent l="0" t="0" r="0" b="0"/>
            <wp:wrapSquare wrapText="bothSides"/>
            <wp:docPr id="8" name="Picture 8" descr="Basic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Logic G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anchor>
        </w:drawing>
      </w:r>
    </w:p>
    <w:p w14:paraId="600575DE" w14:textId="2361D296" w:rsidR="00B65E1B" w:rsidRDefault="002220A4" w:rsidP="0002548E">
      <w:pPr>
        <w:rPr>
          <w:rFonts w:ascii="Times New Roman" w:hAnsi="Times New Roman" w:cs="Times New Roman"/>
          <w:szCs w:val="24"/>
        </w:rPr>
      </w:pPr>
      <w:r>
        <w:rPr>
          <w:rFonts w:ascii="Times New Roman" w:hAnsi="Times New Roman" w:cs="Times New Roman"/>
          <w:szCs w:val="24"/>
        </w:rPr>
        <w:t xml:space="preserve">            </w:t>
      </w:r>
    </w:p>
    <w:p w14:paraId="0A65CB6E" w14:textId="77777777" w:rsidR="00B65E1B" w:rsidRDefault="00B65E1B" w:rsidP="0002548E">
      <w:pPr>
        <w:rPr>
          <w:rFonts w:ascii="Times New Roman" w:hAnsi="Times New Roman" w:cs="Times New Roman"/>
          <w:szCs w:val="24"/>
        </w:rPr>
      </w:pPr>
    </w:p>
    <w:p w14:paraId="102F4858" w14:textId="77777777" w:rsidR="00B65E1B" w:rsidRDefault="00B65E1B" w:rsidP="0002548E">
      <w:pPr>
        <w:rPr>
          <w:rFonts w:ascii="Times New Roman" w:hAnsi="Times New Roman" w:cs="Times New Roman"/>
          <w:szCs w:val="24"/>
        </w:rPr>
      </w:pPr>
    </w:p>
    <w:p w14:paraId="2261D05C" w14:textId="77777777" w:rsidR="00B65E1B" w:rsidRDefault="00B65E1B" w:rsidP="0002548E">
      <w:pPr>
        <w:rPr>
          <w:rFonts w:ascii="Times New Roman" w:hAnsi="Times New Roman" w:cs="Times New Roman"/>
          <w:szCs w:val="24"/>
        </w:rPr>
      </w:pPr>
    </w:p>
    <w:p w14:paraId="4CFC3264" w14:textId="77777777" w:rsidR="00B65E1B" w:rsidRDefault="00B65E1B" w:rsidP="0002548E">
      <w:pPr>
        <w:rPr>
          <w:rFonts w:ascii="Times New Roman" w:hAnsi="Times New Roman" w:cs="Times New Roman"/>
          <w:szCs w:val="24"/>
        </w:rPr>
      </w:pPr>
    </w:p>
    <w:p w14:paraId="0A49AC15" w14:textId="77777777" w:rsidR="00B65E1B" w:rsidRDefault="00B65E1B" w:rsidP="0002548E">
      <w:pPr>
        <w:rPr>
          <w:rFonts w:ascii="Times New Roman" w:hAnsi="Times New Roman" w:cs="Times New Roman"/>
          <w:szCs w:val="24"/>
        </w:rPr>
      </w:pPr>
    </w:p>
    <w:p w14:paraId="189A35EC" w14:textId="77777777" w:rsidR="00B65E1B" w:rsidRDefault="00B65E1B" w:rsidP="0002548E">
      <w:pPr>
        <w:rPr>
          <w:rFonts w:ascii="Times New Roman" w:hAnsi="Times New Roman" w:cs="Times New Roman"/>
          <w:szCs w:val="24"/>
        </w:rPr>
      </w:pPr>
    </w:p>
    <w:p w14:paraId="18E73DEF" w14:textId="614CBD76" w:rsidR="001E3BB4" w:rsidRPr="001E3BB4" w:rsidRDefault="001E3BB4" w:rsidP="00002801">
      <w:pPr>
        <w:pStyle w:val="Heading3"/>
      </w:pPr>
      <w:r w:rsidRPr="001E3BB4">
        <w:lastRenderedPageBreak/>
        <w:t>Basic Logic Gates</w:t>
      </w:r>
    </w:p>
    <w:p w14:paraId="40C146A8" w14:textId="6212289F" w:rsidR="00B65E1B" w:rsidRPr="00002801" w:rsidRDefault="001E3BB4" w:rsidP="00BD0D2C">
      <w:pPr>
        <w:pStyle w:val="Heading4"/>
        <w:rPr>
          <w:rFonts w:cs="Arial"/>
          <w:b/>
          <w:color w:val="000000"/>
          <w:sz w:val="30"/>
          <w:szCs w:val="30"/>
        </w:rPr>
      </w:pPr>
      <w:r w:rsidRPr="002220A4">
        <w:t xml:space="preserve">AND </w:t>
      </w:r>
      <w:r w:rsidR="00B65E1B" w:rsidRPr="002220A4">
        <w:t>Gate</w:t>
      </w:r>
      <w:r w:rsidR="00B65E1B">
        <w:t>: -</w:t>
      </w:r>
    </w:p>
    <w:p w14:paraId="7946E4DD" w14:textId="4F20368D" w:rsidR="001E3BB4" w:rsidRPr="001E3BB4" w:rsidRDefault="00B65E1B" w:rsidP="0002548E">
      <w:r w:rsidRPr="001E3BB4">
        <w:rPr>
          <w:rFonts w:ascii="Times New Roman" w:hAnsi="Times New Roman" w:cs="Times New Roman"/>
          <w:noProof/>
          <w:szCs w:val="24"/>
        </w:rPr>
        <w:drawing>
          <wp:anchor distT="0" distB="0" distL="114300" distR="114300" simplePos="0" relativeHeight="251660288" behindDoc="0" locked="0" layoutInCell="1" allowOverlap="1" wp14:anchorId="7FE5406B" wp14:editId="21D9A4E7">
            <wp:simplePos x="0" y="0"/>
            <wp:positionH relativeFrom="margin">
              <wp:align>center</wp:align>
            </wp:positionH>
            <wp:positionV relativeFrom="paragraph">
              <wp:posOffset>1020445</wp:posOffset>
            </wp:positionV>
            <wp:extent cx="4480560" cy="1219200"/>
            <wp:effectExtent l="0" t="0" r="0" b="0"/>
            <wp:wrapTopAndBottom/>
            <wp:docPr id="7" name="Picture 7" descr="AND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 Gate and its Trut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1219200"/>
                    </a:xfrm>
                    <a:prstGeom prst="rect">
                      <a:avLst/>
                    </a:prstGeom>
                    <a:noFill/>
                    <a:ln>
                      <a:noFill/>
                    </a:ln>
                  </pic:spPr>
                </pic:pic>
              </a:graphicData>
            </a:graphic>
          </wp:anchor>
        </w:drawing>
      </w:r>
      <w:r w:rsidR="001E3BB4" w:rsidRPr="001E3BB4">
        <w:t>The AND gate is a </w:t>
      </w:r>
      <w:r w:rsidR="001E3BB4" w:rsidRPr="001E3BB4">
        <w:rPr>
          <w:rFonts w:ascii="inherit" w:hAnsi="inherit"/>
          <w:color w:val="auto"/>
          <w:bdr w:val="none" w:sz="0" w:space="0" w:color="auto" w:frame="1"/>
        </w:rPr>
        <w:t>digital logic gate</w:t>
      </w:r>
      <w:r w:rsidR="001E3BB4" w:rsidRPr="001E3BB4">
        <w:rPr>
          <w:color w:val="auto"/>
        </w:rPr>
        <w:t> </w:t>
      </w:r>
      <w:r w:rsidR="001E3BB4" w:rsidRPr="001E3BB4">
        <w:t>with ‘n’ i/ps one o/p, which performs logical conjunction based on the combinations of its inputs. The output of this gate is true only when all the inputs are true. When one or more inputs of the AND gate’s i/ps are false, then only the output of the AND gate is false. The symbol and truth table of an AND gate with two inputs is shown below.</w:t>
      </w:r>
    </w:p>
    <w:p w14:paraId="76FAA902" w14:textId="3845216D" w:rsidR="002220A4" w:rsidRDefault="002220A4" w:rsidP="0002548E">
      <w:pPr>
        <w:rPr>
          <w:rFonts w:ascii="Times New Roman" w:hAnsi="Times New Roman" w:cs="Times New Roman"/>
          <w:szCs w:val="24"/>
        </w:rPr>
      </w:pPr>
    </w:p>
    <w:p w14:paraId="2FC6EDFE" w14:textId="5CA3B763" w:rsidR="001E3BB4" w:rsidRDefault="001E3BB4" w:rsidP="00BD0D2C">
      <w:pPr>
        <w:jc w:val="center"/>
      </w:pPr>
      <w:r w:rsidRPr="001E3BB4">
        <w:t>AND Gate and its Truth Table</w:t>
      </w:r>
    </w:p>
    <w:p w14:paraId="74ECF6BA" w14:textId="77777777" w:rsidR="002220A4" w:rsidRPr="001E3BB4" w:rsidRDefault="002220A4" w:rsidP="0002548E">
      <w:pPr>
        <w:rPr>
          <w:rFonts w:ascii="Times New Roman" w:hAnsi="Times New Roman" w:cs="Times New Roman"/>
          <w:szCs w:val="24"/>
        </w:rPr>
      </w:pPr>
    </w:p>
    <w:p w14:paraId="7DA4FEEA" w14:textId="77777777" w:rsidR="001E3BB4" w:rsidRPr="001E3BB4" w:rsidRDefault="001E3BB4" w:rsidP="00BD0D2C">
      <w:pPr>
        <w:pStyle w:val="Heading4"/>
      </w:pPr>
      <w:r w:rsidRPr="001E3BB4">
        <w:t>OR Gate</w:t>
      </w:r>
    </w:p>
    <w:p w14:paraId="3DD44873" w14:textId="5AF1B97B" w:rsidR="001E3BB4" w:rsidRPr="001E3BB4" w:rsidRDefault="00B65E1B" w:rsidP="0002548E">
      <w:r w:rsidRPr="001E3BB4">
        <w:rPr>
          <w:rFonts w:ascii="Times New Roman" w:hAnsi="Times New Roman" w:cs="Times New Roman"/>
          <w:noProof/>
          <w:szCs w:val="24"/>
        </w:rPr>
        <w:drawing>
          <wp:anchor distT="0" distB="0" distL="114300" distR="114300" simplePos="0" relativeHeight="251661312" behindDoc="0" locked="0" layoutInCell="1" allowOverlap="1" wp14:anchorId="18E5378B" wp14:editId="16D18164">
            <wp:simplePos x="0" y="0"/>
            <wp:positionH relativeFrom="margin">
              <wp:align>center</wp:align>
            </wp:positionH>
            <wp:positionV relativeFrom="paragraph">
              <wp:posOffset>986790</wp:posOffset>
            </wp:positionV>
            <wp:extent cx="4434840" cy="1181100"/>
            <wp:effectExtent l="0" t="0" r="3810" b="0"/>
            <wp:wrapTopAndBottom/>
            <wp:docPr id="6" name="Picture 6" descr="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Gate and its 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1181100"/>
                    </a:xfrm>
                    <a:prstGeom prst="rect">
                      <a:avLst/>
                    </a:prstGeom>
                    <a:noFill/>
                    <a:ln>
                      <a:noFill/>
                    </a:ln>
                  </pic:spPr>
                </pic:pic>
              </a:graphicData>
            </a:graphic>
          </wp:anchor>
        </w:drawing>
      </w:r>
      <w:r w:rsidR="001E3BB4" w:rsidRPr="001E3BB4">
        <w:t>The OR gate is a digital logic gate with ‘n’ i/ps and one o/p, that performs logical conjunction based on the combinations of its inputs. The output of the OR gate is true only when one or more inputs are true. If all the i/ps of the gate are false, then only the output of the OR gate is false. The symbol and truth table of an OR gate with two inputs is shown below.</w:t>
      </w:r>
    </w:p>
    <w:p w14:paraId="4F860454" w14:textId="1EA5D539" w:rsidR="002220A4" w:rsidRDefault="002220A4" w:rsidP="0002548E">
      <w:pPr>
        <w:rPr>
          <w:rFonts w:ascii="Times New Roman" w:hAnsi="Times New Roman" w:cs="Times New Roman"/>
          <w:szCs w:val="24"/>
        </w:rPr>
      </w:pPr>
    </w:p>
    <w:p w14:paraId="13EC3DEB" w14:textId="6360F00B" w:rsidR="001E3BB4" w:rsidRDefault="001E3BB4" w:rsidP="00BD0D2C">
      <w:pPr>
        <w:jc w:val="center"/>
      </w:pPr>
      <w:r w:rsidRPr="001E3BB4">
        <w:t>OR Gate and its Truth Table</w:t>
      </w:r>
    </w:p>
    <w:p w14:paraId="18E5B48F" w14:textId="77777777" w:rsidR="002220A4" w:rsidRPr="001E3BB4" w:rsidRDefault="002220A4" w:rsidP="0002548E">
      <w:pPr>
        <w:rPr>
          <w:rFonts w:ascii="Times New Roman" w:hAnsi="Times New Roman" w:cs="Times New Roman"/>
          <w:szCs w:val="24"/>
        </w:rPr>
      </w:pPr>
    </w:p>
    <w:p w14:paraId="6910278D" w14:textId="77777777" w:rsidR="001E3BB4" w:rsidRPr="001E3BB4" w:rsidRDefault="001E3BB4" w:rsidP="00BD0D2C">
      <w:pPr>
        <w:pStyle w:val="Heading4"/>
      </w:pPr>
      <w:r w:rsidRPr="001E3BB4">
        <w:t>NOT Gate</w:t>
      </w:r>
    </w:p>
    <w:p w14:paraId="2BCA3B7E" w14:textId="01088654" w:rsidR="001E3BB4" w:rsidRPr="001E3BB4" w:rsidRDefault="001E3BB4" w:rsidP="0002548E">
      <w:r w:rsidRPr="001E3BB4">
        <w:t xml:space="preserve">The NOT gate is a digital logic gate with one input and one output that operates an inverter operation of the input. The output of the NOT gate is the reverse of the input. </w:t>
      </w:r>
      <w:r w:rsidRPr="001E3BB4">
        <w:lastRenderedPageBreak/>
        <w:t xml:space="preserve">When the input of the NOT gate is true then the output will be false and vice versa. The symbol and truth table of a NOT gate with one input is shown below. By using this gate, </w:t>
      </w:r>
      <w:r w:rsidR="00B65E1B" w:rsidRPr="001E3BB4">
        <w:rPr>
          <w:rFonts w:ascii="Times New Roman" w:hAnsi="Times New Roman" w:cs="Times New Roman"/>
          <w:noProof/>
          <w:szCs w:val="24"/>
        </w:rPr>
        <w:drawing>
          <wp:anchor distT="0" distB="0" distL="114300" distR="114300" simplePos="0" relativeHeight="251662336" behindDoc="0" locked="0" layoutInCell="1" allowOverlap="1" wp14:anchorId="2C908DEA" wp14:editId="3801E719">
            <wp:simplePos x="0" y="0"/>
            <wp:positionH relativeFrom="margin">
              <wp:align>center</wp:align>
            </wp:positionH>
            <wp:positionV relativeFrom="paragraph">
              <wp:posOffset>838200</wp:posOffset>
            </wp:positionV>
            <wp:extent cx="4373880" cy="1173480"/>
            <wp:effectExtent l="0" t="0" r="7620" b="7620"/>
            <wp:wrapTopAndBottom/>
            <wp:docPr id="5" name="Picture 5" descr="NOT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 Gate and Its Truth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880" cy="1173480"/>
                    </a:xfrm>
                    <a:prstGeom prst="rect">
                      <a:avLst/>
                    </a:prstGeom>
                    <a:noFill/>
                    <a:ln>
                      <a:noFill/>
                    </a:ln>
                  </pic:spPr>
                </pic:pic>
              </a:graphicData>
            </a:graphic>
          </wp:anchor>
        </w:drawing>
      </w:r>
      <w:r w:rsidRPr="001E3BB4">
        <w:t>we can implement NOR and NAND gates</w:t>
      </w:r>
    </w:p>
    <w:p w14:paraId="1F8AE8BC" w14:textId="222859C4" w:rsidR="002220A4" w:rsidRDefault="001E3BB4" w:rsidP="0002548E">
      <w:pPr>
        <w:rPr>
          <w:rFonts w:ascii="Times New Roman" w:hAnsi="Times New Roman" w:cs="Times New Roman"/>
          <w:szCs w:val="24"/>
        </w:rPr>
      </w:pPr>
      <w:r w:rsidRPr="001E3BB4">
        <w:rPr>
          <w:rFonts w:cs="Arial"/>
          <w:color w:val="333333"/>
          <w:sz w:val="27"/>
          <w:szCs w:val="27"/>
        </w:rPr>
        <w:br w:type="textWrapping" w:clear="all"/>
      </w:r>
    </w:p>
    <w:p w14:paraId="08592080" w14:textId="2F0F3449" w:rsidR="001E3BB4" w:rsidRDefault="001E3BB4" w:rsidP="00BD0D2C">
      <w:pPr>
        <w:jc w:val="center"/>
      </w:pPr>
      <w:r w:rsidRPr="001E3BB4">
        <w:t>NOT Gate and Its Truth Table</w:t>
      </w:r>
    </w:p>
    <w:p w14:paraId="7555B300" w14:textId="77777777" w:rsidR="002220A4" w:rsidRPr="001E3BB4" w:rsidRDefault="002220A4" w:rsidP="0002548E">
      <w:pPr>
        <w:rPr>
          <w:rFonts w:ascii="Times New Roman" w:hAnsi="Times New Roman" w:cs="Times New Roman"/>
          <w:szCs w:val="24"/>
        </w:rPr>
      </w:pPr>
    </w:p>
    <w:p w14:paraId="5E408C2A" w14:textId="77777777" w:rsidR="001E3BB4" w:rsidRPr="001E3BB4" w:rsidRDefault="001E3BB4" w:rsidP="00BD0D2C">
      <w:pPr>
        <w:pStyle w:val="Heading4"/>
      </w:pPr>
      <w:r w:rsidRPr="001E3BB4">
        <w:t>NAND Gate</w:t>
      </w:r>
    </w:p>
    <w:p w14:paraId="6D4E13E7" w14:textId="656DBA5F" w:rsidR="001E3BB4" w:rsidRPr="001E3BB4" w:rsidRDefault="00D83B9E" w:rsidP="0002548E">
      <w:r w:rsidRPr="001E3BB4">
        <w:rPr>
          <w:rFonts w:ascii="Times New Roman" w:hAnsi="Times New Roman" w:cs="Times New Roman"/>
          <w:noProof/>
          <w:szCs w:val="24"/>
        </w:rPr>
        <w:drawing>
          <wp:anchor distT="0" distB="0" distL="114300" distR="114300" simplePos="0" relativeHeight="251663360" behindDoc="0" locked="0" layoutInCell="1" allowOverlap="1" wp14:anchorId="40A1093F" wp14:editId="3D93CDBE">
            <wp:simplePos x="0" y="0"/>
            <wp:positionH relativeFrom="margin">
              <wp:align>center</wp:align>
            </wp:positionH>
            <wp:positionV relativeFrom="paragraph">
              <wp:posOffset>1140460</wp:posOffset>
            </wp:positionV>
            <wp:extent cx="4457700" cy="1203960"/>
            <wp:effectExtent l="0" t="0" r="0" b="0"/>
            <wp:wrapTopAndBottom/>
            <wp:docPr id="4" name="Picture 4" descr="NAND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ND Gate and its Truth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03960"/>
                    </a:xfrm>
                    <a:prstGeom prst="rect">
                      <a:avLst/>
                    </a:prstGeom>
                    <a:noFill/>
                    <a:ln>
                      <a:noFill/>
                    </a:ln>
                  </pic:spPr>
                </pic:pic>
              </a:graphicData>
            </a:graphic>
          </wp:anchor>
        </w:drawing>
      </w:r>
      <w:r w:rsidR="001E3BB4" w:rsidRPr="001E3BB4">
        <w:t>The NAND gate is a digital logic gate with ‘n’ i/ps and one o/p, that performs the operation of the AND gate followed by the operation of the NOT gate.</w:t>
      </w:r>
      <w:r w:rsidR="00B65E1B">
        <w:t xml:space="preserve"> </w:t>
      </w:r>
      <w:r w:rsidR="001E3BB4" w:rsidRPr="001E3BB4">
        <w:t xml:space="preserve">NAND gate is designed by combining the AND and NOT gates. If the input of the NAND gate high, then the output of the gate will be </w:t>
      </w:r>
      <w:r w:rsidR="00B65E1B" w:rsidRPr="001E3BB4">
        <w:t>low. The</w:t>
      </w:r>
      <w:r w:rsidR="001E3BB4" w:rsidRPr="001E3BB4">
        <w:t xml:space="preserve"> symbol and truth table of the NAND gate with two inputs is shown below.</w:t>
      </w:r>
    </w:p>
    <w:p w14:paraId="2B1E0995" w14:textId="43B081BB" w:rsidR="002220A4" w:rsidRDefault="002220A4" w:rsidP="0002548E">
      <w:pPr>
        <w:rPr>
          <w:rFonts w:ascii="Times New Roman" w:hAnsi="Times New Roman" w:cs="Times New Roman"/>
          <w:szCs w:val="24"/>
        </w:rPr>
      </w:pPr>
    </w:p>
    <w:p w14:paraId="675E6D4A" w14:textId="3A626675" w:rsidR="001E3BB4" w:rsidRDefault="001E3BB4" w:rsidP="00BD0D2C">
      <w:pPr>
        <w:jc w:val="center"/>
      </w:pPr>
      <w:r w:rsidRPr="001E3BB4">
        <w:t>NAND Gate and its Truth Table</w:t>
      </w:r>
    </w:p>
    <w:p w14:paraId="6C015B5C" w14:textId="77777777" w:rsidR="002220A4" w:rsidRPr="001E3BB4" w:rsidRDefault="002220A4" w:rsidP="0002548E">
      <w:pPr>
        <w:rPr>
          <w:rFonts w:ascii="Times New Roman" w:hAnsi="Times New Roman" w:cs="Times New Roman"/>
          <w:szCs w:val="24"/>
        </w:rPr>
      </w:pPr>
    </w:p>
    <w:p w14:paraId="2C93B123" w14:textId="77777777" w:rsidR="001E3BB4" w:rsidRPr="001E3BB4" w:rsidRDefault="001E3BB4" w:rsidP="00BD0D2C">
      <w:pPr>
        <w:pStyle w:val="Heading4"/>
      </w:pPr>
      <w:r w:rsidRPr="001E3BB4">
        <w:t>NOR Gate</w:t>
      </w:r>
    </w:p>
    <w:p w14:paraId="38FF4BDB" w14:textId="77777777" w:rsidR="001E3BB4" w:rsidRPr="001E3BB4" w:rsidRDefault="001E3BB4" w:rsidP="0002548E">
      <w:r w:rsidRPr="001E3BB4">
        <w:t>The NOR gate is a digital logic gate with n inputs and one output, that performs the operation of the OR gate followed by the NOT gate. NOR gate is designed by combining the OR and NOT gate. When any one of the i/ps of the NOR gate is true, then the output of the NOR gate will be false. The symbol and truth table of the NOR gate with the truth table is shown below.</w:t>
      </w:r>
    </w:p>
    <w:p w14:paraId="7543742D" w14:textId="77777777" w:rsidR="002220A4" w:rsidRDefault="001E3BB4" w:rsidP="0002548E">
      <w:pPr>
        <w:rPr>
          <w:rFonts w:ascii="Times New Roman" w:hAnsi="Times New Roman" w:cs="Times New Roman"/>
          <w:szCs w:val="24"/>
        </w:rPr>
      </w:pPr>
      <w:r w:rsidRPr="001E3BB4">
        <w:rPr>
          <w:rFonts w:ascii="Times New Roman" w:hAnsi="Times New Roman" w:cs="Times New Roman"/>
          <w:noProof/>
          <w:szCs w:val="24"/>
        </w:rPr>
        <w:lastRenderedPageBreak/>
        <w:drawing>
          <wp:anchor distT="0" distB="0" distL="114300" distR="114300" simplePos="0" relativeHeight="251664384" behindDoc="0" locked="0" layoutInCell="1" allowOverlap="1" wp14:anchorId="7CEC9B69" wp14:editId="778C2EF9">
            <wp:simplePos x="0" y="0"/>
            <wp:positionH relativeFrom="margin">
              <wp:align>center</wp:align>
            </wp:positionH>
            <wp:positionV relativeFrom="paragraph">
              <wp:posOffset>15240</wp:posOffset>
            </wp:positionV>
            <wp:extent cx="4495800" cy="1211580"/>
            <wp:effectExtent l="0" t="0" r="0" b="7620"/>
            <wp:wrapTopAndBottom/>
            <wp:docPr id="3" name="Picture 3" descr="N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R Gate and Its Truth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211580"/>
                    </a:xfrm>
                    <a:prstGeom prst="rect">
                      <a:avLst/>
                    </a:prstGeom>
                    <a:noFill/>
                    <a:ln>
                      <a:noFill/>
                    </a:ln>
                  </pic:spPr>
                </pic:pic>
              </a:graphicData>
            </a:graphic>
          </wp:anchor>
        </w:drawing>
      </w:r>
    </w:p>
    <w:p w14:paraId="350DD69E" w14:textId="37CCD091" w:rsidR="001E3BB4" w:rsidRDefault="001E3BB4" w:rsidP="00BD0D2C">
      <w:pPr>
        <w:jc w:val="center"/>
      </w:pPr>
      <w:r w:rsidRPr="001E3BB4">
        <w:t>NOR Gate and Its Truth Table</w:t>
      </w:r>
    </w:p>
    <w:p w14:paraId="476A2C02" w14:textId="77777777" w:rsidR="002220A4" w:rsidRPr="00BD0D2C" w:rsidRDefault="002220A4" w:rsidP="00BD0D2C">
      <w:pPr>
        <w:pStyle w:val="Heading4"/>
      </w:pPr>
    </w:p>
    <w:p w14:paraId="6EEF3EDE" w14:textId="77777777" w:rsidR="001E3BB4" w:rsidRPr="00BD0D2C" w:rsidRDefault="001E3BB4" w:rsidP="00BD0D2C">
      <w:pPr>
        <w:pStyle w:val="Heading4"/>
      </w:pPr>
      <w:r w:rsidRPr="00BD0D2C">
        <w:t>Exclusive-OR Gate</w:t>
      </w:r>
    </w:p>
    <w:p w14:paraId="6B4BB1D3" w14:textId="478EE04B" w:rsidR="001E3BB4" w:rsidRPr="001E3BB4" w:rsidRDefault="00D83B9E" w:rsidP="002F1B12">
      <w:r w:rsidRPr="001E3BB4">
        <w:rPr>
          <w:rFonts w:ascii="Times New Roman" w:hAnsi="Times New Roman" w:cs="Times New Roman"/>
          <w:noProof/>
          <w:szCs w:val="24"/>
        </w:rPr>
        <w:drawing>
          <wp:anchor distT="0" distB="0" distL="114300" distR="114300" simplePos="0" relativeHeight="251665408" behindDoc="0" locked="0" layoutInCell="1" allowOverlap="1" wp14:anchorId="1C131012" wp14:editId="4F3F657A">
            <wp:simplePos x="0" y="0"/>
            <wp:positionH relativeFrom="margin">
              <wp:align>center</wp:align>
            </wp:positionH>
            <wp:positionV relativeFrom="paragraph">
              <wp:posOffset>1073150</wp:posOffset>
            </wp:positionV>
            <wp:extent cx="4457700" cy="1249680"/>
            <wp:effectExtent l="0" t="0" r="0" b="7620"/>
            <wp:wrapTopAndBottom/>
            <wp:docPr id="2" name="Picture 2" descr="EX-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OR Gate and Its Truth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249680"/>
                    </a:xfrm>
                    <a:prstGeom prst="rect">
                      <a:avLst/>
                    </a:prstGeom>
                    <a:noFill/>
                    <a:ln>
                      <a:noFill/>
                    </a:ln>
                  </pic:spPr>
                </pic:pic>
              </a:graphicData>
            </a:graphic>
          </wp:anchor>
        </w:drawing>
      </w:r>
      <w:r w:rsidR="001E3BB4" w:rsidRPr="001E3BB4">
        <w:t>The Exclusive-OR gate is a digital logic gate with two inputs and one output. The short form of this gate is Ex-OR. It performs based on the operation of the OR gate. . If any one of the inputs of this gate is high, then the output of the EX-OR gate will be high. The symbol and truth table of the EX-OR are shown below.</w:t>
      </w:r>
    </w:p>
    <w:p w14:paraId="08773C53" w14:textId="5151BB65" w:rsidR="002220A4" w:rsidRDefault="002220A4" w:rsidP="0002548E">
      <w:pPr>
        <w:rPr>
          <w:rFonts w:ascii="Times New Roman" w:hAnsi="Times New Roman" w:cs="Times New Roman"/>
          <w:szCs w:val="24"/>
        </w:rPr>
      </w:pPr>
    </w:p>
    <w:p w14:paraId="51F1CA23" w14:textId="6151F087" w:rsidR="001E3BB4" w:rsidRDefault="001E3BB4" w:rsidP="002F1B12">
      <w:pPr>
        <w:jc w:val="center"/>
      </w:pPr>
      <w:r w:rsidRPr="001E3BB4">
        <w:t>EX-OR gate and Its Truth Table</w:t>
      </w:r>
    </w:p>
    <w:p w14:paraId="1F85439C" w14:textId="77777777" w:rsidR="002220A4" w:rsidRPr="001E3BB4" w:rsidRDefault="002220A4" w:rsidP="0002548E">
      <w:pPr>
        <w:rPr>
          <w:rFonts w:ascii="Times New Roman" w:hAnsi="Times New Roman" w:cs="Times New Roman"/>
          <w:szCs w:val="24"/>
        </w:rPr>
      </w:pPr>
    </w:p>
    <w:p w14:paraId="43E47C81" w14:textId="77777777" w:rsidR="001E3BB4" w:rsidRPr="001E3BB4" w:rsidRDefault="001E3BB4" w:rsidP="002F1B12">
      <w:pPr>
        <w:pStyle w:val="Heading4"/>
      </w:pPr>
      <w:r w:rsidRPr="001E3BB4">
        <w:t>Exclusive-NOR Gate</w:t>
      </w:r>
    </w:p>
    <w:p w14:paraId="2F8927E6" w14:textId="77777777" w:rsidR="001E3BB4" w:rsidRPr="001E3BB4" w:rsidRDefault="001E3BB4" w:rsidP="0002548E">
      <w:r w:rsidRPr="001E3BB4">
        <w:t>The Exclusive-NOR gate is a digital logic gate with two inputs and one output. The short form of this gate is Ex-NOR. It performs based on the operation of the NOR gate. When both the inputs of this gate are high, then the output of the EX-NOR gate will be high. But, if any one of the inputs is high (but not both), then the output will be low. The symbol and truth table of the EX-NOR are shown below.</w:t>
      </w:r>
    </w:p>
    <w:p w14:paraId="41274D03" w14:textId="2345FF04" w:rsidR="002220A4" w:rsidRDefault="001E3BB4" w:rsidP="0002548E">
      <w:pPr>
        <w:rPr>
          <w:rFonts w:ascii="Times New Roman" w:hAnsi="Times New Roman" w:cs="Times New Roman"/>
          <w:szCs w:val="24"/>
        </w:rPr>
      </w:pPr>
      <w:r w:rsidRPr="001E3BB4">
        <w:rPr>
          <w:rFonts w:ascii="Times New Roman" w:hAnsi="Times New Roman" w:cs="Times New Roman"/>
          <w:noProof/>
          <w:szCs w:val="24"/>
        </w:rPr>
        <w:lastRenderedPageBreak/>
        <w:drawing>
          <wp:inline distT="0" distB="0" distL="0" distR="0" wp14:anchorId="225C3F02" wp14:editId="12EACED8">
            <wp:extent cx="4676157" cy="1234440"/>
            <wp:effectExtent l="0" t="0" r="0" b="3810"/>
            <wp:docPr id="1" name="Picture 1" descr="EX-N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NOR Gate and Its Truth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157" cy="1234440"/>
                    </a:xfrm>
                    <a:prstGeom prst="rect">
                      <a:avLst/>
                    </a:prstGeom>
                    <a:noFill/>
                    <a:ln>
                      <a:noFill/>
                    </a:ln>
                  </pic:spPr>
                </pic:pic>
              </a:graphicData>
            </a:graphic>
          </wp:inline>
        </w:drawing>
      </w:r>
    </w:p>
    <w:p w14:paraId="3BCC5D86" w14:textId="1E912438" w:rsidR="001E3BB4" w:rsidRPr="00597663" w:rsidRDefault="001E3BB4" w:rsidP="002F1B12">
      <w:pPr>
        <w:jc w:val="center"/>
      </w:pPr>
      <w:r w:rsidRPr="00597663">
        <w:t>EX-NOR Gate and Its Truth Table</w:t>
      </w:r>
    </w:p>
    <w:p w14:paraId="629F912C" w14:textId="77777777" w:rsidR="002220A4" w:rsidRPr="001E3BB4" w:rsidRDefault="002220A4" w:rsidP="0002548E">
      <w:pPr>
        <w:rPr>
          <w:rFonts w:ascii="Times New Roman" w:hAnsi="Times New Roman" w:cs="Times New Roman"/>
          <w:szCs w:val="24"/>
        </w:rPr>
      </w:pPr>
    </w:p>
    <w:p w14:paraId="3F688820" w14:textId="77777777" w:rsidR="001E3BB4" w:rsidRPr="001E3BB4" w:rsidRDefault="001E3BB4" w:rsidP="0002548E">
      <w:r w:rsidRPr="001E3BB4">
        <w:t>The easiest way to learn the function of basic logic gates is explained below.</w:t>
      </w:r>
    </w:p>
    <w:p w14:paraId="283B07EC" w14:textId="77777777" w:rsidR="001E3BB4" w:rsidRPr="001E3BB4" w:rsidRDefault="001E3BB4" w:rsidP="002F1B12">
      <w:pPr>
        <w:pStyle w:val="ListParagraph"/>
        <w:numPr>
          <w:ilvl w:val="0"/>
          <w:numId w:val="7"/>
        </w:numPr>
      </w:pPr>
      <w:r w:rsidRPr="001E3BB4">
        <w:t>For AND Gate – If both the inputs are high then the output is also high</w:t>
      </w:r>
    </w:p>
    <w:p w14:paraId="7BABA978" w14:textId="77777777" w:rsidR="001E3BB4" w:rsidRPr="001E3BB4" w:rsidRDefault="001E3BB4" w:rsidP="002F1B12">
      <w:pPr>
        <w:pStyle w:val="ListParagraph"/>
        <w:numPr>
          <w:ilvl w:val="0"/>
          <w:numId w:val="7"/>
        </w:numPr>
      </w:pPr>
      <w:r w:rsidRPr="001E3BB4">
        <w:t>For OR Gate – If a minimum of one input is high then the output is High</w:t>
      </w:r>
    </w:p>
    <w:p w14:paraId="03915E67" w14:textId="77777777" w:rsidR="001E3BB4" w:rsidRPr="001E3BB4" w:rsidRDefault="001E3BB4" w:rsidP="002F1B12">
      <w:pPr>
        <w:pStyle w:val="ListParagraph"/>
        <w:numPr>
          <w:ilvl w:val="0"/>
          <w:numId w:val="7"/>
        </w:numPr>
      </w:pPr>
      <w:r w:rsidRPr="001E3BB4">
        <w:t>For XOR Gate – If the minimum one input is high then only the output is high</w:t>
      </w:r>
    </w:p>
    <w:p w14:paraId="7ADF47FE" w14:textId="77777777" w:rsidR="001E3BB4" w:rsidRPr="001E3BB4" w:rsidRDefault="001E3BB4" w:rsidP="002F1B12">
      <w:pPr>
        <w:pStyle w:val="ListParagraph"/>
        <w:numPr>
          <w:ilvl w:val="0"/>
          <w:numId w:val="7"/>
        </w:numPr>
      </w:pPr>
      <w:r w:rsidRPr="001E3BB4">
        <w:t>NAND Gate – If the minimum one input is low then the output is high</w:t>
      </w:r>
    </w:p>
    <w:p w14:paraId="62D9CC6A" w14:textId="07F7B96D" w:rsidR="001E3BB4" w:rsidRDefault="001E3BB4" w:rsidP="002F1B12">
      <w:pPr>
        <w:pStyle w:val="ListParagraph"/>
        <w:numPr>
          <w:ilvl w:val="0"/>
          <w:numId w:val="7"/>
        </w:numPr>
      </w:pPr>
      <w:r w:rsidRPr="001E3BB4">
        <w:t>NOR Gate – If both the inputs are low then the output is high.</w:t>
      </w:r>
    </w:p>
    <w:p w14:paraId="278BFE9B" w14:textId="19AC0F2F" w:rsidR="000B3E20" w:rsidRDefault="000B3E20" w:rsidP="0002548E">
      <w:pPr>
        <w:pStyle w:val="Heading2"/>
      </w:pPr>
      <w:r>
        <w:t xml:space="preserve"> Source Code</w:t>
      </w:r>
    </w:p>
    <w:p w14:paraId="78CF501E" w14:textId="751EB69F" w:rsidR="000B3E20" w:rsidRDefault="000B3E20" w:rsidP="0002548E">
      <w:pPr>
        <w:pStyle w:val="Heading3"/>
      </w:pPr>
      <w:r>
        <w:t>And Gate Code</w:t>
      </w:r>
    </w:p>
    <w:p w14:paraId="7E8EE775" w14:textId="73614CC6" w:rsidR="000B3E20" w:rsidRDefault="000B3E20" w:rsidP="00B41BD0">
      <w:pPr>
        <w:pStyle w:val="NoSpacing"/>
      </w:pPr>
      <w:r>
        <w:t>library IEEE;</w:t>
      </w:r>
    </w:p>
    <w:p w14:paraId="4B52708F" w14:textId="77777777" w:rsidR="000B3E20" w:rsidRDefault="000B3E20" w:rsidP="00B41BD0">
      <w:pPr>
        <w:pStyle w:val="NoSpacing"/>
      </w:pPr>
      <w:r>
        <w:t>use IEEE.STD_LOGIC_1164.ALL;</w:t>
      </w:r>
    </w:p>
    <w:p w14:paraId="34B4FDEF" w14:textId="77777777" w:rsidR="000B3E20" w:rsidRDefault="000B3E20" w:rsidP="00B41BD0">
      <w:pPr>
        <w:pStyle w:val="NoSpacing"/>
      </w:pPr>
    </w:p>
    <w:p w14:paraId="1E7E8774" w14:textId="77777777" w:rsidR="000B3E20" w:rsidRDefault="000B3E20" w:rsidP="00B41BD0">
      <w:pPr>
        <w:pStyle w:val="NoSpacing"/>
      </w:pPr>
      <w:r>
        <w:t>-- Uncomment the following library declaration if using</w:t>
      </w:r>
    </w:p>
    <w:p w14:paraId="771F2782" w14:textId="77777777" w:rsidR="000B3E20" w:rsidRDefault="000B3E20" w:rsidP="00B41BD0">
      <w:pPr>
        <w:pStyle w:val="NoSpacing"/>
      </w:pPr>
      <w:r>
        <w:t>-- arithmetic functions with Signed or Unsigned values</w:t>
      </w:r>
    </w:p>
    <w:p w14:paraId="013B932D" w14:textId="77777777" w:rsidR="000B3E20" w:rsidRDefault="000B3E20" w:rsidP="00B41BD0">
      <w:pPr>
        <w:pStyle w:val="NoSpacing"/>
      </w:pPr>
      <w:r>
        <w:t>--use IEEE.NUMERIC_STD.ALL;</w:t>
      </w:r>
    </w:p>
    <w:p w14:paraId="6589DD04" w14:textId="77777777" w:rsidR="000B3E20" w:rsidRDefault="000B3E20" w:rsidP="00B41BD0">
      <w:pPr>
        <w:pStyle w:val="NoSpacing"/>
      </w:pPr>
    </w:p>
    <w:p w14:paraId="74F0E115" w14:textId="77777777" w:rsidR="000B3E20" w:rsidRDefault="000B3E20" w:rsidP="00B41BD0">
      <w:pPr>
        <w:pStyle w:val="NoSpacing"/>
      </w:pPr>
      <w:r>
        <w:t>-- Uncomment the following library declaration if instantiating</w:t>
      </w:r>
    </w:p>
    <w:p w14:paraId="57F7C6E2" w14:textId="77777777" w:rsidR="000B3E20" w:rsidRDefault="000B3E20" w:rsidP="00B41BD0">
      <w:pPr>
        <w:pStyle w:val="NoSpacing"/>
      </w:pPr>
      <w:r>
        <w:t>-- any Xilinx leaf cells in this code.</w:t>
      </w:r>
    </w:p>
    <w:p w14:paraId="5795A770" w14:textId="77777777" w:rsidR="000B3E20" w:rsidRDefault="000B3E20" w:rsidP="00B41BD0">
      <w:pPr>
        <w:pStyle w:val="NoSpacing"/>
      </w:pPr>
      <w:r>
        <w:t>--library UNISIM;</w:t>
      </w:r>
    </w:p>
    <w:p w14:paraId="23455DA3" w14:textId="77777777" w:rsidR="000B3E20" w:rsidRDefault="000B3E20" w:rsidP="00B41BD0">
      <w:pPr>
        <w:pStyle w:val="NoSpacing"/>
      </w:pPr>
      <w:r>
        <w:t>--use UNISIM.VComponents.all;</w:t>
      </w:r>
    </w:p>
    <w:p w14:paraId="372609E9" w14:textId="77777777" w:rsidR="000B3E20" w:rsidRDefault="000B3E20" w:rsidP="00B41BD0">
      <w:pPr>
        <w:pStyle w:val="NoSpacing"/>
      </w:pPr>
    </w:p>
    <w:p w14:paraId="4957055D" w14:textId="77777777" w:rsidR="000B3E20" w:rsidRDefault="000B3E20" w:rsidP="00B41BD0">
      <w:pPr>
        <w:pStyle w:val="NoSpacing"/>
      </w:pPr>
      <w:r>
        <w:t>entity and_gate is</w:t>
      </w:r>
    </w:p>
    <w:p w14:paraId="2A7592D5" w14:textId="77777777" w:rsidR="000B3E20" w:rsidRDefault="000B3E20" w:rsidP="00B41BD0">
      <w:pPr>
        <w:pStyle w:val="NoSpacing"/>
      </w:pPr>
      <w:r>
        <w:t xml:space="preserve">    Port ( a : in STD_LOGIC;</w:t>
      </w:r>
    </w:p>
    <w:p w14:paraId="7B8ECB3E" w14:textId="77777777" w:rsidR="000B3E20" w:rsidRDefault="000B3E20" w:rsidP="00B41BD0">
      <w:pPr>
        <w:pStyle w:val="NoSpacing"/>
      </w:pPr>
      <w:r>
        <w:t xml:space="preserve">           b : in STD_LOGIC;</w:t>
      </w:r>
    </w:p>
    <w:p w14:paraId="30180FDF" w14:textId="77777777" w:rsidR="000B3E20" w:rsidRDefault="000B3E20" w:rsidP="00B41BD0">
      <w:pPr>
        <w:pStyle w:val="NoSpacing"/>
      </w:pPr>
      <w:r>
        <w:t xml:space="preserve">           c : out STD_LOGIC);</w:t>
      </w:r>
    </w:p>
    <w:p w14:paraId="2625ABB7" w14:textId="77777777" w:rsidR="000B3E20" w:rsidRDefault="000B3E20" w:rsidP="00B41BD0">
      <w:pPr>
        <w:pStyle w:val="NoSpacing"/>
      </w:pPr>
      <w:r>
        <w:t>end and_gate;</w:t>
      </w:r>
    </w:p>
    <w:p w14:paraId="0E394CD2" w14:textId="77777777" w:rsidR="000B3E20" w:rsidRDefault="000B3E20" w:rsidP="00B41BD0">
      <w:pPr>
        <w:pStyle w:val="NoSpacing"/>
      </w:pPr>
    </w:p>
    <w:p w14:paraId="4744D6C0" w14:textId="77777777" w:rsidR="000B3E20" w:rsidRDefault="000B3E20" w:rsidP="00B41BD0">
      <w:pPr>
        <w:pStyle w:val="NoSpacing"/>
      </w:pPr>
      <w:r>
        <w:t>architecture Behavioral of and_gate is</w:t>
      </w:r>
    </w:p>
    <w:p w14:paraId="36EF6203" w14:textId="77777777" w:rsidR="000B3E20" w:rsidRDefault="000B3E20" w:rsidP="00B41BD0">
      <w:pPr>
        <w:pStyle w:val="NoSpacing"/>
      </w:pPr>
    </w:p>
    <w:p w14:paraId="188FD3E6" w14:textId="77777777" w:rsidR="000B3E20" w:rsidRDefault="000B3E20" w:rsidP="00B41BD0">
      <w:pPr>
        <w:pStyle w:val="NoSpacing"/>
      </w:pPr>
      <w:r>
        <w:t>begin</w:t>
      </w:r>
    </w:p>
    <w:p w14:paraId="60C0EAFB" w14:textId="77777777" w:rsidR="000B3E20" w:rsidRDefault="000B3E20" w:rsidP="00B41BD0">
      <w:pPr>
        <w:pStyle w:val="NoSpacing"/>
      </w:pPr>
      <w:r>
        <w:t xml:space="preserve"> </w:t>
      </w:r>
    </w:p>
    <w:p w14:paraId="64038383" w14:textId="77777777" w:rsidR="000B3E20" w:rsidRDefault="000B3E20" w:rsidP="00B41BD0">
      <w:pPr>
        <w:pStyle w:val="NoSpacing"/>
      </w:pPr>
      <w:r>
        <w:lastRenderedPageBreak/>
        <w:t xml:space="preserve"> c&lt;= a and b;</w:t>
      </w:r>
    </w:p>
    <w:p w14:paraId="24E3E948" w14:textId="77777777" w:rsidR="000B3E20" w:rsidRDefault="000B3E20" w:rsidP="00B41BD0">
      <w:pPr>
        <w:pStyle w:val="NoSpacing"/>
      </w:pPr>
    </w:p>
    <w:p w14:paraId="4FBA685A" w14:textId="39F64499" w:rsidR="000B3E20" w:rsidRDefault="000B3E20" w:rsidP="00B41BD0">
      <w:pPr>
        <w:pStyle w:val="NoSpacing"/>
      </w:pPr>
      <w:r>
        <w:t>end Behavioral;</w:t>
      </w:r>
    </w:p>
    <w:p w14:paraId="37B26398" w14:textId="51A39908" w:rsidR="00B41BD0" w:rsidRDefault="00B41BD0" w:rsidP="00B41BD0">
      <w:pPr>
        <w:pStyle w:val="NoSpacing"/>
      </w:pPr>
    </w:p>
    <w:p w14:paraId="7DFAFB96" w14:textId="128E1B28" w:rsidR="00B41BD0" w:rsidRDefault="00B41BD0" w:rsidP="00B41BD0">
      <w:pPr>
        <w:pStyle w:val="Heading3"/>
      </w:pPr>
      <w:r>
        <w:t>NAND Gate Code</w:t>
      </w:r>
    </w:p>
    <w:p w14:paraId="713F0DDE" w14:textId="5A54B044" w:rsidR="00B41BD0" w:rsidRDefault="00B41BD0" w:rsidP="00B41BD0">
      <w:pPr>
        <w:pStyle w:val="NoSpacing"/>
      </w:pPr>
      <w:r>
        <w:t>library IEEE;</w:t>
      </w:r>
    </w:p>
    <w:p w14:paraId="1B03EC2C" w14:textId="77777777" w:rsidR="00B41BD0" w:rsidRDefault="00B41BD0" w:rsidP="00B41BD0">
      <w:pPr>
        <w:pStyle w:val="NoSpacing"/>
      </w:pPr>
      <w:r>
        <w:t>use IEEE.STD_LOGIC_1164.ALL;</w:t>
      </w:r>
    </w:p>
    <w:p w14:paraId="00880478" w14:textId="77777777" w:rsidR="00B41BD0" w:rsidRDefault="00B41BD0" w:rsidP="00B41BD0">
      <w:pPr>
        <w:pStyle w:val="NoSpacing"/>
      </w:pPr>
    </w:p>
    <w:p w14:paraId="7D2010B5" w14:textId="77777777" w:rsidR="00B41BD0" w:rsidRDefault="00B41BD0" w:rsidP="00B41BD0">
      <w:pPr>
        <w:pStyle w:val="NoSpacing"/>
      </w:pPr>
      <w:r>
        <w:t>-- Uncomment the following library declaration if using</w:t>
      </w:r>
    </w:p>
    <w:p w14:paraId="522DFAE5" w14:textId="77777777" w:rsidR="00B41BD0" w:rsidRDefault="00B41BD0" w:rsidP="00B41BD0">
      <w:pPr>
        <w:pStyle w:val="NoSpacing"/>
      </w:pPr>
      <w:r>
        <w:t>-- arithmetic functions with Signed or Unsigned values</w:t>
      </w:r>
    </w:p>
    <w:p w14:paraId="48FF1468" w14:textId="77777777" w:rsidR="00B41BD0" w:rsidRDefault="00B41BD0" w:rsidP="00B41BD0">
      <w:pPr>
        <w:pStyle w:val="NoSpacing"/>
      </w:pPr>
      <w:r>
        <w:t>--use IEEE.NUMERIC_STD.ALL;</w:t>
      </w:r>
    </w:p>
    <w:p w14:paraId="7CBEC53A" w14:textId="77777777" w:rsidR="00B41BD0" w:rsidRDefault="00B41BD0" w:rsidP="00B41BD0">
      <w:pPr>
        <w:pStyle w:val="NoSpacing"/>
      </w:pPr>
    </w:p>
    <w:p w14:paraId="3DA12E0B" w14:textId="77777777" w:rsidR="00B41BD0" w:rsidRDefault="00B41BD0" w:rsidP="00B41BD0">
      <w:pPr>
        <w:pStyle w:val="NoSpacing"/>
      </w:pPr>
      <w:r>
        <w:t>-- Uncomment the following library declaration if instantiating</w:t>
      </w:r>
    </w:p>
    <w:p w14:paraId="6B702C18" w14:textId="77777777" w:rsidR="00B41BD0" w:rsidRDefault="00B41BD0" w:rsidP="00B41BD0">
      <w:pPr>
        <w:pStyle w:val="NoSpacing"/>
      </w:pPr>
      <w:r>
        <w:t>-- any Xilinx leaf cells in this code.</w:t>
      </w:r>
    </w:p>
    <w:p w14:paraId="4958753A" w14:textId="77777777" w:rsidR="00B41BD0" w:rsidRDefault="00B41BD0" w:rsidP="00B41BD0">
      <w:pPr>
        <w:pStyle w:val="NoSpacing"/>
      </w:pPr>
      <w:r>
        <w:t>--library UNISIM;</w:t>
      </w:r>
    </w:p>
    <w:p w14:paraId="61960A1C" w14:textId="77777777" w:rsidR="00B41BD0" w:rsidRDefault="00B41BD0" w:rsidP="00B41BD0">
      <w:pPr>
        <w:pStyle w:val="NoSpacing"/>
      </w:pPr>
      <w:r>
        <w:t>--use UNISIM.VComponents.all;</w:t>
      </w:r>
    </w:p>
    <w:p w14:paraId="540EBE6B" w14:textId="77777777" w:rsidR="00B41BD0" w:rsidRDefault="00B41BD0" w:rsidP="00B41BD0">
      <w:pPr>
        <w:pStyle w:val="NoSpacing"/>
      </w:pPr>
    </w:p>
    <w:p w14:paraId="54ABFE70" w14:textId="77777777" w:rsidR="00B41BD0" w:rsidRDefault="00B41BD0" w:rsidP="00B41BD0">
      <w:pPr>
        <w:pStyle w:val="NoSpacing"/>
      </w:pPr>
      <w:r>
        <w:t>entity nand_gate is</w:t>
      </w:r>
    </w:p>
    <w:p w14:paraId="654CFA48" w14:textId="77777777" w:rsidR="00B41BD0" w:rsidRDefault="00B41BD0" w:rsidP="00B41BD0">
      <w:pPr>
        <w:pStyle w:val="NoSpacing"/>
      </w:pPr>
      <w:r>
        <w:t xml:space="preserve">    Port ( a : in STD_LOGIC;</w:t>
      </w:r>
    </w:p>
    <w:p w14:paraId="552A9610" w14:textId="77777777" w:rsidR="00B41BD0" w:rsidRDefault="00B41BD0" w:rsidP="00B41BD0">
      <w:pPr>
        <w:pStyle w:val="NoSpacing"/>
      </w:pPr>
      <w:r>
        <w:t xml:space="preserve">           b : in STD_LOGIC;</w:t>
      </w:r>
    </w:p>
    <w:p w14:paraId="5DCBD1F5" w14:textId="77777777" w:rsidR="00B41BD0" w:rsidRDefault="00B41BD0" w:rsidP="00B41BD0">
      <w:pPr>
        <w:pStyle w:val="NoSpacing"/>
      </w:pPr>
      <w:r>
        <w:t xml:space="preserve">           c : out STD_LOGIC);</w:t>
      </w:r>
    </w:p>
    <w:p w14:paraId="6F427E4A" w14:textId="77777777" w:rsidR="00B41BD0" w:rsidRDefault="00B41BD0" w:rsidP="00B41BD0">
      <w:pPr>
        <w:pStyle w:val="NoSpacing"/>
      </w:pPr>
      <w:r>
        <w:t>end nand_gate;</w:t>
      </w:r>
    </w:p>
    <w:p w14:paraId="64F3D85D" w14:textId="77777777" w:rsidR="00B41BD0" w:rsidRDefault="00B41BD0" w:rsidP="00B41BD0">
      <w:pPr>
        <w:pStyle w:val="NoSpacing"/>
      </w:pPr>
    </w:p>
    <w:p w14:paraId="79C04ECF" w14:textId="77777777" w:rsidR="00B41BD0" w:rsidRDefault="00B41BD0" w:rsidP="00B41BD0">
      <w:pPr>
        <w:pStyle w:val="NoSpacing"/>
      </w:pPr>
      <w:r>
        <w:t>architecture Behavioral of nand_gate is</w:t>
      </w:r>
    </w:p>
    <w:p w14:paraId="619C5209" w14:textId="77777777" w:rsidR="00B41BD0" w:rsidRDefault="00B41BD0" w:rsidP="00B41BD0">
      <w:pPr>
        <w:pStyle w:val="NoSpacing"/>
      </w:pPr>
    </w:p>
    <w:p w14:paraId="45040068" w14:textId="77777777" w:rsidR="00B41BD0" w:rsidRDefault="00B41BD0" w:rsidP="00B41BD0">
      <w:pPr>
        <w:pStyle w:val="NoSpacing"/>
      </w:pPr>
      <w:r>
        <w:t>begin</w:t>
      </w:r>
    </w:p>
    <w:p w14:paraId="45906727" w14:textId="77777777" w:rsidR="00B41BD0" w:rsidRDefault="00B41BD0" w:rsidP="00B41BD0">
      <w:pPr>
        <w:pStyle w:val="NoSpacing"/>
      </w:pPr>
    </w:p>
    <w:p w14:paraId="4FD2270C" w14:textId="77777777" w:rsidR="00B41BD0" w:rsidRDefault="00B41BD0" w:rsidP="00B41BD0">
      <w:pPr>
        <w:pStyle w:val="NoSpacing"/>
      </w:pPr>
      <w:r>
        <w:t>c &lt;= a nand b;</w:t>
      </w:r>
    </w:p>
    <w:p w14:paraId="767821C0" w14:textId="3D4C6561" w:rsidR="00B41BD0" w:rsidRDefault="00B41BD0" w:rsidP="00B41BD0">
      <w:pPr>
        <w:pStyle w:val="NoSpacing"/>
      </w:pPr>
      <w:r>
        <w:t>end Behavioral;</w:t>
      </w:r>
    </w:p>
    <w:p w14:paraId="36DA0E29" w14:textId="665DFF27" w:rsidR="00A07431" w:rsidRDefault="00A07431" w:rsidP="00B41BD0">
      <w:pPr>
        <w:pStyle w:val="NoSpacing"/>
      </w:pPr>
    </w:p>
    <w:p w14:paraId="3F126737" w14:textId="56F36DF5" w:rsidR="00A07431" w:rsidRDefault="007869EA" w:rsidP="007869EA">
      <w:pPr>
        <w:pStyle w:val="Heading3"/>
      </w:pPr>
      <w:r>
        <w:t>XNOR Gate</w:t>
      </w:r>
    </w:p>
    <w:p w14:paraId="336EAA35" w14:textId="77777777" w:rsidR="007869EA" w:rsidRDefault="007869EA" w:rsidP="007869EA">
      <w:pPr>
        <w:pStyle w:val="NoSpacing"/>
      </w:pPr>
      <w:r>
        <w:t>library IEEE;</w:t>
      </w:r>
    </w:p>
    <w:p w14:paraId="37847A36" w14:textId="77777777" w:rsidR="007869EA" w:rsidRDefault="007869EA" w:rsidP="007869EA">
      <w:pPr>
        <w:pStyle w:val="NoSpacing"/>
      </w:pPr>
      <w:r>
        <w:t>use IEEE.STD_LOGIC_1164.ALL;</w:t>
      </w:r>
    </w:p>
    <w:p w14:paraId="705143FA" w14:textId="77777777" w:rsidR="007869EA" w:rsidRDefault="007869EA" w:rsidP="007869EA">
      <w:pPr>
        <w:pStyle w:val="NoSpacing"/>
      </w:pPr>
    </w:p>
    <w:p w14:paraId="78A9D044" w14:textId="77777777" w:rsidR="007869EA" w:rsidRDefault="007869EA" w:rsidP="007869EA">
      <w:pPr>
        <w:pStyle w:val="NoSpacing"/>
      </w:pPr>
      <w:r>
        <w:t>-- Uncomment the following library declaration if using</w:t>
      </w:r>
    </w:p>
    <w:p w14:paraId="25A7CA0C" w14:textId="77777777" w:rsidR="007869EA" w:rsidRDefault="007869EA" w:rsidP="007869EA">
      <w:pPr>
        <w:pStyle w:val="NoSpacing"/>
      </w:pPr>
      <w:r>
        <w:t>-- arithmetic functions with Signed or Unsigned values</w:t>
      </w:r>
    </w:p>
    <w:p w14:paraId="30FF0640" w14:textId="77777777" w:rsidR="007869EA" w:rsidRDefault="007869EA" w:rsidP="007869EA">
      <w:pPr>
        <w:pStyle w:val="NoSpacing"/>
      </w:pPr>
      <w:r>
        <w:t>--use IEEE.NUMERIC_STD.ALL;</w:t>
      </w:r>
    </w:p>
    <w:p w14:paraId="429FA190" w14:textId="77777777" w:rsidR="007869EA" w:rsidRDefault="007869EA" w:rsidP="007869EA">
      <w:pPr>
        <w:pStyle w:val="NoSpacing"/>
      </w:pPr>
    </w:p>
    <w:p w14:paraId="0105E2C4" w14:textId="77777777" w:rsidR="007869EA" w:rsidRDefault="007869EA" w:rsidP="007869EA">
      <w:pPr>
        <w:pStyle w:val="NoSpacing"/>
      </w:pPr>
      <w:r>
        <w:t>-- Uncomment the following library declaration if instantiating</w:t>
      </w:r>
    </w:p>
    <w:p w14:paraId="59D91753" w14:textId="77777777" w:rsidR="007869EA" w:rsidRDefault="007869EA" w:rsidP="007869EA">
      <w:pPr>
        <w:pStyle w:val="NoSpacing"/>
      </w:pPr>
      <w:r>
        <w:t>-- any Xilinx leaf cells in this code.</w:t>
      </w:r>
    </w:p>
    <w:p w14:paraId="7860A5BD" w14:textId="77777777" w:rsidR="007869EA" w:rsidRDefault="007869EA" w:rsidP="007869EA">
      <w:pPr>
        <w:pStyle w:val="NoSpacing"/>
      </w:pPr>
      <w:r>
        <w:t>--library UNISIM;</w:t>
      </w:r>
    </w:p>
    <w:p w14:paraId="2EC3401E" w14:textId="77777777" w:rsidR="007869EA" w:rsidRDefault="007869EA" w:rsidP="007869EA">
      <w:pPr>
        <w:pStyle w:val="NoSpacing"/>
      </w:pPr>
      <w:r>
        <w:t>--use UNISIM.VComponents.all;</w:t>
      </w:r>
    </w:p>
    <w:p w14:paraId="137F8D80" w14:textId="77777777" w:rsidR="007869EA" w:rsidRDefault="007869EA" w:rsidP="007869EA">
      <w:pPr>
        <w:pStyle w:val="NoSpacing"/>
      </w:pPr>
    </w:p>
    <w:p w14:paraId="1F642FBC" w14:textId="77777777" w:rsidR="007869EA" w:rsidRDefault="007869EA" w:rsidP="007869EA">
      <w:pPr>
        <w:pStyle w:val="NoSpacing"/>
      </w:pPr>
      <w:r>
        <w:t>entity xnor_gate is</w:t>
      </w:r>
    </w:p>
    <w:p w14:paraId="6187F6AB" w14:textId="77777777" w:rsidR="007869EA" w:rsidRDefault="007869EA" w:rsidP="007869EA">
      <w:pPr>
        <w:pStyle w:val="NoSpacing"/>
      </w:pPr>
      <w:r>
        <w:t xml:space="preserve">    Port ( a : in STD_LOGIC;</w:t>
      </w:r>
    </w:p>
    <w:p w14:paraId="380EE0E1" w14:textId="77777777" w:rsidR="007869EA" w:rsidRDefault="007869EA" w:rsidP="007869EA">
      <w:pPr>
        <w:pStyle w:val="NoSpacing"/>
      </w:pPr>
      <w:r>
        <w:t xml:space="preserve">           b : in STD_LOGIC;</w:t>
      </w:r>
    </w:p>
    <w:p w14:paraId="2DD5DAA7" w14:textId="77777777" w:rsidR="007869EA" w:rsidRDefault="007869EA" w:rsidP="007869EA">
      <w:pPr>
        <w:pStyle w:val="NoSpacing"/>
      </w:pPr>
      <w:r>
        <w:t xml:space="preserve">           c : out STD_LOGIC);</w:t>
      </w:r>
    </w:p>
    <w:p w14:paraId="0031F404" w14:textId="77777777" w:rsidR="007869EA" w:rsidRDefault="007869EA" w:rsidP="007869EA">
      <w:pPr>
        <w:pStyle w:val="NoSpacing"/>
      </w:pPr>
      <w:r>
        <w:t>end xnor_gate;</w:t>
      </w:r>
    </w:p>
    <w:p w14:paraId="176AEB89" w14:textId="77777777" w:rsidR="007869EA" w:rsidRDefault="007869EA" w:rsidP="007869EA">
      <w:pPr>
        <w:pStyle w:val="NoSpacing"/>
      </w:pPr>
    </w:p>
    <w:p w14:paraId="7BDAB571" w14:textId="77777777" w:rsidR="007869EA" w:rsidRDefault="007869EA" w:rsidP="007869EA">
      <w:pPr>
        <w:pStyle w:val="NoSpacing"/>
      </w:pPr>
      <w:r>
        <w:t>architecture Behavioral of xnor_gate is</w:t>
      </w:r>
    </w:p>
    <w:p w14:paraId="106FB3FC" w14:textId="77777777" w:rsidR="007869EA" w:rsidRDefault="007869EA" w:rsidP="007869EA">
      <w:pPr>
        <w:pStyle w:val="NoSpacing"/>
      </w:pPr>
    </w:p>
    <w:p w14:paraId="285880DF" w14:textId="77777777" w:rsidR="007869EA" w:rsidRDefault="007869EA" w:rsidP="007869EA">
      <w:pPr>
        <w:pStyle w:val="NoSpacing"/>
      </w:pPr>
      <w:r>
        <w:t>begin</w:t>
      </w:r>
    </w:p>
    <w:p w14:paraId="6654B8EF" w14:textId="77777777" w:rsidR="007869EA" w:rsidRDefault="007869EA" w:rsidP="007869EA">
      <w:pPr>
        <w:pStyle w:val="NoSpacing"/>
      </w:pPr>
    </w:p>
    <w:p w14:paraId="5B47A56E" w14:textId="77777777" w:rsidR="007869EA" w:rsidRDefault="007869EA" w:rsidP="007869EA">
      <w:pPr>
        <w:pStyle w:val="NoSpacing"/>
      </w:pPr>
      <w:r>
        <w:t>c &lt;= a xnor b;</w:t>
      </w:r>
    </w:p>
    <w:p w14:paraId="5C48545D" w14:textId="66A2496C" w:rsidR="007869EA" w:rsidRDefault="007869EA" w:rsidP="007869EA">
      <w:pPr>
        <w:pStyle w:val="NoSpacing"/>
      </w:pPr>
      <w:r>
        <w:t>end Behavioral;</w:t>
      </w:r>
    </w:p>
    <w:p w14:paraId="463314BB" w14:textId="30AF2F03" w:rsidR="00B41BD0" w:rsidRDefault="00B41BD0" w:rsidP="00B41BD0">
      <w:pPr>
        <w:pStyle w:val="NoSpacing"/>
      </w:pPr>
    </w:p>
    <w:p w14:paraId="4BAB6134" w14:textId="77777777" w:rsidR="00B41BD0" w:rsidRDefault="00B41BD0" w:rsidP="00B41BD0">
      <w:pPr>
        <w:pStyle w:val="NoSpacing"/>
      </w:pPr>
    </w:p>
    <w:p w14:paraId="1044AF47" w14:textId="77777777" w:rsidR="00B41BD0" w:rsidRDefault="000B3E20" w:rsidP="00B41BD0">
      <w:pPr>
        <w:pStyle w:val="Heading2"/>
      </w:pPr>
      <w:r>
        <w:t>Testbench Code</w:t>
      </w:r>
    </w:p>
    <w:p w14:paraId="3A91E7D8" w14:textId="59B28B35" w:rsidR="000B3E20" w:rsidRDefault="00B41BD0" w:rsidP="00B41BD0">
      <w:pPr>
        <w:pStyle w:val="Heading3"/>
      </w:pPr>
      <w:r>
        <w:t>And Gate Code</w:t>
      </w:r>
      <w:r w:rsidR="000B3E20">
        <w:t xml:space="preserve"> </w:t>
      </w:r>
    </w:p>
    <w:p w14:paraId="296BC0B5" w14:textId="77777777" w:rsidR="000B3E20" w:rsidRPr="0002548E" w:rsidRDefault="000B3E20" w:rsidP="00B41BD0">
      <w:pPr>
        <w:pStyle w:val="NoSpacing"/>
      </w:pPr>
      <w:r w:rsidRPr="0002548E">
        <w:t>library IEEE;</w:t>
      </w:r>
    </w:p>
    <w:p w14:paraId="25CC9B79" w14:textId="77777777" w:rsidR="000B3E20" w:rsidRPr="0002548E" w:rsidRDefault="000B3E20" w:rsidP="00B41BD0">
      <w:pPr>
        <w:pStyle w:val="NoSpacing"/>
      </w:pPr>
      <w:r w:rsidRPr="0002548E">
        <w:t>use IEEE.Std_logic_1164.all;</w:t>
      </w:r>
    </w:p>
    <w:p w14:paraId="357541E1" w14:textId="77777777" w:rsidR="000B3E20" w:rsidRPr="0002548E" w:rsidRDefault="000B3E20" w:rsidP="00B41BD0">
      <w:pPr>
        <w:pStyle w:val="NoSpacing"/>
      </w:pPr>
      <w:r w:rsidRPr="0002548E">
        <w:t>use IEEE.Numeric_Std.all;</w:t>
      </w:r>
    </w:p>
    <w:p w14:paraId="6E6D352B" w14:textId="77777777" w:rsidR="000B3E20" w:rsidRPr="0002548E" w:rsidRDefault="000B3E20" w:rsidP="00B41BD0">
      <w:pPr>
        <w:pStyle w:val="NoSpacing"/>
      </w:pPr>
    </w:p>
    <w:p w14:paraId="6E9DAA0E" w14:textId="77777777" w:rsidR="000B3E20" w:rsidRPr="0002548E" w:rsidRDefault="000B3E20" w:rsidP="00B41BD0">
      <w:pPr>
        <w:pStyle w:val="NoSpacing"/>
      </w:pPr>
      <w:r w:rsidRPr="0002548E">
        <w:t>entity and_gate_tb is</w:t>
      </w:r>
    </w:p>
    <w:p w14:paraId="3191C99B" w14:textId="77777777" w:rsidR="000B3E20" w:rsidRPr="0002548E" w:rsidRDefault="000B3E20" w:rsidP="00B41BD0">
      <w:pPr>
        <w:pStyle w:val="NoSpacing"/>
      </w:pPr>
      <w:r w:rsidRPr="0002548E">
        <w:t>end;</w:t>
      </w:r>
    </w:p>
    <w:p w14:paraId="40F01627" w14:textId="77777777" w:rsidR="000B3E20" w:rsidRPr="0002548E" w:rsidRDefault="000B3E20" w:rsidP="00B41BD0">
      <w:pPr>
        <w:pStyle w:val="NoSpacing"/>
      </w:pPr>
    </w:p>
    <w:p w14:paraId="558E9DA6" w14:textId="77777777" w:rsidR="000B3E20" w:rsidRPr="0002548E" w:rsidRDefault="000B3E20" w:rsidP="00B41BD0">
      <w:pPr>
        <w:pStyle w:val="NoSpacing"/>
      </w:pPr>
      <w:r w:rsidRPr="0002548E">
        <w:t>architecture bench of and_gate_tb is</w:t>
      </w:r>
    </w:p>
    <w:p w14:paraId="5B42CE15" w14:textId="77777777" w:rsidR="000B3E20" w:rsidRPr="0002548E" w:rsidRDefault="000B3E20" w:rsidP="00B41BD0">
      <w:pPr>
        <w:pStyle w:val="NoSpacing"/>
      </w:pPr>
    </w:p>
    <w:p w14:paraId="2CE8E13C" w14:textId="77777777" w:rsidR="000B3E20" w:rsidRPr="0002548E" w:rsidRDefault="000B3E20" w:rsidP="00B41BD0">
      <w:pPr>
        <w:pStyle w:val="NoSpacing"/>
      </w:pPr>
      <w:r w:rsidRPr="0002548E">
        <w:t xml:space="preserve">  component and_gate</w:t>
      </w:r>
    </w:p>
    <w:p w14:paraId="7D1579F5" w14:textId="77777777" w:rsidR="000B3E20" w:rsidRPr="0002548E" w:rsidRDefault="000B3E20" w:rsidP="00B41BD0">
      <w:pPr>
        <w:pStyle w:val="NoSpacing"/>
      </w:pPr>
      <w:r w:rsidRPr="0002548E">
        <w:t xml:space="preserve">      Port ( a : in STD_LOGIC;</w:t>
      </w:r>
    </w:p>
    <w:p w14:paraId="3BF4B0ED" w14:textId="77777777" w:rsidR="000B3E20" w:rsidRPr="0002548E" w:rsidRDefault="000B3E20" w:rsidP="00B41BD0">
      <w:pPr>
        <w:pStyle w:val="NoSpacing"/>
      </w:pPr>
      <w:r w:rsidRPr="0002548E">
        <w:t xml:space="preserve">             b : in STD_LOGIC;</w:t>
      </w:r>
    </w:p>
    <w:p w14:paraId="353456EE" w14:textId="77777777" w:rsidR="000B3E20" w:rsidRPr="0002548E" w:rsidRDefault="000B3E20" w:rsidP="00B41BD0">
      <w:pPr>
        <w:pStyle w:val="NoSpacing"/>
      </w:pPr>
      <w:r w:rsidRPr="0002548E">
        <w:t xml:space="preserve">             c : out STD_LOGIC);</w:t>
      </w:r>
    </w:p>
    <w:p w14:paraId="33F7B257" w14:textId="77777777" w:rsidR="000B3E20" w:rsidRPr="0002548E" w:rsidRDefault="000B3E20" w:rsidP="00B41BD0">
      <w:pPr>
        <w:pStyle w:val="NoSpacing"/>
      </w:pPr>
      <w:r w:rsidRPr="0002548E">
        <w:t xml:space="preserve">  end component;</w:t>
      </w:r>
    </w:p>
    <w:p w14:paraId="40819131" w14:textId="77777777" w:rsidR="000B3E20" w:rsidRPr="0002548E" w:rsidRDefault="000B3E20" w:rsidP="00B41BD0">
      <w:pPr>
        <w:pStyle w:val="NoSpacing"/>
      </w:pPr>
    </w:p>
    <w:p w14:paraId="45ABD99F" w14:textId="77777777" w:rsidR="000B3E20" w:rsidRPr="0002548E" w:rsidRDefault="000B3E20" w:rsidP="00B41BD0">
      <w:pPr>
        <w:pStyle w:val="NoSpacing"/>
      </w:pPr>
      <w:r w:rsidRPr="0002548E">
        <w:t xml:space="preserve">  signal a: STD_LOGIC;</w:t>
      </w:r>
    </w:p>
    <w:p w14:paraId="6CC873EA" w14:textId="77777777" w:rsidR="000B3E20" w:rsidRPr="0002548E" w:rsidRDefault="000B3E20" w:rsidP="00B41BD0">
      <w:pPr>
        <w:pStyle w:val="NoSpacing"/>
      </w:pPr>
      <w:r w:rsidRPr="0002548E">
        <w:t xml:space="preserve">  signal b: STD_LOGIC;</w:t>
      </w:r>
    </w:p>
    <w:p w14:paraId="6113B8F7" w14:textId="77777777" w:rsidR="000B3E20" w:rsidRPr="0002548E" w:rsidRDefault="000B3E20" w:rsidP="00B41BD0">
      <w:pPr>
        <w:pStyle w:val="NoSpacing"/>
      </w:pPr>
      <w:r w:rsidRPr="0002548E">
        <w:t xml:space="preserve">  signal c: STD_LOGIC;</w:t>
      </w:r>
    </w:p>
    <w:p w14:paraId="4CABB75E" w14:textId="77777777" w:rsidR="000B3E20" w:rsidRPr="0002548E" w:rsidRDefault="000B3E20" w:rsidP="00B41BD0">
      <w:pPr>
        <w:pStyle w:val="NoSpacing"/>
      </w:pPr>
    </w:p>
    <w:p w14:paraId="72A6709B" w14:textId="77777777" w:rsidR="000B3E20" w:rsidRPr="0002548E" w:rsidRDefault="000B3E20" w:rsidP="00B41BD0">
      <w:pPr>
        <w:pStyle w:val="NoSpacing"/>
      </w:pPr>
      <w:r w:rsidRPr="0002548E">
        <w:t>begin</w:t>
      </w:r>
    </w:p>
    <w:p w14:paraId="763AD3E1" w14:textId="77777777" w:rsidR="000B3E20" w:rsidRPr="0002548E" w:rsidRDefault="000B3E20" w:rsidP="00B41BD0">
      <w:pPr>
        <w:pStyle w:val="NoSpacing"/>
      </w:pPr>
    </w:p>
    <w:p w14:paraId="49DF5C65" w14:textId="77777777" w:rsidR="000B3E20" w:rsidRPr="0002548E" w:rsidRDefault="000B3E20" w:rsidP="00B41BD0">
      <w:pPr>
        <w:pStyle w:val="NoSpacing"/>
      </w:pPr>
      <w:r w:rsidRPr="0002548E">
        <w:t xml:space="preserve">  uut: and_gate port map ( a =&gt; a,</w:t>
      </w:r>
    </w:p>
    <w:p w14:paraId="18E859B3" w14:textId="77777777" w:rsidR="000B3E20" w:rsidRPr="0002548E" w:rsidRDefault="000B3E20" w:rsidP="00B41BD0">
      <w:pPr>
        <w:pStyle w:val="NoSpacing"/>
      </w:pPr>
      <w:r w:rsidRPr="0002548E">
        <w:t xml:space="preserve">                           b =&gt; b,</w:t>
      </w:r>
    </w:p>
    <w:p w14:paraId="24C5D4B0" w14:textId="77777777" w:rsidR="000B3E20" w:rsidRPr="0002548E" w:rsidRDefault="000B3E20" w:rsidP="00B41BD0">
      <w:pPr>
        <w:pStyle w:val="NoSpacing"/>
      </w:pPr>
      <w:r w:rsidRPr="0002548E">
        <w:t xml:space="preserve">                           c =&gt; c );</w:t>
      </w:r>
    </w:p>
    <w:p w14:paraId="547D214E" w14:textId="77777777" w:rsidR="000B3E20" w:rsidRPr="0002548E" w:rsidRDefault="000B3E20" w:rsidP="00B41BD0">
      <w:pPr>
        <w:pStyle w:val="NoSpacing"/>
      </w:pPr>
    </w:p>
    <w:p w14:paraId="5F737E1B" w14:textId="77777777" w:rsidR="000B3E20" w:rsidRPr="0002548E" w:rsidRDefault="000B3E20" w:rsidP="00B41BD0">
      <w:pPr>
        <w:pStyle w:val="NoSpacing"/>
      </w:pPr>
      <w:r w:rsidRPr="0002548E">
        <w:t xml:space="preserve">  stimulus: process</w:t>
      </w:r>
    </w:p>
    <w:p w14:paraId="6CB9CAAA" w14:textId="77777777" w:rsidR="000B3E20" w:rsidRPr="0002548E" w:rsidRDefault="000B3E20" w:rsidP="00B41BD0">
      <w:pPr>
        <w:pStyle w:val="NoSpacing"/>
      </w:pPr>
      <w:r w:rsidRPr="0002548E">
        <w:lastRenderedPageBreak/>
        <w:t xml:space="preserve">  begin</w:t>
      </w:r>
    </w:p>
    <w:p w14:paraId="2EA0DB70" w14:textId="77777777" w:rsidR="000B3E20" w:rsidRPr="0002548E" w:rsidRDefault="000B3E20" w:rsidP="00B41BD0">
      <w:pPr>
        <w:pStyle w:val="NoSpacing"/>
      </w:pPr>
      <w:r w:rsidRPr="0002548E">
        <w:t xml:space="preserve">  </w:t>
      </w:r>
    </w:p>
    <w:p w14:paraId="6C0F1EF1" w14:textId="77777777" w:rsidR="000B3E20" w:rsidRPr="0002548E" w:rsidRDefault="000B3E20" w:rsidP="00B41BD0">
      <w:pPr>
        <w:pStyle w:val="NoSpacing"/>
      </w:pPr>
      <w:r w:rsidRPr="0002548E">
        <w:t xml:space="preserve">    -- Put initialisation code here</w:t>
      </w:r>
    </w:p>
    <w:p w14:paraId="1B22F9CA" w14:textId="77777777" w:rsidR="000B3E20" w:rsidRPr="0002548E" w:rsidRDefault="000B3E20" w:rsidP="00B41BD0">
      <w:pPr>
        <w:pStyle w:val="NoSpacing"/>
      </w:pPr>
      <w:r w:rsidRPr="0002548E">
        <w:t xml:space="preserve">   a&lt;='0';</w:t>
      </w:r>
    </w:p>
    <w:p w14:paraId="27D58623" w14:textId="77777777" w:rsidR="000B3E20" w:rsidRPr="0002548E" w:rsidRDefault="000B3E20" w:rsidP="00B41BD0">
      <w:pPr>
        <w:pStyle w:val="NoSpacing"/>
      </w:pPr>
      <w:r w:rsidRPr="0002548E">
        <w:t xml:space="preserve">   b&lt;='0';</w:t>
      </w:r>
    </w:p>
    <w:p w14:paraId="4587B8B1" w14:textId="77777777" w:rsidR="000B3E20" w:rsidRPr="0002548E" w:rsidRDefault="000B3E20" w:rsidP="00B41BD0">
      <w:pPr>
        <w:pStyle w:val="NoSpacing"/>
      </w:pPr>
      <w:r w:rsidRPr="0002548E">
        <w:t xml:space="preserve">   wait for 5ns;</w:t>
      </w:r>
    </w:p>
    <w:p w14:paraId="02C53F30" w14:textId="77777777" w:rsidR="000B3E20" w:rsidRPr="0002548E" w:rsidRDefault="000B3E20" w:rsidP="00B41BD0">
      <w:pPr>
        <w:pStyle w:val="NoSpacing"/>
      </w:pPr>
      <w:r w:rsidRPr="0002548E">
        <w:t xml:space="preserve">   </w:t>
      </w:r>
    </w:p>
    <w:p w14:paraId="6415C297" w14:textId="77777777" w:rsidR="000B3E20" w:rsidRPr="0002548E" w:rsidRDefault="000B3E20" w:rsidP="00B41BD0">
      <w:pPr>
        <w:pStyle w:val="NoSpacing"/>
      </w:pPr>
      <w:r w:rsidRPr="0002548E">
        <w:t xml:space="preserve">   a&lt;='0';</w:t>
      </w:r>
    </w:p>
    <w:p w14:paraId="31D716DE" w14:textId="77777777" w:rsidR="000B3E20" w:rsidRPr="0002548E" w:rsidRDefault="000B3E20" w:rsidP="00B41BD0">
      <w:pPr>
        <w:pStyle w:val="NoSpacing"/>
      </w:pPr>
      <w:r w:rsidRPr="0002548E">
        <w:t xml:space="preserve">   b&lt;='1';</w:t>
      </w:r>
    </w:p>
    <w:p w14:paraId="2394FE5E" w14:textId="77777777" w:rsidR="000B3E20" w:rsidRPr="0002548E" w:rsidRDefault="000B3E20" w:rsidP="00B41BD0">
      <w:pPr>
        <w:pStyle w:val="NoSpacing"/>
      </w:pPr>
      <w:r w:rsidRPr="0002548E">
        <w:t xml:space="preserve">   wait for 5ns;</w:t>
      </w:r>
    </w:p>
    <w:p w14:paraId="25EF2D13" w14:textId="77777777" w:rsidR="000B3E20" w:rsidRPr="0002548E" w:rsidRDefault="000B3E20" w:rsidP="00B41BD0">
      <w:pPr>
        <w:pStyle w:val="NoSpacing"/>
      </w:pPr>
      <w:r w:rsidRPr="0002548E">
        <w:t xml:space="preserve">   </w:t>
      </w:r>
    </w:p>
    <w:p w14:paraId="63A0EBF8" w14:textId="77777777" w:rsidR="000B3E20" w:rsidRPr="0002548E" w:rsidRDefault="000B3E20" w:rsidP="00B41BD0">
      <w:pPr>
        <w:pStyle w:val="NoSpacing"/>
      </w:pPr>
      <w:r w:rsidRPr="0002548E">
        <w:t xml:space="preserve">   a&lt;='1';</w:t>
      </w:r>
    </w:p>
    <w:p w14:paraId="2F898088" w14:textId="77777777" w:rsidR="000B3E20" w:rsidRPr="0002548E" w:rsidRDefault="000B3E20" w:rsidP="00B41BD0">
      <w:pPr>
        <w:pStyle w:val="NoSpacing"/>
      </w:pPr>
      <w:r w:rsidRPr="0002548E">
        <w:t xml:space="preserve">   b&lt;='0';</w:t>
      </w:r>
    </w:p>
    <w:p w14:paraId="4914A96A" w14:textId="77777777" w:rsidR="000B3E20" w:rsidRPr="0002548E" w:rsidRDefault="000B3E20" w:rsidP="00B41BD0">
      <w:pPr>
        <w:pStyle w:val="NoSpacing"/>
      </w:pPr>
      <w:r w:rsidRPr="0002548E">
        <w:t xml:space="preserve">   wait for 5ns;</w:t>
      </w:r>
    </w:p>
    <w:p w14:paraId="38B41057" w14:textId="77777777" w:rsidR="000B3E20" w:rsidRPr="0002548E" w:rsidRDefault="000B3E20" w:rsidP="00B41BD0">
      <w:pPr>
        <w:pStyle w:val="NoSpacing"/>
      </w:pPr>
      <w:r w:rsidRPr="0002548E">
        <w:t xml:space="preserve">   </w:t>
      </w:r>
    </w:p>
    <w:p w14:paraId="6EE3A25C" w14:textId="77777777" w:rsidR="000B3E20" w:rsidRPr="0002548E" w:rsidRDefault="000B3E20" w:rsidP="00B41BD0">
      <w:pPr>
        <w:pStyle w:val="NoSpacing"/>
      </w:pPr>
      <w:r w:rsidRPr="0002548E">
        <w:t xml:space="preserve">   a&lt;='1';</w:t>
      </w:r>
    </w:p>
    <w:p w14:paraId="2DD88B93" w14:textId="77777777" w:rsidR="000B3E20" w:rsidRPr="0002548E" w:rsidRDefault="000B3E20" w:rsidP="00B41BD0">
      <w:pPr>
        <w:pStyle w:val="NoSpacing"/>
      </w:pPr>
      <w:r w:rsidRPr="0002548E">
        <w:t xml:space="preserve">   b&lt;='1';</w:t>
      </w:r>
    </w:p>
    <w:p w14:paraId="676F4C75" w14:textId="77777777" w:rsidR="000B3E20" w:rsidRPr="0002548E" w:rsidRDefault="000B3E20" w:rsidP="00B41BD0">
      <w:pPr>
        <w:pStyle w:val="NoSpacing"/>
      </w:pPr>
      <w:r w:rsidRPr="0002548E">
        <w:t xml:space="preserve">   wait for 5ns;</w:t>
      </w:r>
    </w:p>
    <w:p w14:paraId="33D51E57" w14:textId="77777777" w:rsidR="000B3E20" w:rsidRPr="0002548E" w:rsidRDefault="000B3E20" w:rsidP="00B41BD0">
      <w:pPr>
        <w:pStyle w:val="NoSpacing"/>
      </w:pPr>
    </w:p>
    <w:p w14:paraId="11F9B06C" w14:textId="77777777" w:rsidR="000B3E20" w:rsidRPr="0002548E" w:rsidRDefault="000B3E20" w:rsidP="00B41BD0">
      <w:pPr>
        <w:pStyle w:val="NoSpacing"/>
      </w:pPr>
      <w:r w:rsidRPr="0002548E">
        <w:t xml:space="preserve">    -- Put test bench stimulus code here</w:t>
      </w:r>
    </w:p>
    <w:p w14:paraId="32F1D748" w14:textId="77777777" w:rsidR="000B3E20" w:rsidRPr="0002548E" w:rsidRDefault="000B3E20" w:rsidP="00B41BD0">
      <w:pPr>
        <w:pStyle w:val="NoSpacing"/>
      </w:pPr>
    </w:p>
    <w:p w14:paraId="02DCB9E7" w14:textId="77777777" w:rsidR="000B3E20" w:rsidRPr="0002548E" w:rsidRDefault="000B3E20" w:rsidP="00B41BD0">
      <w:pPr>
        <w:pStyle w:val="NoSpacing"/>
      </w:pPr>
      <w:r w:rsidRPr="0002548E">
        <w:t xml:space="preserve">    wait;</w:t>
      </w:r>
    </w:p>
    <w:p w14:paraId="599BF7CB" w14:textId="18004581" w:rsidR="000B3E20" w:rsidRPr="0002548E" w:rsidRDefault="000B3E20" w:rsidP="00B41BD0">
      <w:pPr>
        <w:pStyle w:val="NoSpacing"/>
      </w:pPr>
      <w:r w:rsidRPr="0002548E">
        <w:t xml:space="preserve">  end process;</w:t>
      </w:r>
    </w:p>
    <w:p w14:paraId="4F7E1916" w14:textId="0886F3CF" w:rsidR="000B3E20" w:rsidRDefault="000B3E20" w:rsidP="00B41BD0">
      <w:pPr>
        <w:pStyle w:val="NoSpacing"/>
      </w:pPr>
      <w:r w:rsidRPr="0002548E">
        <w:t>end;</w:t>
      </w:r>
    </w:p>
    <w:p w14:paraId="3C43FE7A" w14:textId="17866397" w:rsidR="006F5B97" w:rsidRDefault="006F5B97" w:rsidP="00B41BD0">
      <w:pPr>
        <w:pStyle w:val="NoSpacing"/>
      </w:pPr>
    </w:p>
    <w:p w14:paraId="19A76675" w14:textId="5AFB8EF9" w:rsidR="006F5B97" w:rsidRDefault="006F5B97" w:rsidP="006F5B97">
      <w:pPr>
        <w:pStyle w:val="Heading3"/>
      </w:pPr>
      <w:r>
        <w:t xml:space="preserve">NAND Gate </w:t>
      </w:r>
    </w:p>
    <w:p w14:paraId="2A861AA5" w14:textId="77777777" w:rsidR="006F5B97" w:rsidRDefault="006F5B97" w:rsidP="006F5B97">
      <w:pPr>
        <w:pStyle w:val="NoSpacing"/>
      </w:pPr>
      <w:r>
        <w:t>use IEEE.Std_logic_1164.all;</w:t>
      </w:r>
    </w:p>
    <w:p w14:paraId="75B8EFAC" w14:textId="77777777" w:rsidR="006F5B97" w:rsidRDefault="006F5B97" w:rsidP="006F5B97">
      <w:pPr>
        <w:pStyle w:val="NoSpacing"/>
      </w:pPr>
      <w:r>
        <w:t>use IEEE.Numeric_Std.all;</w:t>
      </w:r>
    </w:p>
    <w:p w14:paraId="52CFA17A" w14:textId="77777777" w:rsidR="006F5B97" w:rsidRDefault="006F5B97" w:rsidP="006F5B97">
      <w:pPr>
        <w:pStyle w:val="NoSpacing"/>
      </w:pPr>
    </w:p>
    <w:p w14:paraId="0272B93D" w14:textId="77777777" w:rsidR="006F5B97" w:rsidRDefault="006F5B97" w:rsidP="006F5B97">
      <w:pPr>
        <w:pStyle w:val="NoSpacing"/>
      </w:pPr>
      <w:r>
        <w:t>entity nand_gate_tb is</w:t>
      </w:r>
    </w:p>
    <w:p w14:paraId="06390C91" w14:textId="77777777" w:rsidR="006F5B97" w:rsidRDefault="006F5B97" w:rsidP="006F5B97">
      <w:pPr>
        <w:pStyle w:val="NoSpacing"/>
      </w:pPr>
      <w:r>
        <w:t>end;</w:t>
      </w:r>
    </w:p>
    <w:p w14:paraId="55A3BB04" w14:textId="77777777" w:rsidR="006F5B97" w:rsidRDefault="006F5B97" w:rsidP="006F5B97">
      <w:pPr>
        <w:pStyle w:val="NoSpacing"/>
      </w:pPr>
    </w:p>
    <w:p w14:paraId="054A7CF6" w14:textId="77777777" w:rsidR="006F5B97" w:rsidRDefault="006F5B97" w:rsidP="006F5B97">
      <w:pPr>
        <w:pStyle w:val="NoSpacing"/>
      </w:pPr>
      <w:r>
        <w:t>architecture bench of nand_gate_tb is</w:t>
      </w:r>
    </w:p>
    <w:p w14:paraId="15A89EDE" w14:textId="77777777" w:rsidR="006F5B97" w:rsidRDefault="006F5B97" w:rsidP="006F5B97">
      <w:pPr>
        <w:pStyle w:val="NoSpacing"/>
      </w:pPr>
    </w:p>
    <w:p w14:paraId="00E378A7" w14:textId="77777777" w:rsidR="006F5B97" w:rsidRDefault="006F5B97" w:rsidP="006F5B97">
      <w:pPr>
        <w:pStyle w:val="NoSpacing"/>
      </w:pPr>
      <w:r>
        <w:t xml:space="preserve">  component nand_gate</w:t>
      </w:r>
    </w:p>
    <w:p w14:paraId="31985584" w14:textId="77777777" w:rsidR="006F5B97" w:rsidRDefault="006F5B97" w:rsidP="006F5B97">
      <w:pPr>
        <w:pStyle w:val="NoSpacing"/>
      </w:pPr>
      <w:r>
        <w:t xml:space="preserve">      Port ( a : in STD_LOGIC;</w:t>
      </w:r>
    </w:p>
    <w:p w14:paraId="3C15814C" w14:textId="77777777" w:rsidR="006F5B97" w:rsidRDefault="006F5B97" w:rsidP="006F5B97">
      <w:pPr>
        <w:pStyle w:val="NoSpacing"/>
      </w:pPr>
      <w:r>
        <w:t xml:space="preserve">             b : in STD_LOGIC;</w:t>
      </w:r>
    </w:p>
    <w:p w14:paraId="200E0582" w14:textId="77777777" w:rsidR="006F5B97" w:rsidRDefault="006F5B97" w:rsidP="006F5B97">
      <w:pPr>
        <w:pStyle w:val="NoSpacing"/>
      </w:pPr>
      <w:r>
        <w:t xml:space="preserve">             c : out STD_LOGIC);</w:t>
      </w:r>
    </w:p>
    <w:p w14:paraId="54F6138F" w14:textId="77777777" w:rsidR="006F5B97" w:rsidRDefault="006F5B97" w:rsidP="006F5B97">
      <w:pPr>
        <w:pStyle w:val="NoSpacing"/>
      </w:pPr>
      <w:r>
        <w:t xml:space="preserve">  end component;</w:t>
      </w:r>
    </w:p>
    <w:p w14:paraId="7F592BCA" w14:textId="77777777" w:rsidR="006F5B97" w:rsidRDefault="006F5B97" w:rsidP="006F5B97">
      <w:pPr>
        <w:pStyle w:val="NoSpacing"/>
      </w:pPr>
    </w:p>
    <w:p w14:paraId="1AF1D23B" w14:textId="77777777" w:rsidR="006F5B97" w:rsidRDefault="006F5B97" w:rsidP="006F5B97">
      <w:pPr>
        <w:pStyle w:val="NoSpacing"/>
      </w:pPr>
      <w:r>
        <w:t xml:space="preserve">  signal a: STD_LOGIC;</w:t>
      </w:r>
    </w:p>
    <w:p w14:paraId="4A1AE000" w14:textId="77777777" w:rsidR="006F5B97" w:rsidRDefault="006F5B97" w:rsidP="006F5B97">
      <w:pPr>
        <w:pStyle w:val="NoSpacing"/>
      </w:pPr>
      <w:r>
        <w:t xml:space="preserve">  signal b: STD_LOGIC;</w:t>
      </w:r>
    </w:p>
    <w:p w14:paraId="04102D2E" w14:textId="77777777" w:rsidR="006F5B97" w:rsidRDefault="006F5B97" w:rsidP="006F5B97">
      <w:pPr>
        <w:pStyle w:val="NoSpacing"/>
      </w:pPr>
      <w:r>
        <w:t xml:space="preserve">  signal c: STD_LOGIC;</w:t>
      </w:r>
    </w:p>
    <w:p w14:paraId="7BA1F4A1" w14:textId="77777777" w:rsidR="006F5B97" w:rsidRDefault="006F5B97" w:rsidP="006F5B97">
      <w:pPr>
        <w:pStyle w:val="NoSpacing"/>
      </w:pPr>
    </w:p>
    <w:p w14:paraId="0F32CA2A" w14:textId="77777777" w:rsidR="006F5B97" w:rsidRDefault="006F5B97" w:rsidP="006F5B97">
      <w:pPr>
        <w:pStyle w:val="NoSpacing"/>
      </w:pPr>
      <w:r>
        <w:lastRenderedPageBreak/>
        <w:t>begin</w:t>
      </w:r>
    </w:p>
    <w:p w14:paraId="2A826289" w14:textId="77777777" w:rsidR="006F5B97" w:rsidRDefault="006F5B97" w:rsidP="006F5B97">
      <w:pPr>
        <w:pStyle w:val="NoSpacing"/>
      </w:pPr>
    </w:p>
    <w:p w14:paraId="670ADADD" w14:textId="77777777" w:rsidR="006F5B97" w:rsidRDefault="006F5B97" w:rsidP="006F5B97">
      <w:pPr>
        <w:pStyle w:val="NoSpacing"/>
      </w:pPr>
      <w:r>
        <w:t xml:space="preserve">  uut: nand_gate port map ( a =&gt; a,</w:t>
      </w:r>
    </w:p>
    <w:p w14:paraId="267B39DC" w14:textId="77777777" w:rsidR="006F5B97" w:rsidRDefault="006F5B97" w:rsidP="006F5B97">
      <w:pPr>
        <w:pStyle w:val="NoSpacing"/>
      </w:pPr>
      <w:r>
        <w:t xml:space="preserve">                            b =&gt; b,</w:t>
      </w:r>
    </w:p>
    <w:p w14:paraId="60678423" w14:textId="77777777" w:rsidR="006F5B97" w:rsidRDefault="006F5B97" w:rsidP="006F5B97">
      <w:pPr>
        <w:pStyle w:val="NoSpacing"/>
      </w:pPr>
      <w:r>
        <w:t xml:space="preserve">                            c =&gt; c );</w:t>
      </w:r>
    </w:p>
    <w:p w14:paraId="7E451D09" w14:textId="77777777" w:rsidR="006F5B97" w:rsidRDefault="006F5B97" w:rsidP="006F5B97">
      <w:pPr>
        <w:pStyle w:val="NoSpacing"/>
      </w:pPr>
    </w:p>
    <w:p w14:paraId="3C77D8CF" w14:textId="77777777" w:rsidR="006F5B97" w:rsidRDefault="006F5B97" w:rsidP="006F5B97">
      <w:pPr>
        <w:pStyle w:val="NoSpacing"/>
      </w:pPr>
      <w:r>
        <w:t xml:space="preserve">  stimulus: process</w:t>
      </w:r>
    </w:p>
    <w:p w14:paraId="5CC53E76" w14:textId="77777777" w:rsidR="006F5B97" w:rsidRDefault="006F5B97" w:rsidP="006F5B97">
      <w:pPr>
        <w:pStyle w:val="NoSpacing"/>
      </w:pPr>
      <w:r>
        <w:t xml:space="preserve">  begin</w:t>
      </w:r>
    </w:p>
    <w:p w14:paraId="15FA16BA" w14:textId="77777777" w:rsidR="006F5B97" w:rsidRDefault="006F5B97" w:rsidP="006F5B97">
      <w:pPr>
        <w:pStyle w:val="NoSpacing"/>
      </w:pPr>
      <w:r>
        <w:t xml:space="preserve">  </w:t>
      </w:r>
    </w:p>
    <w:p w14:paraId="36469997" w14:textId="77777777" w:rsidR="006F5B97" w:rsidRDefault="006F5B97" w:rsidP="006F5B97">
      <w:pPr>
        <w:pStyle w:val="NoSpacing"/>
      </w:pPr>
      <w:r>
        <w:t xml:space="preserve">    -- Put initialisation code here</w:t>
      </w:r>
    </w:p>
    <w:p w14:paraId="4D7EFC4A" w14:textId="77777777" w:rsidR="006F5B97" w:rsidRDefault="006F5B97" w:rsidP="006F5B97">
      <w:pPr>
        <w:pStyle w:val="NoSpacing"/>
      </w:pPr>
      <w:r>
        <w:t xml:space="preserve">    a &lt;= '0';</w:t>
      </w:r>
    </w:p>
    <w:p w14:paraId="1BA172D5" w14:textId="77777777" w:rsidR="006F5B97" w:rsidRDefault="006F5B97" w:rsidP="006F5B97">
      <w:pPr>
        <w:pStyle w:val="NoSpacing"/>
      </w:pPr>
      <w:r>
        <w:t xml:space="preserve">    b &lt;= '0';</w:t>
      </w:r>
    </w:p>
    <w:p w14:paraId="1BBF27F4" w14:textId="77777777" w:rsidR="006F5B97" w:rsidRDefault="006F5B97" w:rsidP="006F5B97">
      <w:pPr>
        <w:pStyle w:val="NoSpacing"/>
      </w:pPr>
      <w:r>
        <w:t xml:space="preserve">    wait for 10ns;</w:t>
      </w:r>
    </w:p>
    <w:p w14:paraId="0F6C7590" w14:textId="77777777" w:rsidR="006F5B97" w:rsidRDefault="006F5B97" w:rsidP="006F5B97">
      <w:pPr>
        <w:pStyle w:val="NoSpacing"/>
      </w:pPr>
      <w:r>
        <w:t xml:space="preserve">    </w:t>
      </w:r>
    </w:p>
    <w:p w14:paraId="4EE6D873" w14:textId="77777777" w:rsidR="006F5B97" w:rsidRDefault="006F5B97" w:rsidP="006F5B97">
      <w:pPr>
        <w:pStyle w:val="NoSpacing"/>
      </w:pPr>
      <w:r>
        <w:t xml:space="preserve">    a &lt;= '0';</w:t>
      </w:r>
    </w:p>
    <w:p w14:paraId="090A8407" w14:textId="77777777" w:rsidR="006F5B97" w:rsidRDefault="006F5B97" w:rsidP="006F5B97">
      <w:pPr>
        <w:pStyle w:val="NoSpacing"/>
      </w:pPr>
      <w:r>
        <w:t xml:space="preserve">    b &lt;= '1';</w:t>
      </w:r>
    </w:p>
    <w:p w14:paraId="7377C89F" w14:textId="77777777" w:rsidR="006F5B97" w:rsidRDefault="006F5B97" w:rsidP="006F5B97">
      <w:pPr>
        <w:pStyle w:val="NoSpacing"/>
      </w:pPr>
      <w:r>
        <w:t xml:space="preserve">    wait for 10ns;</w:t>
      </w:r>
    </w:p>
    <w:p w14:paraId="555871EC" w14:textId="77777777" w:rsidR="006F5B97" w:rsidRDefault="006F5B97" w:rsidP="006F5B97">
      <w:pPr>
        <w:pStyle w:val="NoSpacing"/>
      </w:pPr>
      <w:r>
        <w:t xml:space="preserve">    </w:t>
      </w:r>
    </w:p>
    <w:p w14:paraId="3D1755CF" w14:textId="77777777" w:rsidR="006F5B97" w:rsidRDefault="006F5B97" w:rsidP="006F5B97">
      <w:pPr>
        <w:pStyle w:val="NoSpacing"/>
      </w:pPr>
      <w:r>
        <w:t xml:space="preserve">    a &lt;= '1';</w:t>
      </w:r>
    </w:p>
    <w:p w14:paraId="4343AF54" w14:textId="77777777" w:rsidR="006F5B97" w:rsidRDefault="006F5B97" w:rsidP="006F5B97">
      <w:pPr>
        <w:pStyle w:val="NoSpacing"/>
      </w:pPr>
      <w:r>
        <w:t xml:space="preserve">    b &lt;= '0';</w:t>
      </w:r>
    </w:p>
    <w:p w14:paraId="16AA0E26" w14:textId="77777777" w:rsidR="006F5B97" w:rsidRDefault="006F5B97" w:rsidP="006F5B97">
      <w:pPr>
        <w:pStyle w:val="NoSpacing"/>
      </w:pPr>
      <w:r>
        <w:t xml:space="preserve">    wait for 10ns;</w:t>
      </w:r>
    </w:p>
    <w:p w14:paraId="14ED791C" w14:textId="77777777" w:rsidR="006F5B97" w:rsidRDefault="006F5B97" w:rsidP="006F5B97">
      <w:pPr>
        <w:pStyle w:val="NoSpacing"/>
      </w:pPr>
      <w:r>
        <w:t xml:space="preserve">    </w:t>
      </w:r>
    </w:p>
    <w:p w14:paraId="754BEE93" w14:textId="77777777" w:rsidR="006F5B97" w:rsidRDefault="006F5B97" w:rsidP="006F5B97">
      <w:pPr>
        <w:pStyle w:val="NoSpacing"/>
      </w:pPr>
      <w:r>
        <w:t xml:space="preserve">    a &lt;= '1';</w:t>
      </w:r>
    </w:p>
    <w:p w14:paraId="7D0C8193" w14:textId="77777777" w:rsidR="006F5B97" w:rsidRDefault="006F5B97" w:rsidP="006F5B97">
      <w:pPr>
        <w:pStyle w:val="NoSpacing"/>
      </w:pPr>
      <w:r>
        <w:t xml:space="preserve">    b &lt;= '1';</w:t>
      </w:r>
    </w:p>
    <w:p w14:paraId="63D3CE20" w14:textId="77777777" w:rsidR="006F5B97" w:rsidRDefault="006F5B97" w:rsidP="006F5B97">
      <w:pPr>
        <w:pStyle w:val="NoSpacing"/>
      </w:pPr>
      <w:r>
        <w:t xml:space="preserve">    wait for 10ns;</w:t>
      </w:r>
    </w:p>
    <w:p w14:paraId="4F9786DA" w14:textId="77777777" w:rsidR="006F5B97" w:rsidRDefault="006F5B97" w:rsidP="006F5B97">
      <w:pPr>
        <w:pStyle w:val="NoSpacing"/>
      </w:pPr>
    </w:p>
    <w:p w14:paraId="031D4240" w14:textId="77777777" w:rsidR="006F5B97" w:rsidRDefault="006F5B97" w:rsidP="006F5B97">
      <w:pPr>
        <w:pStyle w:val="NoSpacing"/>
      </w:pPr>
      <w:r>
        <w:t xml:space="preserve">    -- Put test bench stimulus code here</w:t>
      </w:r>
    </w:p>
    <w:p w14:paraId="148337B1" w14:textId="77777777" w:rsidR="006F5B97" w:rsidRDefault="006F5B97" w:rsidP="006F5B97">
      <w:pPr>
        <w:pStyle w:val="NoSpacing"/>
      </w:pPr>
    </w:p>
    <w:p w14:paraId="08FC3BC0" w14:textId="77777777" w:rsidR="006F5B97" w:rsidRDefault="006F5B97" w:rsidP="006F5B97">
      <w:pPr>
        <w:pStyle w:val="NoSpacing"/>
      </w:pPr>
      <w:r>
        <w:t xml:space="preserve">    wait;</w:t>
      </w:r>
    </w:p>
    <w:p w14:paraId="4F8CF2F1" w14:textId="77777777" w:rsidR="006F5B97" w:rsidRDefault="006F5B97" w:rsidP="006F5B97">
      <w:pPr>
        <w:pStyle w:val="NoSpacing"/>
      </w:pPr>
      <w:r>
        <w:t xml:space="preserve">  end process;</w:t>
      </w:r>
    </w:p>
    <w:p w14:paraId="6D50D83F" w14:textId="77777777" w:rsidR="006F5B97" w:rsidRDefault="006F5B97" w:rsidP="006F5B97">
      <w:pPr>
        <w:pStyle w:val="NoSpacing"/>
      </w:pPr>
    </w:p>
    <w:p w14:paraId="5184DAC7" w14:textId="77777777" w:rsidR="006F5B97" w:rsidRDefault="006F5B97" w:rsidP="006F5B97">
      <w:pPr>
        <w:pStyle w:val="NoSpacing"/>
      </w:pPr>
    </w:p>
    <w:p w14:paraId="7FA8CB9B" w14:textId="70C9E1BA" w:rsidR="006F5B97" w:rsidRDefault="006F5B97" w:rsidP="006F5B97">
      <w:pPr>
        <w:pStyle w:val="NoSpacing"/>
      </w:pPr>
      <w:r>
        <w:t>end;</w:t>
      </w:r>
    </w:p>
    <w:p w14:paraId="3CFA1171" w14:textId="090EBCB4" w:rsidR="0002548E" w:rsidRDefault="0002548E" w:rsidP="0002548E">
      <w:pPr>
        <w:rPr>
          <w:rFonts w:cs="Arial"/>
          <w:szCs w:val="24"/>
        </w:rPr>
      </w:pPr>
    </w:p>
    <w:p w14:paraId="156A08FB" w14:textId="53CE2173" w:rsidR="007869EA" w:rsidRDefault="007869EA" w:rsidP="007869EA">
      <w:pPr>
        <w:pStyle w:val="Heading3"/>
      </w:pPr>
      <w:r>
        <w:t>XNOR Gate</w:t>
      </w:r>
    </w:p>
    <w:p w14:paraId="61647562" w14:textId="77777777" w:rsidR="007869EA" w:rsidRDefault="007869EA" w:rsidP="007869EA">
      <w:pPr>
        <w:pStyle w:val="NoSpacing"/>
      </w:pPr>
      <w:r>
        <w:t>library IEEE;</w:t>
      </w:r>
    </w:p>
    <w:p w14:paraId="65F82D48" w14:textId="77777777" w:rsidR="007869EA" w:rsidRDefault="007869EA" w:rsidP="007869EA">
      <w:pPr>
        <w:pStyle w:val="NoSpacing"/>
      </w:pPr>
      <w:r>
        <w:t>use IEEE.Std_logic_1164.all;</w:t>
      </w:r>
    </w:p>
    <w:p w14:paraId="7CEE0695" w14:textId="77777777" w:rsidR="007869EA" w:rsidRDefault="007869EA" w:rsidP="007869EA">
      <w:pPr>
        <w:pStyle w:val="NoSpacing"/>
      </w:pPr>
      <w:r>
        <w:t>use IEEE.Numeric_Std.all;</w:t>
      </w:r>
    </w:p>
    <w:p w14:paraId="527F83C1" w14:textId="77777777" w:rsidR="007869EA" w:rsidRDefault="007869EA" w:rsidP="007869EA">
      <w:pPr>
        <w:pStyle w:val="NoSpacing"/>
      </w:pPr>
    </w:p>
    <w:p w14:paraId="00EE663F" w14:textId="77777777" w:rsidR="007869EA" w:rsidRDefault="007869EA" w:rsidP="007869EA">
      <w:pPr>
        <w:pStyle w:val="NoSpacing"/>
      </w:pPr>
      <w:r>
        <w:t>entity xnor_gate_tb is</w:t>
      </w:r>
    </w:p>
    <w:p w14:paraId="54D53E46" w14:textId="77777777" w:rsidR="007869EA" w:rsidRDefault="007869EA" w:rsidP="007869EA">
      <w:pPr>
        <w:pStyle w:val="NoSpacing"/>
      </w:pPr>
      <w:r>
        <w:t>end;</w:t>
      </w:r>
    </w:p>
    <w:p w14:paraId="13C2F6E6" w14:textId="77777777" w:rsidR="007869EA" w:rsidRDefault="007869EA" w:rsidP="007869EA">
      <w:pPr>
        <w:pStyle w:val="NoSpacing"/>
      </w:pPr>
    </w:p>
    <w:p w14:paraId="398690F9" w14:textId="77777777" w:rsidR="007869EA" w:rsidRDefault="007869EA" w:rsidP="007869EA">
      <w:pPr>
        <w:pStyle w:val="NoSpacing"/>
      </w:pPr>
      <w:r>
        <w:t>architecture bench of xnor_gate_tb is</w:t>
      </w:r>
    </w:p>
    <w:p w14:paraId="7A747BDE" w14:textId="77777777" w:rsidR="007869EA" w:rsidRDefault="007869EA" w:rsidP="007869EA">
      <w:pPr>
        <w:pStyle w:val="NoSpacing"/>
      </w:pPr>
    </w:p>
    <w:p w14:paraId="61C0E490" w14:textId="77777777" w:rsidR="007869EA" w:rsidRDefault="007869EA" w:rsidP="007869EA">
      <w:pPr>
        <w:pStyle w:val="NoSpacing"/>
      </w:pPr>
      <w:r>
        <w:lastRenderedPageBreak/>
        <w:t xml:space="preserve">  component xnor_gate</w:t>
      </w:r>
    </w:p>
    <w:p w14:paraId="400D5E53" w14:textId="77777777" w:rsidR="007869EA" w:rsidRDefault="007869EA" w:rsidP="007869EA">
      <w:pPr>
        <w:pStyle w:val="NoSpacing"/>
      </w:pPr>
      <w:r>
        <w:t xml:space="preserve">      Port ( a : in STD_LOGIC;</w:t>
      </w:r>
    </w:p>
    <w:p w14:paraId="5BE87336" w14:textId="77777777" w:rsidR="007869EA" w:rsidRDefault="007869EA" w:rsidP="007869EA">
      <w:pPr>
        <w:pStyle w:val="NoSpacing"/>
      </w:pPr>
      <w:r>
        <w:t xml:space="preserve">             b : in STD_LOGIC;</w:t>
      </w:r>
    </w:p>
    <w:p w14:paraId="7F98CF61" w14:textId="77777777" w:rsidR="007869EA" w:rsidRDefault="007869EA" w:rsidP="007869EA">
      <w:pPr>
        <w:pStyle w:val="NoSpacing"/>
      </w:pPr>
      <w:r>
        <w:t xml:space="preserve">             c : out STD_LOGIC);</w:t>
      </w:r>
    </w:p>
    <w:p w14:paraId="2458CA9B" w14:textId="77777777" w:rsidR="007869EA" w:rsidRDefault="007869EA" w:rsidP="007869EA">
      <w:pPr>
        <w:pStyle w:val="NoSpacing"/>
      </w:pPr>
      <w:r>
        <w:t xml:space="preserve">  end component;</w:t>
      </w:r>
    </w:p>
    <w:p w14:paraId="7D615447" w14:textId="77777777" w:rsidR="007869EA" w:rsidRDefault="007869EA" w:rsidP="007869EA">
      <w:pPr>
        <w:pStyle w:val="NoSpacing"/>
      </w:pPr>
    </w:p>
    <w:p w14:paraId="19EB1BEF" w14:textId="77777777" w:rsidR="007869EA" w:rsidRDefault="007869EA" w:rsidP="007869EA">
      <w:pPr>
        <w:pStyle w:val="NoSpacing"/>
      </w:pPr>
      <w:r>
        <w:t xml:space="preserve">  signal a: STD_LOGIC;</w:t>
      </w:r>
    </w:p>
    <w:p w14:paraId="6B9B6847" w14:textId="77777777" w:rsidR="007869EA" w:rsidRDefault="007869EA" w:rsidP="007869EA">
      <w:pPr>
        <w:pStyle w:val="NoSpacing"/>
      </w:pPr>
      <w:r>
        <w:t xml:space="preserve">  signal b: STD_LOGIC;</w:t>
      </w:r>
    </w:p>
    <w:p w14:paraId="43FC5E6F" w14:textId="77777777" w:rsidR="007869EA" w:rsidRDefault="007869EA" w:rsidP="007869EA">
      <w:pPr>
        <w:pStyle w:val="NoSpacing"/>
      </w:pPr>
      <w:r>
        <w:t xml:space="preserve">  signal c: STD_LOGIC;</w:t>
      </w:r>
    </w:p>
    <w:p w14:paraId="43BF9EDE" w14:textId="77777777" w:rsidR="007869EA" w:rsidRDefault="007869EA" w:rsidP="007869EA">
      <w:pPr>
        <w:pStyle w:val="NoSpacing"/>
      </w:pPr>
    </w:p>
    <w:p w14:paraId="293E7C9F" w14:textId="77777777" w:rsidR="007869EA" w:rsidRDefault="007869EA" w:rsidP="007869EA">
      <w:pPr>
        <w:pStyle w:val="NoSpacing"/>
      </w:pPr>
      <w:r>
        <w:t>begin</w:t>
      </w:r>
    </w:p>
    <w:p w14:paraId="5D3FAEA9" w14:textId="77777777" w:rsidR="007869EA" w:rsidRDefault="007869EA" w:rsidP="007869EA">
      <w:pPr>
        <w:pStyle w:val="NoSpacing"/>
      </w:pPr>
    </w:p>
    <w:p w14:paraId="6F1C6D7F" w14:textId="77777777" w:rsidR="007869EA" w:rsidRDefault="007869EA" w:rsidP="007869EA">
      <w:pPr>
        <w:pStyle w:val="NoSpacing"/>
      </w:pPr>
      <w:r>
        <w:t xml:space="preserve">  uut: xnor_gate port map ( a =&gt; a,</w:t>
      </w:r>
    </w:p>
    <w:p w14:paraId="30A194C1" w14:textId="77777777" w:rsidR="007869EA" w:rsidRDefault="007869EA" w:rsidP="007869EA">
      <w:pPr>
        <w:pStyle w:val="NoSpacing"/>
      </w:pPr>
      <w:r>
        <w:t xml:space="preserve">                            b =&gt; b,</w:t>
      </w:r>
    </w:p>
    <w:p w14:paraId="41D46E14" w14:textId="77777777" w:rsidR="007869EA" w:rsidRDefault="007869EA" w:rsidP="007869EA">
      <w:pPr>
        <w:pStyle w:val="NoSpacing"/>
      </w:pPr>
      <w:r>
        <w:t xml:space="preserve">                            c =&gt; c );</w:t>
      </w:r>
    </w:p>
    <w:p w14:paraId="0D8FD76D" w14:textId="77777777" w:rsidR="007869EA" w:rsidRDefault="007869EA" w:rsidP="007869EA">
      <w:pPr>
        <w:pStyle w:val="NoSpacing"/>
      </w:pPr>
    </w:p>
    <w:p w14:paraId="62482220" w14:textId="77777777" w:rsidR="007869EA" w:rsidRDefault="007869EA" w:rsidP="007869EA">
      <w:pPr>
        <w:pStyle w:val="NoSpacing"/>
      </w:pPr>
      <w:r>
        <w:t xml:space="preserve">  stimulus: process</w:t>
      </w:r>
    </w:p>
    <w:p w14:paraId="045201F1" w14:textId="77777777" w:rsidR="007869EA" w:rsidRDefault="007869EA" w:rsidP="007869EA">
      <w:pPr>
        <w:pStyle w:val="NoSpacing"/>
      </w:pPr>
      <w:r>
        <w:t xml:space="preserve">  begin</w:t>
      </w:r>
    </w:p>
    <w:p w14:paraId="592125A2" w14:textId="77777777" w:rsidR="007869EA" w:rsidRDefault="007869EA" w:rsidP="007869EA">
      <w:pPr>
        <w:pStyle w:val="NoSpacing"/>
      </w:pPr>
      <w:r>
        <w:t xml:space="preserve">  </w:t>
      </w:r>
    </w:p>
    <w:p w14:paraId="67ADA2B2" w14:textId="77777777" w:rsidR="007869EA" w:rsidRDefault="007869EA" w:rsidP="007869EA">
      <w:pPr>
        <w:pStyle w:val="NoSpacing"/>
      </w:pPr>
      <w:r>
        <w:t xml:space="preserve">    -- Put initialisation code here</w:t>
      </w:r>
    </w:p>
    <w:p w14:paraId="0B47879F" w14:textId="77777777" w:rsidR="007869EA" w:rsidRDefault="007869EA" w:rsidP="007869EA">
      <w:pPr>
        <w:pStyle w:val="NoSpacing"/>
      </w:pPr>
      <w:r>
        <w:t xml:space="preserve">    a &lt;= '0' ;</w:t>
      </w:r>
    </w:p>
    <w:p w14:paraId="522A8307" w14:textId="77777777" w:rsidR="007869EA" w:rsidRDefault="007869EA" w:rsidP="007869EA">
      <w:pPr>
        <w:pStyle w:val="NoSpacing"/>
      </w:pPr>
      <w:r>
        <w:t xml:space="preserve">    b &lt;= '0';</w:t>
      </w:r>
    </w:p>
    <w:p w14:paraId="43F17A16" w14:textId="77777777" w:rsidR="007869EA" w:rsidRDefault="007869EA" w:rsidP="007869EA">
      <w:pPr>
        <w:pStyle w:val="NoSpacing"/>
      </w:pPr>
      <w:r>
        <w:t xml:space="preserve">    wait for 10ns;</w:t>
      </w:r>
    </w:p>
    <w:p w14:paraId="21E56FF7" w14:textId="77777777" w:rsidR="007869EA" w:rsidRDefault="007869EA" w:rsidP="007869EA">
      <w:pPr>
        <w:pStyle w:val="NoSpacing"/>
      </w:pPr>
      <w:r>
        <w:t xml:space="preserve">    a &lt;= '0';</w:t>
      </w:r>
    </w:p>
    <w:p w14:paraId="7A0525A0" w14:textId="77777777" w:rsidR="007869EA" w:rsidRDefault="007869EA" w:rsidP="007869EA">
      <w:pPr>
        <w:pStyle w:val="NoSpacing"/>
      </w:pPr>
      <w:r>
        <w:t xml:space="preserve">    b &lt;= '1';</w:t>
      </w:r>
    </w:p>
    <w:p w14:paraId="32817598" w14:textId="77777777" w:rsidR="007869EA" w:rsidRDefault="007869EA" w:rsidP="007869EA">
      <w:pPr>
        <w:pStyle w:val="NoSpacing"/>
      </w:pPr>
      <w:r>
        <w:t xml:space="preserve">    wait for 10ns;</w:t>
      </w:r>
    </w:p>
    <w:p w14:paraId="2B891579" w14:textId="77777777" w:rsidR="007869EA" w:rsidRDefault="007869EA" w:rsidP="007869EA">
      <w:pPr>
        <w:pStyle w:val="NoSpacing"/>
      </w:pPr>
    </w:p>
    <w:p w14:paraId="450980D9" w14:textId="77777777" w:rsidR="007869EA" w:rsidRDefault="007869EA" w:rsidP="007869EA">
      <w:pPr>
        <w:pStyle w:val="NoSpacing"/>
      </w:pPr>
      <w:r>
        <w:t xml:space="preserve">    a &lt;= '1';</w:t>
      </w:r>
    </w:p>
    <w:p w14:paraId="18A0E006" w14:textId="77777777" w:rsidR="007869EA" w:rsidRDefault="007869EA" w:rsidP="007869EA">
      <w:pPr>
        <w:pStyle w:val="NoSpacing"/>
      </w:pPr>
      <w:r>
        <w:t xml:space="preserve">    b &lt;= '0';</w:t>
      </w:r>
    </w:p>
    <w:p w14:paraId="6EBEFBD3" w14:textId="77777777" w:rsidR="007869EA" w:rsidRDefault="007869EA" w:rsidP="007869EA">
      <w:pPr>
        <w:pStyle w:val="NoSpacing"/>
      </w:pPr>
      <w:r>
        <w:t xml:space="preserve">    wait for 10ns;</w:t>
      </w:r>
    </w:p>
    <w:p w14:paraId="2FCFCFF4" w14:textId="77777777" w:rsidR="007869EA" w:rsidRDefault="007869EA" w:rsidP="007869EA">
      <w:pPr>
        <w:pStyle w:val="NoSpacing"/>
      </w:pPr>
      <w:r>
        <w:t xml:space="preserve">    </w:t>
      </w:r>
    </w:p>
    <w:p w14:paraId="526998AF" w14:textId="77777777" w:rsidR="007869EA" w:rsidRDefault="007869EA" w:rsidP="007869EA">
      <w:pPr>
        <w:pStyle w:val="NoSpacing"/>
      </w:pPr>
      <w:r>
        <w:t xml:space="preserve">    a &lt;= '1';</w:t>
      </w:r>
    </w:p>
    <w:p w14:paraId="381351A2" w14:textId="77777777" w:rsidR="007869EA" w:rsidRDefault="007869EA" w:rsidP="007869EA">
      <w:pPr>
        <w:pStyle w:val="NoSpacing"/>
      </w:pPr>
      <w:r>
        <w:t xml:space="preserve">    b &lt;= '1';</w:t>
      </w:r>
    </w:p>
    <w:p w14:paraId="582F8872" w14:textId="77777777" w:rsidR="007869EA" w:rsidRDefault="007869EA" w:rsidP="007869EA">
      <w:pPr>
        <w:pStyle w:val="NoSpacing"/>
      </w:pPr>
      <w:r>
        <w:t xml:space="preserve">    wait for 10ns;</w:t>
      </w:r>
    </w:p>
    <w:p w14:paraId="32925A07" w14:textId="77777777" w:rsidR="007869EA" w:rsidRDefault="007869EA" w:rsidP="007869EA">
      <w:pPr>
        <w:pStyle w:val="NoSpacing"/>
      </w:pPr>
      <w:r>
        <w:t xml:space="preserve">    -- Put test bench stimulus code here</w:t>
      </w:r>
    </w:p>
    <w:p w14:paraId="33948580" w14:textId="77777777" w:rsidR="007869EA" w:rsidRDefault="007869EA" w:rsidP="007869EA">
      <w:pPr>
        <w:pStyle w:val="NoSpacing"/>
      </w:pPr>
    </w:p>
    <w:p w14:paraId="63D259DD" w14:textId="77777777" w:rsidR="007869EA" w:rsidRDefault="007869EA" w:rsidP="007869EA">
      <w:pPr>
        <w:pStyle w:val="NoSpacing"/>
      </w:pPr>
      <w:r>
        <w:t xml:space="preserve">    wait;</w:t>
      </w:r>
    </w:p>
    <w:p w14:paraId="25E623A1" w14:textId="17CE4F60" w:rsidR="007869EA" w:rsidRDefault="007869EA" w:rsidP="007869EA">
      <w:pPr>
        <w:pStyle w:val="NoSpacing"/>
      </w:pPr>
      <w:r>
        <w:t xml:space="preserve">  end process;</w:t>
      </w:r>
    </w:p>
    <w:p w14:paraId="5DC3D6B5" w14:textId="77777777" w:rsidR="007869EA" w:rsidRPr="0002548E" w:rsidRDefault="007869EA" w:rsidP="0002548E">
      <w:pPr>
        <w:rPr>
          <w:rFonts w:cs="Arial"/>
          <w:szCs w:val="24"/>
        </w:rPr>
      </w:pPr>
    </w:p>
    <w:p w14:paraId="6CE023B7" w14:textId="77777777" w:rsidR="007869EA" w:rsidRDefault="007869EA" w:rsidP="00B41BD0">
      <w:pPr>
        <w:pStyle w:val="Heading2"/>
      </w:pPr>
    </w:p>
    <w:p w14:paraId="0BA2630C" w14:textId="77777777" w:rsidR="007869EA" w:rsidRDefault="007869EA" w:rsidP="00B41BD0">
      <w:pPr>
        <w:pStyle w:val="Heading2"/>
      </w:pPr>
    </w:p>
    <w:p w14:paraId="7840C8A7" w14:textId="77777777" w:rsidR="007869EA" w:rsidRDefault="007869EA" w:rsidP="00B41BD0">
      <w:pPr>
        <w:pStyle w:val="Heading2"/>
      </w:pPr>
    </w:p>
    <w:p w14:paraId="179B2131" w14:textId="1B0144DA" w:rsidR="000B3E20" w:rsidRDefault="0018610C" w:rsidP="00B41BD0">
      <w:pPr>
        <w:pStyle w:val="Heading2"/>
      </w:pPr>
      <w:r>
        <w:lastRenderedPageBreak/>
        <w:t>Observation</w:t>
      </w:r>
    </w:p>
    <w:p w14:paraId="69B6D353" w14:textId="37C49665" w:rsidR="000B3E20" w:rsidRDefault="007869EA" w:rsidP="00B41BD0">
      <w:pPr>
        <w:pStyle w:val="Heading3"/>
      </w:pPr>
      <w:r w:rsidRPr="000B3E20">
        <w:rPr>
          <w:noProof/>
        </w:rPr>
        <w:drawing>
          <wp:anchor distT="0" distB="0" distL="114300" distR="114300" simplePos="0" relativeHeight="251666432" behindDoc="0" locked="0" layoutInCell="1" allowOverlap="1" wp14:anchorId="50050F79" wp14:editId="725E1E7B">
            <wp:simplePos x="0" y="0"/>
            <wp:positionH relativeFrom="margin">
              <wp:align>right</wp:align>
            </wp:positionH>
            <wp:positionV relativeFrom="paragraph">
              <wp:posOffset>252730</wp:posOffset>
            </wp:positionV>
            <wp:extent cx="5943600" cy="3581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14:sizeRelH relativeFrom="margin">
              <wp14:pctWidth>0</wp14:pctWidth>
            </wp14:sizeRelH>
            <wp14:sizeRelV relativeFrom="margin">
              <wp14:pctHeight>0</wp14:pctHeight>
            </wp14:sizeRelV>
          </wp:anchor>
        </w:drawing>
      </w:r>
      <w:r w:rsidR="00B41BD0">
        <w:t xml:space="preserve">And Gate </w:t>
      </w:r>
      <w:r w:rsidR="0018610C">
        <w:t xml:space="preserve">Waveform </w:t>
      </w:r>
    </w:p>
    <w:p w14:paraId="44E9C450" w14:textId="0BCA7E5B" w:rsidR="00A07431" w:rsidRDefault="00A36FF9" w:rsidP="00A07431">
      <w:pPr>
        <w:pStyle w:val="Heading3"/>
      </w:pPr>
      <w:r w:rsidRPr="00A07431">
        <w:drawing>
          <wp:anchor distT="0" distB="0" distL="114300" distR="114300" simplePos="0" relativeHeight="251667456" behindDoc="0" locked="0" layoutInCell="1" allowOverlap="1" wp14:anchorId="41B053A8" wp14:editId="298B3D3C">
            <wp:simplePos x="0" y="0"/>
            <wp:positionH relativeFrom="margin">
              <wp:align>right</wp:align>
            </wp:positionH>
            <wp:positionV relativeFrom="paragraph">
              <wp:posOffset>3808095</wp:posOffset>
            </wp:positionV>
            <wp:extent cx="5943600" cy="3550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14:sizeRelH relativeFrom="margin">
              <wp14:pctWidth>0</wp14:pctWidth>
            </wp14:sizeRelH>
            <wp14:sizeRelV relativeFrom="margin">
              <wp14:pctHeight>0</wp14:pctHeight>
            </wp14:sizeRelV>
          </wp:anchor>
        </w:drawing>
      </w:r>
      <w:r w:rsidR="006F5B97" w:rsidRPr="00A07431">
        <w:t>NAND Gate</w:t>
      </w:r>
      <w:r w:rsidR="00A07431" w:rsidRPr="00A07431">
        <w:t xml:space="preserve"> </w:t>
      </w:r>
      <w:r w:rsidR="00A07431">
        <w:t xml:space="preserve"> </w:t>
      </w:r>
      <w:r w:rsidR="00A07431" w:rsidRPr="00A07431">
        <w:t>Waveform</w:t>
      </w:r>
    </w:p>
    <w:p w14:paraId="1448A71E" w14:textId="291D1F2F" w:rsidR="00A07431" w:rsidRDefault="00A36FF9" w:rsidP="00A07431">
      <w:pPr>
        <w:pStyle w:val="Heading3"/>
      </w:pPr>
      <w:r>
        <w:lastRenderedPageBreak/>
        <w:t>XNOR Gate</w:t>
      </w:r>
    </w:p>
    <w:p w14:paraId="5D422836" w14:textId="2B184092" w:rsidR="00A36FF9" w:rsidRPr="00A07431" w:rsidRDefault="00A36FF9" w:rsidP="00A07431">
      <w:pPr>
        <w:pStyle w:val="Heading3"/>
      </w:pPr>
      <w:r w:rsidRPr="00A36FF9">
        <w:drawing>
          <wp:inline distT="0" distB="0" distL="0" distR="0" wp14:anchorId="5C71E632" wp14:editId="348A758C">
            <wp:extent cx="5943600" cy="3086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3B0961AC" w14:textId="3F2C796F" w:rsidR="000B3E20" w:rsidRDefault="0018610C" w:rsidP="00B41BD0">
      <w:pPr>
        <w:pStyle w:val="Heading2"/>
      </w:pPr>
      <w:r>
        <w:t>Output</w:t>
      </w:r>
    </w:p>
    <w:p w14:paraId="06FA17F9" w14:textId="2D5B96DD" w:rsidR="00B41BD0" w:rsidRDefault="00B41BD0" w:rsidP="00B41BD0">
      <w:pPr>
        <w:pStyle w:val="Heading3"/>
      </w:pPr>
      <w:r>
        <w:t>And Gate</w:t>
      </w:r>
    </w:p>
    <w:p w14:paraId="43F7D76D" w14:textId="04B38C7D" w:rsidR="000B3E20" w:rsidRDefault="000B3E20" w:rsidP="0002548E">
      <w:r w:rsidRPr="000B3E20">
        <w:rPr>
          <w:noProof/>
        </w:rPr>
        <w:drawing>
          <wp:inline distT="0" distB="0" distL="0" distR="0" wp14:anchorId="05D94FF1" wp14:editId="3434982E">
            <wp:extent cx="5943600" cy="3395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5980"/>
                    </a:xfrm>
                    <a:prstGeom prst="rect">
                      <a:avLst/>
                    </a:prstGeom>
                  </pic:spPr>
                </pic:pic>
              </a:graphicData>
            </a:graphic>
          </wp:inline>
        </w:drawing>
      </w:r>
    </w:p>
    <w:p w14:paraId="77215CCA" w14:textId="73C0E59B" w:rsidR="00A07431" w:rsidRDefault="00A07431" w:rsidP="00A07431">
      <w:pPr>
        <w:pStyle w:val="Heading3"/>
      </w:pPr>
      <w:r>
        <w:lastRenderedPageBreak/>
        <w:t>NAND Gate</w:t>
      </w:r>
    </w:p>
    <w:p w14:paraId="4A35546F" w14:textId="77FEFF51" w:rsidR="00A07431" w:rsidRPr="001E3BB4" w:rsidRDefault="00A07431" w:rsidP="00A07431">
      <w:pPr>
        <w:pStyle w:val="Heading3"/>
      </w:pPr>
      <w:r w:rsidRPr="00A07431">
        <w:drawing>
          <wp:inline distT="0" distB="0" distL="0" distR="0" wp14:anchorId="0C95CD13" wp14:editId="237AE914">
            <wp:extent cx="5943600" cy="3197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97860"/>
                    </a:xfrm>
                    <a:prstGeom prst="rect">
                      <a:avLst/>
                    </a:prstGeom>
                  </pic:spPr>
                </pic:pic>
              </a:graphicData>
            </a:graphic>
          </wp:inline>
        </w:drawing>
      </w:r>
    </w:p>
    <w:p w14:paraId="57B5590C" w14:textId="053E0992" w:rsidR="006E3082" w:rsidRDefault="00A36FF9" w:rsidP="00A36FF9">
      <w:pPr>
        <w:pStyle w:val="Heading3"/>
      </w:pPr>
      <w:r>
        <w:t>XNOR Gate</w:t>
      </w:r>
    </w:p>
    <w:p w14:paraId="3801D731" w14:textId="5E601CC8" w:rsidR="00A36FF9" w:rsidRDefault="00A36FF9" w:rsidP="00A36FF9">
      <w:pPr>
        <w:pStyle w:val="Heading3"/>
      </w:pPr>
      <w:r w:rsidRPr="00A36FF9">
        <w:drawing>
          <wp:inline distT="0" distB="0" distL="0" distR="0" wp14:anchorId="283D0743" wp14:editId="03679B8F">
            <wp:extent cx="5943600" cy="3186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6430"/>
                    </a:xfrm>
                    <a:prstGeom prst="rect">
                      <a:avLst/>
                    </a:prstGeom>
                  </pic:spPr>
                </pic:pic>
              </a:graphicData>
            </a:graphic>
          </wp:inline>
        </w:drawing>
      </w:r>
    </w:p>
    <w:sectPr w:rsidR="00A36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9703" w14:textId="77777777" w:rsidR="00D83B9E" w:rsidRDefault="00D83B9E" w:rsidP="00D83B9E">
      <w:pPr>
        <w:spacing w:after="0" w:line="240" w:lineRule="auto"/>
      </w:pPr>
      <w:r>
        <w:separator/>
      </w:r>
    </w:p>
  </w:endnote>
  <w:endnote w:type="continuationSeparator" w:id="0">
    <w:p w14:paraId="5D0F76E6" w14:textId="77777777" w:rsidR="00D83B9E" w:rsidRDefault="00D83B9E" w:rsidP="00D8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1582" w14:textId="77777777" w:rsidR="00D83B9E" w:rsidRDefault="00D83B9E" w:rsidP="00D83B9E">
      <w:pPr>
        <w:spacing w:after="0" w:line="240" w:lineRule="auto"/>
      </w:pPr>
      <w:r>
        <w:separator/>
      </w:r>
    </w:p>
  </w:footnote>
  <w:footnote w:type="continuationSeparator" w:id="0">
    <w:p w14:paraId="4DF4649A" w14:textId="77777777" w:rsidR="00D83B9E" w:rsidRDefault="00D83B9E" w:rsidP="00D8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68E5"/>
    <w:multiLevelType w:val="hybridMultilevel"/>
    <w:tmpl w:val="ED5EC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B316E3"/>
    <w:multiLevelType w:val="hybridMultilevel"/>
    <w:tmpl w:val="6ED8E642"/>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3D34524"/>
    <w:multiLevelType w:val="hybridMultilevel"/>
    <w:tmpl w:val="4FF24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FF431D"/>
    <w:multiLevelType w:val="hybridMultilevel"/>
    <w:tmpl w:val="D02E1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3A20BF"/>
    <w:multiLevelType w:val="hybridMultilevel"/>
    <w:tmpl w:val="00B0D4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5F0687"/>
    <w:multiLevelType w:val="hybridMultilevel"/>
    <w:tmpl w:val="1A4ACB5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8C6A5C"/>
    <w:multiLevelType w:val="multilevel"/>
    <w:tmpl w:val="21F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B4"/>
    <w:rsid w:val="00002801"/>
    <w:rsid w:val="0002548E"/>
    <w:rsid w:val="000B3E20"/>
    <w:rsid w:val="0018610C"/>
    <w:rsid w:val="001E3BB4"/>
    <w:rsid w:val="002220A4"/>
    <w:rsid w:val="002F1B12"/>
    <w:rsid w:val="00597663"/>
    <w:rsid w:val="006E3082"/>
    <w:rsid w:val="006F5B97"/>
    <w:rsid w:val="007869EA"/>
    <w:rsid w:val="00A07431"/>
    <w:rsid w:val="00A36FF9"/>
    <w:rsid w:val="00B41BD0"/>
    <w:rsid w:val="00B65E1B"/>
    <w:rsid w:val="00B92C3C"/>
    <w:rsid w:val="00BD0D2C"/>
    <w:rsid w:val="00D83B9E"/>
    <w:rsid w:val="00F0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4B05"/>
  <w15:chartTrackingRefBased/>
  <w15:docId w15:val="{47B17E6B-E367-405C-ABEE-99174DF1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1B"/>
    <w:rPr>
      <w:rFonts w:ascii="Arial" w:hAnsi="Arial"/>
      <w:color w:val="000000" w:themeColor="text1"/>
      <w:sz w:val="24"/>
    </w:rPr>
  </w:style>
  <w:style w:type="paragraph" w:styleId="Heading1">
    <w:name w:val="heading 1"/>
    <w:basedOn w:val="Normal"/>
    <w:next w:val="Normal"/>
    <w:link w:val="Heading1Char"/>
    <w:uiPriority w:val="9"/>
    <w:qFormat/>
    <w:rsid w:val="002220A4"/>
    <w:pPr>
      <w:keepNext/>
      <w:keepLines/>
      <w:spacing w:before="240" w:after="0"/>
      <w:jc w:val="center"/>
      <w:outlineLvl w:val="0"/>
    </w:pPr>
    <w:rPr>
      <w:rFonts w:ascii="Times New Roman" w:eastAsiaTheme="majorEastAsia" w:hAnsi="Times New Roman" w:cstheme="majorBidi"/>
      <w:sz w:val="56"/>
      <w:szCs w:val="32"/>
    </w:rPr>
  </w:style>
  <w:style w:type="paragraph" w:styleId="Heading2">
    <w:name w:val="heading 2"/>
    <w:basedOn w:val="Normal"/>
    <w:link w:val="Heading2Char"/>
    <w:uiPriority w:val="9"/>
    <w:qFormat/>
    <w:rsid w:val="001E3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E1B"/>
    <w:pPr>
      <w:spacing w:before="100" w:beforeAutospacing="1" w:after="100" w:afterAutospacing="1" w:line="240" w:lineRule="auto"/>
      <w:outlineLvl w:val="2"/>
    </w:pPr>
    <w:rPr>
      <w:rFonts w:ascii="Times New Roman" w:eastAsia="Times New Roman" w:hAnsi="Times New Roman" w:cs="Times New Roman"/>
      <w:bCs/>
      <w:sz w:val="32"/>
      <w:szCs w:val="27"/>
    </w:rPr>
  </w:style>
  <w:style w:type="paragraph" w:styleId="Heading4">
    <w:name w:val="heading 4"/>
    <w:basedOn w:val="Normal"/>
    <w:link w:val="Heading4Char"/>
    <w:uiPriority w:val="9"/>
    <w:qFormat/>
    <w:rsid w:val="0018610C"/>
    <w:pPr>
      <w:spacing w:before="100" w:beforeAutospacing="1" w:after="100" w:afterAutospacing="1" w:line="240" w:lineRule="auto"/>
      <w:outlineLvl w:val="3"/>
    </w:pPr>
    <w:rPr>
      <w:rFonts w:ascii="Times New Roman" w:eastAsia="Times New Roman" w:hAnsi="Times New Roman" w:cs="Times New Roman"/>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B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E1B"/>
    <w:rPr>
      <w:rFonts w:ascii="Times New Roman" w:eastAsia="Times New Roman" w:hAnsi="Times New Roman" w:cs="Times New Roman"/>
      <w:bCs/>
      <w:color w:val="000000" w:themeColor="text1"/>
      <w:sz w:val="32"/>
      <w:szCs w:val="27"/>
    </w:rPr>
  </w:style>
  <w:style w:type="character" w:customStyle="1" w:styleId="Heading4Char">
    <w:name w:val="Heading 4 Char"/>
    <w:basedOn w:val="DefaultParagraphFont"/>
    <w:link w:val="Heading4"/>
    <w:uiPriority w:val="9"/>
    <w:rsid w:val="0018610C"/>
    <w:rPr>
      <w:rFonts w:ascii="Times New Roman" w:eastAsia="Times New Roman" w:hAnsi="Times New Roman" w:cs="Times New Roman"/>
      <w:bCs/>
      <w:color w:val="000000" w:themeColor="text1"/>
      <w:sz w:val="28"/>
      <w:szCs w:val="24"/>
    </w:rPr>
  </w:style>
  <w:style w:type="paragraph" w:styleId="NormalWeb">
    <w:name w:val="Normal (Web)"/>
    <w:basedOn w:val="Normal"/>
    <w:uiPriority w:val="99"/>
    <w:semiHidden/>
    <w:unhideWhenUsed/>
    <w:rsid w:val="001E3BB4"/>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1E3BB4"/>
    <w:rPr>
      <w:color w:val="0000FF"/>
      <w:u w:val="single"/>
    </w:rPr>
  </w:style>
  <w:style w:type="paragraph" w:styleId="ListParagraph">
    <w:name w:val="List Paragraph"/>
    <w:basedOn w:val="Normal"/>
    <w:uiPriority w:val="34"/>
    <w:qFormat/>
    <w:rsid w:val="002220A4"/>
    <w:pPr>
      <w:ind w:left="720"/>
      <w:contextualSpacing/>
    </w:pPr>
  </w:style>
  <w:style w:type="character" w:customStyle="1" w:styleId="Heading1Char">
    <w:name w:val="Heading 1 Char"/>
    <w:basedOn w:val="DefaultParagraphFont"/>
    <w:link w:val="Heading1"/>
    <w:uiPriority w:val="9"/>
    <w:rsid w:val="002220A4"/>
    <w:rPr>
      <w:rFonts w:ascii="Times New Roman" w:eastAsiaTheme="majorEastAsia" w:hAnsi="Times New Roman" w:cstheme="majorBidi"/>
      <w:color w:val="000000" w:themeColor="text1"/>
      <w:sz w:val="56"/>
      <w:szCs w:val="32"/>
    </w:rPr>
  </w:style>
  <w:style w:type="paragraph" w:styleId="Header">
    <w:name w:val="header"/>
    <w:basedOn w:val="Normal"/>
    <w:link w:val="HeaderChar"/>
    <w:uiPriority w:val="99"/>
    <w:unhideWhenUsed/>
    <w:rsid w:val="00D83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9E"/>
    <w:rPr>
      <w:rFonts w:ascii="Arial" w:hAnsi="Arial"/>
      <w:color w:val="000000" w:themeColor="text1"/>
      <w:sz w:val="24"/>
    </w:rPr>
  </w:style>
  <w:style w:type="paragraph" w:styleId="Footer">
    <w:name w:val="footer"/>
    <w:basedOn w:val="Normal"/>
    <w:link w:val="FooterChar"/>
    <w:uiPriority w:val="99"/>
    <w:unhideWhenUsed/>
    <w:rsid w:val="00D8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9E"/>
    <w:rPr>
      <w:rFonts w:ascii="Arial" w:hAnsi="Arial"/>
      <w:color w:val="000000" w:themeColor="text1"/>
      <w:sz w:val="24"/>
    </w:rPr>
  </w:style>
  <w:style w:type="paragraph" w:styleId="NoSpacing">
    <w:name w:val="No Spacing"/>
    <w:uiPriority w:val="1"/>
    <w:qFormat/>
    <w:rsid w:val="00B41BD0"/>
    <w:pPr>
      <w:spacing w:after="0" w:line="240" w:lineRule="auto"/>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9266">
      <w:bodyDiv w:val="1"/>
      <w:marLeft w:val="0"/>
      <w:marRight w:val="0"/>
      <w:marTop w:val="0"/>
      <w:marBottom w:val="0"/>
      <w:divBdr>
        <w:top w:val="none" w:sz="0" w:space="0" w:color="auto"/>
        <w:left w:val="none" w:sz="0" w:space="0" w:color="auto"/>
        <w:bottom w:val="none" w:sz="0" w:space="0" w:color="auto"/>
        <w:right w:val="none" w:sz="0" w:space="0" w:color="auto"/>
      </w:divBdr>
      <w:divsChild>
        <w:div w:id="9643149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karki</dc:creator>
  <cp:keywords/>
  <dc:description/>
  <cp:lastModifiedBy>utsav karki</cp:lastModifiedBy>
  <cp:revision>4</cp:revision>
  <dcterms:created xsi:type="dcterms:W3CDTF">2021-11-25T12:23:00Z</dcterms:created>
  <dcterms:modified xsi:type="dcterms:W3CDTF">2021-11-26T09:13:00Z</dcterms:modified>
</cp:coreProperties>
</file>