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3145" w14:textId="77777777" w:rsidR="007D4221" w:rsidRPr="007D4221" w:rsidRDefault="007D4221" w:rsidP="007D4221">
      <w:pPr>
        <w:rPr>
          <w:b/>
          <w:bCs/>
        </w:rPr>
      </w:pPr>
      <w:r w:rsidRPr="007D4221">
        <w:rPr>
          <w:b/>
          <w:bCs/>
        </w:rPr>
        <w:t>Problem Description</w:t>
      </w:r>
    </w:p>
    <w:p w14:paraId="14CFFFEE" w14:textId="77777777" w:rsidR="007D4221" w:rsidRPr="007D4221" w:rsidRDefault="007D4221" w:rsidP="007D4221">
      <w:pPr>
        <w:rPr>
          <w:b/>
          <w:bCs/>
        </w:rPr>
      </w:pPr>
      <w:r w:rsidRPr="007D4221">
        <w:rPr>
          <w:b/>
          <w:bCs/>
        </w:rPr>
        <w:t>Background</w:t>
      </w:r>
    </w:p>
    <w:p w14:paraId="0A9A1B77" w14:textId="77777777" w:rsidR="007D4221" w:rsidRPr="007D4221" w:rsidRDefault="007D4221" w:rsidP="007D4221">
      <w:r w:rsidRPr="007D4221">
        <w:t>With the rapid evolution of technology and the rise in cybercrime, traditional policing methods are increasingly challenged by complex digital threats, high data volumes, and the need for faster, transparent, and citizen-centric services.</w:t>
      </w:r>
    </w:p>
    <w:p w14:paraId="551C5B14" w14:textId="77777777" w:rsidR="007D4221" w:rsidRPr="007D4221" w:rsidRDefault="007D4221" w:rsidP="007D4221">
      <w:r w:rsidRPr="007D4221">
        <w:t>Law enforcement agencies such as the Cyber Crime Branch, Ahmedabad City, require innovative, technology-driven solutions that enhance operational efficiency, streamline investigations, improve public engagement, and ensure accountability.</w:t>
      </w:r>
    </w:p>
    <w:p w14:paraId="3BDEE69B" w14:textId="77777777" w:rsidR="007D4221" w:rsidRPr="007D4221" w:rsidRDefault="007D4221" w:rsidP="007D4221">
      <w:r w:rsidRPr="007D4221">
        <w:t>There is a growing need for platforms that leverage AI, data analytics, automation, and digital evidence systems to modernize policing and bridge the gap between citizens and law enforcement.</w:t>
      </w:r>
    </w:p>
    <w:p w14:paraId="02A94253" w14:textId="77777777" w:rsidR="007D4221" w:rsidRPr="007D4221" w:rsidRDefault="007D4221" w:rsidP="007D4221">
      <w:pPr>
        <w:rPr>
          <w:b/>
          <w:bCs/>
        </w:rPr>
      </w:pPr>
      <w:r w:rsidRPr="007D4221">
        <w:rPr>
          <w:b/>
          <w:bCs/>
        </w:rPr>
        <w:t>Problem Statement</w:t>
      </w:r>
    </w:p>
    <w:p w14:paraId="32622DBD" w14:textId="77777777" w:rsidR="007D4221" w:rsidRPr="007D4221" w:rsidRDefault="007D4221" w:rsidP="007D4221">
      <w:r w:rsidRPr="007D4221">
        <w:t>Design and develop an Innovative Smart Policing Solution that enhances the efficiency, transparency, and responsiveness of law enforcement operations.</w:t>
      </w:r>
    </w:p>
    <w:p w14:paraId="7B817F5B" w14:textId="77777777" w:rsidR="007D4221" w:rsidRPr="007D4221" w:rsidRDefault="007D4221" w:rsidP="007D4221">
      <w:r w:rsidRPr="007D4221">
        <w:t>The solution can address any critical policing challenge such as AI-driven case management, predictive crime analytics, digital evidence management, cybercrime investigation support, or citizen-police interaction systems.</w:t>
      </w:r>
    </w:p>
    <w:p w14:paraId="4EDA4C1D" w14:textId="77777777" w:rsidR="007D4221" w:rsidRDefault="007D4221" w:rsidP="007D4221">
      <w:pPr>
        <w:spacing w:before="240"/>
      </w:pPr>
      <w:r w:rsidRPr="007D4221">
        <w:t>The platform should demonstrate a clear use case, measurable impact, and seamless integration with existing law enforcement workflows, particularly within the Cyber Crime Branch ecosystem. It should enable smarter decision-making, faster response times, and improved service delivery.</w:t>
      </w:r>
    </w:p>
    <w:p w14:paraId="45736D57" w14:textId="27A6D904" w:rsidR="007D4221" w:rsidRPr="007D4221" w:rsidRDefault="007D4221" w:rsidP="007D4221">
      <w:pPr>
        <w:spacing w:before="240"/>
      </w:pPr>
      <w:r w:rsidRPr="007D4221">
        <w:rPr>
          <w:b/>
          <w:bCs/>
        </w:rPr>
        <w:t>Key Objectives</w:t>
      </w:r>
    </w:p>
    <w:p w14:paraId="78366A4F" w14:textId="77777777" w:rsidR="007D4221" w:rsidRPr="007D4221" w:rsidRDefault="007D4221" w:rsidP="007D4221">
      <w:pPr>
        <w:numPr>
          <w:ilvl w:val="0"/>
          <w:numId w:val="2"/>
        </w:numPr>
      </w:pPr>
      <w:r w:rsidRPr="007D4221">
        <w:t>Develop an innovative solution addressing a real policing challenge</w:t>
      </w:r>
    </w:p>
    <w:p w14:paraId="5A9960C5" w14:textId="77777777" w:rsidR="007D4221" w:rsidRPr="007D4221" w:rsidRDefault="007D4221" w:rsidP="007D4221">
      <w:pPr>
        <w:numPr>
          <w:ilvl w:val="0"/>
          <w:numId w:val="2"/>
        </w:numPr>
      </w:pPr>
      <w:r w:rsidRPr="007D4221">
        <w:t>Enhance efficiency and reduce manual workload</w:t>
      </w:r>
    </w:p>
    <w:p w14:paraId="49223A03" w14:textId="77777777" w:rsidR="007D4221" w:rsidRPr="007D4221" w:rsidRDefault="007D4221" w:rsidP="007D4221">
      <w:pPr>
        <w:numPr>
          <w:ilvl w:val="0"/>
          <w:numId w:val="2"/>
        </w:numPr>
      </w:pPr>
      <w:r w:rsidRPr="007D4221">
        <w:t>Improve transparency and accountability in processes</w:t>
      </w:r>
    </w:p>
    <w:p w14:paraId="411853C4" w14:textId="77777777" w:rsidR="007D4221" w:rsidRPr="007D4221" w:rsidRDefault="007D4221" w:rsidP="007D4221">
      <w:pPr>
        <w:numPr>
          <w:ilvl w:val="0"/>
          <w:numId w:val="2"/>
        </w:numPr>
      </w:pPr>
      <w:r w:rsidRPr="007D4221">
        <w:t>Enable faster response and decision-making</w:t>
      </w:r>
    </w:p>
    <w:p w14:paraId="5D525567" w14:textId="77777777" w:rsidR="007D4221" w:rsidRPr="007D4221" w:rsidRDefault="007D4221" w:rsidP="007D4221">
      <w:pPr>
        <w:numPr>
          <w:ilvl w:val="0"/>
          <w:numId w:val="2"/>
        </w:numPr>
      </w:pPr>
      <w:r w:rsidRPr="007D4221">
        <w:t>Integrate cybercrime investigation capabilities</w:t>
      </w:r>
    </w:p>
    <w:p w14:paraId="3AA32A08" w14:textId="77777777" w:rsidR="007D4221" w:rsidRPr="007D4221" w:rsidRDefault="007D4221" w:rsidP="007D4221">
      <w:pPr>
        <w:numPr>
          <w:ilvl w:val="0"/>
          <w:numId w:val="2"/>
        </w:numPr>
      </w:pPr>
      <w:r w:rsidRPr="007D4221">
        <w:t>Support data-driven policing using AI/analytics</w:t>
      </w:r>
    </w:p>
    <w:p w14:paraId="2090580A" w14:textId="77777777" w:rsidR="007D4221" w:rsidRPr="007D4221" w:rsidRDefault="007D4221" w:rsidP="007D4221">
      <w:pPr>
        <w:numPr>
          <w:ilvl w:val="0"/>
          <w:numId w:val="2"/>
        </w:numPr>
      </w:pPr>
      <w:r w:rsidRPr="007D4221">
        <w:t>Improve citizen engagement and trust</w:t>
      </w:r>
    </w:p>
    <w:p w14:paraId="5C8E3705" w14:textId="77777777" w:rsidR="007D4221" w:rsidRPr="007D4221" w:rsidRDefault="007D4221" w:rsidP="007D4221">
      <w:pPr>
        <w:numPr>
          <w:ilvl w:val="0"/>
          <w:numId w:val="2"/>
        </w:numPr>
      </w:pPr>
      <w:r w:rsidRPr="007D4221">
        <w:t>Ensure scalability and adaptability for real-world deployment</w:t>
      </w:r>
    </w:p>
    <w:p w14:paraId="31FFB2C8" w14:textId="56E1AE48" w:rsidR="007D4221" w:rsidRPr="007D4221" w:rsidRDefault="007D4221" w:rsidP="007D4221"/>
    <w:p w14:paraId="2CA942A0" w14:textId="77777777" w:rsidR="004703C0" w:rsidRDefault="004703C0"/>
    <w:p w14:paraId="01B14F2E" w14:textId="77777777" w:rsidR="007D4221" w:rsidRPr="007D4221" w:rsidRDefault="007D4221" w:rsidP="007D4221">
      <w:pPr>
        <w:rPr>
          <w:b/>
          <w:bCs/>
        </w:rPr>
      </w:pPr>
      <w:r w:rsidRPr="007D4221">
        <w:rPr>
          <w:b/>
          <w:bCs/>
        </w:rPr>
        <w:t>Functional Requirements</w:t>
      </w:r>
    </w:p>
    <w:p w14:paraId="0A375994" w14:textId="77777777" w:rsidR="007D4221" w:rsidRPr="007D4221" w:rsidRDefault="007D4221" w:rsidP="007D4221">
      <w:pPr>
        <w:numPr>
          <w:ilvl w:val="0"/>
          <w:numId w:val="3"/>
        </w:numPr>
      </w:pPr>
      <w:r w:rsidRPr="007D4221">
        <w:t>Core Innovation Module</w:t>
      </w:r>
    </w:p>
    <w:p w14:paraId="08742949" w14:textId="77777777" w:rsidR="007D4221" w:rsidRPr="007D4221" w:rsidRDefault="007D4221" w:rsidP="007D4221">
      <w:pPr>
        <w:numPr>
          <w:ilvl w:val="1"/>
          <w:numId w:val="3"/>
        </w:numPr>
      </w:pPr>
      <w:r w:rsidRPr="007D4221">
        <w:t>Unique solution addressing a specific policing problem</w:t>
      </w:r>
    </w:p>
    <w:p w14:paraId="6B60878F" w14:textId="77777777" w:rsidR="007D4221" w:rsidRPr="007D4221" w:rsidRDefault="007D4221" w:rsidP="007D4221">
      <w:pPr>
        <w:numPr>
          <w:ilvl w:val="1"/>
          <w:numId w:val="3"/>
        </w:numPr>
      </w:pPr>
      <w:r w:rsidRPr="007D4221">
        <w:t>Clearly defined use case (e.g., case management, analytics, citizen app)</w:t>
      </w:r>
    </w:p>
    <w:p w14:paraId="713D76C7" w14:textId="77777777" w:rsidR="007D4221" w:rsidRPr="007D4221" w:rsidRDefault="007D4221" w:rsidP="007D4221">
      <w:pPr>
        <w:numPr>
          <w:ilvl w:val="1"/>
          <w:numId w:val="3"/>
        </w:numPr>
      </w:pPr>
      <w:r w:rsidRPr="007D4221">
        <w:t>Configurable workflows based on police processes</w:t>
      </w:r>
    </w:p>
    <w:p w14:paraId="5E02B6F0" w14:textId="77777777" w:rsidR="007D4221" w:rsidRPr="007D4221" w:rsidRDefault="007D4221" w:rsidP="007D4221">
      <w:pPr>
        <w:numPr>
          <w:ilvl w:val="1"/>
          <w:numId w:val="3"/>
        </w:numPr>
      </w:pPr>
      <w:r w:rsidRPr="007D4221">
        <w:t>Modular and scalable architecture</w:t>
      </w:r>
    </w:p>
    <w:p w14:paraId="2930FEC3" w14:textId="77777777" w:rsidR="007D4221" w:rsidRPr="007D4221" w:rsidRDefault="007D4221" w:rsidP="007D4221">
      <w:pPr>
        <w:numPr>
          <w:ilvl w:val="0"/>
          <w:numId w:val="3"/>
        </w:numPr>
      </w:pPr>
      <w:r w:rsidRPr="007D4221">
        <w:t>AI &amp; Data Intelligence (if applicable)</w:t>
      </w:r>
    </w:p>
    <w:p w14:paraId="57AA560E" w14:textId="77777777" w:rsidR="007D4221" w:rsidRPr="007D4221" w:rsidRDefault="007D4221" w:rsidP="007D4221">
      <w:pPr>
        <w:numPr>
          <w:ilvl w:val="1"/>
          <w:numId w:val="3"/>
        </w:numPr>
      </w:pPr>
      <w:r w:rsidRPr="007D4221">
        <w:t>Predictive analytics or recommendation engine</w:t>
      </w:r>
    </w:p>
    <w:p w14:paraId="3CB44169" w14:textId="77777777" w:rsidR="007D4221" w:rsidRPr="007D4221" w:rsidRDefault="007D4221" w:rsidP="007D4221">
      <w:pPr>
        <w:numPr>
          <w:ilvl w:val="1"/>
          <w:numId w:val="3"/>
        </w:numPr>
      </w:pPr>
      <w:r w:rsidRPr="007D4221">
        <w:t>AI-based automation (case prioritization, anomaly detection, etc.)</w:t>
      </w:r>
    </w:p>
    <w:p w14:paraId="6A3E2951" w14:textId="77777777" w:rsidR="007D4221" w:rsidRPr="007D4221" w:rsidRDefault="007D4221" w:rsidP="007D4221">
      <w:pPr>
        <w:numPr>
          <w:ilvl w:val="1"/>
          <w:numId w:val="3"/>
        </w:numPr>
      </w:pPr>
      <w:r w:rsidRPr="007D4221">
        <w:t>Natural Language Processing for complaint analysis (optional)</w:t>
      </w:r>
    </w:p>
    <w:p w14:paraId="6DC3EFE6" w14:textId="77777777" w:rsidR="007D4221" w:rsidRPr="007D4221" w:rsidRDefault="007D4221" w:rsidP="007D4221">
      <w:pPr>
        <w:numPr>
          <w:ilvl w:val="1"/>
          <w:numId w:val="3"/>
        </w:numPr>
      </w:pPr>
      <w:r w:rsidRPr="007D4221">
        <w:t>Data-driven insights and decision support</w:t>
      </w:r>
    </w:p>
    <w:p w14:paraId="10D744D7" w14:textId="77777777" w:rsidR="007D4221" w:rsidRPr="007D4221" w:rsidRDefault="007D4221" w:rsidP="007D4221">
      <w:pPr>
        <w:numPr>
          <w:ilvl w:val="0"/>
          <w:numId w:val="3"/>
        </w:numPr>
      </w:pPr>
      <w:r w:rsidRPr="007D4221">
        <w:t>Cyber Crime Integration</w:t>
      </w:r>
    </w:p>
    <w:p w14:paraId="2D78B05E" w14:textId="77777777" w:rsidR="007D4221" w:rsidRPr="007D4221" w:rsidRDefault="007D4221" w:rsidP="007D4221">
      <w:pPr>
        <w:numPr>
          <w:ilvl w:val="1"/>
          <w:numId w:val="3"/>
        </w:numPr>
      </w:pPr>
      <w:r w:rsidRPr="007D4221">
        <w:t>Support for cybercrime reporting or investigation</w:t>
      </w:r>
    </w:p>
    <w:p w14:paraId="0A12CBD6" w14:textId="77777777" w:rsidR="007D4221" w:rsidRPr="007D4221" w:rsidRDefault="007D4221" w:rsidP="007D4221">
      <w:pPr>
        <w:numPr>
          <w:ilvl w:val="1"/>
          <w:numId w:val="3"/>
        </w:numPr>
      </w:pPr>
      <w:r w:rsidRPr="007D4221">
        <w:t>Integration with Cyber Crime Branch systems</w:t>
      </w:r>
    </w:p>
    <w:p w14:paraId="0E228160" w14:textId="77777777" w:rsidR="007D4221" w:rsidRPr="007D4221" w:rsidRDefault="007D4221" w:rsidP="007D4221">
      <w:pPr>
        <w:numPr>
          <w:ilvl w:val="1"/>
          <w:numId w:val="3"/>
        </w:numPr>
      </w:pPr>
      <w:r w:rsidRPr="007D4221">
        <w:t>Handling of digital evidence (logs, media, metadata)</w:t>
      </w:r>
    </w:p>
    <w:p w14:paraId="5CC9EEEE" w14:textId="77777777" w:rsidR="007D4221" w:rsidRPr="007D4221" w:rsidRDefault="007D4221" w:rsidP="007D4221">
      <w:pPr>
        <w:numPr>
          <w:ilvl w:val="1"/>
          <w:numId w:val="3"/>
        </w:numPr>
      </w:pPr>
      <w:r w:rsidRPr="007D4221">
        <w:t>Threat intelligence or fraud detection (if applicable)</w:t>
      </w:r>
    </w:p>
    <w:p w14:paraId="49DFFCFF" w14:textId="77777777" w:rsidR="007D4221" w:rsidRPr="007D4221" w:rsidRDefault="007D4221" w:rsidP="007D4221">
      <w:pPr>
        <w:numPr>
          <w:ilvl w:val="0"/>
          <w:numId w:val="3"/>
        </w:numPr>
      </w:pPr>
      <w:r w:rsidRPr="007D4221">
        <w:t>Workflow Automation</w:t>
      </w:r>
    </w:p>
    <w:p w14:paraId="30F9A8FD" w14:textId="77777777" w:rsidR="007D4221" w:rsidRPr="007D4221" w:rsidRDefault="007D4221" w:rsidP="007D4221">
      <w:pPr>
        <w:numPr>
          <w:ilvl w:val="1"/>
          <w:numId w:val="3"/>
        </w:numPr>
      </w:pPr>
      <w:r w:rsidRPr="007D4221">
        <w:t>Automation of repetitive police tasks</w:t>
      </w:r>
    </w:p>
    <w:p w14:paraId="74D4D064" w14:textId="77777777" w:rsidR="007D4221" w:rsidRPr="007D4221" w:rsidRDefault="007D4221" w:rsidP="007D4221">
      <w:pPr>
        <w:numPr>
          <w:ilvl w:val="1"/>
          <w:numId w:val="3"/>
        </w:numPr>
      </w:pPr>
      <w:r w:rsidRPr="007D4221">
        <w:t>Case tracking and status management</w:t>
      </w:r>
    </w:p>
    <w:p w14:paraId="234B8E68" w14:textId="77777777" w:rsidR="007D4221" w:rsidRPr="007D4221" w:rsidRDefault="007D4221" w:rsidP="007D4221">
      <w:pPr>
        <w:numPr>
          <w:ilvl w:val="1"/>
          <w:numId w:val="3"/>
        </w:numPr>
      </w:pPr>
      <w:r w:rsidRPr="007D4221">
        <w:t>Notifications and escalation mechanisms</w:t>
      </w:r>
    </w:p>
    <w:p w14:paraId="24A2EBD9" w14:textId="77777777" w:rsidR="007D4221" w:rsidRPr="007D4221" w:rsidRDefault="007D4221" w:rsidP="007D4221">
      <w:pPr>
        <w:numPr>
          <w:ilvl w:val="1"/>
          <w:numId w:val="3"/>
        </w:numPr>
      </w:pPr>
      <w:r w:rsidRPr="007D4221">
        <w:t>Reduced paperwork and manual intervention</w:t>
      </w:r>
    </w:p>
    <w:p w14:paraId="193EA2ED" w14:textId="77777777" w:rsidR="007D4221" w:rsidRPr="007D4221" w:rsidRDefault="007D4221" w:rsidP="007D4221">
      <w:pPr>
        <w:numPr>
          <w:ilvl w:val="0"/>
          <w:numId w:val="3"/>
        </w:numPr>
      </w:pPr>
      <w:r w:rsidRPr="007D4221">
        <w:t>Citizen Engagement Interface (if applicable)</w:t>
      </w:r>
    </w:p>
    <w:p w14:paraId="12FD0F54" w14:textId="77777777" w:rsidR="007D4221" w:rsidRPr="007D4221" w:rsidRDefault="007D4221" w:rsidP="007D4221">
      <w:pPr>
        <w:numPr>
          <w:ilvl w:val="1"/>
          <w:numId w:val="3"/>
        </w:numPr>
      </w:pPr>
      <w:r w:rsidRPr="007D4221">
        <w:t>Mobile/web interface for public interaction</w:t>
      </w:r>
    </w:p>
    <w:p w14:paraId="1141C9F5" w14:textId="77777777" w:rsidR="007D4221" w:rsidRPr="007D4221" w:rsidRDefault="007D4221" w:rsidP="007D4221">
      <w:pPr>
        <w:numPr>
          <w:ilvl w:val="1"/>
          <w:numId w:val="3"/>
        </w:numPr>
      </w:pPr>
      <w:r w:rsidRPr="007D4221">
        <w:t>Complaint registration and tracking</w:t>
      </w:r>
    </w:p>
    <w:p w14:paraId="23ED7793" w14:textId="77777777" w:rsidR="007D4221" w:rsidRPr="007D4221" w:rsidRDefault="007D4221" w:rsidP="007D4221">
      <w:pPr>
        <w:numPr>
          <w:ilvl w:val="1"/>
          <w:numId w:val="3"/>
        </w:numPr>
      </w:pPr>
      <w:r w:rsidRPr="007D4221">
        <w:t>Feedback and grievance system</w:t>
      </w:r>
    </w:p>
    <w:p w14:paraId="68110563" w14:textId="77777777" w:rsidR="007D4221" w:rsidRPr="007D4221" w:rsidRDefault="007D4221" w:rsidP="007D4221">
      <w:pPr>
        <w:numPr>
          <w:ilvl w:val="1"/>
          <w:numId w:val="3"/>
        </w:numPr>
      </w:pPr>
      <w:r w:rsidRPr="007D4221">
        <w:t>Awareness and alert notifications</w:t>
      </w:r>
    </w:p>
    <w:p w14:paraId="70088FA3" w14:textId="77777777" w:rsidR="007D4221" w:rsidRPr="007D4221" w:rsidRDefault="007D4221" w:rsidP="007D4221">
      <w:pPr>
        <w:numPr>
          <w:ilvl w:val="0"/>
          <w:numId w:val="3"/>
        </w:numPr>
      </w:pPr>
      <w:r w:rsidRPr="007D4221">
        <w:t>Dashboard &amp; Analytics</w:t>
      </w:r>
    </w:p>
    <w:p w14:paraId="137B56E8" w14:textId="77777777" w:rsidR="007D4221" w:rsidRPr="007D4221" w:rsidRDefault="007D4221" w:rsidP="007D4221">
      <w:pPr>
        <w:numPr>
          <w:ilvl w:val="1"/>
          <w:numId w:val="3"/>
        </w:numPr>
      </w:pPr>
      <w:r w:rsidRPr="007D4221">
        <w:lastRenderedPageBreak/>
        <w:t>Real-time dashboard for officials</w:t>
      </w:r>
    </w:p>
    <w:p w14:paraId="7DC1AAF7" w14:textId="77777777" w:rsidR="007D4221" w:rsidRPr="007D4221" w:rsidRDefault="007D4221" w:rsidP="007D4221">
      <w:pPr>
        <w:numPr>
          <w:ilvl w:val="1"/>
          <w:numId w:val="3"/>
        </w:numPr>
      </w:pPr>
      <w:r w:rsidRPr="007D4221">
        <w:t>Visualization of key metrics (cases, response time, trends)</w:t>
      </w:r>
    </w:p>
    <w:p w14:paraId="09C8B7C6" w14:textId="77777777" w:rsidR="007D4221" w:rsidRPr="007D4221" w:rsidRDefault="007D4221" w:rsidP="007D4221">
      <w:pPr>
        <w:numPr>
          <w:ilvl w:val="1"/>
          <w:numId w:val="3"/>
        </w:numPr>
      </w:pPr>
      <w:r w:rsidRPr="007D4221">
        <w:t>Performance monitoring</w:t>
      </w:r>
    </w:p>
    <w:p w14:paraId="743EEC16" w14:textId="77777777" w:rsidR="007D4221" w:rsidRPr="007D4221" w:rsidRDefault="007D4221" w:rsidP="007D4221">
      <w:pPr>
        <w:numPr>
          <w:ilvl w:val="1"/>
          <w:numId w:val="3"/>
        </w:numPr>
      </w:pPr>
      <w:r w:rsidRPr="007D4221">
        <w:t>Customizable reports</w:t>
      </w:r>
    </w:p>
    <w:p w14:paraId="2CF3FAEF" w14:textId="77777777" w:rsidR="007D4221" w:rsidRPr="007D4221" w:rsidRDefault="007D4221" w:rsidP="007D4221">
      <w:pPr>
        <w:numPr>
          <w:ilvl w:val="0"/>
          <w:numId w:val="3"/>
        </w:numPr>
      </w:pPr>
      <w:r w:rsidRPr="007D4221">
        <w:t>Evidence Management (if applicable)</w:t>
      </w:r>
    </w:p>
    <w:p w14:paraId="26EE6EE1" w14:textId="77777777" w:rsidR="007D4221" w:rsidRPr="007D4221" w:rsidRDefault="007D4221" w:rsidP="007D4221">
      <w:pPr>
        <w:numPr>
          <w:ilvl w:val="1"/>
          <w:numId w:val="3"/>
        </w:numPr>
      </w:pPr>
      <w:r w:rsidRPr="007D4221">
        <w:t>Secure upload and storage of digital evidence</w:t>
      </w:r>
    </w:p>
    <w:p w14:paraId="24206F3A" w14:textId="77777777" w:rsidR="007D4221" w:rsidRPr="007D4221" w:rsidRDefault="007D4221" w:rsidP="007D4221">
      <w:pPr>
        <w:numPr>
          <w:ilvl w:val="1"/>
          <w:numId w:val="3"/>
        </w:numPr>
      </w:pPr>
      <w:r w:rsidRPr="007D4221">
        <w:t>Tamper-proof logging and audit trails</w:t>
      </w:r>
    </w:p>
    <w:p w14:paraId="0B57D479" w14:textId="77777777" w:rsidR="007D4221" w:rsidRPr="007D4221" w:rsidRDefault="007D4221" w:rsidP="007D4221">
      <w:pPr>
        <w:numPr>
          <w:ilvl w:val="1"/>
          <w:numId w:val="3"/>
        </w:numPr>
      </w:pPr>
      <w:r w:rsidRPr="007D4221">
        <w:t>Chain-of-custody tracking</w:t>
      </w:r>
    </w:p>
    <w:p w14:paraId="437ED59D" w14:textId="77777777" w:rsidR="007D4221" w:rsidRPr="007D4221" w:rsidRDefault="007D4221" w:rsidP="007D4221">
      <w:pPr>
        <w:numPr>
          <w:ilvl w:val="1"/>
          <w:numId w:val="3"/>
        </w:numPr>
      </w:pPr>
      <w:r w:rsidRPr="007D4221">
        <w:t>Easy retrieval for investigation</w:t>
      </w:r>
    </w:p>
    <w:p w14:paraId="73D5AF97" w14:textId="77777777" w:rsidR="007D4221" w:rsidRPr="007D4221" w:rsidRDefault="007D4221" w:rsidP="007D4221">
      <w:pPr>
        <w:numPr>
          <w:ilvl w:val="0"/>
          <w:numId w:val="3"/>
        </w:numPr>
      </w:pPr>
      <w:r w:rsidRPr="007D4221">
        <w:t>Integration &amp; Interoperability</w:t>
      </w:r>
    </w:p>
    <w:p w14:paraId="67BE1F9A" w14:textId="77777777" w:rsidR="007D4221" w:rsidRPr="007D4221" w:rsidRDefault="007D4221" w:rsidP="007D4221">
      <w:pPr>
        <w:numPr>
          <w:ilvl w:val="1"/>
          <w:numId w:val="3"/>
        </w:numPr>
      </w:pPr>
      <w:r w:rsidRPr="007D4221">
        <w:t>Integration with police databases (e.g., FIR systems)</w:t>
      </w:r>
    </w:p>
    <w:p w14:paraId="03CF3895" w14:textId="77777777" w:rsidR="007D4221" w:rsidRPr="007D4221" w:rsidRDefault="007D4221" w:rsidP="007D4221">
      <w:pPr>
        <w:numPr>
          <w:ilvl w:val="1"/>
          <w:numId w:val="3"/>
        </w:numPr>
      </w:pPr>
      <w:r w:rsidRPr="007D4221">
        <w:t>API-based architecture for extensibility</w:t>
      </w:r>
    </w:p>
    <w:p w14:paraId="3FBA533E" w14:textId="77777777" w:rsidR="007D4221" w:rsidRPr="007D4221" w:rsidRDefault="007D4221" w:rsidP="007D4221">
      <w:pPr>
        <w:numPr>
          <w:ilvl w:val="1"/>
          <w:numId w:val="3"/>
        </w:numPr>
      </w:pPr>
      <w:r w:rsidRPr="007D4221">
        <w:t>Compatibility with existing tools and platforms</w:t>
      </w:r>
    </w:p>
    <w:p w14:paraId="6A184451" w14:textId="77777777" w:rsidR="007D4221" w:rsidRPr="007D4221" w:rsidRDefault="007D4221" w:rsidP="007D4221">
      <w:pPr>
        <w:numPr>
          <w:ilvl w:val="1"/>
          <w:numId w:val="3"/>
        </w:numPr>
      </w:pPr>
      <w:r w:rsidRPr="007D4221">
        <w:t>Support for future smart city integrations</w:t>
      </w:r>
    </w:p>
    <w:p w14:paraId="4001CC9D" w14:textId="77777777" w:rsidR="007D4221" w:rsidRPr="007D4221" w:rsidRDefault="007D4221" w:rsidP="007D4221">
      <w:pPr>
        <w:numPr>
          <w:ilvl w:val="0"/>
          <w:numId w:val="3"/>
        </w:numPr>
      </w:pPr>
      <w:r w:rsidRPr="007D4221">
        <w:t>Data Security &amp; Compliance</w:t>
      </w:r>
    </w:p>
    <w:p w14:paraId="2013802C" w14:textId="77777777" w:rsidR="007D4221" w:rsidRPr="007D4221" w:rsidRDefault="007D4221" w:rsidP="007D4221">
      <w:pPr>
        <w:numPr>
          <w:ilvl w:val="1"/>
          <w:numId w:val="3"/>
        </w:numPr>
      </w:pPr>
      <w:r w:rsidRPr="007D4221">
        <w:t>End-to-end encryption</w:t>
      </w:r>
    </w:p>
    <w:p w14:paraId="2728E95C" w14:textId="77777777" w:rsidR="007D4221" w:rsidRPr="007D4221" w:rsidRDefault="007D4221" w:rsidP="007D4221">
      <w:pPr>
        <w:numPr>
          <w:ilvl w:val="1"/>
          <w:numId w:val="3"/>
        </w:numPr>
      </w:pPr>
      <w:r w:rsidRPr="007D4221">
        <w:t>Role-based access control</w:t>
      </w:r>
    </w:p>
    <w:p w14:paraId="678D2BF0" w14:textId="77777777" w:rsidR="007D4221" w:rsidRPr="007D4221" w:rsidRDefault="007D4221" w:rsidP="007D4221">
      <w:pPr>
        <w:numPr>
          <w:ilvl w:val="1"/>
          <w:numId w:val="3"/>
        </w:numPr>
      </w:pPr>
      <w:r w:rsidRPr="007D4221">
        <w:t>Secure authentication mechanisms</w:t>
      </w:r>
    </w:p>
    <w:p w14:paraId="2DDB74E6" w14:textId="77777777" w:rsidR="007D4221" w:rsidRDefault="007D4221" w:rsidP="007D4221">
      <w:pPr>
        <w:numPr>
          <w:ilvl w:val="1"/>
          <w:numId w:val="3"/>
        </w:numPr>
      </w:pPr>
      <w:r w:rsidRPr="007D4221">
        <w:t>Compliance with legal and data protection standards</w:t>
      </w:r>
    </w:p>
    <w:p w14:paraId="1E7DCC31" w14:textId="77777777" w:rsidR="007D4221" w:rsidRPr="007D4221" w:rsidRDefault="007D4221" w:rsidP="007D4221">
      <w:pPr>
        <w:rPr>
          <w:b/>
          <w:bCs/>
        </w:rPr>
      </w:pPr>
      <w:r w:rsidRPr="007D4221">
        <w:rPr>
          <w:b/>
          <w:bCs/>
        </w:rPr>
        <w:t>Evaluation Criteria</w:t>
      </w:r>
    </w:p>
    <w:p w14:paraId="5B0F2B9F" w14:textId="77777777" w:rsidR="007D4221" w:rsidRPr="007D4221" w:rsidRDefault="007D4221" w:rsidP="007D4221">
      <w:pPr>
        <w:numPr>
          <w:ilvl w:val="0"/>
          <w:numId w:val="4"/>
        </w:numPr>
      </w:pPr>
      <w:r w:rsidRPr="007D4221">
        <w:t>Level of innovation and originality</w:t>
      </w:r>
    </w:p>
    <w:p w14:paraId="700958F6" w14:textId="77777777" w:rsidR="007D4221" w:rsidRPr="007D4221" w:rsidRDefault="007D4221" w:rsidP="007D4221">
      <w:pPr>
        <w:numPr>
          <w:ilvl w:val="0"/>
          <w:numId w:val="4"/>
        </w:numPr>
      </w:pPr>
      <w:r w:rsidRPr="007D4221">
        <w:t>Real-world relevance and problem-solution fit</w:t>
      </w:r>
    </w:p>
    <w:p w14:paraId="31A6CC48" w14:textId="77777777" w:rsidR="007D4221" w:rsidRPr="007D4221" w:rsidRDefault="007D4221" w:rsidP="007D4221">
      <w:pPr>
        <w:numPr>
          <w:ilvl w:val="0"/>
          <w:numId w:val="4"/>
        </w:numPr>
      </w:pPr>
      <w:r w:rsidRPr="007D4221">
        <w:t>Measurable impact on policing efficiency</w:t>
      </w:r>
    </w:p>
    <w:p w14:paraId="66F7A3D2" w14:textId="77777777" w:rsidR="007D4221" w:rsidRPr="007D4221" w:rsidRDefault="007D4221" w:rsidP="007D4221">
      <w:pPr>
        <w:numPr>
          <w:ilvl w:val="0"/>
          <w:numId w:val="4"/>
        </w:numPr>
      </w:pPr>
      <w:r w:rsidRPr="007D4221">
        <w:t>Ease of use and adoption by law enforcement</w:t>
      </w:r>
    </w:p>
    <w:p w14:paraId="45549BEF" w14:textId="77777777" w:rsidR="007D4221" w:rsidRPr="007D4221" w:rsidRDefault="007D4221" w:rsidP="007D4221">
      <w:pPr>
        <w:numPr>
          <w:ilvl w:val="0"/>
          <w:numId w:val="4"/>
        </w:numPr>
      </w:pPr>
      <w:r w:rsidRPr="007D4221">
        <w:t>Scalability and performance</w:t>
      </w:r>
    </w:p>
    <w:p w14:paraId="59EF0833" w14:textId="77777777" w:rsidR="007D4221" w:rsidRPr="007D4221" w:rsidRDefault="007D4221" w:rsidP="007D4221">
      <w:pPr>
        <w:numPr>
          <w:ilvl w:val="0"/>
          <w:numId w:val="4"/>
        </w:numPr>
      </w:pPr>
      <w:r w:rsidRPr="007D4221">
        <w:t>Integration capability with existing systems</w:t>
      </w:r>
    </w:p>
    <w:p w14:paraId="421A6757" w14:textId="77777777" w:rsidR="007D4221" w:rsidRPr="007D4221" w:rsidRDefault="007D4221" w:rsidP="007D4221">
      <w:pPr>
        <w:numPr>
          <w:ilvl w:val="0"/>
          <w:numId w:val="4"/>
        </w:numPr>
      </w:pPr>
      <w:r w:rsidRPr="007D4221">
        <w:t>Data security and compliance</w:t>
      </w:r>
    </w:p>
    <w:p w14:paraId="09FB5425" w14:textId="77777777" w:rsidR="007D4221" w:rsidRPr="007D4221" w:rsidRDefault="007D4221" w:rsidP="007D4221">
      <w:pPr>
        <w:numPr>
          <w:ilvl w:val="0"/>
          <w:numId w:val="4"/>
        </w:numPr>
      </w:pPr>
      <w:r w:rsidRPr="007D4221">
        <w:t>Quality of implementation and demonstration</w:t>
      </w:r>
    </w:p>
    <w:p w14:paraId="3B384A07" w14:textId="278C13CA" w:rsidR="007D4221" w:rsidRPr="007D4221" w:rsidRDefault="007D4221" w:rsidP="007D4221">
      <w:pPr>
        <w:rPr>
          <w:b/>
          <w:bCs/>
        </w:rPr>
      </w:pPr>
      <w:r w:rsidRPr="007D4221">
        <w:rPr>
          <w:b/>
          <w:bCs/>
        </w:rPr>
        <w:lastRenderedPageBreak/>
        <w:t>Suggested Tools/Technologies</w:t>
      </w:r>
    </w:p>
    <w:p w14:paraId="797CB2E0" w14:textId="77777777" w:rsidR="007D4221" w:rsidRPr="007D4221" w:rsidRDefault="007D4221" w:rsidP="007D4221">
      <w:pPr>
        <w:numPr>
          <w:ilvl w:val="0"/>
          <w:numId w:val="5"/>
        </w:numPr>
      </w:pPr>
      <w:r w:rsidRPr="007D4221">
        <w:t>Backend: Node.js / Python (Django/Flask)</w:t>
      </w:r>
    </w:p>
    <w:p w14:paraId="3FE739DB" w14:textId="77777777" w:rsidR="007D4221" w:rsidRPr="007D4221" w:rsidRDefault="007D4221" w:rsidP="007D4221">
      <w:pPr>
        <w:numPr>
          <w:ilvl w:val="0"/>
          <w:numId w:val="5"/>
        </w:numPr>
      </w:pPr>
      <w:r w:rsidRPr="007D4221">
        <w:t>Frontend: React.js / Flutter</w:t>
      </w:r>
    </w:p>
    <w:p w14:paraId="24A3516A" w14:textId="77777777" w:rsidR="007D4221" w:rsidRPr="007D4221" w:rsidRDefault="007D4221" w:rsidP="007D4221">
      <w:pPr>
        <w:numPr>
          <w:ilvl w:val="0"/>
          <w:numId w:val="5"/>
        </w:numPr>
      </w:pPr>
      <w:r w:rsidRPr="007D4221">
        <w:t>Database: PostgreSQL / MongoDB</w:t>
      </w:r>
    </w:p>
    <w:p w14:paraId="28771498" w14:textId="77777777" w:rsidR="007D4221" w:rsidRPr="007D4221" w:rsidRDefault="007D4221" w:rsidP="007D4221">
      <w:pPr>
        <w:numPr>
          <w:ilvl w:val="0"/>
          <w:numId w:val="5"/>
        </w:numPr>
      </w:pPr>
      <w:r w:rsidRPr="007D4221">
        <w:t>AI/ML: TensorFlow / PyTorch</w:t>
      </w:r>
    </w:p>
    <w:p w14:paraId="7B5DD0D3" w14:textId="77777777" w:rsidR="007D4221" w:rsidRPr="007D4221" w:rsidRDefault="007D4221" w:rsidP="007D4221">
      <w:pPr>
        <w:numPr>
          <w:ilvl w:val="0"/>
          <w:numId w:val="5"/>
        </w:numPr>
      </w:pPr>
      <w:r w:rsidRPr="007D4221">
        <w:t>Real-time: WebSockets / Firebase</w:t>
      </w:r>
    </w:p>
    <w:p w14:paraId="4C13DE27" w14:textId="4E9D404A" w:rsidR="007D4221" w:rsidRDefault="007D4221" w:rsidP="007D4221">
      <w:pPr>
        <w:numPr>
          <w:ilvl w:val="0"/>
          <w:numId w:val="5"/>
        </w:numPr>
      </w:pPr>
      <w:r w:rsidRPr="007D4221">
        <w:t>Cloud: AWS / Azure / GCP</w:t>
      </w:r>
      <w:r>
        <w:br/>
      </w:r>
    </w:p>
    <w:p w14:paraId="119C6CE0" w14:textId="77777777" w:rsidR="007D4221" w:rsidRPr="007D4221" w:rsidRDefault="007D4221" w:rsidP="007D4221">
      <w:pPr>
        <w:rPr>
          <w:b/>
          <w:bCs/>
        </w:rPr>
      </w:pPr>
      <w:r w:rsidRPr="007D4221">
        <w:rPr>
          <w:b/>
          <w:bCs/>
        </w:rPr>
        <w:t>Bonus Points</w:t>
      </w:r>
    </w:p>
    <w:p w14:paraId="39098DBD" w14:textId="77777777" w:rsidR="007D4221" w:rsidRPr="007D4221" w:rsidRDefault="007D4221" w:rsidP="007D4221">
      <w:pPr>
        <w:numPr>
          <w:ilvl w:val="0"/>
          <w:numId w:val="6"/>
        </w:numPr>
      </w:pPr>
      <w:r w:rsidRPr="007D4221">
        <w:t>Highly innovative or first-of-its-kind solution</w:t>
      </w:r>
    </w:p>
    <w:p w14:paraId="3E8F66A0" w14:textId="77777777" w:rsidR="007D4221" w:rsidRPr="007D4221" w:rsidRDefault="007D4221" w:rsidP="007D4221">
      <w:pPr>
        <w:numPr>
          <w:ilvl w:val="0"/>
          <w:numId w:val="6"/>
        </w:numPr>
      </w:pPr>
      <w:r w:rsidRPr="007D4221">
        <w:t>AI-driven automation with measurable outcomes</w:t>
      </w:r>
    </w:p>
    <w:p w14:paraId="1E60CF3C" w14:textId="77777777" w:rsidR="007D4221" w:rsidRPr="007D4221" w:rsidRDefault="007D4221" w:rsidP="007D4221">
      <w:pPr>
        <w:numPr>
          <w:ilvl w:val="0"/>
          <w:numId w:val="6"/>
        </w:numPr>
      </w:pPr>
      <w:r w:rsidRPr="007D4221">
        <w:t>Multilingual support (Gujarati, Hindi, English)</w:t>
      </w:r>
    </w:p>
    <w:p w14:paraId="02FAF2BD" w14:textId="77777777" w:rsidR="007D4221" w:rsidRPr="007D4221" w:rsidRDefault="007D4221" w:rsidP="007D4221">
      <w:pPr>
        <w:numPr>
          <w:ilvl w:val="0"/>
          <w:numId w:val="6"/>
        </w:numPr>
      </w:pPr>
      <w:r w:rsidRPr="007D4221">
        <w:t>Mobile-first or field-usable solution</w:t>
      </w:r>
    </w:p>
    <w:p w14:paraId="703EEA24" w14:textId="77777777" w:rsidR="007D4221" w:rsidRPr="007D4221" w:rsidRDefault="007D4221" w:rsidP="007D4221">
      <w:pPr>
        <w:numPr>
          <w:ilvl w:val="0"/>
          <w:numId w:val="6"/>
        </w:numPr>
      </w:pPr>
      <w:r w:rsidRPr="007D4221">
        <w:t>Integration with IoT / surveillance systems</w:t>
      </w:r>
    </w:p>
    <w:p w14:paraId="38A94ABC" w14:textId="77777777" w:rsidR="007D4221" w:rsidRPr="007D4221" w:rsidRDefault="007D4221" w:rsidP="007D4221">
      <w:pPr>
        <w:numPr>
          <w:ilvl w:val="0"/>
          <w:numId w:val="6"/>
        </w:numPr>
      </w:pPr>
      <w:r w:rsidRPr="007D4221">
        <w:t>Offline capability for low-connectivity areas</w:t>
      </w:r>
    </w:p>
    <w:p w14:paraId="07DDFB36" w14:textId="77777777" w:rsidR="007D4221" w:rsidRPr="007D4221" w:rsidRDefault="007D4221" w:rsidP="007D4221">
      <w:pPr>
        <w:rPr>
          <w:b/>
          <w:bCs/>
        </w:rPr>
      </w:pPr>
      <w:r w:rsidRPr="007D4221">
        <w:rPr>
          <w:b/>
          <w:bCs/>
        </w:rPr>
        <w:t>Deliverables</w:t>
      </w:r>
    </w:p>
    <w:p w14:paraId="69FB0136" w14:textId="77777777" w:rsidR="007D4221" w:rsidRPr="007D4221" w:rsidRDefault="007D4221" w:rsidP="007D4221">
      <w:pPr>
        <w:numPr>
          <w:ilvl w:val="0"/>
          <w:numId w:val="7"/>
        </w:numPr>
      </w:pPr>
      <w:r w:rsidRPr="007D4221">
        <w:t>Working prototype/demo</w:t>
      </w:r>
    </w:p>
    <w:p w14:paraId="5D6A5B9B" w14:textId="77777777" w:rsidR="007D4221" w:rsidRPr="007D4221" w:rsidRDefault="007D4221" w:rsidP="007D4221">
      <w:pPr>
        <w:numPr>
          <w:ilvl w:val="0"/>
          <w:numId w:val="7"/>
        </w:numPr>
      </w:pPr>
      <w:r w:rsidRPr="007D4221">
        <w:t>Clear use-case explanation and impact metrics</w:t>
      </w:r>
    </w:p>
    <w:p w14:paraId="54492984" w14:textId="77777777" w:rsidR="007D4221" w:rsidRPr="007D4221" w:rsidRDefault="007D4221" w:rsidP="007D4221">
      <w:pPr>
        <w:numPr>
          <w:ilvl w:val="0"/>
          <w:numId w:val="7"/>
        </w:numPr>
      </w:pPr>
      <w:r w:rsidRPr="007D4221">
        <w:t>Demonstration of efficiency improvement</w:t>
      </w:r>
    </w:p>
    <w:p w14:paraId="15CA8F7D" w14:textId="77777777" w:rsidR="007D4221" w:rsidRPr="007D4221" w:rsidRDefault="007D4221" w:rsidP="007D4221">
      <w:pPr>
        <w:numPr>
          <w:ilvl w:val="0"/>
          <w:numId w:val="7"/>
        </w:numPr>
      </w:pPr>
      <w:r w:rsidRPr="007D4221">
        <w:t>Documentation (architecture, workflow, innovation details)</w:t>
      </w:r>
    </w:p>
    <w:p w14:paraId="16EF5C6B" w14:textId="77777777" w:rsidR="007D4221" w:rsidRPr="007D4221" w:rsidRDefault="007D4221" w:rsidP="007D4221">
      <w:pPr>
        <w:numPr>
          <w:ilvl w:val="0"/>
          <w:numId w:val="7"/>
        </w:numPr>
      </w:pPr>
      <w:r w:rsidRPr="007D4221">
        <w:t>Deployment setup (optional, containerized/cloud-ready preferred)</w:t>
      </w:r>
    </w:p>
    <w:p w14:paraId="13FDE631" w14:textId="77777777" w:rsidR="007D4221" w:rsidRPr="007D4221" w:rsidRDefault="007D4221" w:rsidP="007D4221"/>
    <w:p w14:paraId="1F056371" w14:textId="77777777" w:rsidR="007D4221" w:rsidRPr="007D4221" w:rsidRDefault="007D4221" w:rsidP="007D4221"/>
    <w:p w14:paraId="22D832BA" w14:textId="13606D76" w:rsidR="007D4221" w:rsidRDefault="00F13E48">
      <w:r>
        <w:t>Changes:</w:t>
      </w:r>
      <w:r>
        <w:br/>
        <w:t>OCR Accuracy increase</w:t>
      </w:r>
      <w:r>
        <w:br/>
        <w:t>Bank Statement OCR Accuracy</w:t>
      </w:r>
      <w:r>
        <w:br/>
        <w:t>OSINT ka alag se feature embedded in navigation</w:t>
      </w:r>
    </w:p>
    <w:sectPr w:rsidR="007D4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689"/>
    <w:multiLevelType w:val="multilevel"/>
    <w:tmpl w:val="3536E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8507BFF"/>
    <w:multiLevelType w:val="multilevel"/>
    <w:tmpl w:val="5F84C7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95F2549"/>
    <w:multiLevelType w:val="multilevel"/>
    <w:tmpl w:val="3CB677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DE8257C"/>
    <w:multiLevelType w:val="multilevel"/>
    <w:tmpl w:val="750A65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9500A58"/>
    <w:multiLevelType w:val="multilevel"/>
    <w:tmpl w:val="031EDA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A5B2DD0"/>
    <w:multiLevelType w:val="multilevel"/>
    <w:tmpl w:val="78802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5B28FA"/>
    <w:multiLevelType w:val="multilevel"/>
    <w:tmpl w:val="71C06F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50153154">
    <w:abstractNumId w:val="2"/>
  </w:num>
  <w:num w:numId="2" w16cid:durableId="124738847">
    <w:abstractNumId w:val="4"/>
  </w:num>
  <w:num w:numId="3" w16cid:durableId="1119028474">
    <w:abstractNumId w:val="5"/>
  </w:num>
  <w:num w:numId="4" w16cid:durableId="856578818">
    <w:abstractNumId w:val="1"/>
  </w:num>
  <w:num w:numId="5" w16cid:durableId="362247486">
    <w:abstractNumId w:val="0"/>
  </w:num>
  <w:num w:numId="6" w16cid:durableId="593979642">
    <w:abstractNumId w:val="6"/>
  </w:num>
  <w:num w:numId="7" w16cid:durableId="344139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EBD"/>
    <w:rsid w:val="004703C0"/>
    <w:rsid w:val="006C2EBD"/>
    <w:rsid w:val="007D4221"/>
    <w:rsid w:val="00B33ECF"/>
    <w:rsid w:val="00BA2CED"/>
    <w:rsid w:val="00DE537F"/>
    <w:rsid w:val="00F13E4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72C8"/>
  <w15:chartTrackingRefBased/>
  <w15:docId w15:val="{94983357-F7D2-40C8-BC57-05D3B8D8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EB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C2EB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C2EB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C2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EB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C2EB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C2EB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C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EBD"/>
    <w:rPr>
      <w:rFonts w:eastAsiaTheme="majorEastAsia" w:cstheme="majorBidi"/>
      <w:color w:val="272727" w:themeColor="text1" w:themeTint="D8"/>
    </w:rPr>
  </w:style>
  <w:style w:type="paragraph" w:styleId="Title">
    <w:name w:val="Title"/>
    <w:basedOn w:val="Normal"/>
    <w:next w:val="Normal"/>
    <w:link w:val="TitleChar"/>
    <w:uiPriority w:val="10"/>
    <w:qFormat/>
    <w:rsid w:val="006C2E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2E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2E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2E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2EBD"/>
    <w:pPr>
      <w:spacing w:before="160"/>
      <w:jc w:val="center"/>
    </w:pPr>
    <w:rPr>
      <w:i/>
      <w:iCs/>
      <w:color w:val="404040" w:themeColor="text1" w:themeTint="BF"/>
    </w:rPr>
  </w:style>
  <w:style w:type="character" w:customStyle="1" w:styleId="QuoteChar">
    <w:name w:val="Quote Char"/>
    <w:basedOn w:val="DefaultParagraphFont"/>
    <w:link w:val="Quote"/>
    <w:uiPriority w:val="29"/>
    <w:rsid w:val="006C2EBD"/>
    <w:rPr>
      <w:i/>
      <w:iCs/>
      <w:color w:val="404040" w:themeColor="text1" w:themeTint="BF"/>
    </w:rPr>
  </w:style>
  <w:style w:type="paragraph" w:styleId="ListParagraph">
    <w:name w:val="List Paragraph"/>
    <w:basedOn w:val="Normal"/>
    <w:uiPriority w:val="34"/>
    <w:qFormat/>
    <w:rsid w:val="006C2EBD"/>
    <w:pPr>
      <w:ind w:left="720"/>
      <w:contextualSpacing/>
    </w:pPr>
  </w:style>
  <w:style w:type="character" w:styleId="IntenseEmphasis">
    <w:name w:val="Intense Emphasis"/>
    <w:basedOn w:val="DefaultParagraphFont"/>
    <w:uiPriority w:val="21"/>
    <w:qFormat/>
    <w:rsid w:val="006C2EBD"/>
    <w:rPr>
      <w:i/>
      <w:iCs/>
      <w:color w:val="0F4761" w:themeColor="accent1" w:themeShade="BF"/>
    </w:rPr>
  </w:style>
  <w:style w:type="paragraph" w:styleId="IntenseQuote">
    <w:name w:val="Intense Quote"/>
    <w:basedOn w:val="Normal"/>
    <w:next w:val="Normal"/>
    <w:link w:val="IntenseQuoteChar"/>
    <w:uiPriority w:val="30"/>
    <w:qFormat/>
    <w:rsid w:val="006C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EBD"/>
    <w:rPr>
      <w:i/>
      <w:iCs/>
      <w:color w:val="0F4761" w:themeColor="accent1" w:themeShade="BF"/>
    </w:rPr>
  </w:style>
  <w:style w:type="character" w:styleId="IntenseReference">
    <w:name w:val="Intense Reference"/>
    <w:basedOn w:val="DefaultParagraphFont"/>
    <w:uiPriority w:val="32"/>
    <w:qFormat/>
    <w:rsid w:val="006C2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Gandhi</dc:creator>
  <cp:keywords/>
  <dc:description/>
  <cp:lastModifiedBy>Utsav Gandhi</cp:lastModifiedBy>
  <cp:revision>3</cp:revision>
  <dcterms:created xsi:type="dcterms:W3CDTF">2026-07-14T05:27:00Z</dcterms:created>
  <dcterms:modified xsi:type="dcterms:W3CDTF">2026-07-15T07:05:00Z</dcterms:modified>
</cp:coreProperties>
</file>