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5F8A" w14:textId="4E708BBA" w:rsidR="00995C78" w:rsidRDefault="00514AB2">
      <w:r>
        <w:t xml:space="preserve">LAB </w:t>
      </w:r>
      <w:r w:rsidR="00E77793">
        <w:t>2 – Basic Routing with OSPF</w:t>
      </w:r>
      <w:r w:rsidR="002A6D71">
        <w:t xml:space="preserve"> – Single Area</w:t>
      </w:r>
    </w:p>
    <w:p w14:paraId="04533C9B" w14:textId="0848B0F2" w:rsidR="00514AB2" w:rsidRDefault="00514AB2"/>
    <w:p w14:paraId="3DED43D2" w14:textId="46C570FD" w:rsidR="00F043D0" w:rsidRDefault="00F043D0" w:rsidP="00514AB2">
      <w:pPr>
        <w:pStyle w:val="ListParagraph"/>
        <w:numPr>
          <w:ilvl w:val="0"/>
          <w:numId w:val="1"/>
        </w:numPr>
      </w:pPr>
      <w:r>
        <w:t>For this lab, first start off</w:t>
      </w:r>
      <w:r>
        <w:t xml:space="preserve"> by stopping the lab you finished as part of the setup.  You can now go to File-&gt;Save project as…   Now give your project a new name for this lab.  We will use the output of the setup part to get started here.  I use </w:t>
      </w:r>
      <w:proofErr w:type="spellStart"/>
      <w:r>
        <w:t>ospf</w:t>
      </w:r>
      <w:proofErr w:type="spellEnd"/>
      <w:r>
        <w:t xml:space="preserve">-basic. </w:t>
      </w:r>
    </w:p>
    <w:p w14:paraId="1F8C7660" w14:textId="14146317" w:rsidR="00F043D0" w:rsidRDefault="00F043D0" w:rsidP="00514AB2">
      <w:pPr>
        <w:pStyle w:val="ListParagraph"/>
        <w:numPr>
          <w:ilvl w:val="0"/>
          <w:numId w:val="1"/>
        </w:numPr>
      </w:pPr>
      <w:r>
        <w:t xml:space="preserve">Now start this up by pressing the play button.  </w:t>
      </w:r>
    </w:p>
    <w:p w14:paraId="6D2A3721" w14:textId="70672295" w:rsidR="00F043D0" w:rsidRDefault="00F043D0" w:rsidP="00514AB2">
      <w:pPr>
        <w:pStyle w:val="ListParagraph"/>
        <w:numPr>
          <w:ilvl w:val="0"/>
          <w:numId w:val="1"/>
        </w:numPr>
      </w:pPr>
      <w:r>
        <w:t>Verify that Host 1 can Still Ping Host 2 and vice versa</w:t>
      </w:r>
    </w:p>
    <w:p w14:paraId="3FA6B23A" w14:textId="12A06A61" w:rsidR="00F043D0" w:rsidRDefault="00F043D0" w:rsidP="00514AB2">
      <w:pPr>
        <w:pStyle w:val="ListParagraph"/>
        <w:numPr>
          <w:ilvl w:val="0"/>
          <w:numId w:val="1"/>
        </w:numPr>
      </w:pPr>
      <w:r>
        <w:t>Now remove the static routes.</w:t>
      </w:r>
    </w:p>
    <w:p w14:paraId="2F1DBA39" w14:textId="38BDF289" w:rsidR="00F043D0" w:rsidRPr="00F043D0" w:rsidRDefault="00F043D0" w:rsidP="00F043D0">
      <w:pPr>
        <w:pStyle w:val="ListParagraph"/>
        <w:numPr>
          <w:ilvl w:val="1"/>
          <w:numId w:val="1"/>
        </w:numPr>
      </w:pPr>
      <w:r>
        <w:t xml:space="preserve">On Router-1 enter </w:t>
      </w:r>
      <w:proofErr w:type="spellStart"/>
      <w:r>
        <w:rPr>
          <w:rFonts w:ascii="Times New Roman" w:hAnsi="Times New Roman" w:cs="Times New Roman"/>
          <w:i/>
          <w:iCs/>
          <w:sz w:val="22"/>
          <w:szCs w:val="22"/>
        </w:rPr>
        <w:t>no</w:t>
      </w:r>
      <w:proofErr w:type="spellEnd"/>
      <w:r>
        <w:rPr>
          <w:rFonts w:ascii="Times New Roman" w:hAnsi="Times New Roman" w:cs="Times New Roman"/>
          <w:i/>
          <w:iCs/>
          <w:sz w:val="22"/>
          <w:szCs w:val="22"/>
        </w:rPr>
        <w:t xml:space="preserve"> </w:t>
      </w:r>
      <w:proofErr w:type="spellStart"/>
      <w:r>
        <w:rPr>
          <w:rFonts w:ascii="Times New Roman" w:hAnsi="Times New Roman" w:cs="Times New Roman"/>
          <w:i/>
          <w:iCs/>
          <w:sz w:val="22"/>
          <w:szCs w:val="22"/>
        </w:rPr>
        <w:t>i</w:t>
      </w:r>
      <w:r>
        <w:rPr>
          <w:rFonts w:ascii="Times New Roman" w:hAnsi="Times New Roman" w:cs="Times New Roman"/>
          <w:i/>
          <w:iCs/>
          <w:sz w:val="22"/>
          <w:szCs w:val="22"/>
        </w:rPr>
        <w:t>p</w:t>
      </w:r>
      <w:proofErr w:type="spellEnd"/>
      <w:r>
        <w:rPr>
          <w:rFonts w:ascii="Times New Roman" w:hAnsi="Times New Roman" w:cs="Times New Roman"/>
          <w:i/>
          <w:iCs/>
          <w:sz w:val="22"/>
          <w:szCs w:val="22"/>
        </w:rPr>
        <w:t xml:space="preserve"> route 10.1.3.0/24 10.1.1.2</w:t>
      </w:r>
    </w:p>
    <w:p w14:paraId="3DEB1A36" w14:textId="4B64496B" w:rsidR="00F043D0" w:rsidRPr="00F043D0" w:rsidRDefault="00F043D0" w:rsidP="00F043D0">
      <w:pPr>
        <w:pStyle w:val="ListParagraph"/>
        <w:numPr>
          <w:ilvl w:val="1"/>
          <w:numId w:val="1"/>
        </w:numPr>
      </w:pPr>
      <w:r>
        <w:t>On Router-</w:t>
      </w:r>
      <w:r>
        <w:t>2</w:t>
      </w:r>
      <w:r>
        <w:t xml:space="preserve"> enter </w:t>
      </w:r>
      <w:r>
        <w:rPr>
          <w:rFonts w:ascii="Times New Roman" w:hAnsi="Times New Roman" w:cs="Times New Roman"/>
          <w:i/>
          <w:iCs/>
          <w:sz w:val="22"/>
          <w:szCs w:val="22"/>
        </w:rPr>
        <w:t xml:space="preserve">no </w:t>
      </w:r>
      <w:proofErr w:type="spellStart"/>
      <w:r>
        <w:rPr>
          <w:rFonts w:ascii="Times New Roman" w:hAnsi="Times New Roman" w:cs="Times New Roman"/>
          <w:i/>
          <w:iCs/>
          <w:sz w:val="22"/>
          <w:szCs w:val="22"/>
        </w:rPr>
        <w:t>ip</w:t>
      </w:r>
      <w:proofErr w:type="spellEnd"/>
      <w:r>
        <w:rPr>
          <w:rFonts w:ascii="Times New Roman" w:hAnsi="Times New Roman" w:cs="Times New Roman"/>
          <w:i/>
          <w:iCs/>
          <w:sz w:val="22"/>
          <w:szCs w:val="22"/>
        </w:rPr>
        <w:t xml:space="preserve"> route 10.1.</w:t>
      </w:r>
      <w:r>
        <w:rPr>
          <w:rFonts w:ascii="Times New Roman" w:hAnsi="Times New Roman" w:cs="Times New Roman"/>
          <w:i/>
          <w:iCs/>
          <w:sz w:val="22"/>
          <w:szCs w:val="22"/>
        </w:rPr>
        <w:t>2</w:t>
      </w:r>
      <w:r>
        <w:rPr>
          <w:rFonts w:ascii="Times New Roman" w:hAnsi="Times New Roman" w:cs="Times New Roman"/>
          <w:i/>
          <w:iCs/>
          <w:sz w:val="22"/>
          <w:szCs w:val="22"/>
        </w:rPr>
        <w:t>.0/24 10.1.1.</w:t>
      </w:r>
      <w:r>
        <w:rPr>
          <w:rFonts w:ascii="Times New Roman" w:hAnsi="Times New Roman" w:cs="Times New Roman"/>
          <w:i/>
          <w:iCs/>
          <w:sz w:val="22"/>
          <w:szCs w:val="22"/>
        </w:rPr>
        <w:t>1</w:t>
      </w:r>
    </w:p>
    <w:p w14:paraId="6161799E" w14:textId="5C23F99C" w:rsidR="00F043D0" w:rsidRPr="00F043D0" w:rsidRDefault="00F043D0" w:rsidP="00F043D0">
      <w:pPr>
        <w:pStyle w:val="ListParagraph"/>
        <w:numPr>
          <w:ilvl w:val="1"/>
          <w:numId w:val="1"/>
        </w:numPr>
      </w:pPr>
      <w:r>
        <w:rPr>
          <w:rFonts w:cstheme="minorHAnsi"/>
          <w:sz w:val="22"/>
          <w:szCs w:val="22"/>
        </w:rPr>
        <w:t>Now save each configuration on both routers via “do write”</w:t>
      </w:r>
    </w:p>
    <w:p w14:paraId="6B2BC1A4" w14:textId="32801576" w:rsidR="00F043D0" w:rsidRDefault="00F043D0" w:rsidP="00F043D0">
      <w:pPr>
        <w:pStyle w:val="ListParagraph"/>
        <w:numPr>
          <w:ilvl w:val="1"/>
          <w:numId w:val="1"/>
        </w:numPr>
      </w:pPr>
      <w:r>
        <w:rPr>
          <w:rFonts w:cstheme="minorHAnsi"/>
          <w:sz w:val="22"/>
          <w:szCs w:val="22"/>
        </w:rPr>
        <w:t>Go to step 6</w:t>
      </w:r>
    </w:p>
    <w:p w14:paraId="6A0E33EE" w14:textId="77777777" w:rsidR="00F043D0" w:rsidRDefault="00F043D0" w:rsidP="00F043D0">
      <w:pPr>
        <w:pStyle w:val="ListParagraph"/>
        <w:ind w:left="1440"/>
      </w:pPr>
    </w:p>
    <w:p w14:paraId="6D7B5D56" w14:textId="2421FBCB" w:rsidR="00514AB2" w:rsidRDefault="00F043D0" w:rsidP="00514AB2">
      <w:pPr>
        <w:pStyle w:val="ListParagraph"/>
        <w:numPr>
          <w:ilvl w:val="0"/>
          <w:numId w:val="1"/>
        </w:numPr>
      </w:pPr>
      <w:r>
        <w:t>Optionally,</w:t>
      </w:r>
      <w:r w:rsidR="003273B2">
        <w:t xml:space="preserve"> first start off by configuring the below topology using the knowledge you obtained in the setup lab.  Remember, use auxiliary console to get access to the routers and then you need to enter the “</w:t>
      </w:r>
      <w:proofErr w:type="spellStart"/>
      <w:r w:rsidR="003273B2">
        <w:t>vtysh</w:t>
      </w:r>
      <w:proofErr w:type="spellEnd"/>
      <w:r w:rsidR="003273B2">
        <w:t xml:space="preserve">” command to enter the configuration utility, and then “config t” to start configuration.  Also change the router host names to R1 and R1 via right clicking on them and using the “change hostname” option. </w:t>
      </w:r>
    </w:p>
    <w:p w14:paraId="7EF3FAB1" w14:textId="6C9961CF" w:rsidR="003273B2" w:rsidRDefault="003273B2" w:rsidP="003273B2"/>
    <w:p w14:paraId="534A246E" w14:textId="2F84396E" w:rsidR="003273B2" w:rsidRDefault="003273B2" w:rsidP="003273B2"/>
    <w:p w14:paraId="7E9BF7C4" w14:textId="49571CD1" w:rsidR="003273B2" w:rsidRDefault="002A6D71" w:rsidP="003273B2">
      <w:pPr>
        <w:jc w:val="center"/>
      </w:pPr>
      <w:r w:rsidRPr="002A6D71">
        <w:rPr>
          <w:noProof/>
        </w:rPr>
        <w:drawing>
          <wp:inline distT="0" distB="0" distL="0" distR="0" wp14:anchorId="2DF956DE" wp14:editId="51864D6D">
            <wp:extent cx="4381500" cy="2362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381500" cy="2362200"/>
                    </a:xfrm>
                    <a:prstGeom prst="rect">
                      <a:avLst/>
                    </a:prstGeom>
                  </pic:spPr>
                </pic:pic>
              </a:graphicData>
            </a:graphic>
          </wp:inline>
        </w:drawing>
      </w:r>
    </w:p>
    <w:p w14:paraId="4DFF265A" w14:textId="24FED2E7" w:rsidR="003273B2" w:rsidRDefault="003273B2" w:rsidP="003273B2"/>
    <w:p w14:paraId="5EEDB432" w14:textId="1C42029F" w:rsidR="003273B2" w:rsidRDefault="003273B2" w:rsidP="003273B2">
      <w:r>
        <w:t>Note if you mess up a configuration command you can undo it by putting “no” in front of the command.  For example, if you mess up and do “</w:t>
      </w:r>
      <w:proofErr w:type="spellStart"/>
      <w:r>
        <w:t>ip</w:t>
      </w:r>
      <w:proofErr w:type="spellEnd"/>
      <w:r>
        <w:t xml:space="preserve"> address 10.1.3.0/24” you can undo that by first typing in “no </w:t>
      </w:r>
      <w:proofErr w:type="spellStart"/>
      <w:r>
        <w:t>ip</w:t>
      </w:r>
      <w:proofErr w:type="spellEnd"/>
      <w:r>
        <w:t xml:space="preserve"> address 10.1.3.0/24”, and then update with the correct IP address via “</w:t>
      </w:r>
      <w:proofErr w:type="spellStart"/>
      <w:r>
        <w:t>ip</w:t>
      </w:r>
      <w:proofErr w:type="spellEnd"/>
      <w:r>
        <w:t xml:space="preserve"> address 10.1.3.1/24”</w:t>
      </w:r>
    </w:p>
    <w:p w14:paraId="2B6B3D91" w14:textId="4C25B92B" w:rsidR="003273B2" w:rsidRDefault="003273B2" w:rsidP="003273B2"/>
    <w:p w14:paraId="5E3D8A20" w14:textId="79E8CFDA" w:rsidR="003273B2" w:rsidRDefault="003273B2" w:rsidP="003273B2"/>
    <w:p w14:paraId="737AE36A" w14:textId="1C0C8CDD" w:rsidR="003273B2" w:rsidRDefault="003273B2" w:rsidP="003273B2">
      <w:r>
        <w:t>At this point, validate that host-1 can ping 10.1.2.1, and host-2 can ping 10.1.3.1</w:t>
      </w:r>
    </w:p>
    <w:p w14:paraId="2884BF12" w14:textId="4FED25C1" w:rsidR="003273B2" w:rsidRDefault="003273B2" w:rsidP="003273B2">
      <w:r>
        <w:t>Also validate that host-1</w:t>
      </w:r>
      <w:r w:rsidR="00F25A0E">
        <w:t xml:space="preserve"> at 10.1.2.10</w:t>
      </w:r>
      <w:r>
        <w:t xml:space="preserve"> cannot ping 10.1.3.10 (host-2) and vice versa.</w:t>
      </w:r>
    </w:p>
    <w:p w14:paraId="703E9C58" w14:textId="2D00C744" w:rsidR="003273B2" w:rsidRDefault="003273B2" w:rsidP="003273B2"/>
    <w:p w14:paraId="11E959BE" w14:textId="217DA35C" w:rsidR="003273B2" w:rsidRDefault="003273B2" w:rsidP="003273B2">
      <w:r>
        <w:t xml:space="preserve">Now </w:t>
      </w:r>
      <w:proofErr w:type="spellStart"/>
      <w:proofErr w:type="gramStart"/>
      <w:r>
        <w:t>lets</w:t>
      </w:r>
      <w:proofErr w:type="spellEnd"/>
      <w:proofErr w:type="gramEnd"/>
      <w:r>
        <w:t xml:space="preserve"> go in and configure a routing algorithm.</w:t>
      </w:r>
    </w:p>
    <w:p w14:paraId="6BF0BFBC" w14:textId="0DF87BCC" w:rsidR="003273B2" w:rsidRDefault="003273B2" w:rsidP="003273B2"/>
    <w:p w14:paraId="37A643DA" w14:textId="06006863" w:rsidR="003273B2" w:rsidRDefault="003273B2" w:rsidP="003273B2">
      <w:r>
        <w:t>On R1 and R2 enter the following commands (make sure you are in configuration mode)</w:t>
      </w:r>
    </w:p>
    <w:p w14:paraId="58B14BAC" w14:textId="24B0D7AF" w:rsidR="003273B2" w:rsidRDefault="003273B2" w:rsidP="003273B2"/>
    <w:p w14:paraId="2F4F1204" w14:textId="73F59328" w:rsidR="003273B2" w:rsidRDefault="003273B2" w:rsidP="003273B2">
      <w:r>
        <w:t xml:space="preserve">router </w:t>
      </w:r>
      <w:proofErr w:type="spellStart"/>
      <w:r>
        <w:t>ospf</w:t>
      </w:r>
      <w:proofErr w:type="spellEnd"/>
    </w:p>
    <w:p w14:paraId="61DDC5E4" w14:textId="4607127B" w:rsidR="003273B2" w:rsidRPr="003273B2" w:rsidRDefault="003273B2" w:rsidP="003273B2">
      <w:r>
        <w:t>network 0.0.0.0/0 area 0</w:t>
      </w:r>
    </w:p>
    <w:p w14:paraId="095833FA" w14:textId="5E999E7E" w:rsidR="003273B2" w:rsidRDefault="003273B2" w:rsidP="003273B2"/>
    <w:p w14:paraId="4662340B" w14:textId="32336318" w:rsidR="005F6A6B" w:rsidRDefault="005F6A6B" w:rsidP="003273B2">
      <w:r>
        <w:t xml:space="preserve">Next </w:t>
      </w:r>
      <w:proofErr w:type="spellStart"/>
      <w:proofErr w:type="gramStart"/>
      <w:r>
        <w:t>lets</w:t>
      </w:r>
      <w:proofErr w:type="spellEnd"/>
      <w:proofErr w:type="gramEnd"/>
      <w:r>
        <w:t xml:space="preserve"> see if the routers found each other, execute:</w:t>
      </w:r>
    </w:p>
    <w:p w14:paraId="786D552D" w14:textId="156987CD" w:rsidR="005F6A6B" w:rsidRDefault="005F6A6B" w:rsidP="003273B2"/>
    <w:p w14:paraId="0C8B7F0B" w14:textId="3C962EB0" w:rsidR="005F6A6B" w:rsidRDefault="005F6A6B" w:rsidP="003273B2">
      <w:r>
        <w:t xml:space="preserve">do show </w:t>
      </w:r>
      <w:proofErr w:type="spellStart"/>
      <w:r>
        <w:t>ip</w:t>
      </w:r>
      <w:proofErr w:type="spellEnd"/>
      <w:r>
        <w:t xml:space="preserve"> </w:t>
      </w:r>
      <w:proofErr w:type="spellStart"/>
      <w:r>
        <w:t>ospf</w:t>
      </w:r>
      <w:proofErr w:type="spellEnd"/>
      <w:r>
        <w:t xml:space="preserve"> neighbor</w:t>
      </w:r>
    </w:p>
    <w:p w14:paraId="6889EF2D" w14:textId="0EA97801" w:rsidR="005F6A6B" w:rsidRDefault="005F6A6B" w:rsidP="003273B2"/>
    <w:p w14:paraId="166D6BFF" w14:textId="55897761" w:rsidR="005F6A6B" w:rsidRDefault="005F6A6B" w:rsidP="003273B2">
      <w:r>
        <w:t xml:space="preserve">Now </w:t>
      </w:r>
      <w:proofErr w:type="spellStart"/>
      <w:proofErr w:type="gramStart"/>
      <w:r>
        <w:t>lets</w:t>
      </w:r>
      <w:proofErr w:type="spellEnd"/>
      <w:proofErr w:type="gramEnd"/>
      <w:r>
        <w:t xml:space="preserve"> study the routing information:</w:t>
      </w:r>
    </w:p>
    <w:p w14:paraId="15B5B9A7" w14:textId="77777777" w:rsidR="005F6A6B" w:rsidRDefault="005F6A6B" w:rsidP="003273B2"/>
    <w:p w14:paraId="5B4BB82E" w14:textId="6CFED7AA" w:rsidR="005F6A6B" w:rsidRDefault="005F6A6B" w:rsidP="003273B2">
      <w:r>
        <w:t xml:space="preserve">do show </w:t>
      </w:r>
      <w:proofErr w:type="spellStart"/>
      <w:r>
        <w:t>ip</w:t>
      </w:r>
      <w:proofErr w:type="spellEnd"/>
      <w:r>
        <w:t xml:space="preserve"> </w:t>
      </w:r>
      <w:proofErr w:type="spellStart"/>
      <w:r>
        <w:t>ospf</w:t>
      </w:r>
      <w:proofErr w:type="spellEnd"/>
      <w:r>
        <w:t xml:space="preserve"> interface</w:t>
      </w:r>
    </w:p>
    <w:p w14:paraId="07A491F7" w14:textId="77A00758" w:rsidR="005F6A6B" w:rsidRDefault="005F6A6B" w:rsidP="003273B2">
      <w:r>
        <w:t xml:space="preserve">do show </w:t>
      </w:r>
      <w:proofErr w:type="spellStart"/>
      <w:r>
        <w:t>ip</w:t>
      </w:r>
      <w:proofErr w:type="spellEnd"/>
      <w:r>
        <w:t xml:space="preserve"> </w:t>
      </w:r>
      <w:proofErr w:type="spellStart"/>
      <w:r>
        <w:t>ospf</w:t>
      </w:r>
      <w:proofErr w:type="spellEnd"/>
      <w:r>
        <w:t xml:space="preserve"> route</w:t>
      </w:r>
    </w:p>
    <w:p w14:paraId="5146A657" w14:textId="1E683CB0" w:rsidR="005F6A6B" w:rsidRDefault="005F6A6B" w:rsidP="003273B2"/>
    <w:p w14:paraId="1FECE0B0" w14:textId="57CE4989" w:rsidR="005F6A6B" w:rsidRDefault="005F6A6B" w:rsidP="003273B2">
      <w:r>
        <w:t>Now try pinging host-2 from host-1 and vice-versa</w:t>
      </w:r>
    </w:p>
    <w:p w14:paraId="1FE7E03E" w14:textId="1D926B57" w:rsidR="00F25A0E" w:rsidRDefault="00F25A0E" w:rsidP="003273B2"/>
    <w:p w14:paraId="152CA0A8" w14:textId="2F0FB19D" w:rsidR="00F25A0E" w:rsidRDefault="00F25A0E" w:rsidP="003273B2">
      <w:r>
        <w:rPr>
          <w:noProof/>
        </w:rPr>
        <mc:AlternateContent>
          <mc:Choice Requires="wpi">
            <w:drawing>
              <wp:anchor distT="0" distB="0" distL="114300" distR="114300" simplePos="0" relativeHeight="251660288" behindDoc="0" locked="0" layoutInCell="1" allowOverlap="1" wp14:anchorId="081D96A6" wp14:editId="56C2760E">
                <wp:simplePos x="0" y="0"/>
                <wp:positionH relativeFrom="column">
                  <wp:posOffset>3478646</wp:posOffset>
                </wp:positionH>
                <wp:positionV relativeFrom="paragraph">
                  <wp:posOffset>-16514</wp:posOffset>
                </wp:positionV>
                <wp:extent cx="819000" cy="211680"/>
                <wp:effectExtent l="38100" t="38100" r="32385" b="42545"/>
                <wp:wrapNone/>
                <wp:docPr id="55" name="Ink 55"/>
                <wp:cNvGraphicFramePr/>
                <a:graphic xmlns:a="http://schemas.openxmlformats.org/drawingml/2006/main">
                  <a:graphicData uri="http://schemas.microsoft.com/office/word/2010/wordprocessingInk">
                    <w14:contentPart bwMode="auto" r:id="rId6">
                      <w14:nvContentPartPr>
                        <w14:cNvContentPartPr/>
                      </w14:nvContentPartPr>
                      <w14:xfrm>
                        <a:off x="0" y="0"/>
                        <a:ext cx="819000" cy="211680"/>
                      </w14:xfrm>
                    </w14:contentPart>
                  </a:graphicData>
                </a:graphic>
              </wp:anchor>
            </w:drawing>
          </mc:Choice>
          <mc:Fallback>
            <w:pict>
              <v:shapetype w14:anchorId="282F9F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273.2pt;margin-top:-2pt;width:65.95pt;height:1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&#13;&#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6D9CA608" wp14:editId="14BDF2BF">
                <wp:simplePos x="0" y="0"/>
                <wp:positionH relativeFrom="column">
                  <wp:posOffset>413246</wp:posOffset>
                </wp:positionH>
                <wp:positionV relativeFrom="paragraph">
                  <wp:posOffset>-5714</wp:posOffset>
                </wp:positionV>
                <wp:extent cx="946440" cy="226800"/>
                <wp:effectExtent l="38100" t="38100" r="19050" b="40005"/>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946440" cy="226800"/>
                      </w14:xfrm>
                    </w14:contentPart>
                  </a:graphicData>
                </a:graphic>
              </wp:anchor>
            </w:drawing>
          </mc:Choice>
          <mc:Fallback>
            <w:pict>
              <v:shape w14:anchorId="65AB6276" id="Ink 54" o:spid="_x0000_s1026" type="#_x0000_t75" style="position:absolute;margin-left:31.85pt;margin-top:-1.15pt;width:75.9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">
                <v:imagedata r:id="rId9" o:title=""/>
              </v:shape>
            </w:pict>
          </mc:Fallback>
        </mc:AlternateContent>
      </w:r>
      <w:r w:rsidRPr="00F25A0E">
        <w:rPr>
          <w:noProof/>
        </w:rPr>
        <w:drawing>
          <wp:inline distT="0" distB="0" distL="0" distR="0" wp14:anchorId="780F8C70" wp14:editId="281D3EC2">
            <wp:extent cx="5943600" cy="1960880"/>
            <wp:effectExtent l="0" t="0" r="0" b="0"/>
            <wp:docPr id="53" name="Picture 5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 chat or text message&#10;&#10;Description automatically generated"/>
                    <pic:cNvPicPr/>
                  </pic:nvPicPr>
                  <pic:blipFill>
                    <a:blip r:embed="rId10"/>
                    <a:stretch>
                      <a:fillRect/>
                    </a:stretch>
                  </pic:blipFill>
                  <pic:spPr>
                    <a:xfrm>
                      <a:off x="0" y="0"/>
                      <a:ext cx="5943600" cy="1960880"/>
                    </a:xfrm>
                    <a:prstGeom prst="rect">
                      <a:avLst/>
                    </a:prstGeom>
                  </pic:spPr>
                </pic:pic>
              </a:graphicData>
            </a:graphic>
          </wp:inline>
        </w:drawing>
      </w:r>
    </w:p>
    <w:p w14:paraId="3058BF86" w14:textId="57B84528" w:rsidR="00296224" w:rsidRDefault="00296224" w:rsidP="003273B2"/>
    <w:p w14:paraId="5341E253" w14:textId="715E31B2" w:rsidR="00296224" w:rsidRDefault="00296224" w:rsidP="003273B2">
      <w:r>
        <w:t>Make sure you save your work by executing “do write” on the routers from time to time</w:t>
      </w:r>
    </w:p>
    <w:p w14:paraId="0FE6F2F2" w14:textId="2A02F433" w:rsidR="005F6A6B" w:rsidRDefault="005F6A6B" w:rsidP="003273B2"/>
    <w:p w14:paraId="4E5F0A8A" w14:textId="2F242AF2" w:rsidR="005F6A6B" w:rsidRDefault="005F6A6B" w:rsidP="003273B2"/>
    <w:p w14:paraId="19906573" w14:textId="22D492B5" w:rsidR="005F6A6B" w:rsidRDefault="005F6A6B" w:rsidP="003273B2">
      <w:r>
        <w:t>Questions/Discussion</w:t>
      </w:r>
    </w:p>
    <w:p w14:paraId="500CDF54" w14:textId="18E06E7D" w:rsidR="005F6A6B" w:rsidRDefault="005F6A6B" w:rsidP="003273B2"/>
    <w:p w14:paraId="74FB6422" w14:textId="6AB67FDF" w:rsidR="005F6A6B" w:rsidRDefault="005F6A6B" w:rsidP="00870172">
      <w:pPr>
        <w:pStyle w:val="ListParagraph"/>
        <w:numPr>
          <w:ilvl w:val="0"/>
          <w:numId w:val="5"/>
        </w:numPr>
      </w:pPr>
      <w:r>
        <w:t xml:space="preserve">A lot of magic happened with the </w:t>
      </w:r>
      <w:proofErr w:type="gramStart"/>
      <w:r>
        <w:t>commands</w:t>
      </w:r>
      <w:proofErr w:type="gramEnd"/>
      <w:r>
        <w:t xml:space="preserve"> router </w:t>
      </w:r>
      <w:proofErr w:type="spellStart"/>
      <w:r>
        <w:t>ospf</w:t>
      </w:r>
      <w:proofErr w:type="spellEnd"/>
      <w:r>
        <w:t>, and neighbor 0.0.0.0/0 area 0.  What exactly do you think these commands do?</w:t>
      </w:r>
    </w:p>
    <w:p w14:paraId="76547A5B" w14:textId="28553314" w:rsidR="00870172" w:rsidRDefault="00870172" w:rsidP="00870172">
      <w:pPr>
        <w:pStyle w:val="ListParagraph"/>
        <w:numPr>
          <w:ilvl w:val="0"/>
          <w:numId w:val="5"/>
        </w:numPr>
      </w:pPr>
      <w:r>
        <w:t xml:space="preserve">There are 3 basic subnetworks in this lab.  10.1.1.0/30, 10.1.2.0/24, 10.1.3.0/24.  Why are we using a /30 between the </w:t>
      </w:r>
      <w:proofErr w:type="gramStart"/>
      <w:r>
        <w:t>routers?,</w:t>
      </w:r>
      <w:proofErr w:type="gramEnd"/>
      <w:r>
        <w:t xml:space="preserve"> Why </w:t>
      </w:r>
      <w:proofErr w:type="spellStart"/>
      <w:r>
        <w:t>cant</w:t>
      </w:r>
      <w:proofErr w:type="spellEnd"/>
      <w:r>
        <w:t xml:space="preserve"> host-1 and host-2 be on the same network?</w:t>
      </w:r>
    </w:p>
    <w:p w14:paraId="67954FFE" w14:textId="2FC2D501" w:rsidR="002A6D71" w:rsidRDefault="002A6D71" w:rsidP="00870172">
      <w:pPr>
        <w:pStyle w:val="ListParagraph"/>
        <w:numPr>
          <w:ilvl w:val="0"/>
          <w:numId w:val="5"/>
        </w:numPr>
      </w:pPr>
      <w:r>
        <w:t>Provide your configuration for each of the routers.  You can get this by typing “do show running-config”</w:t>
      </w:r>
    </w:p>
    <w:p w14:paraId="287E9B40" w14:textId="1C169D8D" w:rsidR="005F6A6B" w:rsidRDefault="005F6A6B" w:rsidP="003273B2"/>
    <w:p w14:paraId="2AA6DFA6" w14:textId="5EDEAA56" w:rsidR="005F6A6B" w:rsidRDefault="005F6A6B" w:rsidP="003273B2"/>
    <w:p w14:paraId="3C6F6C8C" w14:textId="77777777" w:rsidR="005610DD" w:rsidRDefault="005610DD" w:rsidP="00514AB2"/>
    <w:sectPr w:rsidR="0056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82"/>
    <w:multiLevelType w:val="hybridMultilevel"/>
    <w:tmpl w:val="B748B430"/>
    <w:lvl w:ilvl="0" w:tplc="1EC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7581"/>
    <w:multiLevelType w:val="hybridMultilevel"/>
    <w:tmpl w:val="D0784664"/>
    <w:lvl w:ilvl="0" w:tplc="1ECCD4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203C9"/>
    <w:multiLevelType w:val="hybridMultilevel"/>
    <w:tmpl w:val="5BA074B4"/>
    <w:lvl w:ilvl="0" w:tplc="1EC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C198C"/>
    <w:multiLevelType w:val="hybridMultilevel"/>
    <w:tmpl w:val="A5ECC1D4"/>
    <w:lvl w:ilvl="0" w:tplc="1EC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D013E"/>
    <w:multiLevelType w:val="hybridMultilevel"/>
    <w:tmpl w:val="A5ECC1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1164177">
    <w:abstractNumId w:val="1"/>
  </w:num>
  <w:num w:numId="2" w16cid:durableId="1903521993">
    <w:abstractNumId w:val="3"/>
  </w:num>
  <w:num w:numId="3" w16cid:durableId="1467043328">
    <w:abstractNumId w:val="4"/>
  </w:num>
  <w:num w:numId="4" w16cid:durableId="795827967">
    <w:abstractNumId w:val="2"/>
  </w:num>
  <w:num w:numId="5" w16cid:durableId="127077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B2"/>
    <w:rsid w:val="000A2E62"/>
    <w:rsid w:val="000B1268"/>
    <w:rsid w:val="0018470B"/>
    <w:rsid w:val="00296224"/>
    <w:rsid w:val="002A6D71"/>
    <w:rsid w:val="002F3A9B"/>
    <w:rsid w:val="003273B2"/>
    <w:rsid w:val="003D768F"/>
    <w:rsid w:val="004210C5"/>
    <w:rsid w:val="00490500"/>
    <w:rsid w:val="004E43CD"/>
    <w:rsid w:val="00514AB2"/>
    <w:rsid w:val="005610DD"/>
    <w:rsid w:val="005F6A6B"/>
    <w:rsid w:val="006447C7"/>
    <w:rsid w:val="006D7009"/>
    <w:rsid w:val="006F6802"/>
    <w:rsid w:val="00870172"/>
    <w:rsid w:val="00995C78"/>
    <w:rsid w:val="00BD7EC8"/>
    <w:rsid w:val="00BE021A"/>
    <w:rsid w:val="00BE17D2"/>
    <w:rsid w:val="00CB7A4A"/>
    <w:rsid w:val="00D37B16"/>
    <w:rsid w:val="00E74FA1"/>
    <w:rsid w:val="00E77793"/>
    <w:rsid w:val="00E86EFC"/>
    <w:rsid w:val="00F043D0"/>
    <w:rsid w:val="00F25A0E"/>
    <w:rsid w:val="00FA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10CD"/>
  <w15:chartTrackingRefBased/>
  <w15:docId w15:val="{35EAFD50-0119-854F-A189-0665595C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19:38:05.556"/>
    </inkml:context>
    <inkml:brush xml:id="br0">
      <inkml:brushProperty name="width" value="0.05" units="cm"/>
      <inkml:brushProperty name="height" value="0.05" units="cm"/>
      <inkml:brushProperty name="color" value="#E71224"/>
    </inkml:brush>
  </inkml:definitions>
  <inkml:trace contextRef="#ctx0" brushRef="#br0">728 143 24575,'10'0'0,"-1"0"0,-4 0 0,-1 0 0,1 0 0,-1 0 0,3 0 0,-2-2 0,4 2 0,2-5 0,2 5 0,3-5 0,0 2 0,0-2 0,3-1 0,0 0 0,4 3 0,0-2 0,0 5 0,-4-3 0,0 3 0,-3 0 0,0 0 0,-3 0 0,0 0 0,-3 0 0,0 0 0,-3 0 0,2 0 0,1 0 0,4 0 0,2 0 0,0 0 0,-1 0 0,1 0 0,-2 0 0,-2-2 0,-2 1 0,-3-1 0,0 2 0,-2 0 0,-1 0 0,6 0 0,1 0 0,5 0 0,0 0 0,-3 0 0,-1 0 0,-2 0 0,0 0 0,3 0 0,-3 0 0,2 2 0,-2-1 0,0 1 0,-3-2 0,5 0 0,-4 2 0,7-2 0,-1 2 0,2 1 0,-1-3 0,4 5 0,-2-4 0,12 4 0,-10-2 0,4 0 0,-10-1 0,-4-2 0,1 0 0,0 0 0,-2 0 0,-2 0 0,-1 0 0,-1 0 0,3 0 0,3 3 0,4-3 0,2 3 0,0-3 0,-1 0 0,1 0 0,0-3 0,0 3 0,-2-3 0,-4 3 0,-3 0 0,-3 0 0,1-2 0,-1 2 0,1-2 0,-1 2 0,1 0 0,1 0 0,2 0 0,4 0 0,2 0 0,2 0 0,-1 0 0,-4 0 0,4 0 0,-5 0 0,3-3 0,-3 3 0,-3-2 0,-3 2 0,1 0 0,-1 0 0,0 0 0,1-2 0,-1 1 0,1-1 0,-1 2 0,1 0 0,-1-2 0,1 2 0,-1-2 0,1 2 0,-1-2 0,1 1 0,2-1 0,-2 2 0,2-2 0,-3 1 0,1-1 0,-1 2 0,3 0 0,-2 0 0,1 0 0,-1 0 0,2 3 0,0-1 0,3 3 0,-3 0 0,5 0 0,-1 0 0,5 0 0,0 1 0,-3-1 0,2 2 0,-7-4 0,1 3 0,-5-5 0,-1 3 0,1-4 0,-2 4 0,3-1 0,-1 1 0,1 1 0,-3-1 0,2 1 0,-1 2 0,-1-2 0,2 1 0,-3-1 0,1-1 0,-2 1 0,0 2 0,0 0 0,0 6 0,-5 4 0,2-2 0,-7 11 0,5-16 0,-3 9 0,3-11 0,0-1 0,1 3 0,-1-5 0,0 2 0,1-3 0,-1 1 0,0 1 0,3-1 0,-2 2 0,3-3 0,-3 0 0,2 1 0,-1-1 0,1 1 0,0-1 0,0 1 0,-1-1 0,1 1 0,0-1 0,0 1 0,-3-1 0,0 1 0,1-1 0,-1 1 0,1-1 0,-1 1 0,1-1 0,-1 1 0,0-1 0,-1 1 0,0 0 0,-1-1 0,3 1 0,-6 0 0,-1-3 0,-5 3 0,0-2 0,-3 2 0,-4 1 0,-1 0 0,-19-3 0,16-1 0,-16-2 0,9 0 0,-2 0 0,-3-2 0,5 1 0,3-2 0,-3 0 0,6 3 0,-2-3 0,8 3 0,-1 0 0,-3 0 0,5 0 0,-4 0 0,8-3 0,-5 3 0,2-5 0,0 4 0,-2-4 0,5 2 0,-2 0 0,3 1 0,-3-1 0,3 2 0,-3-1 0,5 2 0,2-2 0,-1 1 0,2-1 0,-1 2 0,4 0 0,-4 0 0,6 0 0,-3 0 0,4 0 0,1 0 0,-1 0 0,0 0 0,1 2 0,-1-2 0,1 2 0,-3-2 0,-1 0 0,-4 3 0,-5 0 0,-2 0 0,-8 2 0,4-4 0,-3 1 0,3 1 0,-3-2 0,2 1 0,-23-2 0,16 0 0,-17 3 0,14-3 0,6 3 0,-1 0 0,6-3 0,3 5 0,-2-2 0,2 0 0,-3 2 0,1-2 0,-1 3 0,-4-1 0,6 1 0,-2-3 0,7 2 0,0-5 0,0 2 0,0 1 0,0-3 0,5 3 0,1-3 0,6 0 0,-1 2 0,1-2 0,-1 2 0,1-2 0,-3 0 0,1 0 0,-6 0 0,4 0 0,-4 0 0,2 0 0,-3 0 0,0 0 0,-3 0 0,0 0 0,0 0 0,0 0 0,0 0 0,0 0 0,0 0 0,0 0 0,2 0 0,-1 0 0,4 0 0,-1 0 0,2 0 0,0 0 0,2 0 0,-1 0 0,4 0 0,-2 0 0,0 0 0,2 0 0,-1 0 0,1 0 0,1 0 0,-1-2 0,0 0 0,1-3 0,-1 1 0,3-1 0,0-5 0,2-1 0,-3-5 0,3-3 0,-3 3 0,1-3 0,-1 3 0,0 0 0,-2-5 0,5 9 0,-3-2 0,3 10 0,0-1 0,0 0 0,0-2 0,0 2 0,0-2 0,0 3 0,3-3 0,-3 2 0,2-2 0,0 2 0,1 1 0,-1-1 0,2 0 0,-1 1 0,1-1 0,-1 1 0,1 1 0,-2-1 0,3 2 0,2-3 0,-2 0 0,2 1 0,-3-1 0,1 0 0,1 1 0,-1 1 0,0-1 0,-1 1 0,-1-1 0,1-1 0,1 1 0,-1-1 0,1 0 0,1-1 0,-1 1 0,2-2 0,-3 3 0,1-1 0,-1 1 0,3-1 0,-2 0 0,4 0 0,-3 1 0,3-1 0,-2 0 0,3-2 0,0 1 0,-3-1 0,0 2 0,-2 1 0,-1 1 0,1-1 0,-1 2 0,1-1 0,-1-1 0,1 4 0,-1-4 0,1 1 0,-1 0 0,1-1 0,-1 2 0,3-3 0,0 1 0,0-1 0,0 0 0,0 0 0,-2 1 0,2 1 0,-3-1 0,1 4 0,2-5 0,0 3 0,3-3 0,0 0 0,2-1 0,2 1 0,5 0 0,0-1 0,4 0 0,-3 1 0,-1 2 0,-3-2 0,-3 2 0,-3-2 0,-3 2 0,-3 1 0,-1 0 0,1 2 0,-2-2 0,3 2 0,-1-2 0,1 1 0,-1-1 0,1 0 0,2 2 0,0-2 0,1 2 0,1 0 0,-2 0 0,1 0 0,-1 2 0,-3-2 0,1 2 0,-1-2 0,1 2 0,-1-1 0,3 1 0,3-2 0,1 0 0,1 2 0,1 1 0,-5 2 0,4 0 0,-7-3 0,2 0 0,-3 0 0,1-1 0,-1 1 0,1-2 0,-1 2 0,1-2 0,-1 4 0,1-3 0,-1 1 0,1 0 0,-1-2 0,3 2 0,1 0 0,-1-1 0,0 1 0,-3-2 0,1 0 0,-1 0 0,1 0 0,-1 0 0,1 0 0,-1 0 0,6 0 0,1 0 0,5 3 0,-3-3 0,2 2 0,-4-2 0,1 0 0,-4 0 0,1 0 0,-2 0 0,3 0 0,-2 0 0,-1 0 0,-3 0 0,6 0 0,-4 0 0,3 2 0,-6-1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19:37:59.553"/>
    </inkml:context>
    <inkml:brush xml:id="br0">
      <inkml:brushProperty name="width" value="0.05" units="cm"/>
      <inkml:brushProperty name="height" value="0.05" units="cm"/>
      <inkml:brushProperty name="color" value="#E71224"/>
    </inkml:brush>
  </inkml:definitions>
  <inkml:trace contextRef="#ctx0" brushRef="#br0">368 45 24575,'9'-3'0,"-2"1"0,0 2 0,-3-2 0,6 1 0,4-3 0,5 1 0,4-3 0,7 0 0,-2 0 0,6 2 0,-4 2 0,-3-1 0,-1 3 0,-3-3 0,-4 3 0,0 0 0,0 0 0,1 0 0,3 3 0,0-3 0,-1 3 0,4-1 0,1-1 0,0 4 0,-1-4 0,-3 1 0,-3 1 0,-1-3 0,-3 3 0,0-3 0,-1 0 0,1 0 0,0 0 0,0 0 0,-2 2 0,-2-2 0,1 3 0,7-1 0,1-2 0,13 5 0,-10-4 0,6 1 0,-7-2 0,-1 0 0,-2 0 0,-1 0 0,-3 0 0,0 0 0,-3 0 0,2 0 0,-1 0 0,-1 0 0,2 0 0,-2 0 0,6 0 0,-2 0 0,5 0 0,-5 0 0,5 0 0,-6 2 0,3-1 0,0 1 0,-2-2 0,2 0 0,-3 0 0,0 0 0,0 0 0,-3 0 0,4 0 0,-4 0 0,5-2 0,-2 1 0,0-1 0,0 2 0,0-2 0,0 1 0,0-1 0,0 2 0,0 0 0,-1 0 0,-1 0 0,-2 0 0,-4 0 0,-1 0 0,-3 0 0,1 0 0,1 0 0,0 0 0,3 0 0,1 0 0,0 0 0,3 0 0,0-3 0,0 0 0,16-2 0,-10-1 0,10 3 0,-13-2 0,0 5 0,0-2 0,0 2 0,0-3 0,0 3 0,-5-3 0,-2 3 0,-2 0 0,-2 0 0,2 0 0,-2 0 0,-1 0 0,2 0 0,2 0 0,-1 0 0,0 0 0,-3 0 0,1 0 0,-1 0 0,1 0 0,2 2 0,-2-1 0,2 1 0,-3 0 0,1-1 0,-1 3 0,1-4 0,-1 2 0,1-2 0,1 0 0,0 2 0,0-1 0,-1 1 0,-1 0 0,1 0 0,-1 1 0,1 1 0,2-4 0,3 4 0,3-1 0,0 2 0,0 1 0,-6-2 0,0 1 0,-2-3 0,-1 2 0,1-3 0,2 3 0,-2-1 0,2-1 0,-3 0 0,1 0 0,-1 1 0,0 1 0,1 1 0,-1-1 0,1 1 0,-1-1 0,1 1 0,-1-3 0,1 2 0,-1-1 0,1 1 0,-1 1 0,1-1 0,-1 1 0,1-3 0,-3 2 0,2-3 0,-1 3 0,1-2 0,-1 3 0,1-3 0,-2 2 0,3 1 0,0 0 0,-1 2 0,1-3 0,0 6 0,-3 1 0,5 5 0,-3 0 0,4 3 0,-3-3 0,0 1 0,0-2 0,-2-5 0,1 1 0,-3-5 0,1-1 0,-2-1 0,0 1 0,0 2 0,0 3 0,0 3 0,-2 3 0,-1 0 0,-3 0 0,1 0 0,0 0 0,-1 0 0,1 0 0,0-3 0,0-3 0,0-3 0,2-2 0,-1-1 0,2 1 0,-3-3 0,3 2 0,-2-2 0,1 3 0,-1-1 0,-3 1 0,1 0 0,-3 0 0,4-1 0,-2 1 0,0-1 0,-5 3 0,1-1 0,-7 1 0,5-2 0,-3 0 0,-3-2 0,2 0 0,-2-1 0,3-1 0,0 1 0,0 0 0,0-1 0,-13 4 0,7-5 0,-11 5 0,10-4 0,-10 2 0,8-3 0,-8 0 0,13 0 0,1-3 0,3 3 0,-3-3 0,2 3 0,-5 0 0,2 0 0,0 0 0,-2 0 0,6 0 0,-6 0 0,5 0 0,-5 0 0,2-2 0,-3 1 0,3-1 0,1 2 0,3 0 0,0 0 0,-3 0 0,-4 0 0,-1 0 0,-2 0 0,4-3 0,-1 2 0,-4-4 0,6 5 0,-5-5 0,6 2 0,0 0 0,-2 0 0,-1 0 0,-1 0 0,-5 0 0,-2-3 0,-4 6 0,-7-3 0,2 3 0,-3 0 0,4 0 0,-2 0 0,8 0 0,3 0 0,14 0 0,3 0 0,3 0 0,1 0 0,-1 0 0,2 0 0,1 0 0,-3 0 0,0 0 0,-9 2 0,-1-1 0,0 1 0,-2 1 0,2-2 0,0 1 0,1-2 0,0 0 0,-1 0 0,1 0 0,2 0 0,2 0 0,7 0 0,-2 0 0,8 2 0,-2-1 0,1 1 0,-2-2 0,-4 2 0,3-1 0,-4 1 0,6-2 0,-1 0 0,1 0 0,-1 0 0,-2 0 0,-3 0 0,-3 0 0,-3 0 0,0 0 0,2 0 0,2 0 0,4 0 0,-1 0 0,4 0 0,-2 0 0,0 0 0,-1 0 0,-2-2 0,3 1 0,-5-1 0,4 2 0,-1 0 0,-1-2 0,3 1 0,-1-1 0,1 0 0,3 1 0,-1-1 0,1 2 0,-1-2 0,1 2 0,-3-4 0,2 3 0,-2-3 0,2 3 0,0-3 0,1 4 0,-1-4 0,1 3 0,-6-3 0,-4 1 0,-3-3 0,-5 0 0,3 1 0,-4-1 0,0 0 0,3 1 0,4 0 0,3-1 0,6 4 0,0-3 0,2 3 0,1-3 0,-1 1 0,-5-1 0,-1-3 0,-5 2 0,3-1 0,-2-1 0,4 3 0,-1-5 0,2 4 0,2-3 0,-1 3 0,3-1 0,-1 3 0,5-1 0,-2 1 0,1-1 0,-1 0 0,-1 1 0,0-3 0,0-1 0,0-2 0,1 3 0,1 0 0,-1 2 0,1-1 0,-1 0 0,-1-3 0,2 4 0,-2-7 0,3 4 0,-1-3 0,0 2 0,6 2 0,-3 0 0,5-3 0,-3 5 0,3-2 0,-1 3 0,1-1 0,-1 1 0,1-1 0,-1 1 0,1-3 0,0-1 0,-1 0 0,1-1 0,0 4 0,2-2 0,-2 2 0,2 1 0,-3-3 0,1 1 0,0-3 0,-1 4 0,4-2 0,-1 2 0,6 0 0,0 0 0,3-1 0,0 1 0,0 0 0,-3-1 0,-1 1 0,-4 0 0,-1 1 0,-3-1 0,1 1 0,-1 1 0,1-1 0,1 1 0,-1 1 0,2-2 0,-3 3 0,1-1 0,-1 2 0,1 2 0,-1 1 0,1-1 0,-1 2 0,3-3 0,0-1 0,3-3 0,0-2 0,-1 0 0,-1 2 0,1-1 0,-4 3 0,2-1 0,-3 0 0,1 2 0,-1-2 0,1 2 0,-1 0 0,1 0 0,-1 0 0,1 0 0,-1 0 0,1 0 0,-1 0 0,1 0 0,-1 0 0,1 0 0,-1 0 0,3 0 0,0-3 0,1 3 0,-1-2 0,-3 2 0,-1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Mitchell,Brian</cp:lastModifiedBy>
  <cp:revision>9</cp:revision>
  <dcterms:created xsi:type="dcterms:W3CDTF">2023-03-10T19:09:00Z</dcterms:created>
  <dcterms:modified xsi:type="dcterms:W3CDTF">2023-03-16T14:57:00Z</dcterms:modified>
</cp:coreProperties>
</file>