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BB93B" w14:textId="77777777" w:rsidR="002C0081" w:rsidRPr="002C0081" w:rsidRDefault="002C0081" w:rsidP="002C0081">
      <w:pPr>
        <w:rPr>
          <w:b/>
          <w:bCs/>
        </w:rPr>
      </w:pPr>
      <w:r w:rsidRPr="002C0081">
        <w:rPr>
          <w:b/>
          <w:bCs/>
        </w:rPr>
        <w:t>Data Retention &amp; Purge Policies</w:t>
      </w:r>
    </w:p>
    <w:p w14:paraId="7D2E049D" w14:textId="77777777" w:rsidR="002C0081" w:rsidRPr="002C0081" w:rsidRDefault="002C0081" w:rsidP="002C0081">
      <w:r w:rsidRPr="002C0081">
        <w:rPr>
          <w:i/>
          <w:iCs/>
        </w:rPr>
        <w:t>(Healthcare</w:t>
      </w:r>
      <w:r w:rsidRPr="002C0081">
        <w:rPr>
          <w:i/>
          <w:iCs/>
        </w:rPr>
        <w:noBreakHyphen/>
        <w:t>Compliant, HLD</w:t>
      </w:r>
      <w:r w:rsidRPr="002C0081">
        <w:rPr>
          <w:i/>
          <w:iCs/>
        </w:rPr>
        <w:noBreakHyphen/>
        <w:t>Level)</w:t>
      </w:r>
    </w:p>
    <w:p w14:paraId="697408B9" w14:textId="77777777" w:rsidR="002C0081" w:rsidRPr="002C0081" w:rsidRDefault="002C0081" w:rsidP="002C0081">
      <w:r w:rsidRPr="002C0081">
        <w:pict w14:anchorId="0D6CFFE5">
          <v:rect id="_x0000_i1097" style="width:0;height:1.5pt" o:hralign="center" o:hrstd="t" o:hr="t" fillcolor="#a0a0a0" stroked="f"/>
        </w:pict>
      </w:r>
    </w:p>
    <w:p w14:paraId="237F8DA1" w14:textId="77777777" w:rsidR="002C0081" w:rsidRPr="002C0081" w:rsidRDefault="002C0081" w:rsidP="002C0081">
      <w:pPr>
        <w:rPr>
          <w:b/>
          <w:bCs/>
        </w:rPr>
      </w:pPr>
      <w:r w:rsidRPr="002C0081">
        <w:rPr>
          <w:b/>
          <w:bCs/>
        </w:rPr>
        <w:t>1. Purpose</w:t>
      </w:r>
    </w:p>
    <w:p w14:paraId="6F692CF5" w14:textId="77777777" w:rsidR="002C0081" w:rsidRPr="002C0081" w:rsidRDefault="002C0081" w:rsidP="002C0081">
      <w:r w:rsidRPr="002C0081">
        <w:t xml:space="preserve">This section defines </w:t>
      </w:r>
      <w:r w:rsidRPr="002C0081">
        <w:rPr>
          <w:b/>
          <w:bCs/>
        </w:rPr>
        <w:t>data retention, archival, and purge policies</w:t>
      </w:r>
      <w:r w:rsidRPr="002C0081">
        <w:t xml:space="preserve"> for the Healthcare Patient Engagement platform to ensure:</w:t>
      </w:r>
    </w:p>
    <w:p w14:paraId="30EE9A2E" w14:textId="77777777" w:rsidR="002C0081" w:rsidRPr="002C0081" w:rsidRDefault="002C0081" w:rsidP="002C0081">
      <w:pPr>
        <w:numPr>
          <w:ilvl w:val="0"/>
          <w:numId w:val="1"/>
        </w:numPr>
      </w:pPr>
      <w:r w:rsidRPr="002C0081">
        <w:t>Regulatory compliance (HIPAA / local healthcare laws)</w:t>
      </w:r>
    </w:p>
    <w:p w14:paraId="4C9DB532" w14:textId="77777777" w:rsidR="002C0081" w:rsidRPr="002C0081" w:rsidRDefault="002C0081" w:rsidP="002C0081">
      <w:pPr>
        <w:numPr>
          <w:ilvl w:val="0"/>
          <w:numId w:val="1"/>
        </w:numPr>
      </w:pPr>
      <w:r w:rsidRPr="002C0081">
        <w:t>Data minimization &amp; privacy by design</w:t>
      </w:r>
    </w:p>
    <w:p w14:paraId="593D1AE0" w14:textId="77777777" w:rsidR="002C0081" w:rsidRPr="002C0081" w:rsidRDefault="002C0081" w:rsidP="002C0081">
      <w:pPr>
        <w:numPr>
          <w:ilvl w:val="0"/>
          <w:numId w:val="1"/>
        </w:numPr>
      </w:pPr>
      <w:r w:rsidRPr="002C0081">
        <w:t>Auditability</w:t>
      </w:r>
    </w:p>
    <w:p w14:paraId="183CE9CE" w14:textId="77777777" w:rsidR="002C0081" w:rsidRPr="002C0081" w:rsidRDefault="002C0081" w:rsidP="002C0081">
      <w:pPr>
        <w:numPr>
          <w:ilvl w:val="0"/>
          <w:numId w:val="1"/>
        </w:numPr>
      </w:pPr>
      <w:r w:rsidRPr="002C0081">
        <w:t>Controlled storage growth</w:t>
      </w:r>
    </w:p>
    <w:p w14:paraId="73E242EC" w14:textId="77777777" w:rsidR="002C0081" w:rsidRPr="002C0081" w:rsidRDefault="002C0081" w:rsidP="002C0081">
      <w:pPr>
        <w:numPr>
          <w:ilvl w:val="0"/>
          <w:numId w:val="1"/>
        </w:numPr>
      </w:pPr>
      <w:r w:rsidRPr="002C0081">
        <w:t>No impact on transactional or clinical safety</w:t>
      </w:r>
    </w:p>
    <w:p w14:paraId="4A2E55B0" w14:textId="77777777" w:rsidR="002C0081" w:rsidRPr="002C0081" w:rsidRDefault="002C0081" w:rsidP="002C0081">
      <w:r w:rsidRPr="002C0081">
        <w:pict w14:anchorId="29A19B02">
          <v:rect id="_x0000_i1098" style="width:0;height:1.5pt" o:hralign="center" o:hrstd="t" o:hr="t" fillcolor="#a0a0a0" stroked="f"/>
        </w:pict>
      </w:r>
    </w:p>
    <w:p w14:paraId="6E9A27D0" w14:textId="77777777" w:rsidR="002C0081" w:rsidRPr="002C0081" w:rsidRDefault="002C0081" w:rsidP="002C0081">
      <w:pPr>
        <w:rPr>
          <w:b/>
          <w:bCs/>
        </w:rPr>
      </w:pPr>
      <w:r w:rsidRPr="002C0081">
        <w:rPr>
          <w:b/>
          <w:bCs/>
        </w:rPr>
        <w:t>2. Core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7"/>
        <w:gridCol w:w="6513"/>
      </w:tblGrid>
      <w:tr w:rsidR="002C0081" w:rsidRPr="002C0081" w14:paraId="07FEBC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F63F77" w14:textId="77777777" w:rsidR="002C0081" w:rsidRPr="002C0081" w:rsidRDefault="002C0081" w:rsidP="002C0081">
            <w:pPr>
              <w:rPr>
                <w:b/>
                <w:bCs/>
              </w:rPr>
            </w:pPr>
            <w:r w:rsidRPr="002C0081">
              <w:rPr>
                <w:b/>
                <w:bCs/>
              </w:rPr>
              <w:t>Principle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ED7718" w14:textId="77777777" w:rsidR="002C0081" w:rsidRPr="002C0081" w:rsidRDefault="002C0081" w:rsidP="002C0081">
            <w:pPr>
              <w:rPr>
                <w:b/>
                <w:bCs/>
              </w:rPr>
            </w:pPr>
            <w:r w:rsidRPr="002C0081">
              <w:rPr>
                <w:b/>
                <w:bCs/>
              </w:rPr>
              <w:t>Description</w:t>
            </w:r>
          </w:p>
        </w:tc>
      </w:tr>
      <w:tr w:rsidR="002C0081" w:rsidRPr="002C0081" w14:paraId="541EF0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9C9E5E" w14:textId="77777777" w:rsidR="002C0081" w:rsidRPr="002C0081" w:rsidRDefault="002C0081" w:rsidP="002C0081">
            <w:r w:rsidRPr="002C0081">
              <w:t>Regulatory First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745CF4" w14:textId="77777777" w:rsidR="002C0081" w:rsidRPr="002C0081" w:rsidRDefault="002C0081" w:rsidP="002C0081">
            <w:r w:rsidRPr="002C0081">
              <w:t>Retention aligns with healthcare and audit regulations</w:t>
            </w:r>
          </w:p>
        </w:tc>
      </w:tr>
      <w:tr w:rsidR="002C0081" w:rsidRPr="002C0081" w14:paraId="19758A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FF515A" w14:textId="77777777" w:rsidR="002C0081" w:rsidRPr="002C0081" w:rsidRDefault="002C0081" w:rsidP="002C0081">
            <w:r w:rsidRPr="002C0081">
              <w:t>Minimum Necessary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E0B465" w14:textId="77777777" w:rsidR="002C0081" w:rsidRPr="002C0081" w:rsidRDefault="002C0081" w:rsidP="002C0081">
            <w:r w:rsidRPr="002C0081">
              <w:t>Store only what is required, for the required duration</w:t>
            </w:r>
          </w:p>
        </w:tc>
      </w:tr>
      <w:tr w:rsidR="002C0081" w:rsidRPr="002C0081" w14:paraId="333620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51AA87" w14:textId="77777777" w:rsidR="002C0081" w:rsidRPr="002C0081" w:rsidRDefault="002C0081" w:rsidP="002C0081">
            <w:r w:rsidRPr="002C0081">
              <w:t>Separation of Concerns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07CC51" w14:textId="77777777" w:rsidR="002C0081" w:rsidRPr="002C0081" w:rsidRDefault="002C0081" w:rsidP="002C0081">
            <w:r w:rsidRPr="002C0081">
              <w:t>Clinical, operational, reporting, and audit data treated differently</w:t>
            </w:r>
          </w:p>
        </w:tc>
      </w:tr>
      <w:tr w:rsidR="002C0081" w:rsidRPr="002C0081" w14:paraId="45D90C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76CBBC" w14:textId="77777777" w:rsidR="002C0081" w:rsidRPr="002C0081" w:rsidRDefault="002C0081" w:rsidP="002C0081">
            <w:r w:rsidRPr="002C0081">
              <w:t>Immutability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72D16C" w14:textId="77777777" w:rsidR="002C0081" w:rsidRPr="002C0081" w:rsidRDefault="002C0081" w:rsidP="002C0081">
            <w:r w:rsidRPr="002C0081">
              <w:t>Audit data is never modified</w:t>
            </w:r>
          </w:p>
        </w:tc>
      </w:tr>
      <w:tr w:rsidR="002C0081" w:rsidRPr="002C0081" w14:paraId="12CF21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B50293" w14:textId="77777777" w:rsidR="002C0081" w:rsidRPr="002C0081" w:rsidRDefault="002C0081" w:rsidP="002C0081">
            <w:r w:rsidRPr="002C0081">
              <w:t>Automation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308E47" w14:textId="77777777" w:rsidR="002C0081" w:rsidRPr="002C0081" w:rsidRDefault="002C0081" w:rsidP="002C0081">
            <w:r w:rsidRPr="002C0081">
              <w:t>Retention &amp; purge enforced by policy, not manual action</w:t>
            </w:r>
          </w:p>
        </w:tc>
      </w:tr>
    </w:tbl>
    <w:p w14:paraId="2F47A778" w14:textId="77777777" w:rsidR="002C0081" w:rsidRPr="002C0081" w:rsidRDefault="002C0081" w:rsidP="002C0081">
      <w:r w:rsidRPr="002C0081">
        <w:pict w14:anchorId="37C452A6">
          <v:rect id="_x0000_i1099" style="width:0;height:1.5pt" o:hralign="center" o:hrstd="t" o:hr="t" fillcolor="#a0a0a0" stroked="f"/>
        </w:pict>
      </w:r>
    </w:p>
    <w:p w14:paraId="6AF080BB" w14:textId="77777777" w:rsidR="002C0081" w:rsidRPr="002C0081" w:rsidRDefault="002C0081" w:rsidP="002C0081">
      <w:pPr>
        <w:rPr>
          <w:b/>
          <w:bCs/>
        </w:rPr>
      </w:pPr>
      <w:r w:rsidRPr="002C0081">
        <w:rPr>
          <w:b/>
          <w:bCs/>
        </w:rPr>
        <w:t>3. Data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4166"/>
      </w:tblGrid>
      <w:tr w:rsidR="002C0081" w:rsidRPr="002C0081" w14:paraId="6DEA76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87737B" w14:textId="77777777" w:rsidR="002C0081" w:rsidRPr="002C0081" w:rsidRDefault="002C0081" w:rsidP="002C0081">
            <w:pPr>
              <w:rPr>
                <w:b/>
                <w:bCs/>
              </w:rPr>
            </w:pPr>
            <w:r w:rsidRPr="002C0081">
              <w:rPr>
                <w:b/>
                <w:bCs/>
              </w:rPr>
              <w:t>Data 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65FEBE" w14:textId="77777777" w:rsidR="002C0081" w:rsidRPr="002C0081" w:rsidRDefault="002C0081" w:rsidP="002C0081">
            <w:pPr>
              <w:rPr>
                <w:b/>
                <w:bCs/>
              </w:rPr>
            </w:pPr>
            <w:r w:rsidRPr="002C0081">
              <w:rPr>
                <w:b/>
                <w:bCs/>
              </w:rPr>
              <w:t>Examples</w:t>
            </w:r>
          </w:p>
        </w:tc>
      </w:tr>
      <w:tr w:rsidR="002C0081" w:rsidRPr="002C0081" w14:paraId="2CEC525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CA0393" w14:textId="77777777" w:rsidR="002C0081" w:rsidRPr="002C0081" w:rsidRDefault="002C0081" w:rsidP="002C0081">
            <w:pPr>
              <w:rPr>
                <w:b/>
                <w:bCs/>
              </w:rPr>
            </w:pPr>
            <w:r w:rsidRPr="002C0081">
              <w:rPr>
                <w:b/>
                <w:bCs/>
              </w:rPr>
              <w:t>Clinical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F80BE0" w14:textId="77777777" w:rsidR="002C0081" w:rsidRPr="002C0081" w:rsidRDefault="002C0081" w:rsidP="002C0081">
            <w:proofErr w:type="spellStart"/>
            <w:r w:rsidRPr="002C0081">
              <w:t>CarePlan</w:t>
            </w:r>
            <w:proofErr w:type="spellEnd"/>
            <w:r w:rsidRPr="002C0081">
              <w:t>, Activities, Protocol execution</w:t>
            </w:r>
          </w:p>
        </w:tc>
      </w:tr>
      <w:tr w:rsidR="002C0081" w:rsidRPr="002C0081" w14:paraId="6D0355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1E9AE9" w14:textId="77777777" w:rsidR="002C0081" w:rsidRPr="002C0081" w:rsidRDefault="002C0081" w:rsidP="002C0081">
            <w:pPr>
              <w:rPr>
                <w:b/>
                <w:bCs/>
              </w:rPr>
            </w:pPr>
            <w:r w:rsidRPr="002C0081">
              <w:rPr>
                <w:b/>
                <w:bCs/>
              </w:rPr>
              <w:t>Consent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2999F0" w14:textId="77777777" w:rsidR="002C0081" w:rsidRPr="002C0081" w:rsidRDefault="002C0081" w:rsidP="002C0081">
            <w:r w:rsidRPr="002C0081">
              <w:t>Consent grants, revocations</w:t>
            </w:r>
          </w:p>
        </w:tc>
      </w:tr>
      <w:tr w:rsidR="002C0081" w:rsidRPr="002C0081" w14:paraId="682794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06D365" w14:textId="77777777" w:rsidR="002C0081" w:rsidRPr="002C0081" w:rsidRDefault="002C0081" w:rsidP="002C0081">
            <w:pPr>
              <w:rPr>
                <w:b/>
                <w:bCs/>
              </w:rPr>
            </w:pPr>
            <w:r w:rsidRPr="002C0081">
              <w:rPr>
                <w:b/>
                <w:bCs/>
              </w:rPr>
              <w:t>Patient PII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E88AF5" w14:textId="77777777" w:rsidR="002C0081" w:rsidRPr="002C0081" w:rsidRDefault="002C0081" w:rsidP="002C0081">
            <w:r w:rsidRPr="002C0081">
              <w:t>Name, contact details</w:t>
            </w:r>
          </w:p>
        </w:tc>
      </w:tr>
      <w:tr w:rsidR="002C0081" w:rsidRPr="002C0081" w14:paraId="32F997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78AE84" w14:textId="77777777" w:rsidR="002C0081" w:rsidRPr="002C0081" w:rsidRDefault="002C0081" w:rsidP="002C0081">
            <w:pPr>
              <w:rPr>
                <w:b/>
                <w:bCs/>
              </w:rPr>
            </w:pPr>
            <w:r w:rsidRPr="002C0081">
              <w:rPr>
                <w:b/>
                <w:bCs/>
              </w:rPr>
              <w:lastRenderedPageBreak/>
              <w:t>Operational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CBEAC0" w14:textId="77777777" w:rsidR="002C0081" w:rsidRPr="002C0081" w:rsidRDefault="002C0081" w:rsidP="002C0081">
            <w:r w:rsidRPr="002C0081">
              <w:t>Notifications, system state</w:t>
            </w:r>
          </w:p>
        </w:tc>
      </w:tr>
      <w:tr w:rsidR="002C0081" w:rsidRPr="002C0081" w14:paraId="6B6700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3D809A" w14:textId="77777777" w:rsidR="002C0081" w:rsidRPr="002C0081" w:rsidRDefault="002C0081" w:rsidP="002C0081">
            <w:pPr>
              <w:rPr>
                <w:b/>
                <w:bCs/>
              </w:rPr>
            </w:pPr>
            <w:r w:rsidRPr="002C0081">
              <w:rPr>
                <w:b/>
                <w:bCs/>
              </w:rPr>
              <w:t>Audit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7B4DDD" w14:textId="77777777" w:rsidR="002C0081" w:rsidRPr="002C0081" w:rsidRDefault="002C0081" w:rsidP="002C0081">
            <w:proofErr w:type="spellStart"/>
            <w:r w:rsidRPr="002C0081">
              <w:t>AuditEvents</w:t>
            </w:r>
            <w:proofErr w:type="spellEnd"/>
            <w:r w:rsidRPr="002C0081">
              <w:t>, security logs</w:t>
            </w:r>
          </w:p>
        </w:tc>
      </w:tr>
      <w:tr w:rsidR="002C0081" w:rsidRPr="002C0081" w14:paraId="4A414B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95EF44" w14:textId="77777777" w:rsidR="002C0081" w:rsidRPr="002C0081" w:rsidRDefault="002C0081" w:rsidP="002C0081">
            <w:pPr>
              <w:rPr>
                <w:b/>
                <w:bCs/>
              </w:rPr>
            </w:pPr>
            <w:r w:rsidRPr="002C0081">
              <w:rPr>
                <w:b/>
                <w:bCs/>
              </w:rPr>
              <w:t>Reporting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08F239" w14:textId="77777777" w:rsidR="002C0081" w:rsidRPr="002C0081" w:rsidRDefault="002C0081" w:rsidP="002C0081">
            <w:r w:rsidRPr="002C0081">
              <w:t>Aggregates, KPIs, dashboards</w:t>
            </w:r>
          </w:p>
        </w:tc>
      </w:tr>
    </w:tbl>
    <w:p w14:paraId="45F947D5" w14:textId="77777777" w:rsidR="002C0081" w:rsidRPr="002C0081" w:rsidRDefault="002C0081" w:rsidP="002C0081">
      <w:r w:rsidRPr="002C0081">
        <w:pict w14:anchorId="01A3899E">
          <v:rect id="_x0000_i1100" style="width:0;height:1.5pt" o:hralign="center" o:hrstd="t" o:hr="t" fillcolor="#a0a0a0" stroked="f"/>
        </w:pict>
      </w:r>
    </w:p>
    <w:p w14:paraId="07459F48" w14:textId="77777777" w:rsidR="002C0081" w:rsidRPr="002C0081" w:rsidRDefault="002C0081" w:rsidP="002C0081">
      <w:pPr>
        <w:rPr>
          <w:b/>
          <w:bCs/>
        </w:rPr>
      </w:pPr>
      <w:r w:rsidRPr="002C0081">
        <w:rPr>
          <w:b/>
          <w:bCs/>
        </w:rPr>
        <w:t>4. Retention Policy Matrix (Authoritative)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2000"/>
        <w:gridCol w:w="2348"/>
        <w:gridCol w:w="2534"/>
      </w:tblGrid>
      <w:tr w:rsidR="002C0081" w:rsidRPr="002C0081" w14:paraId="450621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FC4C06" w14:textId="77777777" w:rsidR="002C0081" w:rsidRPr="002C0081" w:rsidRDefault="002C0081" w:rsidP="002C0081">
            <w:pPr>
              <w:rPr>
                <w:b/>
                <w:bCs/>
              </w:rPr>
            </w:pPr>
            <w:r w:rsidRPr="002C0081">
              <w:rPr>
                <w:b/>
                <w:bCs/>
              </w:rPr>
              <w:t>Data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FD44DE" w14:textId="77777777" w:rsidR="002C0081" w:rsidRPr="002C0081" w:rsidRDefault="002C0081" w:rsidP="002C0081">
            <w:pPr>
              <w:rPr>
                <w:b/>
                <w:bCs/>
              </w:rPr>
            </w:pPr>
            <w:r w:rsidRPr="002C0081">
              <w:rPr>
                <w:b/>
                <w:bCs/>
              </w:rPr>
              <w:t>System of Record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47C573" w14:textId="77777777" w:rsidR="002C0081" w:rsidRPr="002C0081" w:rsidRDefault="002C0081" w:rsidP="002C0081">
            <w:pPr>
              <w:rPr>
                <w:b/>
                <w:bCs/>
              </w:rPr>
            </w:pPr>
            <w:r w:rsidRPr="002C0081">
              <w:rPr>
                <w:b/>
                <w:bCs/>
              </w:rPr>
              <w:t>Retention Period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6EAD96" w14:textId="77777777" w:rsidR="002C0081" w:rsidRPr="002C0081" w:rsidRDefault="002C0081" w:rsidP="002C0081">
            <w:pPr>
              <w:rPr>
                <w:b/>
                <w:bCs/>
              </w:rPr>
            </w:pPr>
            <w:r w:rsidRPr="002C0081">
              <w:rPr>
                <w:b/>
                <w:bCs/>
              </w:rPr>
              <w:t>Purge Strategy</w:t>
            </w:r>
          </w:p>
        </w:tc>
      </w:tr>
      <w:tr w:rsidR="002C0081" w:rsidRPr="002C0081" w14:paraId="50A17C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2E7CC3" w14:textId="77777777" w:rsidR="002C0081" w:rsidRPr="002C0081" w:rsidRDefault="002C0081" w:rsidP="002C0081">
            <w:r w:rsidRPr="002C0081">
              <w:t>Clinical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750F8A" w14:textId="77777777" w:rsidR="002C0081" w:rsidRPr="002C0081" w:rsidRDefault="002C0081" w:rsidP="002C0081">
            <w:r w:rsidRPr="002C0081">
              <w:t>Azure FHIR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E22502" w14:textId="77777777" w:rsidR="002C0081" w:rsidRPr="002C0081" w:rsidRDefault="002C0081" w:rsidP="002C0081">
            <w:r w:rsidRPr="002C0081">
              <w:rPr>
                <w:b/>
                <w:bCs/>
              </w:rPr>
              <w:t>≥ 7 years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B28B95" w14:textId="77777777" w:rsidR="002C0081" w:rsidRPr="002C0081" w:rsidRDefault="002C0081" w:rsidP="002C0081">
            <w:r w:rsidRPr="002C0081">
              <w:t>Archived, not deleted</w:t>
            </w:r>
          </w:p>
        </w:tc>
      </w:tr>
      <w:tr w:rsidR="002C0081" w:rsidRPr="002C0081" w14:paraId="19C68C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206C37" w14:textId="77777777" w:rsidR="002C0081" w:rsidRPr="002C0081" w:rsidRDefault="002C0081" w:rsidP="002C0081">
            <w:r w:rsidRPr="002C0081">
              <w:t>Consent Records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E458FE" w14:textId="77777777" w:rsidR="002C0081" w:rsidRPr="002C0081" w:rsidRDefault="002C0081" w:rsidP="002C0081">
            <w:r w:rsidRPr="002C0081">
              <w:t>Consent DB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36C809" w14:textId="77777777" w:rsidR="002C0081" w:rsidRPr="002C0081" w:rsidRDefault="002C0081" w:rsidP="002C0081">
            <w:r w:rsidRPr="002C0081">
              <w:rPr>
                <w:b/>
                <w:bCs/>
              </w:rPr>
              <w:t>≥ 7 years after expiry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A4F136" w14:textId="77777777" w:rsidR="002C0081" w:rsidRPr="002C0081" w:rsidRDefault="002C0081" w:rsidP="002C0081">
            <w:r w:rsidRPr="002C0081">
              <w:t>Soft delete → Archive</w:t>
            </w:r>
          </w:p>
        </w:tc>
      </w:tr>
      <w:tr w:rsidR="002C0081" w:rsidRPr="002C0081" w14:paraId="5765AC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16076B" w14:textId="77777777" w:rsidR="002C0081" w:rsidRPr="002C0081" w:rsidRDefault="002C0081" w:rsidP="002C0081">
            <w:r w:rsidRPr="002C0081">
              <w:t>Patient Profile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27829D" w14:textId="77777777" w:rsidR="002C0081" w:rsidRPr="002C0081" w:rsidRDefault="002C0081" w:rsidP="002C0081">
            <w:r w:rsidRPr="002C0081">
              <w:t>Patient DB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CAACDC" w14:textId="77777777" w:rsidR="002C0081" w:rsidRPr="002C0081" w:rsidRDefault="002C0081" w:rsidP="002C0081">
            <w:r w:rsidRPr="002C0081">
              <w:t xml:space="preserve">While active + </w:t>
            </w:r>
            <w:r w:rsidRPr="002C0081">
              <w:rPr>
                <w:b/>
                <w:bCs/>
              </w:rPr>
              <w:t>7 years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563616" w14:textId="77777777" w:rsidR="002C0081" w:rsidRPr="002C0081" w:rsidRDefault="002C0081" w:rsidP="002C0081">
            <w:r w:rsidRPr="002C0081">
              <w:t>Pseudonymize → Delete</w:t>
            </w:r>
          </w:p>
        </w:tc>
      </w:tr>
      <w:tr w:rsidR="002C0081" w:rsidRPr="002C0081" w14:paraId="2D20DF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92DC87" w14:textId="77777777" w:rsidR="002C0081" w:rsidRPr="002C0081" w:rsidRDefault="002C0081" w:rsidP="002C0081">
            <w:r w:rsidRPr="002C0081">
              <w:t>Notifications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231857" w14:textId="77777777" w:rsidR="002C0081" w:rsidRPr="002C0081" w:rsidRDefault="002C0081" w:rsidP="002C0081">
            <w:r w:rsidRPr="002C0081">
              <w:t>Notification DB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69674B" w14:textId="77777777" w:rsidR="002C0081" w:rsidRPr="002C0081" w:rsidRDefault="002C0081" w:rsidP="002C0081">
            <w:r w:rsidRPr="002C0081">
              <w:rPr>
                <w:b/>
                <w:bCs/>
              </w:rPr>
              <w:t>90 days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AC9019" w14:textId="77777777" w:rsidR="002C0081" w:rsidRPr="002C0081" w:rsidRDefault="002C0081" w:rsidP="002C0081">
            <w:r w:rsidRPr="002C0081">
              <w:t>Hard delete</w:t>
            </w:r>
          </w:p>
        </w:tc>
      </w:tr>
      <w:tr w:rsidR="002C0081" w:rsidRPr="002C0081" w14:paraId="69F3F9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2A47B3" w14:textId="77777777" w:rsidR="002C0081" w:rsidRPr="002C0081" w:rsidRDefault="002C0081" w:rsidP="002C0081">
            <w:r w:rsidRPr="002C0081">
              <w:t>Reporting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0D8BF3" w14:textId="77777777" w:rsidR="002C0081" w:rsidRPr="002C0081" w:rsidRDefault="002C0081" w:rsidP="002C0081">
            <w:r w:rsidRPr="002C0081">
              <w:t>Reporting DB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BEAEA9" w14:textId="77777777" w:rsidR="002C0081" w:rsidRPr="002C0081" w:rsidRDefault="002C0081" w:rsidP="002C0081">
            <w:r w:rsidRPr="002C0081">
              <w:rPr>
                <w:b/>
                <w:bCs/>
              </w:rPr>
              <w:t>1–3 years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3F6AE1" w14:textId="77777777" w:rsidR="002C0081" w:rsidRPr="002C0081" w:rsidRDefault="002C0081" w:rsidP="002C0081">
            <w:r w:rsidRPr="002C0081">
              <w:t>Rolling purge</w:t>
            </w:r>
          </w:p>
        </w:tc>
      </w:tr>
      <w:tr w:rsidR="002C0081" w:rsidRPr="002C0081" w14:paraId="511508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AEF3D5" w14:textId="77777777" w:rsidR="002C0081" w:rsidRPr="002C0081" w:rsidRDefault="002C0081" w:rsidP="002C0081">
            <w:r w:rsidRPr="002C0081">
              <w:t>Audit Events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CD0075" w14:textId="77777777" w:rsidR="002C0081" w:rsidRPr="002C0081" w:rsidRDefault="002C0081" w:rsidP="002C0081">
            <w:r w:rsidRPr="002C0081">
              <w:t>Audit DB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974652" w14:textId="77777777" w:rsidR="002C0081" w:rsidRPr="002C0081" w:rsidRDefault="002C0081" w:rsidP="002C0081">
            <w:r w:rsidRPr="002C0081">
              <w:rPr>
                <w:b/>
                <w:bCs/>
              </w:rPr>
              <w:t>≥ 7 years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718C02" w14:textId="77777777" w:rsidR="002C0081" w:rsidRPr="002C0081" w:rsidRDefault="002C0081" w:rsidP="002C0081">
            <w:r w:rsidRPr="002C0081">
              <w:t>Never hard delete</w:t>
            </w:r>
          </w:p>
        </w:tc>
      </w:tr>
      <w:tr w:rsidR="002C0081" w:rsidRPr="002C0081" w14:paraId="2CCDC5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01BB7C" w14:textId="77777777" w:rsidR="002C0081" w:rsidRPr="002C0081" w:rsidRDefault="002C0081" w:rsidP="002C0081">
            <w:r w:rsidRPr="002C0081">
              <w:t>Security Logs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825C89" w14:textId="77777777" w:rsidR="002C0081" w:rsidRPr="002C0081" w:rsidRDefault="002C0081" w:rsidP="002C0081">
            <w:r w:rsidRPr="002C0081">
              <w:t>SIEM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24E177" w14:textId="77777777" w:rsidR="002C0081" w:rsidRPr="002C0081" w:rsidRDefault="002C0081" w:rsidP="002C0081">
            <w:r w:rsidRPr="002C0081">
              <w:rPr>
                <w:b/>
                <w:bCs/>
              </w:rPr>
              <w:t>≥ 1 year (hot)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EA6913" w14:textId="77777777" w:rsidR="002C0081" w:rsidRPr="002C0081" w:rsidRDefault="002C0081" w:rsidP="002C0081">
            <w:r w:rsidRPr="002C0081">
              <w:t>Archive to cold storage</w:t>
            </w:r>
          </w:p>
        </w:tc>
      </w:tr>
    </w:tbl>
    <w:p w14:paraId="6D1A2561" w14:textId="77777777" w:rsidR="002C0081" w:rsidRPr="002C0081" w:rsidRDefault="002C0081" w:rsidP="002C0081">
      <w:r w:rsidRPr="002C0081">
        <w:rPr>
          <w:rFonts w:ascii="Segoe UI Emoji" w:hAnsi="Segoe UI Emoji" w:cs="Segoe UI Emoji"/>
        </w:rPr>
        <w:t>✅</w:t>
      </w:r>
      <w:r w:rsidRPr="002C0081">
        <w:t xml:space="preserve"> Retention periods are configurable per jurisdiction</w:t>
      </w:r>
      <w:r w:rsidRPr="002C0081">
        <w:br/>
      </w:r>
      <w:r w:rsidRPr="002C0081">
        <w:rPr>
          <w:rFonts w:ascii="Segoe UI Emoji" w:hAnsi="Segoe UI Emoji" w:cs="Segoe UI Emoji"/>
        </w:rPr>
        <w:t>✅</w:t>
      </w:r>
      <w:r w:rsidRPr="002C0081">
        <w:t xml:space="preserve"> Shorter retention allowed only when regulations permit</w:t>
      </w:r>
    </w:p>
    <w:p w14:paraId="1F18DFD8" w14:textId="77777777" w:rsidR="002C0081" w:rsidRPr="002C0081" w:rsidRDefault="002C0081" w:rsidP="002C0081">
      <w:r w:rsidRPr="002C0081">
        <w:pict w14:anchorId="79E327AB">
          <v:rect id="_x0000_i1101" style="width:0;height:1.5pt" o:hralign="center" o:hrstd="t" o:hr="t" fillcolor="#a0a0a0" stroked="f"/>
        </w:pict>
      </w:r>
    </w:p>
    <w:p w14:paraId="185020A3" w14:textId="77777777" w:rsidR="002C0081" w:rsidRPr="002C0081" w:rsidRDefault="002C0081" w:rsidP="002C0081">
      <w:pPr>
        <w:rPr>
          <w:b/>
          <w:bCs/>
        </w:rPr>
      </w:pPr>
      <w:r w:rsidRPr="002C0081">
        <w:rPr>
          <w:b/>
          <w:bCs/>
        </w:rPr>
        <w:t>5. Clinical Data (FHIR Store)</w:t>
      </w:r>
    </w:p>
    <w:p w14:paraId="5500C569" w14:textId="77777777" w:rsidR="002C0081" w:rsidRPr="002C0081" w:rsidRDefault="002C0081" w:rsidP="002C0081">
      <w:pPr>
        <w:rPr>
          <w:b/>
          <w:bCs/>
        </w:rPr>
      </w:pPr>
      <w:r w:rsidRPr="002C0081">
        <w:rPr>
          <w:b/>
          <w:bCs/>
        </w:rPr>
        <w:t>Policy</w:t>
      </w:r>
    </w:p>
    <w:p w14:paraId="19A22FD4" w14:textId="77777777" w:rsidR="002C0081" w:rsidRPr="002C0081" w:rsidRDefault="002C0081" w:rsidP="002C0081">
      <w:pPr>
        <w:numPr>
          <w:ilvl w:val="0"/>
          <w:numId w:val="2"/>
        </w:numPr>
      </w:pPr>
      <w:r w:rsidRPr="002C0081">
        <w:t xml:space="preserve">Clinical records </w:t>
      </w:r>
      <w:r w:rsidRPr="002C0081">
        <w:rPr>
          <w:b/>
          <w:bCs/>
        </w:rPr>
        <w:t>are not physically deleted</w:t>
      </w:r>
    </w:p>
    <w:p w14:paraId="7E1193F4" w14:textId="77777777" w:rsidR="002C0081" w:rsidRPr="002C0081" w:rsidRDefault="002C0081" w:rsidP="002C0081">
      <w:pPr>
        <w:numPr>
          <w:ilvl w:val="0"/>
          <w:numId w:val="2"/>
        </w:numPr>
      </w:pPr>
      <w:r w:rsidRPr="002C0081">
        <w:t xml:space="preserve">May be </w:t>
      </w:r>
      <w:r w:rsidRPr="002C0081">
        <w:rPr>
          <w:b/>
          <w:bCs/>
        </w:rPr>
        <w:t>archived or logically marked inactive</w:t>
      </w:r>
    </w:p>
    <w:p w14:paraId="036603D6" w14:textId="77777777" w:rsidR="002C0081" w:rsidRPr="002C0081" w:rsidRDefault="002C0081" w:rsidP="002C0081">
      <w:pPr>
        <w:numPr>
          <w:ilvl w:val="0"/>
          <w:numId w:val="2"/>
        </w:numPr>
      </w:pPr>
      <w:r w:rsidRPr="002C0081">
        <w:t>FHIR server enforces lifecycle state</w:t>
      </w:r>
    </w:p>
    <w:p w14:paraId="7BADD685" w14:textId="77777777" w:rsidR="002C0081" w:rsidRPr="002C0081" w:rsidRDefault="002C0081" w:rsidP="002C0081">
      <w:pPr>
        <w:numPr>
          <w:ilvl w:val="0"/>
          <w:numId w:val="2"/>
        </w:numPr>
      </w:pPr>
      <w:r w:rsidRPr="002C0081">
        <w:t xml:space="preserve">Historical data remains </w:t>
      </w:r>
      <w:proofErr w:type="spellStart"/>
      <w:r w:rsidRPr="002C0081">
        <w:t>queryable</w:t>
      </w:r>
      <w:proofErr w:type="spellEnd"/>
      <w:r w:rsidRPr="002C0081">
        <w:t xml:space="preserve"> for audits</w:t>
      </w:r>
    </w:p>
    <w:p w14:paraId="570BABD8" w14:textId="77777777" w:rsidR="002C0081" w:rsidRPr="002C0081" w:rsidRDefault="002C0081" w:rsidP="002C0081">
      <w:pPr>
        <w:rPr>
          <w:b/>
          <w:bCs/>
        </w:rPr>
      </w:pPr>
      <w:r w:rsidRPr="002C0081">
        <w:rPr>
          <w:b/>
          <w:bCs/>
        </w:rPr>
        <w:t>Example (Conceptual)</w:t>
      </w:r>
    </w:p>
    <w:p w14:paraId="75CC5D4D" w14:textId="77777777" w:rsidR="002C0081" w:rsidRPr="002C0081" w:rsidRDefault="002C0081" w:rsidP="002C0081">
      <w:r w:rsidRPr="002C0081">
        <w:t>Plain Text</w:t>
      </w:r>
    </w:p>
    <w:p w14:paraId="3C243907" w14:textId="77777777" w:rsidR="002C0081" w:rsidRPr="002C0081" w:rsidRDefault="002C0081" w:rsidP="002C0081">
      <w:proofErr w:type="spellStart"/>
      <w:r w:rsidRPr="002C0081">
        <w:t>CarePlan.status</w:t>
      </w:r>
      <w:proofErr w:type="spellEnd"/>
      <w:r w:rsidRPr="002C0081">
        <w:t xml:space="preserve"> = completed | cancelled</w:t>
      </w:r>
    </w:p>
    <w:p w14:paraId="54AC844E" w14:textId="77777777" w:rsidR="002C0081" w:rsidRPr="002C0081" w:rsidRDefault="002C0081" w:rsidP="002C0081">
      <w:r w:rsidRPr="002C0081">
        <w:t>Show more lines</w:t>
      </w:r>
    </w:p>
    <w:p w14:paraId="795C781A" w14:textId="77777777" w:rsidR="002C0081" w:rsidRPr="002C0081" w:rsidRDefault="002C0081" w:rsidP="002C0081">
      <w:r w:rsidRPr="002C0081">
        <w:rPr>
          <w:rFonts w:ascii="Segoe UI Emoji" w:hAnsi="Segoe UI Emoji" w:cs="Segoe UI Emoji"/>
        </w:rPr>
        <w:lastRenderedPageBreak/>
        <w:t>✅</w:t>
      </w:r>
      <w:r w:rsidRPr="002C0081">
        <w:t xml:space="preserve"> Ensures medico</w:t>
      </w:r>
      <w:r w:rsidRPr="002C0081">
        <w:noBreakHyphen/>
        <w:t>legal traceability</w:t>
      </w:r>
      <w:r w:rsidRPr="002C0081">
        <w:br/>
      </w:r>
      <w:r w:rsidRPr="002C0081">
        <w:rPr>
          <w:rFonts w:ascii="Segoe UI Emoji" w:hAnsi="Segoe UI Emoji" w:cs="Segoe UI Emoji"/>
        </w:rPr>
        <w:t>✅</w:t>
      </w:r>
      <w:r w:rsidRPr="002C0081">
        <w:t xml:space="preserve"> Aligns with FHIR and healthcare compliance norms</w:t>
      </w:r>
    </w:p>
    <w:p w14:paraId="6B78807E" w14:textId="77777777" w:rsidR="002C0081" w:rsidRPr="002C0081" w:rsidRDefault="002C0081" w:rsidP="002C0081">
      <w:r w:rsidRPr="002C0081">
        <w:pict w14:anchorId="1A75D0F2">
          <v:rect id="_x0000_i1102" style="width:0;height:1.5pt" o:hralign="center" o:hrstd="t" o:hr="t" fillcolor="#a0a0a0" stroked="f"/>
        </w:pict>
      </w:r>
    </w:p>
    <w:p w14:paraId="08E65624" w14:textId="77777777" w:rsidR="002C0081" w:rsidRPr="002C0081" w:rsidRDefault="002C0081" w:rsidP="002C0081">
      <w:pPr>
        <w:rPr>
          <w:b/>
          <w:bCs/>
        </w:rPr>
      </w:pPr>
      <w:r w:rsidRPr="002C0081">
        <w:rPr>
          <w:b/>
          <w:bCs/>
        </w:rPr>
        <w:t>6. Patient &amp; PII Data</w:t>
      </w:r>
    </w:p>
    <w:p w14:paraId="07835A01" w14:textId="77777777" w:rsidR="002C0081" w:rsidRPr="002C0081" w:rsidRDefault="002C0081" w:rsidP="002C0081">
      <w:pPr>
        <w:rPr>
          <w:b/>
          <w:bCs/>
        </w:rPr>
      </w:pPr>
      <w:r w:rsidRPr="002C0081">
        <w:rPr>
          <w:b/>
          <w:bCs/>
        </w:rPr>
        <w:t>Strategy</w:t>
      </w:r>
    </w:p>
    <w:p w14:paraId="5520914F" w14:textId="77777777" w:rsidR="002C0081" w:rsidRPr="002C0081" w:rsidRDefault="002C0081" w:rsidP="002C0081">
      <w:pPr>
        <w:numPr>
          <w:ilvl w:val="0"/>
          <w:numId w:val="3"/>
        </w:numPr>
      </w:pPr>
      <w:r w:rsidRPr="002C0081">
        <w:rPr>
          <w:b/>
          <w:bCs/>
        </w:rPr>
        <w:t>Deactivate</w:t>
      </w:r>
      <w:r w:rsidRPr="002C0081">
        <w:t xml:space="preserve"> patient record</w:t>
      </w:r>
    </w:p>
    <w:p w14:paraId="5D735F56" w14:textId="77777777" w:rsidR="002C0081" w:rsidRPr="002C0081" w:rsidRDefault="002C0081" w:rsidP="002C0081">
      <w:pPr>
        <w:numPr>
          <w:ilvl w:val="0"/>
          <w:numId w:val="3"/>
        </w:numPr>
      </w:pPr>
      <w:r w:rsidRPr="002C0081">
        <w:rPr>
          <w:b/>
          <w:bCs/>
        </w:rPr>
        <w:t>Pseudonymize</w:t>
      </w:r>
      <w:r w:rsidRPr="002C0081">
        <w:t xml:space="preserve"> identifying attributes</w:t>
      </w:r>
    </w:p>
    <w:p w14:paraId="2E1D45B4" w14:textId="77777777" w:rsidR="002C0081" w:rsidRPr="002C0081" w:rsidRDefault="002C0081" w:rsidP="002C0081">
      <w:pPr>
        <w:numPr>
          <w:ilvl w:val="0"/>
          <w:numId w:val="3"/>
        </w:numPr>
      </w:pPr>
      <w:r w:rsidRPr="002C0081">
        <w:t>Retain linkage for audit/reference</w:t>
      </w:r>
    </w:p>
    <w:p w14:paraId="3407CD9A" w14:textId="77777777" w:rsidR="002C0081" w:rsidRPr="002C0081" w:rsidRDefault="002C0081" w:rsidP="002C0081">
      <w:pPr>
        <w:numPr>
          <w:ilvl w:val="0"/>
          <w:numId w:val="3"/>
        </w:numPr>
      </w:pPr>
      <w:r w:rsidRPr="002C0081">
        <w:rPr>
          <w:b/>
          <w:bCs/>
        </w:rPr>
        <w:t>Hard delete</w:t>
      </w:r>
      <w:r w:rsidRPr="002C0081">
        <w:t xml:space="preserve"> after retention expiry (if legal)</w:t>
      </w:r>
    </w:p>
    <w:p w14:paraId="2A67642A" w14:textId="77777777" w:rsidR="002C0081" w:rsidRPr="002C0081" w:rsidRDefault="002C0081" w:rsidP="002C0081">
      <w:pPr>
        <w:rPr>
          <w:b/>
          <w:bCs/>
        </w:rPr>
      </w:pPr>
      <w:r w:rsidRPr="002C0081">
        <w:rPr>
          <w:b/>
          <w:bCs/>
        </w:rPr>
        <w:t>Example (Conceptual)</w:t>
      </w:r>
    </w:p>
    <w:p w14:paraId="5B7A6337" w14:textId="77777777" w:rsidR="002C0081" w:rsidRPr="002C0081" w:rsidRDefault="002C0081" w:rsidP="002C0081">
      <w:r w:rsidRPr="002C0081">
        <w:t>SQL</w:t>
      </w:r>
    </w:p>
    <w:p w14:paraId="013D2B85" w14:textId="77777777" w:rsidR="002C0081" w:rsidRPr="002C0081" w:rsidRDefault="002C0081" w:rsidP="002C0081">
      <w:r w:rsidRPr="002C0081">
        <w:t>UPDATE Patients</w:t>
      </w:r>
    </w:p>
    <w:p w14:paraId="22BB4E6E" w14:textId="77777777" w:rsidR="002C0081" w:rsidRPr="002C0081" w:rsidRDefault="002C0081" w:rsidP="002C0081">
      <w:r w:rsidRPr="002C0081">
        <w:t>SET Email = NULL,</w:t>
      </w:r>
    </w:p>
    <w:p w14:paraId="06BCA5E3" w14:textId="77777777" w:rsidR="002C0081" w:rsidRPr="002C0081" w:rsidRDefault="002C0081" w:rsidP="002C0081">
      <w:r w:rsidRPr="002C0081">
        <w:t>Phone = NULL,</w:t>
      </w:r>
    </w:p>
    <w:p w14:paraId="0E349EDE" w14:textId="77777777" w:rsidR="002C0081" w:rsidRPr="002C0081" w:rsidRDefault="002C0081" w:rsidP="002C0081">
      <w:r w:rsidRPr="002C0081">
        <w:t>Status = 'Pseudonymized'</w:t>
      </w:r>
    </w:p>
    <w:p w14:paraId="13BF589F" w14:textId="77777777" w:rsidR="002C0081" w:rsidRPr="002C0081" w:rsidRDefault="002C0081" w:rsidP="002C0081">
      <w:r w:rsidRPr="002C0081">
        <w:t>WHERE Status = 'Inactive'</w:t>
      </w:r>
    </w:p>
    <w:p w14:paraId="2EB77CCE" w14:textId="77777777" w:rsidR="002C0081" w:rsidRPr="002C0081" w:rsidRDefault="002C0081" w:rsidP="002C0081">
      <w:r w:rsidRPr="002C0081">
        <w:t xml:space="preserve">AND </w:t>
      </w:r>
      <w:proofErr w:type="spellStart"/>
      <w:r w:rsidRPr="002C0081">
        <w:t>DeactivatedAt</w:t>
      </w:r>
      <w:proofErr w:type="spellEnd"/>
      <w:r w:rsidRPr="002C0081">
        <w:t xml:space="preserve"> &lt; </w:t>
      </w:r>
      <w:proofErr w:type="gramStart"/>
      <w:r w:rsidRPr="002C0081">
        <w:t>DATEADD(</w:t>
      </w:r>
      <w:proofErr w:type="gramEnd"/>
      <w:r w:rsidRPr="002C0081">
        <w:t xml:space="preserve">YEAR, -7, </w:t>
      </w:r>
      <w:proofErr w:type="gramStart"/>
      <w:r w:rsidRPr="002C0081">
        <w:t>SYSUTCDATETIME(</w:t>
      </w:r>
      <w:proofErr w:type="gramEnd"/>
      <w:r w:rsidRPr="002C0081">
        <w:t>)</w:t>
      </w:r>
      <w:proofErr w:type="gramStart"/>
      <w:r w:rsidRPr="002C0081">
        <w:t>);</w:t>
      </w:r>
      <w:proofErr w:type="gramEnd"/>
    </w:p>
    <w:p w14:paraId="503BAD09" w14:textId="77777777" w:rsidR="002C0081" w:rsidRPr="002C0081" w:rsidRDefault="002C0081" w:rsidP="002C0081">
      <w:r w:rsidRPr="002C0081">
        <w:t>Show more lines</w:t>
      </w:r>
    </w:p>
    <w:p w14:paraId="1C6A0B53" w14:textId="77777777" w:rsidR="002C0081" w:rsidRPr="002C0081" w:rsidRDefault="002C0081" w:rsidP="002C0081">
      <w:r w:rsidRPr="002C0081">
        <w:rPr>
          <w:rFonts w:ascii="Segoe UI Emoji" w:hAnsi="Segoe UI Emoji" w:cs="Segoe UI Emoji"/>
        </w:rPr>
        <w:t>✅</w:t>
      </w:r>
      <w:r w:rsidRPr="002C0081">
        <w:t xml:space="preserve"> Right to erasure supported where permitted</w:t>
      </w:r>
      <w:r w:rsidRPr="002C0081">
        <w:br/>
      </w:r>
      <w:r w:rsidRPr="002C0081">
        <w:rPr>
          <w:rFonts w:ascii="Segoe UI Emoji" w:hAnsi="Segoe UI Emoji" w:cs="Segoe UI Emoji"/>
        </w:rPr>
        <w:t>✅</w:t>
      </w:r>
      <w:r w:rsidRPr="002C0081">
        <w:t xml:space="preserve"> Clinical records remain intact</w:t>
      </w:r>
    </w:p>
    <w:p w14:paraId="2B41313E" w14:textId="77777777" w:rsidR="002C0081" w:rsidRPr="002C0081" w:rsidRDefault="002C0081" w:rsidP="002C0081">
      <w:r w:rsidRPr="002C0081">
        <w:pict w14:anchorId="34DDA2AA">
          <v:rect id="_x0000_i1103" style="width:0;height:1.5pt" o:hralign="center" o:hrstd="t" o:hr="t" fillcolor="#a0a0a0" stroked="f"/>
        </w:pict>
      </w:r>
    </w:p>
    <w:p w14:paraId="7F0AD2F0" w14:textId="77777777" w:rsidR="002C0081" w:rsidRPr="002C0081" w:rsidRDefault="002C0081" w:rsidP="002C0081">
      <w:pPr>
        <w:rPr>
          <w:b/>
          <w:bCs/>
        </w:rPr>
      </w:pPr>
      <w:r w:rsidRPr="002C0081">
        <w:rPr>
          <w:b/>
          <w:bCs/>
        </w:rPr>
        <w:t>7. Consent Data</w:t>
      </w:r>
    </w:p>
    <w:p w14:paraId="5D4B42F6" w14:textId="77777777" w:rsidR="002C0081" w:rsidRPr="002C0081" w:rsidRDefault="002C0081" w:rsidP="002C0081">
      <w:pPr>
        <w:rPr>
          <w:b/>
          <w:bCs/>
        </w:rPr>
      </w:pPr>
      <w:r w:rsidRPr="002C0081">
        <w:rPr>
          <w:b/>
          <w:bCs/>
        </w:rPr>
        <w:t>Rules</w:t>
      </w:r>
    </w:p>
    <w:p w14:paraId="2B54C849" w14:textId="77777777" w:rsidR="002C0081" w:rsidRPr="002C0081" w:rsidRDefault="002C0081" w:rsidP="002C0081">
      <w:pPr>
        <w:numPr>
          <w:ilvl w:val="0"/>
          <w:numId w:val="4"/>
        </w:numPr>
      </w:pPr>
      <w:r w:rsidRPr="002C0081">
        <w:t>Never overwritten</w:t>
      </w:r>
    </w:p>
    <w:p w14:paraId="6E946817" w14:textId="77777777" w:rsidR="002C0081" w:rsidRPr="002C0081" w:rsidRDefault="002C0081" w:rsidP="002C0081">
      <w:pPr>
        <w:numPr>
          <w:ilvl w:val="0"/>
          <w:numId w:val="4"/>
        </w:numPr>
      </w:pPr>
      <w:r w:rsidRPr="002C0081">
        <w:t>Versioned records</w:t>
      </w:r>
    </w:p>
    <w:p w14:paraId="4E6A36D0" w14:textId="77777777" w:rsidR="002C0081" w:rsidRPr="002C0081" w:rsidRDefault="002C0081" w:rsidP="002C0081">
      <w:pPr>
        <w:numPr>
          <w:ilvl w:val="0"/>
          <w:numId w:val="4"/>
        </w:numPr>
      </w:pPr>
      <w:r w:rsidRPr="002C0081">
        <w:t>Revoked consents retained for evidence</w:t>
      </w:r>
    </w:p>
    <w:p w14:paraId="5BC59829" w14:textId="77777777" w:rsidR="002C0081" w:rsidRPr="002C0081" w:rsidRDefault="002C0081" w:rsidP="002C0081">
      <w:pPr>
        <w:numPr>
          <w:ilvl w:val="0"/>
          <w:numId w:val="4"/>
        </w:numPr>
      </w:pPr>
      <w:r w:rsidRPr="002C0081">
        <w:t>Purged only after regulatory window</w:t>
      </w:r>
    </w:p>
    <w:p w14:paraId="466B4B7D" w14:textId="77777777" w:rsidR="002C0081" w:rsidRPr="002C0081" w:rsidRDefault="002C0081" w:rsidP="002C0081">
      <w:r w:rsidRPr="002C0081">
        <w:rPr>
          <w:rFonts w:ascii="Segoe UI Emoji" w:hAnsi="Segoe UI Emoji" w:cs="Segoe UI Emoji"/>
        </w:rPr>
        <w:t>✅</w:t>
      </w:r>
      <w:r w:rsidRPr="002C0081">
        <w:t xml:space="preserve"> Essential for legal defensibility</w:t>
      </w:r>
    </w:p>
    <w:p w14:paraId="1D3BD826" w14:textId="77777777" w:rsidR="002C0081" w:rsidRPr="002C0081" w:rsidRDefault="002C0081" w:rsidP="002C0081">
      <w:r w:rsidRPr="002C0081">
        <w:lastRenderedPageBreak/>
        <w:pict w14:anchorId="35B629ED">
          <v:rect id="_x0000_i1104" style="width:0;height:1.5pt" o:hralign="center" o:hrstd="t" o:hr="t" fillcolor="#a0a0a0" stroked="f"/>
        </w:pict>
      </w:r>
    </w:p>
    <w:p w14:paraId="1BDFE633" w14:textId="77777777" w:rsidR="002C0081" w:rsidRPr="002C0081" w:rsidRDefault="002C0081" w:rsidP="002C0081">
      <w:pPr>
        <w:rPr>
          <w:b/>
          <w:bCs/>
        </w:rPr>
      </w:pPr>
      <w:r w:rsidRPr="002C0081">
        <w:rPr>
          <w:b/>
          <w:bCs/>
        </w:rPr>
        <w:t>8. Audit Data (Immutable)</w:t>
      </w:r>
    </w:p>
    <w:p w14:paraId="778EF56F" w14:textId="77777777" w:rsidR="002C0081" w:rsidRPr="002C0081" w:rsidRDefault="002C0081" w:rsidP="002C0081">
      <w:pPr>
        <w:rPr>
          <w:b/>
          <w:bCs/>
        </w:rPr>
      </w:pPr>
      <w:r w:rsidRPr="002C0081">
        <w:rPr>
          <w:b/>
          <w:bCs/>
        </w:rPr>
        <w:t>Policy</w:t>
      </w:r>
    </w:p>
    <w:p w14:paraId="426AAB65" w14:textId="77777777" w:rsidR="002C0081" w:rsidRPr="002C0081" w:rsidRDefault="002C0081" w:rsidP="002C0081">
      <w:pPr>
        <w:numPr>
          <w:ilvl w:val="0"/>
          <w:numId w:val="5"/>
        </w:numPr>
      </w:pPr>
      <w:r w:rsidRPr="002C0081">
        <w:rPr>
          <w:b/>
          <w:bCs/>
        </w:rPr>
        <w:t>Append</w:t>
      </w:r>
      <w:r w:rsidRPr="002C0081">
        <w:rPr>
          <w:b/>
          <w:bCs/>
        </w:rPr>
        <w:noBreakHyphen/>
        <w:t>only</w:t>
      </w:r>
    </w:p>
    <w:p w14:paraId="113E1624" w14:textId="77777777" w:rsidR="002C0081" w:rsidRPr="002C0081" w:rsidRDefault="002C0081" w:rsidP="002C0081">
      <w:pPr>
        <w:numPr>
          <w:ilvl w:val="0"/>
          <w:numId w:val="5"/>
        </w:numPr>
      </w:pPr>
      <w:r w:rsidRPr="002C0081">
        <w:t>No UPDATE or DELETE</w:t>
      </w:r>
    </w:p>
    <w:p w14:paraId="15E40B64" w14:textId="77777777" w:rsidR="002C0081" w:rsidRPr="002C0081" w:rsidRDefault="002C0081" w:rsidP="002C0081">
      <w:pPr>
        <w:numPr>
          <w:ilvl w:val="0"/>
          <w:numId w:val="5"/>
        </w:numPr>
      </w:pPr>
      <w:r w:rsidRPr="002C0081">
        <w:t>Archived after active retention</w:t>
      </w:r>
    </w:p>
    <w:p w14:paraId="6895CA86" w14:textId="77777777" w:rsidR="002C0081" w:rsidRPr="002C0081" w:rsidRDefault="002C0081" w:rsidP="002C0081">
      <w:pPr>
        <w:numPr>
          <w:ilvl w:val="0"/>
          <w:numId w:val="5"/>
        </w:numPr>
      </w:pPr>
      <w:r w:rsidRPr="002C0081">
        <w:t>Stored in WORM</w:t>
      </w:r>
      <w:r w:rsidRPr="002C0081">
        <w:noBreakHyphen/>
        <w:t>compliant storage where required</w:t>
      </w:r>
    </w:p>
    <w:p w14:paraId="558776A8" w14:textId="77777777" w:rsidR="002C0081" w:rsidRPr="002C0081" w:rsidRDefault="002C0081" w:rsidP="002C0081">
      <w:pPr>
        <w:rPr>
          <w:b/>
          <w:bCs/>
        </w:rPr>
      </w:pPr>
      <w:r w:rsidRPr="002C0081">
        <w:rPr>
          <w:b/>
          <w:bCs/>
        </w:rPr>
        <w:t>Enforcement</w:t>
      </w:r>
    </w:p>
    <w:p w14:paraId="48DFEE29" w14:textId="77777777" w:rsidR="002C0081" w:rsidRPr="002C0081" w:rsidRDefault="002C0081" w:rsidP="002C0081">
      <w:pPr>
        <w:numPr>
          <w:ilvl w:val="0"/>
          <w:numId w:val="6"/>
        </w:numPr>
      </w:pPr>
      <w:r w:rsidRPr="002C0081">
        <w:t>DB permissions revoke DELETE</w:t>
      </w:r>
    </w:p>
    <w:p w14:paraId="51C080A5" w14:textId="77777777" w:rsidR="002C0081" w:rsidRPr="002C0081" w:rsidRDefault="002C0081" w:rsidP="002C0081">
      <w:pPr>
        <w:numPr>
          <w:ilvl w:val="0"/>
          <w:numId w:val="6"/>
        </w:numPr>
      </w:pPr>
      <w:r w:rsidRPr="002C0081">
        <w:t>Application never exposes delete APIs</w:t>
      </w:r>
    </w:p>
    <w:p w14:paraId="61142D67" w14:textId="77777777" w:rsidR="002C0081" w:rsidRPr="002C0081" w:rsidRDefault="002C0081" w:rsidP="002C0081">
      <w:r w:rsidRPr="002C0081">
        <w:rPr>
          <w:rFonts w:ascii="Segoe UI Emoji" w:hAnsi="Segoe UI Emoji" w:cs="Segoe UI Emoji"/>
        </w:rPr>
        <w:t>✅</w:t>
      </w:r>
      <w:r w:rsidRPr="002C0081">
        <w:t xml:space="preserve"> Mandatory for compliance &amp; forensics</w:t>
      </w:r>
    </w:p>
    <w:p w14:paraId="5E1EC519" w14:textId="77777777" w:rsidR="002C0081" w:rsidRPr="002C0081" w:rsidRDefault="002C0081" w:rsidP="002C0081">
      <w:r w:rsidRPr="002C0081">
        <w:pict w14:anchorId="28733E98">
          <v:rect id="_x0000_i1105" style="width:0;height:1.5pt" o:hralign="center" o:hrstd="t" o:hr="t" fillcolor="#a0a0a0" stroked="f"/>
        </w:pict>
      </w:r>
    </w:p>
    <w:p w14:paraId="5D7C3383" w14:textId="77777777" w:rsidR="002C0081" w:rsidRPr="002C0081" w:rsidRDefault="002C0081" w:rsidP="002C0081">
      <w:pPr>
        <w:rPr>
          <w:b/>
          <w:bCs/>
        </w:rPr>
      </w:pPr>
      <w:r w:rsidRPr="002C0081">
        <w:rPr>
          <w:b/>
          <w:bCs/>
        </w:rPr>
        <w:t>9. Reporting / Read Models</w:t>
      </w:r>
    </w:p>
    <w:p w14:paraId="00D103DB" w14:textId="77777777" w:rsidR="002C0081" w:rsidRPr="002C0081" w:rsidRDefault="002C0081" w:rsidP="002C0081">
      <w:pPr>
        <w:rPr>
          <w:b/>
          <w:bCs/>
        </w:rPr>
      </w:pPr>
      <w:r w:rsidRPr="002C0081">
        <w:rPr>
          <w:b/>
          <w:bCs/>
        </w:rPr>
        <w:t>Policy</w:t>
      </w:r>
    </w:p>
    <w:p w14:paraId="6D8DA52C" w14:textId="77777777" w:rsidR="002C0081" w:rsidRPr="002C0081" w:rsidRDefault="002C0081" w:rsidP="002C0081">
      <w:pPr>
        <w:numPr>
          <w:ilvl w:val="0"/>
          <w:numId w:val="7"/>
        </w:numPr>
      </w:pPr>
      <w:r w:rsidRPr="002C0081">
        <w:t>Data derived, not authoritative</w:t>
      </w:r>
    </w:p>
    <w:p w14:paraId="6E06872A" w14:textId="77777777" w:rsidR="002C0081" w:rsidRPr="002C0081" w:rsidRDefault="002C0081" w:rsidP="002C0081">
      <w:pPr>
        <w:numPr>
          <w:ilvl w:val="0"/>
          <w:numId w:val="7"/>
        </w:numPr>
      </w:pPr>
      <w:r w:rsidRPr="002C0081">
        <w:t>Periodic snapshot refresh</w:t>
      </w:r>
    </w:p>
    <w:p w14:paraId="0B7C3725" w14:textId="77777777" w:rsidR="002C0081" w:rsidRPr="002C0081" w:rsidRDefault="002C0081" w:rsidP="002C0081">
      <w:pPr>
        <w:numPr>
          <w:ilvl w:val="0"/>
          <w:numId w:val="7"/>
        </w:numPr>
      </w:pPr>
      <w:r w:rsidRPr="002C0081">
        <w:t>Rolling window retention</w:t>
      </w:r>
    </w:p>
    <w:p w14:paraId="375C34AC" w14:textId="77777777" w:rsidR="002C0081" w:rsidRPr="002C0081" w:rsidRDefault="002C0081" w:rsidP="002C0081">
      <w:pPr>
        <w:rPr>
          <w:b/>
          <w:bCs/>
        </w:rPr>
      </w:pPr>
      <w:r w:rsidRPr="002C0081">
        <w:rPr>
          <w:b/>
          <w:bCs/>
        </w:rPr>
        <w:t>Example Purge (Conceptual)</w:t>
      </w:r>
    </w:p>
    <w:p w14:paraId="675D8718" w14:textId="77777777" w:rsidR="002C0081" w:rsidRPr="002C0081" w:rsidRDefault="002C0081" w:rsidP="002C0081">
      <w:r w:rsidRPr="002C0081">
        <w:t>SQL</w:t>
      </w:r>
    </w:p>
    <w:p w14:paraId="0A14910B" w14:textId="77777777" w:rsidR="002C0081" w:rsidRPr="002C0081" w:rsidRDefault="002C0081" w:rsidP="002C0081">
      <w:r w:rsidRPr="002C0081">
        <w:t xml:space="preserve">DELETE FROM </w:t>
      </w:r>
      <w:proofErr w:type="spellStart"/>
      <w:r w:rsidRPr="002C0081">
        <w:t>Rpt_CarePlanMetrics</w:t>
      </w:r>
      <w:proofErr w:type="spellEnd"/>
    </w:p>
    <w:p w14:paraId="520D06FF" w14:textId="77777777" w:rsidR="002C0081" w:rsidRPr="002C0081" w:rsidRDefault="002C0081" w:rsidP="002C0081">
      <w:r w:rsidRPr="002C0081">
        <w:t xml:space="preserve">WHERE </w:t>
      </w:r>
      <w:proofErr w:type="spellStart"/>
      <w:r w:rsidRPr="002C0081">
        <w:t>SnapshotDate</w:t>
      </w:r>
      <w:proofErr w:type="spellEnd"/>
      <w:r w:rsidRPr="002C0081">
        <w:t xml:space="preserve"> &lt; </w:t>
      </w:r>
      <w:proofErr w:type="gramStart"/>
      <w:r w:rsidRPr="002C0081">
        <w:t>DATEADD(</w:t>
      </w:r>
      <w:proofErr w:type="gramEnd"/>
      <w:r w:rsidRPr="002C0081">
        <w:t xml:space="preserve">YEAR, -3, </w:t>
      </w:r>
      <w:proofErr w:type="gramStart"/>
      <w:r w:rsidRPr="002C0081">
        <w:t>SYSUTCDATETIME(</w:t>
      </w:r>
      <w:proofErr w:type="gramEnd"/>
      <w:r w:rsidRPr="002C0081">
        <w:t>)</w:t>
      </w:r>
      <w:proofErr w:type="gramStart"/>
      <w:r w:rsidRPr="002C0081">
        <w:t>);</w:t>
      </w:r>
      <w:proofErr w:type="gramEnd"/>
    </w:p>
    <w:p w14:paraId="58D240B9" w14:textId="77777777" w:rsidR="002C0081" w:rsidRPr="002C0081" w:rsidRDefault="002C0081" w:rsidP="002C0081">
      <w:r w:rsidRPr="002C0081">
        <w:t>Show more lines</w:t>
      </w:r>
    </w:p>
    <w:p w14:paraId="1509DC1E" w14:textId="77777777" w:rsidR="002C0081" w:rsidRPr="002C0081" w:rsidRDefault="002C0081" w:rsidP="002C0081">
      <w:r w:rsidRPr="002C0081">
        <w:rPr>
          <w:rFonts w:ascii="Segoe UI Emoji" w:hAnsi="Segoe UI Emoji" w:cs="Segoe UI Emoji"/>
        </w:rPr>
        <w:t>✅</w:t>
      </w:r>
      <w:r w:rsidRPr="002C0081">
        <w:t xml:space="preserve"> Zero impact on clinical workloads</w:t>
      </w:r>
      <w:r w:rsidRPr="002C0081">
        <w:br/>
      </w:r>
      <w:r w:rsidRPr="002C0081">
        <w:rPr>
          <w:rFonts w:ascii="Segoe UI Emoji" w:hAnsi="Segoe UI Emoji" w:cs="Segoe UI Emoji"/>
        </w:rPr>
        <w:t>✅</w:t>
      </w:r>
      <w:r w:rsidRPr="002C0081">
        <w:t xml:space="preserve"> Supports analytics without data hoarding</w:t>
      </w:r>
    </w:p>
    <w:p w14:paraId="364E1562" w14:textId="77777777" w:rsidR="002C0081" w:rsidRPr="002C0081" w:rsidRDefault="002C0081" w:rsidP="002C0081">
      <w:r w:rsidRPr="002C0081">
        <w:pict w14:anchorId="68350A5C">
          <v:rect id="_x0000_i1106" style="width:0;height:1.5pt" o:hralign="center" o:hrstd="t" o:hr="t" fillcolor="#a0a0a0" stroked="f"/>
        </w:pict>
      </w:r>
    </w:p>
    <w:p w14:paraId="6C972A10" w14:textId="77777777" w:rsidR="002C0081" w:rsidRPr="002C0081" w:rsidRDefault="002C0081" w:rsidP="002C0081">
      <w:pPr>
        <w:rPr>
          <w:b/>
          <w:bCs/>
        </w:rPr>
      </w:pPr>
      <w:r w:rsidRPr="002C0081">
        <w:rPr>
          <w:b/>
          <w:bCs/>
        </w:rPr>
        <w:t>10. Automated Purge &amp; Archival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9"/>
        <w:gridCol w:w="4122"/>
      </w:tblGrid>
      <w:tr w:rsidR="002C0081" w:rsidRPr="002C0081" w14:paraId="44F1A6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35A35E" w14:textId="77777777" w:rsidR="002C0081" w:rsidRPr="002C0081" w:rsidRDefault="002C0081" w:rsidP="002C0081">
            <w:pPr>
              <w:rPr>
                <w:b/>
                <w:bCs/>
              </w:rPr>
            </w:pPr>
            <w:r w:rsidRPr="002C0081">
              <w:rPr>
                <w:b/>
                <w:bCs/>
              </w:rPr>
              <w:t>Control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C93B37" w14:textId="77777777" w:rsidR="002C0081" w:rsidRPr="002C0081" w:rsidRDefault="002C0081" w:rsidP="002C0081">
            <w:pPr>
              <w:rPr>
                <w:b/>
                <w:bCs/>
              </w:rPr>
            </w:pPr>
            <w:r w:rsidRPr="002C0081">
              <w:rPr>
                <w:b/>
                <w:bCs/>
              </w:rPr>
              <w:t>Mechanism</w:t>
            </w:r>
          </w:p>
        </w:tc>
      </w:tr>
      <w:tr w:rsidR="002C0081" w:rsidRPr="002C0081" w14:paraId="4292CD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9680F2" w14:textId="77777777" w:rsidR="002C0081" w:rsidRPr="002C0081" w:rsidRDefault="002C0081" w:rsidP="002C0081">
            <w:r w:rsidRPr="002C0081">
              <w:lastRenderedPageBreak/>
              <w:t>Retention Enforcement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DD870C" w14:textId="77777777" w:rsidR="002C0081" w:rsidRPr="002C0081" w:rsidRDefault="002C0081" w:rsidP="002C0081">
            <w:r w:rsidRPr="002C0081">
              <w:t>Scheduled jobs / data lifecycle policies</w:t>
            </w:r>
          </w:p>
        </w:tc>
      </w:tr>
      <w:tr w:rsidR="002C0081" w:rsidRPr="002C0081" w14:paraId="0F4241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F4919E" w14:textId="77777777" w:rsidR="002C0081" w:rsidRPr="002C0081" w:rsidRDefault="002C0081" w:rsidP="002C0081">
            <w:r w:rsidRPr="002C0081">
              <w:t>Archival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830ACE" w14:textId="77777777" w:rsidR="002C0081" w:rsidRPr="002C0081" w:rsidRDefault="002C0081" w:rsidP="002C0081">
            <w:r w:rsidRPr="002C0081">
              <w:t>Azure Blob Archive / Cold SIEM storage</w:t>
            </w:r>
          </w:p>
        </w:tc>
      </w:tr>
      <w:tr w:rsidR="002C0081" w:rsidRPr="002C0081" w14:paraId="772544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D1DC3A" w14:textId="77777777" w:rsidR="002C0081" w:rsidRPr="002C0081" w:rsidRDefault="002C0081" w:rsidP="002C0081">
            <w:r w:rsidRPr="002C0081">
              <w:t>Purge Authorization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FAA8AA" w14:textId="77777777" w:rsidR="002C0081" w:rsidRPr="002C0081" w:rsidRDefault="002C0081" w:rsidP="002C0081">
            <w:r w:rsidRPr="002C0081">
              <w:t>Service</w:t>
            </w:r>
            <w:r w:rsidRPr="002C0081">
              <w:noBreakHyphen/>
              <w:t>only, no user access</w:t>
            </w:r>
          </w:p>
        </w:tc>
      </w:tr>
      <w:tr w:rsidR="002C0081" w:rsidRPr="002C0081" w14:paraId="0CC7CE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C27615" w14:textId="77777777" w:rsidR="002C0081" w:rsidRPr="002C0081" w:rsidRDefault="002C0081" w:rsidP="002C0081">
            <w:r w:rsidRPr="002C0081">
              <w:t>Logging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3906D5" w14:textId="77777777" w:rsidR="002C0081" w:rsidRPr="002C0081" w:rsidRDefault="002C0081" w:rsidP="002C0081">
            <w:r w:rsidRPr="002C0081">
              <w:t>Every purge action audited</w:t>
            </w:r>
          </w:p>
        </w:tc>
      </w:tr>
      <w:tr w:rsidR="002C0081" w:rsidRPr="002C0081" w14:paraId="26F919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5B3B9B" w14:textId="77777777" w:rsidR="002C0081" w:rsidRPr="002C0081" w:rsidRDefault="002C0081" w:rsidP="002C0081">
            <w:r w:rsidRPr="002C0081">
              <w:t>Approval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0AA8C4" w14:textId="77777777" w:rsidR="002C0081" w:rsidRPr="002C0081" w:rsidRDefault="002C0081" w:rsidP="002C0081">
            <w:r w:rsidRPr="002C0081">
              <w:t>Policy</w:t>
            </w:r>
            <w:r w:rsidRPr="002C0081">
              <w:noBreakHyphen/>
              <w:t>driven, not manual</w:t>
            </w:r>
          </w:p>
        </w:tc>
      </w:tr>
    </w:tbl>
    <w:p w14:paraId="3D5638D3" w14:textId="77777777" w:rsidR="002C0081" w:rsidRPr="002C0081" w:rsidRDefault="002C0081" w:rsidP="002C0081">
      <w:r w:rsidRPr="002C0081">
        <w:rPr>
          <w:rFonts w:ascii="Segoe UI Emoji" w:hAnsi="Segoe UI Emoji" w:cs="Segoe UI Emoji"/>
        </w:rPr>
        <w:t>✅</w:t>
      </w:r>
      <w:r w:rsidRPr="002C0081">
        <w:t xml:space="preserve"> Purge actions generate </w:t>
      </w:r>
      <w:proofErr w:type="spellStart"/>
      <w:r w:rsidRPr="002C0081">
        <w:rPr>
          <w:b/>
          <w:bCs/>
        </w:rPr>
        <w:t>AuditEvents</w:t>
      </w:r>
      <w:proofErr w:type="spellEnd"/>
    </w:p>
    <w:p w14:paraId="2FCEC122" w14:textId="77777777" w:rsidR="002C0081" w:rsidRPr="002C0081" w:rsidRDefault="002C0081" w:rsidP="002C0081">
      <w:r w:rsidRPr="002C0081">
        <w:pict w14:anchorId="55DB4DA7">
          <v:rect id="_x0000_i1107" style="width:0;height:1.5pt" o:hralign="center" o:hrstd="t" o:hr="t" fillcolor="#a0a0a0" stroked="f"/>
        </w:pict>
      </w:r>
    </w:p>
    <w:p w14:paraId="29D3FDF5" w14:textId="77777777" w:rsidR="002C0081" w:rsidRPr="002C0081" w:rsidRDefault="002C0081" w:rsidP="002C0081">
      <w:pPr>
        <w:rPr>
          <w:b/>
          <w:bCs/>
        </w:rPr>
      </w:pPr>
      <w:r w:rsidRPr="002C0081">
        <w:rPr>
          <w:b/>
          <w:bCs/>
        </w:rPr>
        <w:t>11. Security &amp; Compliance Safeguards</w:t>
      </w:r>
    </w:p>
    <w:p w14:paraId="44C27A38" w14:textId="77777777" w:rsidR="002C0081" w:rsidRPr="002C0081" w:rsidRDefault="002C0081" w:rsidP="002C0081">
      <w:pPr>
        <w:numPr>
          <w:ilvl w:val="0"/>
          <w:numId w:val="8"/>
        </w:numPr>
      </w:pPr>
      <w:r w:rsidRPr="002C0081">
        <w:t>Encryption enforced for active + archived data</w:t>
      </w:r>
    </w:p>
    <w:p w14:paraId="73D7847E" w14:textId="77777777" w:rsidR="002C0081" w:rsidRPr="002C0081" w:rsidRDefault="002C0081" w:rsidP="002C0081">
      <w:pPr>
        <w:numPr>
          <w:ilvl w:val="0"/>
          <w:numId w:val="8"/>
        </w:numPr>
      </w:pPr>
      <w:r w:rsidRPr="002C0081">
        <w:t>Key rotation does not affect retained data</w:t>
      </w:r>
    </w:p>
    <w:p w14:paraId="2E02C0EC" w14:textId="77777777" w:rsidR="002C0081" w:rsidRPr="002C0081" w:rsidRDefault="002C0081" w:rsidP="002C0081">
      <w:pPr>
        <w:numPr>
          <w:ilvl w:val="0"/>
          <w:numId w:val="8"/>
        </w:numPr>
      </w:pPr>
      <w:r w:rsidRPr="002C0081">
        <w:t xml:space="preserve">Archived data is </w:t>
      </w:r>
      <w:r w:rsidRPr="002C0081">
        <w:rPr>
          <w:b/>
          <w:bCs/>
        </w:rPr>
        <w:t>read</w:t>
      </w:r>
      <w:r w:rsidRPr="002C0081">
        <w:rPr>
          <w:b/>
          <w:bCs/>
        </w:rPr>
        <w:noBreakHyphen/>
        <w:t>only</w:t>
      </w:r>
    </w:p>
    <w:p w14:paraId="3AAFEDFC" w14:textId="77777777" w:rsidR="002C0081" w:rsidRPr="002C0081" w:rsidRDefault="002C0081" w:rsidP="002C0081">
      <w:pPr>
        <w:numPr>
          <w:ilvl w:val="0"/>
          <w:numId w:val="8"/>
        </w:numPr>
      </w:pPr>
      <w:r w:rsidRPr="002C0081">
        <w:t xml:space="preserve">Access to archived data is </w:t>
      </w:r>
      <w:r w:rsidRPr="002C0081">
        <w:rPr>
          <w:b/>
          <w:bCs/>
        </w:rPr>
        <w:t>security</w:t>
      </w:r>
      <w:r w:rsidRPr="002C0081">
        <w:rPr>
          <w:b/>
          <w:bCs/>
        </w:rPr>
        <w:noBreakHyphen/>
        <w:t>review</w:t>
      </w:r>
      <w:r w:rsidRPr="002C0081">
        <w:rPr>
          <w:b/>
          <w:bCs/>
        </w:rPr>
        <w:noBreakHyphen/>
        <w:t>only</w:t>
      </w:r>
    </w:p>
    <w:p w14:paraId="0A49A4A2" w14:textId="77777777" w:rsidR="002C0081" w:rsidRPr="002C0081" w:rsidRDefault="002C0081" w:rsidP="002C0081">
      <w:r w:rsidRPr="002C0081">
        <w:pict w14:anchorId="593EDE87">
          <v:rect id="_x0000_i1108" style="width:0;height:1.5pt" o:hralign="center" o:hrstd="t" o:hr="t" fillcolor="#a0a0a0" stroked="f"/>
        </w:pict>
      </w:r>
    </w:p>
    <w:p w14:paraId="463D8449" w14:textId="77777777" w:rsidR="002C0081" w:rsidRPr="002C0081" w:rsidRDefault="002C0081" w:rsidP="002C0081">
      <w:pPr>
        <w:rPr>
          <w:b/>
          <w:bCs/>
        </w:rPr>
      </w:pPr>
      <w:r w:rsidRPr="002C0081">
        <w:rPr>
          <w:b/>
          <w:bCs/>
        </w:rPr>
        <w:t>12. HLD</w:t>
      </w:r>
      <w:r w:rsidRPr="002C0081">
        <w:rPr>
          <w:b/>
          <w:bCs/>
        </w:rPr>
        <w:noBreakHyphen/>
        <w:t>Level Governance Statement (Use As</w:t>
      </w:r>
      <w:r w:rsidRPr="002C0081">
        <w:rPr>
          <w:b/>
          <w:bCs/>
        </w:rPr>
        <w:noBreakHyphen/>
        <w:t>Is)</w:t>
      </w:r>
    </w:p>
    <w:p w14:paraId="4108CF84" w14:textId="77777777" w:rsidR="002C0081" w:rsidRPr="002C0081" w:rsidRDefault="002C0081" w:rsidP="002C0081">
      <w:r w:rsidRPr="002C0081">
        <w:rPr>
          <w:i/>
          <w:iCs/>
        </w:rPr>
        <w:t>The platform enforces differentiated data retention and purge policies based on data classification, regulatory requirements, and business purpose. Clinical and audit data are retained for legally mandated periods with immutability guarantees, while operational and reporting data follow rolling retention to minimize risk and storage overhead. All retention and purge actions are automated, auditable, and compliant with healthcare data protection standards.</w:t>
      </w:r>
    </w:p>
    <w:p w14:paraId="5DEEEE79" w14:textId="77777777" w:rsidR="00355324" w:rsidRDefault="00355324"/>
    <w:sectPr w:rsidR="003553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CFB"/>
    <w:multiLevelType w:val="multilevel"/>
    <w:tmpl w:val="35FC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57D6D"/>
    <w:multiLevelType w:val="multilevel"/>
    <w:tmpl w:val="3CE8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36980"/>
    <w:multiLevelType w:val="multilevel"/>
    <w:tmpl w:val="285A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8215E"/>
    <w:multiLevelType w:val="multilevel"/>
    <w:tmpl w:val="83D0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C20F05"/>
    <w:multiLevelType w:val="multilevel"/>
    <w:tmpl w:val="D02CA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7A6545"/>
    <w:multiLevelType w:val="multilevel"/>
    <w:tmpl w:val="904C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DF33C2"/>
    <w:multiLevelType w:val="multilevel"/>
    <w:tmpl w:val="91BE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9743B0"/>
    <w:multiLevelType w:val="multilevel"/>
    <w:tmpl w:val="010E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601895">
    <w:abstractNumId w:val="7"/>
  </w:num>
  <w:num w:numId="2" w16cid:durableId="198589455">
    <w:abstractNumId w:val="1"/>
  </w:num>
  <w:num w:numId="3" w16cid:durableId="388580266">
    <w:abstractNumId w:val="4"/>
  </w:num>
  <w:num w:numId="4" w16cid:durableId="84115384">
    <w:abstractNumId w:val="2"/>
  </w:num>
  <w:num w:numId="5" w16cid:durableId="115609408">
    <w:abstractNumId w:val="0"/>
  </w:num>
  <w:num w:numId="6" w16cid:durableId="1922327283">
    <w:abstractNumId w:val="3"/>
  </w:num>
  <w:num w:numId="7" w16cid:durableId="901674215">
    <w:abstractNumId w:val="6"/>
  </w:num>
  <w:num w:numId="8" w16cid:durableId="5666524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A44"/>
    <w:rsid w:val="002C0081"/>
    <w:rsid w:val="00355324"/>
    <w:rsid w:val="003F4A44"/>
    <w:rsid w:val="00B77467"/>
    <w:rsid w:val="00DD41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C814BD-16FB-4876-B095-B24966B91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A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A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A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A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A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A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A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A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A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A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A44"/>
    <w:rPr>
      <w:rFonts w:eastAsiaTheme="majorEastAsia" w:cstheme="majorBidi"/>
      <w:color w:val="272727" w:themeColor="text1" w:themeTint="D8"/>
    </w:rPr>
  </w:style>
  <w:style w:type="paragraph" w:styleId="Title">
    <w:name w:val="Title"/>
    <w:basedOn w:val="Normal"/>
    <w:next w:val="Normal"/>
    <w:link w:val="TitleChar"/>
    <w:uiPriority w:val="10"/>
    <w:qFormat/>
    <w:rsid w:val="003F4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A44"/>
    <w:pPr>
      <w:spacing w:before="160"/>
      <w:jc w:val="center"/>
    </w:pPr>
    <w:rPr>
      <w:i/>
      <w:iCs/>
      <w:color w:val="404040" w:themeColor="text1" w:themeTint="BF"/>
    </w:rPr>
  </w:style>
  <w:style w:type="character" w:customStyle="1" w:styleId="QuoteChar">
    <w:name w:val="Quote Char"/>
    <w:basedOn w:val="DefaultParagraphFont"/>
    <w:link w:val="Quote"/>
    <w:uiPriority w:val="29"/>
    <w:rsid w:val="003F4A44"/>
    <w:rPr>
      <w:i/>
      <w:iCs/>
      <w:color w:val="404040" w:themeColor="text1" w:themeTint="BF"/>
    </w:rPr>
  </w:style>
  <w:style w:type="paragraph" w:styleId="ListParagraph">
    <w:name w:val="List Paragraph"/>
    <w:basedOn w:val="Normal"/>
    <w:uiPriority w:val="34"/>
    <w:qFormat/>
    <w:rsid w:val="003F4A44"/>
    <w:pPr>
      <w:ind w:left="720"/>
      <w:contextualSpacing/>
    </w:pPr>
  </w:style>
  <w:style w:type="character" w:styleId="IntenseEmphasis">
    <w:name w:val="Intense Emphasis"/>
    <w:basedOn w:val="DefaultParagraphFont"/>
    <w:uiPriority w:val="21"/>
    <w:qFormat/>
    <w:rsid w:val="003F4A44"/>
    <w:rPr>
      <w:i/>
      <w:iCs/>
      <w:color w:val="0F4761" w:themeColor="accent1" w:themeShade="BF"/>
    </w:rPr>
  </w:style>
  <w:style w:type="paragraph" w:styleId="IntenseQuote">
    <w:name w:val="Intense Quote"/>
    <w:basedOn w:val="Normal"/>
    <w:next w:val="Normal"/>
    <w:link w:val="IntenseQuoteChar"/>
    <w:uiPriority w:val="30"/>
    <w:qFormat/>
    <w:rsid w:val="003F4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A44"/>
    <w:rPr>
      <w:i/>
      <w:iCs/>
      <w:color w:val="0F4761" w:themeColor="accent1" w:themeShade="BF"/>
    </w:rPr>
  </w:style>
  <w:style w:type="character" w:styleId="IntenseReference">
    <w:name w:val="Intense Reference"/>
    <w:basedOn w:val="DefaultParagraphFont"/>
    <w:uiPriority w:val="32"/>
    <w:qFormat/>
    <w:rsid w:val="003F4A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652</Words>
  <Characters>3723</Characters>
  <Application>Microsoft Office Word</Application>
  <DocSecurity>0</DocSecurity>
  <Lines>31</Lines>
  <Paragraphs>8</Paragraphs>
  <ScaleCrop>false</ScaleCrop>
  <Company>Cognizant</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Bhatia, Uttam Kumar (Cognizant)</dc:creator>
  <cp:keywords/>
  <dc:description/>
  <cp:lastModifiedBy>Bhatia, Uttam Kumar (Cognizant)</cp:lastModifiedBy>
  <cp:revision>2</cp:revision>
  <dcterms:created xsi:type="dcterms:W3CDTF">2026-05-10T05:51:00Z</dcterms:created>
  <dcterms:modified xsi:type="dcterms:W3CDTF">2026-05-10T05:51:00Z</dcterms:modified>
</cp:coreProperties>
</file>