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Use Case Specification Document</w:t>
      </w:r>
    </w:p>
    <w:p>
      <w:r>
        <w:rPr>
          <w:sz w:val="22"/>
        </w:rPr>
        <w:t>Healthcare Patient Engagement &amp; Care Coordination Platform</w:t>
      </w:r>
    </w:p>
    <w:p>
      <w:r>
        <w:rPr>
          <w:sz w:val="22"/>
        </w:rPr>
        <w:t>Derived from Functional Requirements Document (FRD)</w:t>
      </w:r>
    </w:p>
    <w:p>
      <w:r>
        <w:rPr>
          <w:sz w:val="22"/>
        </w:rPr>
        <w:t>Version: 1.0 | Date: April 2026</w:t>
      </w:r>
    </w:p>
    <w:p>
      <w:pPr>
        <w:pStyle w:val="Heading1"/>
      </w:pPr>
      <w:r>
        <w:rPr>
          <w:b/>
        </w:rPr>
        <w:t>1. Purpose</w:t>
      </w:r>
    </w:p>
    <w:p>
      <w:r>
        <w:rPr>
          <w:sz w:val="22"/>
        </w:rPr>
        <w:t>This document defines detailed use case specifications derived from the approved Functional Requirements Document. It describes actor interactions, primary flows, alternate flows, and post-conditions for each major functional requirement.</w:t>
      </w:r>
    </w:p>
    <w:p>
      <w:pPr>
        <w:pStyle w:val="Heading1"/>
      </w:pPr>
      <w:r>
        <w:rPr>
          <w:b/>
        </w:rPr>
        <w:t>2. Actors</w:t>
      </w:r>
    </w:p>
    <w:p>
      <w:r>
        <w:rPr>
          <w:sz w:val="22"/>
        </w:rPr>
        <w:t>Patient, Doctor, Nurse, Care Coordinator, Hospital Admin, System Admin</w:t>
      </w:r>
    </w:p>
    <w:p>
      <w:pPr>
        <w:pStyle w:val="Heading2"/>
      </w:pPr>
      <w:r>
        <w:rPr>
          <w:b/>
        </w:rPr>
        <w:t>UC-01: Patient Registration and Profile Management</w:t>
      </w:r>
    </w:p>
    <w:p>
      <w:r>
        <w:rPr>
          <w:sz w:val="22"/>
        </w:rPr>
        <w:t>Actors: Patient</w:t>
      </w:r>
    </w:p>
    <w:p>
      <w:r>
        <w:rPr>
          <w:sz w:val="22"/>
        </w:rPr>
        <w:t>Description: Allows a patient to register and maintain demographic and consent information.</w:t>
      </w:r>
    </w:p>
    <w:p>
      <w:r>
        <w:rPr>
          <w:sz w:val="22"/>
        </w:rPr>
        <w:t>Pre-Conditions: Patient is not registered in the system.</w:t>
      </w:r>
    </w:p>
    <w:p>
      <w:r>
        <w:rPr>
          <w:sz w:val="22"/>
        </w:rPr>
        <w:t>Main Flow:</w:t>
      </w:r>
    </w:p>
    <w:p>
      <w:r>
        <w:rPr>
          <w:sz w:val="22"/>
        </w:rPr>
        <w:t xml:space="preserve">  1. Patient accesses registration screen</w:t>
      </w:r>
    </w:p>
    <w:p>
      <w:r>
        <w:rPr>
          <w:sz w:val="22"/>
        </w:rPr>
        <w:t xml:space="preserve">  2. Patient enters personal and contact details</w:t>
      </w:r>
    </w:p>
    <w:p>
      <w:r>
        <w:rPr>
          <w:sz w:val="22"/>
        </w:rPr>
        <w:t xml:space="preserve">  3. Patient provides consent</w:t>
      </w:r>
    </w:p>
    <w:p>
      <w:r>
        <w:rPr>
          <w:sz w:val="22"/>
        </w:rPr>
        <w:t xml:space="preserve">  4. System validates and creates patient profile</w:t>
      </w:r>
    </w:p>
    <w:p>
      <w:r>
        <w:rPr>
          <w:sz w:val="22"/>
        </w:rPr>
        <w:t xml:space="preserve">  5. System confirms successful registration</w:t>
      </w:r>
    </w:p>
    <w:p>
      <w:r>
        <w:rPr>
          <w:sz w:val="22"/>
        </w:rPr>
        <w:t>Alternate Flows:</w:t>
      </w:r>
    </w:p>
    <w:p>
      <w:r>
        <w:rPr>
          <w:sz w:val="22"/>
        </w:rPr>
        <w:t xml:space="preserve">  4a. Validation fails – system displays error message</w:t>
      </w:r>
    </w:p>
    <w:p>
      <w:r>
        <w:rPr>
          <w:sz w:val="22"/>
        </w:rPr>
        <w:t>Post-Conditions: Patient profile created and active</w:t>
      </w:r>
    </w:p>
    <w:p>
      <w:pPr>
        <w:pStyle w:val="Heading2"/>
      </w:pPr>
      <w:r>
        <w:rPr>
          <w:b/>
        </w:rPr>
        <w:t>UC-02: Book Appointment</w:t>
      </w:r>
    </w:p>
    <w:p>
      <w:r>
        <w:rPr>
          <w:sz w:val="22"/>
        </w:rPr>
        <w:t>Actors: Patient</w:t>
      </w:r>
    </w:p>
    <w:p>
      <w:r>
        <w:rPr>
          <w:sz w:val="22"/>
        </w:rPr>
        <w:t>Description: Enables patient to book an in-person or video appointment.</w:t>
      </w:r>
    </w:p>
    <w:p>
      <w:r>
        <w:rPr>
          <w:sz w:val="22"/>
        </w:rPr>
        <w:t>Pre-Conditions: Patient is authenticated</w:t>
      </w:r>
    </w:p>
    <w:p>
      <w:r>
        <w:rPr>
          <w:sz w:val="22"/>
        </w:rPr>
        <w:t>Main Flow:</w:t>
      </w:r>
    </w:p>
    <w:p>
      <w:r>
        <w:rPr>
          <w:sz w:val="22"/>
        </w:rPr>
        <w:t xml:space="preserve">  1. Patient searches for doctor availability</w:t>
      </w:r>
    </w:p>
    <w:p>
      <w:r>
        <w:rPr>
          <w:sz w:val="22"/>
        </w:rPr>
        <w:t xml:space="preserve">  2. Patient selects date, time, and appointment type</w:t>
      </w:r>
    </w:p>
    <w:p>
      <w:r>
        <w:rPr>
          <w:sz w:val="22"/>
        </w:rPr>
        <w:t xml:space="preserve">  3. System checks slot availability</w:t>
      </w:r>
    </w:p>
    <w:p>
      <w:r>
        <w:rPr>
          <w:sz w:val="22"/>
        </w:rPr>
        <w:t xml:space="preserve">  4. Appointment is confirmed</w:t>
      </w:r>
    </w:p>
    <w:p>
      <w:r>
        <w:rPr>
          <w:sz w:val="22"/>
        </w:rPr>
        <w:t xml:space="preserve">  5. Confirmation notification is sent</w:t>
      </w:r>
    </w:p>
    <w:p>
      <w:r>
        <w:rPr>
          <w:sz w:val="22"/>
        </w:rPr>
        <w:t>Post-Conditions: Appointment scheduled</w:t>
      </w:r>
    </w:p>
    <w:p>
      <w:pPr>
        <w:pStyle w:val="Heading2"/>
      </w:pPr>
      <w:r>
        <w:rPr>
          <w:b/>
        </w:rPr>
        <w:t>UC-03: Conduct Teleconsultation</w:t>
      </w:r>
    </w:p>
    <w:p>
      <w:r>
        <w:rPr>
          <w:sz w:val="22"/>
        </w:rPr>
        <w:t>Actors: Doctor, Patient</w:t>
      </w:r>
    </w:p>
    <w:p>
      <w:r>
        <w:rPr>
          <w:sz w:val="22"/>
        </w:rPr>
        <w:t>Description: Allows doctor and patient to conduct a secure video consultation.</w:t>
      </w:r>
    </w:p>
    <w:p>
      <w:r>
        <w:rPr>
          <w:sz w:val="22"/>
        </w:rPr>
        <w:t>Pre-Conditions: Valid video appointment exists</w:t>
      </w:r>
    </w:p>
    <w:p>
      <w:r>
        <w:rPr>
          <w:sz w:val="22"/>
        </w:rPr>
        <w:t>Main Flow:</w:t>
      </w:r>
    </w:p>
    <w:p>
      <w:r>
        <w:rPr>
          <w:sz w:val="22"/>
        </w:rPr>
        <w:t xml:space="preserve">  1. Patient joins video session</w:t>
      </w:r>
    </w:p>
    <w:p>
      <w:r>
        <w:rPr>
          <w:sz w:val="22"/>
        </w:rPr>
        <w:t xml:space="preserve">  2. Doctor joins session</w:t>
      </w:r>
    </w:p>
    <w:p>
      <w:r>
        <w:rPr>
          <w:sz w:val="22"/>
        </w:rPr>
        <w:t xml:space="preserve">  3. Consultation takes place</w:t>
      </w:r>
    </w:p>
    <w:p>
      <w:r>
        <w:rPr>
          <w:sz w:val="22"/>
        </w:rPr>
        <w:t xml:space="preserve">  4. Doctor records notes and prescriptions</w:t>
      </w:r>
    </w:p>
    <w:p>
      <w:r>
        <w:rPr>
          <w:sz w:val="22"/>
        </w:rPr>
        <w:t xml:space="preserve">  5. Session ends and data saved to EHR</w:t>
      </w:r>
    </w:p>
    <w:p>
      <w:r>
        <w:rPr>
          <w:sz w:val="22"/>
        </w:rPr>
        <w:t>Post-Conditions: Consultation details available in EHR</w:t>
      </w:r>
    </w:p>
    <w:p>
      <w:pPr>
        <w:pStyle w:val="Heading2"/>
      </w:pPr>
      <w:r>
        <w:rPr>
          <w:b/>
        </w:rPr>
        <w:t>UC-04: Update Electronic Health Record</w:t>
      </w:r>
    </w:p>
    <w:p>
      <w:r>
        <w:rPr>
          <w:sz w:val="22"/>
        </w:rPr>
        <w:t>Actors: Doctor, Nurse</w:t>
      </w:r>
    </w:p>
    <w:p>
      <w:r>
        <w:rPr>
          <w:sz w:val="22"/>
        </w:rPr>
        <w:t>Description: Allows clinicians to update clinical records.</w:t>
      </w:r>
    </w:p>
    <w:p>
      <w:r>
        <w:rPr>
          <w:sz w:val="22"/>
        </w:rPr>
        <w:t>Pre-Conditions: Patient record exists</w:t>
      </w:r>
    </w:p>
    <w:p>
      <w:r>
        <w:rPr>
          <w:sz w:val="22"/>
        </w:rPr>
        <w:t>Main Flow:</w:t>
      </w:r>
    </w:p>
    <w:p>
      <w:r>
        <w:rPr>
          <w:sz w:val="22"/>
        </w:rPr>
        <w:t xml:space="preserve">  1. Clinician accesses patient record</w:t>
      </w:r>
    </w:p>
    <w:p>
      <w:r>
        <w:rPr>
          <w:sz w:val="22"/>
        </w:rPr>
        <w:t xml:space="preserve">  2. Clinician records observations</w:t>
      </w:r>
    </w:p>
    <w:p>
      <w:r>
        <w:rPr>
          <w:sz w:val="22"/>
        </w:rPr>
        <w:t xml:space="preserve">  3. System validates and stores updates</w:t>
      </w:r>
    </w:p>
    <w:p>
      <w:r>
        <w:rPr>
          <w:sz w:val="22"/>
        </w:rPr>
        <w:t xml:space="preserve">  4. Audit trail is logged</w:t>
      </w:r>
    </w:p>
    <w:p>
      <w:r>
        <w:rPr>
          <w:sz w:val="22"/>
        </w:rPr>
        <w:t>Post-Conditions: EHR updated</w:t>
      </w:r>
    </w:p>
    <w:p>
      <w:pPr>
        <w:pStyle w:val="Heading2"/>
      </w:pPr>
      <w:r>
        <w:rPr>
          <w:b/>
        </w:rPr>
        <w:t>UC-05: Remote Vitals Monitoring</w:t>
      </w:r>
    </w:p>
    <w:p>
      <w:r>
        <w:rPr>
          <w:sz w:val="22"/>
        </w:rPr>
        <w:t>Actors: Nurse, Care Coordinator</w:t>
      </w:r>
    </w:p>
    <w:p>
      <w:r>
        <w:rPr>
          <w:sz w:val="22"/>
        </w:rPr>
        <w:t>Description: System captures and monitors patient vitals from devices.</w:t>
      </w:r>
    </w:p>
    <w:p>
      <w:r>
        <w:rPr>
          <w:sz w:val="22"/>
        </w:rPr>
        <w:t>Pre-Conditions: Device is registered and active</w:t>
      </w:r>
    </w:p>
    <w:p>
      <w:r>
        <w:rPr>
          <w:sz w:val="22"/>
        </w:rPr>
        <w:t>Main Flow:</w:t>
      </w:r>
    </w:p>
    <w:p>
      <w:r>
        <w:rPr>
          <w:sz w:val="22"/>
        </w:rPr>
        <w:t xml:space="preserve">  1. Device sends vitals data</w:t>
      </w:r>
    </w:p>
    <w:p>
      <w:r>
        <w:rPr>
          <w:sz w:val="22"/>
        </w:rPr>
        <w:t xml:space="preserve">  2. System stores measurements</w:t>
      </w:r>
    </w:p>
    <w:p>
      <w:r>
        <w:rPr>
          <w:sz w:val="22"/>
        </w:rPr>
        <w:t xml:space="preserve">  3. System evaluates thresholds</w:t>
      </w:r>
    </w:p>
    <w:p>
      <w:r>
        <w:rPr>
          <w:sz w:val="22"/>
        </w:rPr>
        <w:t xml:space="preserve">  4. Alerts generated if abnormal</w:t>
      </w:r>
    </w:p>
    <w:p>
      <w:r>
        <w:rPr>
          <w:sz w:val="22"/>
        </w:rPr>
        <w:t>Post-Conditions: Vitals displayed and alerts issued</w:t>
      </w:r>
    </w:p>
    <w:p>
      <w:pPr>
        <w:pStyle w:val="Heading2"/>
      </w:pPr>
      <w:r>
        <w:rPr>
          <w:b/>
        </w:rPr>
        <w:t>UC-06: Care Plan Management</w:t>
      </w:r>
    </w:p>
    <w:p>
      <w:r>
        <w:rPr>
          <w:sz w:val="22"/>
        </w:rPr>
        <w:t>Actors: Care Coordinator, Doctor</w:t>
      </w:r>
    </w:p>
    <w:p>
      <w:r>
        <w:rPr>
          <w:sz w:val="22"/>
        </w:rPr>
        <w:t>Description: Enables care team to create and manage patient care plans.</w:t>
      </w:r>
    </w:p>
    <w:p>
      <w:r>
        <w:rPr>
          <w:sz w:val="22"/>
        </w:rPr>
        <w:t>Pre-Conditions: Patient is under active care</w:t>
      </w:r>
    </w:p>
    <w:p>
      <w:r>
        <w:rPr>
          <w:sz w:val="22"/>
        </w:rPr>
        <w:t>Main Flow:</w:t>
      </w:r>
    </w:p>
    <w:p>
      <w:r>
        <w:rPr>
          <w:sz w:val="22"/>
        </w:rPr>
        <w:t xml:space="preserve">  1. Care coordinator creates care plan</w:t>
      </w:r>
    </w:p>
    <w:p>
      <w:r>
        <w:rPr>
          <w:sz w:val="22"/>
        </w:rPr>
        <w:t xml:space="preserve">  2. Tasks are assigned to care team</w:t>
      </w:r>
    </w:p>
    <w:p>
      <w:r>
        <w:rPr>
          <w:sz w:val="22"/>
        </w:rPr>
        <w:t xml:space="preserve">  3. Care plan updates are saved</w:t>
      </w:r>
    </w:p>
    <w:p>
      <w:r>
        <w:rPr>
          <w:sz w:val="22"/>
        </w:rPr>
        <w:t xml:space="preserve">  4. Patient is notified</w:t>
      </w:r>
    </w:p>
    <w:p>
      <w:r>
        <w:rPr>
          <w:sz w:val="22"/>
        </w:rPr>
        <w:t>Post-Conditions: Care plan is active and tracked</w:t>
      </w:r>
    </w:p>
    <w:p>
      <w:pPr>
        <w:pStyle w:val="Heading2"/>
      </w:pPr>
      <w:r>
        <w:rPr>
          <w:b/>
        </w:rPr>
        <w:t>UC-07: Send Notifications</w:t>
      </w:r>
    </w:p>
    <w:p>
      <w:r>
        <w:rPr>
          <w:sz w:val="22"/>
        </w:rPr>
        <w:t>Actors: System</w:t>
      </w:r>
    </w:p>
    <w:p>
      <w:r>
        <w:rPr>
          <w:sz w:val="22"/>
        </w:rPr>
        <w:t>Description: System sends reminders and alerts to users.</w:t>
      </w:r>
    </w:p>
    <w:p>
      <w:r>
        <w:rPr>
          <w:sz w:val="22"/>
        </w:rPr>
        <w:t>Pre-Conditions: Event is triggered</w:t>
      </w:r>
    </w:p>
    <w:p>
      <w:r>
        <w:rPr>
          <w:sz w:val="22"/>
        </w:rPr>
        <w:t>Main Flow:</w:t>
      </w:r>
    </w:p>
    <w:p>
      <w:r>
        <w:rPr>
          <w:sz w:val="22"/>
        </w:rPr>
        <w:t xml:space="preserve">  1. Event occurs (appointment, alert, update)</w:t>
      </w:r>
    </w:p>
    <w:p>
      <w:r>
        <w:rPr>
          <w:sz w:val="22"/>
        </w:rPr>
        <w:t xml:space="preserve">  2. Notification service determines recipients</w:t>
      </w:r>
    </w:p>
    <w:p>
      <w:r>
        <w:rPr>
          <w:sz w:val="22"/>
        </w:rPr>
        <w:t xml:space="preserve">  3. Message sent via configured channel</w:t>
      </w:r>
    </w:p>
    <w:p>
      <w:r>
        <w:rPr>
          <w:sz w:val="22"/>
        </w:rPr>
        <w:t>Post-Conditions: Notification delivered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Bhatia, Uttam Kumar (Cognizant)</dc:creator>
  <keywords/>
  <dc:description>generated by python-docx</dc:description>
  <lastModifiedBy>Bhatia, Uttam Kumar (Cognizant)</lastModifiedBy>
  <revision>1</revision>
  <dcterms:created xsi:type="dcterms:W3CDTF">2026-04-19T09:38:41.6244717Z</dcterms:created>
  <dcterms:modified xsi:type="dcterms:W3CDTF">2026-04-19T09:38:41.6244717Z</dcterms:modified>
  <category/>
</coreProperties>
</file>