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19F1" w14:textId="77777777" w:rsidR="003904F5" w:rsidRDefault="003904F5" w:rsidP="00B04120">
      <w:pPr>
        <w:widowControl w:val="0"/>
        <w:overflowPunct w:val="0"/>
        <w:autoSpaceDE w:val="0"/>
        <w:autoSpaceDN w:val="0"/>
        <w:adjustRightInd w:val="0"/>
        <w:spacing w:after="0" w:line="240" w:lineRule="auto"/>
        <w:ind w:right="-79"/>
        <w:jc w:val="both"/>
        <w:rPr>
          <w:rFonts w:ascii="Segoe UI" w:hAnsi="Segoe UI" w:cs="Segoe UI"/>
          <w:b/>
          <w:bCs/>
          <w:sz w:val="28"/>
          <w:szCs w:val="28"/>
        </w:rPr>
      </w:pPr>
    </w:p>
    <w:p w14:paraId="7DA83FAB" w14:textId="409D6C0E" w:rsidR="00B04120" w:rsidRPr="00097612" w:rsidRDefault="00B04120" w:rsidP="00B04120">
      <w:pPr>
        <w:widowControl w:val="0"/>
        <w:overflowPunct w:val="0"/>
        <w:autoSpaceDE w:val="0"/>
        <w:autoSpaceDN w:val="0"/>
        <w:adjustRightInd w:val="0"/>
        <w:spacing w:after="0" w:line="240" w:lineRule="auto"/>
        <w:ind w:right="-79"/>
        <w:jc w:val="both"/>
        <w:rPr>
          <w:rFonts w:ascii="Segoe UI" w:hAnsi="Segoe UI" w:cs="Segoe UI"/>
          <w:b/>
          <w:bCs/>
          <w:i/>
          <w:iCs/>
          <w:sz w:val="28"/>
          <w:szCs w:val="28"/>
        </w:rPr>
      </w:pPr>
      <w:r w:rsidRPr="00097612">
        <w:rPr>
          <w:rFonts w:ascii="Segoe UI" w:hAnsi="Segoe UI" w:cs="Segoe UI"/>
          <w:b/>
          <w:bCs/>
          <w:i/>
          <w:iCs/>
          <w:sz w:val="28"/>
          <w:szCs w:val="28"/>
        </w:rPr>
        <w:t xml:space="preserve">Lab Practical 03:  </w:t>
      </w:r>
    </w:p>
    <w:p w14:paraId="242C8CB9" w14:textId="77777777" w:rsidR="003904F5" w:rsidRPr="00097612" w:rsidRDefault="003904F5" w:rsidP="00B04120">
      <w:pPr>
        <w:widowControl w:val="0"/>
        <w:overflowPunct w:val="0"/>
        <w:autoSpaceDE w:val="0"/>
        <w:autoSpaceDN w:val="0"/>
        <w:adjustRightInd w:val="0"/>
        <w:spacing w:after="0" w:line="240" w:lineRule="auto"/>
        <w:ind w:right="-79"/>
        <w:jc w:val="both"/>
        <w:rPr>
          <w:rFonts w:ascii="Segoe UI" w:hAnsi="Segoe UI" w:cs="Segoe UI"/>
          <w:b/>
          <w:bCs/>
          <w:i/>
          <w:iCs/>
          <w:sz w:val="28"/>
          <w:szCs w:val="28"/>
        </w:rPr>
      </w:pPr>
    </w:p>
    <w:p w14:paraId="3A9F8054" w14:textId="77777777" w:rsidR="00B04120" w:rsidRPr="00097612" w:rsidRDefault="00B04120" w:rsidP="00006FDE">
      <w:pPr>
        <w:pStyle w:val="ListParagraph"/>
        <w:widowControl w:val="0"/>
        <w:numPr>
          <w:ilvl w:val="0"/>
          <w:numId w:val="40"/>
        </w:numPr>
        <w:overflowPunct w:val="0"/>
        <w:autoSpaceDE w:val="0"/>
        <w:autoSpaceDN w:val="0"/>
        <w:adjustRightInd w:val="0"/>
        <w:spacing w:after="0" w:line="240" w:lineRule="auto"/>
        <w:ind w:right="-79"/>
        <w:jc w:val="both"/>
        <w:rPr>
          <w:rFonts w:ascii="Segoe UI" w:hAnsi="Segoe UI" w:cs="Segoe UI"/>
          <w:i/>
          <w:iCs/>
          <w:sz w:val="28"/>
          <w:szCs w:val="28"/>
        </w:rPr>
      </w:pPr>
      <w:r w:rsidRPr="00097612">
        <w:rPr>
          <w:rFonts w:ascii="Segoe UI" w:hAnsi="Segoe UI" w:cs="Segoe UI"/>
          <w:i/>
          <w:iCs/>
          <w:sz w:val="24"/>
          <w:szCs w:val="24"/>
        </w:rPr>
        <w:t>Study of different network devices in detail.</w:t>
      </w:r>
    </w:p>
    <w:p w14:paraId="39143DA6" w14:textId="77777777" w:rsidR="003904F5" w:rsidRPr="00097612" w:rsidRDefault="003904F5" w:rsidP="003904F5">
      <w:pPr>
        <w:pStyle w:val="ListParagraph"/>
        <w:widowControl w:val="0"/>
        <w:overflowPunct w:val="0"/>
        <w:autoSpaceDE w:val="0"/>
        <w:autoSpaceDN w:val="0"/>
        <w:adjustRightInd w:val="0"/>
        <w:spacing w:after="0" w:line="240" w:lineRule="auto"/>
        <w:ind w:right="-79"/>
        <w:jc w:val="both"/>
        <w:rPr>
          <w:rFonts w:ascii="Segoe UI" w:hAnsi="Segoe UI" w:cs="Segoe UI"/>
          <w:i/>
          <w:iCs/>
          <w:sz w:val="28"/>
          <w:szCs w:val="28"/>
        </w:rPr>
      </w:pPr>
    </w:p>
    <w:p w14:paraId="140ADE13" w14:textId="64D6F7D1" w:rsidR="00B04120" w:rsidRPr="00097612" w:rsidRDefault="00B04120" w:rsidP="00B04120">
      <w:pPr>
        <w:widowControl w:val="0"/>
        <w:overflowPunct w:val="0"/>
        <w:autoSpaceDE w:val="0"/>
        <w:autoSpaceDN w:val="0"/>
        <w:adjustRightInd w:val="0"/>
        <w:spacing w:before="120" w:after="0" w:line="240" w:lineRule="auto"/>
        <w:ind w:right="-79"/>
        <w:jc w:val="both"/>
        <w:rPr>
          <w:rFonts w:ascii="Segoe UI" w:hAnsi="Segoe UI" w:cs="Segoe UI"/>
          <w:b/>
          <w:bCs/>
          <w:i/>
          <w:iCs/>
          <w:sz w:val="28"/>
          <w:szCs w:val="28"/>
        </w:rPr>
      </w:pPr>
      <w:r w:rsidRPr="00097612">
        <w:rPr>
          <w:rFonts w:ascii="Segoe UI" w:hAnsi="Segoe UI" w:cs="Segoe UI"/>
          <w:b/>
          <w:bCs/>
          <w:i/>
          <w:iCs/>
          <w:sz w:val="28"/>
          <w:szCs w:val="28"/>
        </w:rPr>
        <w:t>Practical Assignment 03:</w:t>
      </w:r>
    </w:p>
    <w:p w14:paraId="5697B0E1" w14:textId="77777777" w:rsidR="003904F5" w:rsidRPr="00097612" w:rsidRDefault="003904F5" w:rsidP="00B04120">
      <w:pPr>
        <w:widowControl w:val="0"/>
        <w:overflowPunct w:val="0"/>
        <w:autoSpaceDE w:val="0"/>
        <w:autoSpaceDN w:val="0"/>
        <w:adjustRightInd w:val="0"/>
        <w:spacing w:before="120" w:after="0" w:line="240" w:lineRule="auto"/>
        <w:ind w:right="-79"/>
        <w:jc w:val="both"/>
        <w:rPr>
          <w:rFonts w:ascii="Segoe UI" w:hAnsi="Segoe UI" w:cs="Segoe UI"/>
          <w:b/>
          <w:bCs/>
          <w:i/>
          <w:iCs/>
          <w:sz w:val="28"/>
          <w:szCs w:val="28"/>
        </w:rPr>
      </w:pPr>
    </w:p>
    <w:p w14:paraId="7FF64448" w14:textId="77777777" w:rsidR="00B04120" w:rsidRPr="00097612" w:rsidRDefault="00B04120" w:rsidP="003904F5">
      <w:pPr>
        <w:pStyle w:val="ListParagraph"/>
        <w:numPr>
          <w:ilvl w:val="0"/>
          <w:numId w:val="37"/>
        </w:numPr>
        <w:spacing w:after="0"/>
        <w:ind w:left="720"/>
        <w:rPr>
          <w:rFonts w:ascii="Segoe UI" w:hAnsi="Segoe UI" w:cs="Segoe UI"/>
          <w:i/>
          <w:iCs/>
          <w:sz w:val="24"/>
          <w:szCs w:val="24"/>
        </w:rPr>
      </w:pPr>
      <w:r w:rsidRPr="00097612">
        <w:rPr>
          <w:rFonts w:ascii="Segoe UI" w:hAnsi="Segoe UI" w:cs="Segoe UI"/>
          <w:i/>
          <w:iCs/>
          <w:sz w:val="24"/>
          <w:szCs w:val="24"/>
        </w:rPr>
        <w:t>Give difference between below network devices.</w:t>
      </w:r>
    </w:p>
    <w:p w14:paraId="25A68601" w14:textId="77777777" w:rsidR="00B04120" w:rsidRPr="00097612" w:rsidRDefault="00B04120" w:rsidP="003904F5">
      <w:pPr>
        <w:pStyle w:val="ListParagraph"/>
        <w:numPr>
          <w:ilvl w:val="0"/>
          <w:numId w:val="36"/>
        </w:numPr>
        <w:ind w:left="1440"/>
        <w:rPr>
          <w:rFonts w:ascii="Segoe UI" w:hAnsi="Segoe UI" w:cs="Segoe UI"/>
          <w:i/>
          <w:iCs/>
          <w:sz w:val="24"/>
          <w:szCs w:val="24"/>
        </w:rPr>
      </w:pPr>
      <w:r w:rsidRPr="00097612">
        <w:rPr>
          <w:rFonts w:ascii="Segoe UI" w:hAnsi="Segoe UI" w:cs="Segoe UI"/>
          <w:i/>
          <w:iCs/>
          <w:sz w:val="24"/>
          <w:szCs w:val="24"/>
        </w:rPr>
        <w:t>Hub and Switch</w:t>
      </w:r>
    </w:p>
    <w:p w14:paraId="006F93FB" w14:textId="77777777" w:rsidR="00B04120" w:rsidRPr="00097612" w:rsidRDefault="00B04120" w:rsidP="003904F5">
      <w:pPr>
        <w:pStyle w:val="ListParagraph"/>
        <w:numPr>
          <w:ilvl w:val="0"/>
          <w:numId w:val="36"/>
        </w:numPr>
        <w:ind w:left="1440"/>
        <w:rPr>
          <w:rFonts w:ascii="Segoe UI" w:hAnsi="Segoe UI" w:cs="Segoe UI"/>
          <w:i/>
          <w:iCs/>
          <w:sz w:val="24"/>
          <w:szCs w:val="24"/>
        </w:rPr>
      </w:pPr>
      <w:r w:rsidRPr="00097612">
        <w:rPr>
          <w:rFonts w:ascii="Segoe UI" w:hAnsi="Segoe UI" w:cs="Segoe UI"/>
          <w:i/>
          <w:iCs/>
          <w:sz w:val="24"/>
          <w:szCs w:val="24"/>
        </w:rPr>
        <w:t>Switch and Router</w:t>
      </w:r>
    </w:p>
    <w:p w14:paraId="538CBFD3" w14:textId="77777777" w:rsidR="00B04120" w:rsidRPr="00097612" w:rsidRDefault="00B04120" w:rsidP="003904F5">
      <w:pPr>
        <w:pStyle w:val="ListParagraph"/>
        <w:numPr>
          <w:ilvl w:val="0"/>
          <w:numId w:val="36"/>
        </w:numPr>
        <w:ind w:left="1440"/>
        <w:rPr>
          <w:rFonts w:ascii="Segoe UI" w:hAnsi="Segoe UI" w:cs="Segoe UI"/>
          <w:i/>
          <w:iCs/>
          <w:sz w:val="24"/>
          <w:szCs w:val="24"/>
        </w:rPr>
      </w:pPr>
      <w:r w:rsidRPr="00097612">
        <w:rPr>
          <w:rFonts w:ascii="Segoe UI" w:hAnsi="Segoe UI" w:cs="Segoe UI"/>
          <w:i/>
          <w:iCs/>
          <w:sz w:val="24"/>
          <w:szCs w:val="24"/>
        </w:rPr>
        <w:t>Router and Gateway</w:t>
      </w:r>
    </w:p>
    <w:p w14:paraId="1076CCC8" w14:textId="77777777" w:rsidR="003904F5" w:rsidRPr="00097612" w:rsidRDefault="003904F5" w:rsidP="003904F5">
      <w:pPr>
        <w:pStyle w:val="ListParagraph"/>
        <w:ind w:left="1440"/>
        <w:rPr>
          <w:rFonts w:ascii="Segoe UI" w:hAnsi="Segoe UI" w:cs="Segoe UI"/>
          <w:i/>
          <w:iCs/>
          <w:sz w:val="24"/>
          <w:szCs w:val="24"/>
        </w:rPr>
      </w:pPr>
    </w:p>
    <w:p w14:paraId="59A7F1F8" w14:textId="77777777" w:rsidR="00B04120" w:rsidRPr="00097612" w:rsidRDefault="00B04120" w:rsidP="003904F5">
      <w:pPr>
        <w:pStyle w:val="ListParagraph"/>
        <w:numPr>
          <w:ilvl w:val="0"/>
          <w:numId w:val="37"/>
        </w:numPr>
        <w:spacing w:after="0"/>
        <w:ind w:left="720"/>
        <w:rPr>
          <w:rFonts w:ascii="Segoe UI" w:hAnsi="Segoe UI" w:cs="Segoe UI"/>
          <w:i/>
          <w:iCs/>
          <w:sz w:val="24"/>
          <w:szCs w:val="24"/>
        </w:rPr>
      </w:pPr>
      <w:r w:rsidRPr="00097612">
        <w:rPr>
          <w:rFonts w:ascii="Segoe UI" w:hAnsi="Segoe UI" w:cs="Segoe UI"/>
          <w:i/>
          <w:iCs/>
          <w:sz w:val="24"/>
          <w:szCs w:val="24"/>
        </w:rPr>
        <w:t>Working of below network devices:</w:t>
      </w:r>
    </w:p>
    <w:p w14:paraId="1AFAA71D" w14:textId="77777777" w:rsidR="00B04120" w:rsidRPr="00097612" w:rsidRDefault="00B04120" w:rsidP="003904F5">
      <w:pPr>
        <w:pStyle w:val="ListParagraph"/>
        <w:numPr>
          <w:ilvl w:val="1"/>
          <w:numId w:val="37"/>
        </w:numPr>
        <w:spacing w:after="0"/>
        <w:rPr>
          <w:rFonts w:ascii="Segoe UI" w:hAnsi="Segoe UI" w:cs="Segoe UI"/>
          <w:i/>
          <w:iCs/>
          <w:sz w:val="24"/>
          <w:szCs w:val="24"/>
        </w:rPr>
      </w:pPr>
      <w:r w:rsidRPr="00097612">
        <w:rPr>
          <w:rFonts w:ascii="Segoe UI" w:hAnsi="Segoe UI" w:cs="Segoe UI"/>
          <w:i/>
          <w:iCs/>
          <w:sz w:val="24"/>
          <w:szCs w:val="24"/>
        </w:rPr>
        <w:t>Switch</w:t>
      </w:r>
    </w:p>
    <w:p w14:paraId="1CE9CC38" w14:textId="77777777" w:rsidR="00B04120" w:rsidRPr="00097612" w:rsidRDefault="00B04120" w:rsidP="003904F5">
      <w:pPr>
        <w:pStyle w:val="ListParagraph"/>
        <w:numPr>
          <w:ilvl w:val="1"/>
          <w:numId w:val="37"/>
        </w:numPr>
        <w:spacing w:after="0"/>
        <w:rPr>
          <w:rFonts w:ascii="Segoe UI" w:hAnsi="Segoe UI" w:cs="Segoe UI"/>
          <w:i/>
          <w:iCs/>
          <w:sz w:val="24"/>
          <w:szCs w:val="24"/>
        </w:rPr>
      </w:pPr>
      <w:r w:rsidRPr="00097612">
        <w:rPr>
          <w:rFonts w:ascii="Segoe UI" w:hAnsi="Segoe UI" w:cs="Segoe UI"/>
          <w:i/>
          <w:iCs/>
          <w:sz w:val="24"/>
          <w:szCs w:val="24"/>
        </w:rPr>
        <w:t>Router</w:t>
      </w:r>
    </w:p>
    <w:p w14:paraId="1786844A" w14:textId="77777777" w:rsidR="00B04120" w:rsidRPr="00097612" w:rsidRDefault="00B04120" w:rsidP="003904F5">
      <w:pPr>
        <w:pStyle w:val="ListParagraph"/>
        <w:numPr>
          <w:ilvl w:val="1"/>
          <w:numId w:val="37"/>
        </w:numPr>
        <w:spacing w:after="0"/>
        <w:rPr>
          <w:rFonts w:ascii="Segoe UI" w:hAnsi="Segoe UI" w:cs="Segoe UI"/>
          <w:i/>
          <w:iCs/>
          <w:sz w:val="24"/>
          <w:szCs w:val="24"/>
        </w:rPr>
      </w:pPr>
      <w:r w:rsidRPr="00097612">
        <w:rPr>
          <w:rFonts w:ascii="Segoe UI" w:hAnsi="Segoe UI" w:cs="Segoe UI"/>
          <w:i/>
          <w:iCs/>
          <w:sz w:val="24"/>
          <w:szCs w:val="24"/>
        </w:rPr>
        <w:t>Gateway</w:t>
      </w:r>
    </w:p>
    <w:p w14:paraId="0D1DE538" w14:textId="77777777" w:rsidR="008D1CA2" w:rsidRDefault="008D1CA2" w:rsidP="008D1CA2">
      <w:pPr>
        <w:spacing w:after="0"/>
        <w:ind w:left="360"/>
        <w:rPr>
          <w:rFonts w:ascii="Segoe UI" w:hAnsi="Segoe UI" w:cs="Segoe UI"/>
          <w:sz w:val="24"/>
          <w:szCs w:val="24"/>
        </w:rPr>
      </w:pPr>
    </w:p>
    <w:p w14:paraId="2860AAF8" w14:textId="77777777" w:rsidR="003904F5" w:rsidRPr="008D1CA2" w:rsidRDefault="003904F5" w:rsidP="008D1CA2">
      <w:pPr>
        <w:spacing w:after="0"/>
        <w:ind w:left="360"/>
        <w:rPr>
          <w:rFonts w:ascii="Segoe UI" w:hAnsi="Segoe UI" w:cs="Segoe UI"/>
          <w:sz w:val="24"/>
          <w:szCs w:val="24"/>
        </w:rPr>
      </w:pPr>
    </w:p>
    <w:p w14:paraId="41730293" w14:textId="77777777" w:rsidR="00B04120" w:rsidRPr="00097612" w:rsidRDefault="00B04120" w:rsidP="00B04120">
      <w:pPr>
        <w:pStyle w:val="Heading1"/>
        <w:rPr>
          <w:rFonts w:ascii="Segoe UI" w:hAnsi="Segoe UI" w:cs="Segoe UI"/>
          <w:i/>
          <w:iCs/>
        </w:rPr>
      </w:pPr>
      <w:r w:rsidRPr="00097612">
        <w:rPr>
          <w:rFonts w:ascii="Segoe UI" w:hAnsi="Segoe UI" w:cs="Segoe UI"/>
          <w:i/>
          <w:iCs/>
        </w:rPr>
        <w:t>Hub and Switch</w:t>
      </w:r>
    </w:p>
    <w:tbl>
      <w:tblPr>
        <w:tblStyle w:val="GridTable1Light"/>
        <w:tblW w:w="4942" w:type="pct"/>
        <w:tblLook w:val="04A0" w:firstRow="1" w:lastRow="0" w:firstColumn="1" w:lastColumn="0" w:noHBand="0" w:noVBand="1"/>
      </w:tblPr>
      <w:tblGrid>
        <w:gridCol w:w="874"/>
        <w:gridCol w:w="4508"/>
        <w:gridCol w:w="4393"/>
      </w:tblGrid>
      <w:tr w:rsidR="00B04120" w:rsidRPr="00097612" w14:paraId="3B2E6E2C"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4368D4D" w14:textId="77777777" w:rsidR="00B04120" w:rsidRPr="00097612" w:rsidRDefault="00B04120" w:rsidP="00C16605">
            <w:pPr>
              <w:jc w:val="center"/>
              <w:rPr>
                <w:rFonts w:ascii="Segoe UI" w:hAnsi="Segoe UI" w:cs="Segoe UI"/>
                <w:i/>
                <w:iCs/>
              </w:rPr>
            </w:pPr>
            <w:r w:rsidRPr="00097612">
              <w:rPr>
                <w:rFonts w:ascii="Segoe UI" w:hAnsi="Segoe UI" w:cs="Segoe UI"/>
                <w:i/>
                <w:iCs/>
              </w:rPr>
              <w:t>No.</w:t>
            </w:r>
          </w:p>
        </w:tc>
        <w:tc>
          <w:tcPr>
            <w:tcW w:w="2306" w:type="pct"/>
          </w:tcPr>
          <w:p w14:paraId="6BD7C33F" w14:textId="77777777" w:rsidR="00B04120" w:rsidRPr="00097612" w:rsidRDefault="00B04120" w:rsidP="00006FD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rPr>
            </w:pPr>
            <w:r w:rsidRPr="00097612">
              <w:rPr>
                <w:rFonts w:ascii="Segoe UI" w:hAnsi="Segoe UI" w:cs="Segoe UI"/>
                <w:i/>
                <w:iCs/>
              </w:rPr>
              <w:t>Hub</w:t>
            </w:r>
          </w:p>
        </w:tc>
        <w:tc>
          <w:tcPr>
            <w:tcW w:w="2247" w:type="pct"/>
          </w:tcPr>
          <w:p w14:paraId="4F6A46E4" w14:textId="77777777" w:rsidR="00B04120" w:rsidRPr="00097612" w:rsidRDefault="00B04120" w:rsidP="00006FDE">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rPr>
            </w:pPr>
            <w:r w:rsidRPr="00097612">
              <w:rPr>
                <w:rFonts w:ascii="Segoe UI" w:hAnsi="Segoe UI" w:cs="Segoe UI"/>
                <w:i/>
                <w:iCs/>
              </w:rPr>
              <w:t>Switch</w:t>
            </w:r>
          </w:p>
        </w:tc>
      </w:tr>
      <w:tr w:rsidR="00B04120" w:rsidRPr="00006FDE" w14:paraId="46931F0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F45638D" w14:textId="77777777" w:rsidR="00B04120" w:rsidRPr="00097612" w:rsidRDefault="00B04120" w:rsidP="00097612">
            <w:pPr>
              <w:jc w:val="center"/>
              <w:rPr>
                <w:rFonts w:ascii="Segoe UI" w:hAnsi="Segoe UI" w:cs="Segoe UI"/>
                <w:i/>
                <w:iCs/>
              </w:rPr>
            </w:pPr>
            <w:r w:rsidRPr="00097612">
              <w:rPr>
                <w:rFonts w:ascii="Segoe UI" w:hAnsi="Segoe UI" w:cs="Segoe UI"/>
                <w:i/>
                <w:iCs/>
              </w:rPr>
              <w:t>1</w:t>
            </w:r>
          </w:p>
        </w:tc>
        <w:tc>
          <w:tcPr>
            <w:tcW w:w="2306" w:type="pct"/>
          </w:tcPr>
          <w:p w14:paraId="240902B3" w14:textId="0927AE84" w:rsidR="00B04120" w:rsidRPr="00006FDE" w:rsidRDefault="00006FDE"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sidRPr="00006FDE">
              <w:rPr>
                <w:rFonts w:ascii="Segoe UI" w:hAnsi="Segoe UI" w:cs="Segoe UI"/>
                <w:i/>
                <w:iCs/>
              </w:rPr>
              <w:t>Hub is operated on Physical layer of OSI model.</w:t>
            </w:r>
          </w:p>
        </w:tc>
        <w:tc>
          <w:tcPr>
            <w:tcW w:w="2247" w:type="pct"/>
          </w:tcPr>
          <w:p w14:paraId="08B944DA" w14:textId="74802C45" w:rsidR="00B04120" w:rsidRPr="00006FDE" w:rsidRDefault="00006FDE"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 xml:space="preserve">While switch is operated on Data link layer </w:t>
            </w:r>
            <w:r w:rsidR="009359C1">
              <w:rPr>
                <w:rFonts w:ascii="Segoe UI" w:hAnsi="Segoe UI" w:cs="Segoe UI"/>
                <w:i/>
                <w:iCs/>
              </w:rPr>
              <w:t>of OSI model.</w:t>
            </w:r>
          </w:p>
        </w:tc>
      </w:tr>
      <w:tr w:rsidR="00B04120" w:rsidRPr="00006FDE" w14:paraId="7C149100" w14:textId="77777777" w:rsidTr="003904F5">
        <w:trPr>
          <w:trHeight w:val="747"/>
        </w:trPr>
        <w:tc>
          <w:tcPr>
            <w:cnfStyle w:val="001000000000" w:firstRow="0" w:lastRow="0" w:firstColumn="1" w:lastColumn="0" w:oddVBand="0" w:evenVBand="0" w:oddHBand="0" w:evenHBand="0" w:firstRowFirstColumn="0" w:firstRowLastColumn="0" w:lastRowFirstColumn="0" w:lastRowLastColumn="0"/>
            <w:tcW w:w="447" w:type="pct"/>
          </w:tcPr>
          <w:p w14:paraId="151A6CD2" w14:textId="77777777" w:rsidR="00B04120" w:rsidRPr="00097612" w:rsidRDefault="00B04120" w:rsidP="00097612">
            <w:pPr>
              <w:jc w:val="center"/>
              <w:rPr>
                <w:rFonts w:ascii="Segoe UI" w:hAnsi="Segoe UI" w:cs="Segoe UI"/>
                <w:i/>
                <w:iCs/>
              </w:rPr>
            </w:pPr>
            <w:r w:rsidRPr="00097612">
              <w:rPr>
                <w:rFonts w:ascii="Segoe UI" w:hAnsi="Segoe UI" w:cs="Segoe UI"/>
                <w:i/>
                <w:iCs/>
              </w:rPr>
              <w:t>2</w:t>
            </w:r>
          </w:p>
        </w:tc>
        <w:tc>
          <w:tcPr>
            <w:tcW w:w="2306" w:type="pct"/>
          </w:tcPr>
          <w:p w14:paraId="31CD71E2" w14:textId="59FB028C" w:rsidR="00B04120" w:rsidRPr="00006FDE" w:rsidRDefault="009359C1"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Hub is a broadcast type transmission.</w:t>
            </w:r>
          </w:p>
        </w:tc>
        <w:tc>
          <w:tcPr>
            <w:tcW w:w="2247" w:type="pct"/>
          </w:tcPr>
          <w:p w14:paraId="3196AA6B" w14:textId="26D62094" w:rsidR="00B04120" w:rsidRPr="00006FDE" w:rsidRDefault="009359C1"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While switch is a Unicast, multicast and broadcast type transmission.</w:t>
            </w:r>
          </w:p>
        </w:tc>
      </w:tr>
      <w:tr w:rsidR="00B04120" w:rsidRPr="00006FDE" w14:paraId="5C3D2921" w14:textId="77777777" w:rsidTr="003904F5">
        <w:trPr>
          <w:trHeight w:val="560"/>
        </w:trPr>
        <w:tc>
          <w:tcPr>
            <w:cnfStyle w:val="001000000000" w:firstRow="0" w:lastRow="0" w:firstColumn="1" w:lastColumn="0" w:oddVBand="0" w:evenVBand="0" w:oddHBand="0" w:evenHBand="0" w:firstRowFirstColumn="0" w:firstRowLastColumn="0" w:lastRowFirstColumn="0" w:lastRowLastColumn="0"/>
            <w:tcW w:w="447" w:type="pct"/>
          </w:tcPr>
          <w:p w14:paraId="3C0BADCD" w14:textId="77777777" w:rsidR="00B04120" w:rsidRPr="00097612" w:rsidRDefault="00B04120" w:rsidP="00097612">
            <w:pPr>
              <w:jc w:val="center"/>
              <w:rPr>
                <w:rFonts w:ascii="Segoe UI" w:hAnsi="Segoe UI" w:cs="Segoe UI"/>
                <w:i/>
                <w:iCs/>
              </w:rPr>
            </w:pPr>
            <w:r w:rsidRPr="00097612">
              <w:rPr>
                <w:rFonts w:ascii="Segoe UI" w:hAnsi="Segoe UI" w:cs="Segoe UI"/>
                <w:i/>
                <w:iCs/>
              </w:rPr>
              <w:t>3</w:t>
            </w:r>
          </w:p>
        </w:tc>
        <w:tc>
          <w:tcPr>
            <w:tcW w:w="2306" w:type="pct"/>
          </w:tcPr>
          <w:p w14:paraId="2717749B" w14:textId="68155F95" w:rsidR="00B04120" w:rsidRPr="00006FDE" w:rsidRDefault="009359C1"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Hub has 4/12 ports.</w:t>
            </w:r>
          </w:p>
        </w:tc>
        <w:tc>
          <w:tcPr>
            <w:tcW w:w="2247" w:type="pct"/>
          </w:tcPr>
          <w:p w14:paraId="49E11DB3" w14:textId="6BD2C2BD" w:rsidR="00B04120" w:rsidRPr="00006FDE" w:rsidRDefault="009359C1"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While switch can have 24 to 48 ports.</w:t>
            </w:r>
          </w:p>
        </w:tc>
      </w:tr>
      <w:tr w:rsidR="00B04120" w:rsidRPr="00006FDE" w14:paraId="22EA9636" w14:textId="77777777" w:rsidTr="003904F5">
        <w:trPr>
          <w:trHeight w:val="709"/>
        </w:trPr>
        <w:tc>
          <w:tcPr>
            <w:cnfStyle w:val="001000000000" w:firstRow="0" w:lastRow="0" w:firstColumn="1" w:lastColumn="0" w:oddVBand="0" w:evenVBand="0" w:oddHBand="0" w:evenHBand="0" w:firstRowFirstColumn="0" w:firstRowLastColumn="0" w:lastRowFirstColumn="0" w:lastRowLastColumn="0"/>
            <w:tcW w:w="447" w:type="pct"/>
          </w:tcPr>
          <w:p w14:paraId="315FAD4F" w14:textId="77777777" w:rsidR="00B04120" w:rsidRPr="00097612" w:rsidRDefault="00B04120" w:rsidP="00097612">
            <w:pPr>
              <w:jc w:val="center"/>
              <w:rPr>
                <w:rFonts w:ascii="Segoe UI" w:hAnsi="Segoe UI" w:cs="Segoe UI"/>
                <w:i/>
                <w:iCs/>
              </w:rPr>
            </w:pPr>
            <w:r w:rsidRPr="00097612">
              <w:rPr>
                <w:rFonts w:ascii="Segoe UI" w:hAnsi="Segoe UI" w:cs="Segoe UI"/>
                <w:i/>
                <w:iCs/>
              </w:rPr>
              <w:t>4</w:t>
            </w:r>
          </w:p>
        </w:tc>
        <w:tc>
          <w:tcPr>
            <w:tcW w:w="2306" w:type="pct"/>
          </w:tcPr>
          <w:p w14:paraId="3E886CC4" w14:textId="5CA9E219" w:rsidR="00B04120" w:rsidRPr="00006FDE" w:rsidRDefault="009359C1"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In hub, there is only one collision domain.</w:t>
            </w:r>
          </w:p>
        </w:tc>
        <w:tc>
          <w:tcPr>
            <w:tcW w:w="2247" w:type="pct"/>
          </w:tcPr>
          <w:p w14:paraId="12C17678" w14:textId="455D031B" w:rsidR="00B04120" w:rsidRPr="00006FDE" w:rsidRDefault="009359C1"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While in switch</w:t>
            </w:r>
            <w:r w:rsidR="008D1CA2">
              <w:rPr>
                <w:rFonts w:ascii="Segoe UI" w:hAnsi="Segoe UI" w:cs="Segoe UI"/>
                <w:i/>
                <w:iCs/>
              </w:rPr>
              <w:t>, different ports have own collision domain.</w:t>
            </w:r>
          </w:p>
        </w:tc>
      </w:tr>
      <w:tr w:rsidR="00B04120" w:rsidRPr="00006FDE" w14:paraId="047A5B6A" w14:textId="77777777" w:rsidTr="003904F5">
        <w:trPr>
          <w:trHeight w:val="692"/>
        </w:trPr>
        <w:tc>
          <w:tcPr>
            <w:cnfStyle w:val="001000000000" w:firstRow="0" w:lastRow="0" w:firstColumn="1" w:lastColumn="0" w:oddVBand="0" w:evenVBand="0" w:oddHBand="0" w:evenHBand="0" w:firstRowFirstColumn="0" w:firstRowLastColumn="0" w:lastRowFirstColumn="0" w:lastRowLastColumn="0"/>
            <w:tcW w:w="447" w:type="pct"/>
          </w:tcPr>
          <w:p w14:paraId="1C916D70" w14:textId="77777777" w:rsidR="00B04120" w:rsidRPr="00097612" w:rsidRDefault="00B04120" w:rsidP="00097612">
            <w:pPr>
              <w:jc w:val="center"/>
              <w:rPr>
                <w:rFonts w:ascii="Segoe UI" w:hAnsi="Segoe UI" w:cs="Segoe UI"/>
                <w:i/>
                <w:iCs/>
              </w:rPr>
            </w:pPr>
            <w:r w:rsidRPr="00097612">
              <w:rPr>
                <w:rFonts w:ascii="Segoe UI" w:hAnsi="Segoe UI" w:cs="Segoe UI"/>
                <w:i/>
                <w:iCs/>
              </w:rPr>
              <w:t>5</w:t>
            </w:r>
          </w:p>
        </w:tc>
        <w:tc>
          <w:tcPr>
            <w:tcW w:w="2306" w:type="pct"/>
          </w:tcPr>
          <w:p w14:paraId="122010AC" w14:textId="7182533D" w:rsidR="00B04120" w:rsidRPr="00006FDE" w:rsidRDefault="008D1CA2"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Hub is a half – duplex transmission mode.</w:t>
            </w:r>
          </w:p>
        </w:tc>
        <w:tc>
          <w:tcPr>
            <w:tcW w:w="2247" w:type="pct"/>
          </w:tcPr>
          <w:p w14:paraId="732C45B0" w14:textId="0C0C85D6" w:rsidR="00B04120" w:rsidRPr="00006FDE" w:rsidRDefault="008D1CA2" w:rsidP="00097612">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rPr>
            </w:pPr>
            <w:r>
              <w:rPr>
                <w:rFonts w:ascii="Segoe UI" w:hAnsi="Segoe UI" w:cs="Segoe UI"/>
                <w:i/>
                <w:iCs/>
              </w:rPr>
              <w:t>While switch is a full duplex transmission mode.</w:t>
            </w:r>
          </w:p>
        </w:tc>
      </w:tr>
    </w:tbl>
    <w:p w14:paraId="41F52CE2" w14:textId="77777777" w:rsidR="003904F5" w:rsidRDefault="003904F5" w:rsidP="00B04120">
      <w:pPr>
        <w:pStyle w:val="Heading1"/>
        <w:rPr>
          <w:rFonts w:ascii="Segoe UI" w:hAnsi="Segoe UI" w:cs="Segoe UI"/>
        </w:rPr>
      </w:pPr>
    </w:p>
    <w:p w14:paraId="092997E8" w14:textId="77777777" w:rsidR="003904F5" w:rsidRPr="003904F5" w:rsidRDefault="003904F5" w:rsidP="003904F5"/>
    <w:p w14:paraId="6511A954" w14:textId="096D5226" w:rsidR="00B04120" w:rsidRPr="00097612" w:rsidRDefault="00B04120" w:rsidP="00B04120">
      <w:pPr>
        <w:pStyle w:val="Heading1"/>
        <w:rPr>
          <w:rFonts w:ascii="Segoe UI" w:hAnsi="Segoe UI" w:cs="Segoe UI"/>
          <w:i/>
          <w:iCs/>
        </w:rPr>
      </w:pPr>
      <w:r w:rsidRPr="00097612">
        <w:rPr>
          <w:rFonts w:ascii="Segoe UI" w:hAnsi="Segoe UI" w:cs="Segoe UI"/>
          <w:i/>
          <w:iCs/>
        </w:rPr>
        <w:lastRenderedPageBreak/>
        <w:t>Switch and Router</w:t>
      </w:r>
    </w:p>
    <w:tbl>
      <w:tblPr>
        <w:tblStyle w:val="GridTable1Light"/>
        <w:tblW w:w="4942" w:type="pct"/>
        <w:tblLook w:val="04A0" w:firstRow="1" w:lastRow="0" w:firstColumn="1" w:lastColumn="0" w:noHBand="0" w:noVBand="1"/>
      </w:tblPr>
      <w:tblGrid>
        <w:gridCol w:w="874"/>
        <w:gridCol w:w="4508"/>
        <w:gridCol w:w="4393"/>
      </w:tblGrid>
      <w:tr w:rsidR="00B04120" w:rsidRPr="00097612" w14:paraId="7B110FB4"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99E1B7" w14:textId="77777777" w:rsidR="00B04120" w:rsidRPr="00097612" w:rsidRDefault="00B04120" w:rsidP="00C16605">
            <w:pPr>
              <w:jc w:val="center"/>
              <w:rPr>
                <w:rFonts w:ascii="Segoe UI" w:hAnsi="Segoe UI" w:cs="Segoe UI"/>
                <w:i/>
                <w:iCs/>
              </w:rPr>
            </w:pPr>
            <w:r w:rsidRPr="00097612">
              <w:rPr>
                <w:rFonts w:ascii="Segoe UI" w:hAnsi="Segoe UI" w:cs="Segoe UI"/>
                <w:i/>
                <w:iCs/>
              </w:rPr>
              <w:t>No.</w:t>
            </w:r>
          </w:p>
        </w:tc>
        <w:tc>
          <w:tcPr>
            <w:tcW w:w="2306" w:type="pct"/>
          </w:tcPr>
          <w:p w14:paraId="37752064" w14:textId="77777777" w:rsidR="00B04120" w:rsidRPr="00097612" w:rsidRDefault="00B04120" w:rsidP="008D1CA2">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rPr>
            </w:pPr>
            <w:r w:rsidRPr="00097612">
              <w:rPr>
                <w:rFonts w:ascii="Segoe UI" w:hAnsi="Segoe UI" w:cs="Segoe UI"/>
                <w:i/>
                <w:iCs/>
              </w:rPr>
              <w:t>Switch</w:t>
            </w:r>
          </w:p>
        </w:tc>
        <w:tc>
          <w:tcPr>
            <w:tcW w:w="2247" w:type="pct"/>
          </w:tcPr>
          <w:p w14:paraId="2368805C" w14:textId="77777777" w:rsidR="00B04120" w:rsidRPr="00097612" w:rsidRDefault="00B04120" w:rsidP="008D1CA2">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rPr>
            </w:pPr>
            <w:r w:rsidRPr="00097612">
              <w:rPr>
                <w:rFonts w:ascii="Segoe UI" w:hAnsi="Segoe UI" w:cs="Segoe UI"/>
                <w:i/>
                <w:iCs/>
              </w:rPr>
              <w:t>Router</w:t>
            </w:r>
          </w:p>
        </w:tc>
      </w:tr>
      <w:tr w:rsidR="00B04120" w:rsidRPr="00006FDE" w14:paraId="7CACE3F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89454C4" w14:textId="77777777" w:rsidR="00B04120" w:rsidRPr="00097612" w:rsidRDefault="00B04120" w:rsidP="00C16605">
            <w:pPr>
              <w:jc w:val="center"/>
              <w:rPr>
                <w:rFonts w:ascii="Segoe UI" w:hAnsi="Segoe UI" w:cs="Segoe UI"/>
                <w:i/>
                <w:iCs/>
              </w:rPr>
            </w:pPr>
            <w:r w:rsidRPr="00097612">
              <w:rPr>
                <w:rFonts w:ascii="Segoe UI" w:hAnsi="Segoe UI" w:cs="Segoe UI"/>
                <w:i/>
                <w:iCs/>
              </w:rPr>
              <w:t>1</w:t>
            </w:r>
          </w:p>
        </w:tc>
        <w:tc>
          <w:tcPr>
            <w:tcW w:w="2306" w:type="pct"/>
          </w:tcPr>
          <w:p w14:paraId="45B07CBB" w14:textId="77777777" w:rsidR="003904F5" w:rsidRDefault="008D1CA2"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Switch is a data link layer device</w:t>
            </w:r>
          </w:p>
          <w:p w14:paraId="4D84BE17" w14:textId="1FD83D32" w:rsidR="00B04120" w:rsidRPr="003904F5" w:rsidRDefault="008D1CA2"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 xml:space="preserve"> </w:t>
            </w:r>
            <w:proofErr w:type="gramStart"/>
            <w:r w:rsidRPr="003904F5">
              <w:rPr>
                <w:rFonts w:ascii="Segoe UI" w:hAnsi="Segoe UI" w:cs="Segoe UI"/>
                <w:i/>
                <w:iCs/>
                <w:sz w:val="24"/>
                <w:szCs w:val="24"/>
              </w:rPr>
              <w:t>i.e.</w:t>
            </w:r>
            <w:proofErr w:type="gramEnd"/>
            <w:r w:rsidRPr="003904F5">
              <w:rPr>
                <w:rFonts w:ascii="Segoe UI" w:hAnsi="Segoe UI" w:cs="Segoe UI"/>
                <w:i/>
                <w:iCs/>
                <w:sz w:val="24"/>
                <w:szCs w:val="24"/>
              </w:rPr>
              <w:t xml:space="preserve"> layer 2.</w:t>
            </w:r>
          </w:p>
        </w:tc>
        <w:tc>
          <w:tcPr>
            <w:tcW w:w="2247" w:type="pct"/>
          </w:tcPr>
          <w:p w14:paraId="51693943" w14:textId="77777777" w:rsidR="003904F5" w:rsidRDefault="008D1CA2"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Router is a network layer device</w:t>
            </w:r>
          </w:p>
          <w:p w14:paraId="787D5EDB" w14:textId="4825137B" w:rsidR="00B04120" w:rsidRPr="003904F5" w:rsidRDefault="008D1CA2"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 xml:space="preserve"> </w:t>
            </w:r>
            <w:proofErr w:type="gramStart"/>
            <w:r w:rsidRPr="003904F5">
              <w:rPr>
                <w:rFonts w:ascii="Segoe UI" w:hAnsi="Segoe UI" w:cs="Segoe UI"/>
                <w:i/>
                <w:iCs/>
                <w:sz w:val="24"/>
                <w:szCs w:val="24"/>
              </w:rPr>
              <w:t>i.e.</w:t>
            </w:r>
            <w:proofErr w:type="gramEnd"/>
            <w:r w:rsidRPr="003904F5">
              <w:rPr>
                <w:rFonts w:ascii="Segoe UI" w:hAnsi="Segoe UI" w:cs="Segoe UI"/>
                <w:i/>
                <w:iCs/>
                <w:sz w:val="24"/>
                <w:szCs w:val="24"/>
              </w:rPr>
              <w:t xml:space="preserve"> layer 3.</w:t>
            </w:r>
          </w:p>
        </w:tc>
      </w:tr>
      <w:tr w:rsidR="00B04120" w:rsidRPr="00006FDE" w14:paraId="3ECEAA9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FB2E7BB" w14:textId="77777777" w:rsidR="00B04120" w:rsidRPr="00097612" w:rsidRDefault="00B04120" w:rsidP="00C16605">
            <w:pPr>
              <w:jc w:val="center"/>
              <w:rPr>
                <w:rFonts w:ascii="Segoe UI" w:hAnsi="Segoe UI" w:cs="Segoe UI"/>
                <w:i/>
                <w:iCs/>
              </w:rPr>
            </w:pPr>
            <w:r w:rsidRPr="00097612">
              <w:rPr>
                <w:rFonts w:ascii="Segoe UI" w:hAnsi="Segoe UI" w:cs="Segoe UI"/>
                <w:i/>
                <w:iCs/>
              </w:rPr>
              <w:t>2</w:t>
            </w:r>
          </w:p>
        </w:tc>
        <w:tc>
          <w:tcPr>
            <w:tcW w:w="2306" w:type="pct"/>
          </w:tcPr>
          <w:p w14:paraId="5D70B8CA" w14:textId="029A2501" w:rsidR="00B04120" w:rsidRPr="003904F5" w:rsidRDefault="008D1CA2"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Switch works on the basis of MAC address.</w:t>
            </w:r>
          </w:p>
        </w:tc>
        <w:tc>
          <w:tcPr>
            <w:tcW w:w="2247" w:type="pct"/>
          </w:tcPr>
          <w:p w14:paraId="486DFEA4" w14:textId="4BDA9893" w:rsidR="00B04120" w:rsidRPr="003904F5" w:rsidRDefault="008D1CA2"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A router works on the basis of IP address.</w:t>
            </w:r>
          </w:p>
        </w:tc>
      </w:tr>
      <w:tr w:rsidR="00B04120" w:rsidRPr="00006FDE" w14:paraId="2E01908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972B0CE" w14:textId="77777777" w:rsidR="00B04120" w:rsidRPr="00097612" w:rsidRDefault="00B04120" w:rsidP="00C16605">
            <w:pPr>
              <w:jc w:val="center"/>
              <w:rPr>
                <w:rFonts w:ascii="Segoe UI" w:hAnsi="Segoe UI" w:cs="Segoe UI"/>
                <w:i/>
                <w:iCs/>
              </w:rPr>
            </w:pPr>
            <w:r w:rsidRPr="00097612">
              <w:rPr>
                <w:rFonts w:ascii="Segoe UI" w:hAnsi="Segoe UI" w:cs="Segoe UI"/>
                <w:i/>
                <w:iCs/>
              </w:rPr>
              <w:t>3</w:t>
            </w:r>
          </w:p>
        </w:tc>
        <w:tc>
          <w:tcPr>
            <w:tcW w:w="2306" w:type="pct"/>
          </w:tcPr>
          <w:p w14:paraId="5FF59BC9" w14:textId="4DC84AA4" w:rsidR="00B04120" w:rsidRPr="003904F5" w:rsidRDefault="00F465F8"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A Switch is a tele-communication device which receives a message from any device connected to it and then transmits the message only to the device for which the message in intended.</w:t>
            </w:r>
          </w:p>
        </w:tc>
        <w:tc>
          <w:tcPr>
            <w:tcW w:w="2247" w:type="pct"/>
          </w:tcPr>
          <w:p w14:paraId="6C665CC3" w14:textId="6F3A8CE5" w:rsidR="00B04120" w:rsidRPr="003904F5" w:rsidRDefault="00F465F8"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A router reads the header of incoming packet and forward it to the port for which it is intended there by determines the route. It can also perform filtering and encapsulation.</w:t>
            </w:r>
          </w:p>
        </w:tc>
      </w:tr>
      <w:tr w:rsidR="00B04120" w:rsidRPr="00006FDE" w14:paraId="731946D9"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D11CC2E" w14:textId="77777777" w:rsidR="00B04120" w:rsidRPr="00097612" w:rsidRDefault="00B04120" w:rsidP="00C16605">
            <w:pPr>
              <w:jc w:val="center"/>
              <w:rPr>
                <w:rFonts w:ascii="Segoe UI" w:hAnsi="Segoe UI" w:cs="Segoe UI"/>
                <w:i/>
                <w:iCs/>
              </w:rPr>
            </w:pPr>
            <w:r w:rsidRPr="00097612">
              <w:rPr>
                <w:rFonts w:ascii="Segoe UI" w:hAnsi="Segoe UI" w:cs="Segoe UI"/>
                <w:i/>
                <w:iCs/>
              </w:rPr>
              <w:t>4</w:t>
            </w:r>
          </w:p>
        </w:tc>
        <w:tc>
          <w:tcPr>
            <w:tcW w:w="2306" w:type="pct"/>
          </w:tcPr>
          <w:p w14:paraId="7ED2CB56" w14:textId="0C2414C4" w:rsidR="00B04120" w:rsidRPr="003904F5" w:rsidRDefault="00F465F8"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A Switch is an intelligent device as it passes on the message to the selective device by inspecting the address.</w:t>
            </w:r>
          </w:p>
        </w:tc>
        <w:tc>
          <w:tcPr>
            <w:tcW w:w="2247" w:type="pct"/>
          </w:tcPr>
          <w:p w14:paraId="77CF9F25" w14:textId="4F911000" w:rsidR="00B04120" w:rsidRPr="003904F5" w:rsidRDefault="00F465F8"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 xml:space="preserve">A route is more sophisticated and intelligent device as it can read IP address and direct the packets to another network with specified IP address. Moreover, routers, can </w:t>
            </w:r>
            <w:r w:rsidR="003904F5" w:rsidRPr="003904F5">
              <w:rPr>
                <w:rFonts w:ascii="Segoe UI" w:hAnsi="Segoe UI" w:cs="Segoe UI"/>
                <w:i/>
                <w:iCs/>
                <w:sz w:val="24"/>
                <w:szCs w:val="24"/>
              </w:rPr>
              <w:t>build address tables that helps in routing decisions.</w:t>
            </w:r>
          </w:p>
        </w:tc>
      </w:tr>
      <w:tr w:rsidR="00B04120" w:rsidRPr="00006FDE" w14:paraId="25FD2220"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BBFEF24" w14:textId="77777777" w:rsidR="00B04120" w:rsidRPr="00097612" w:rsidRDefault="00B04120" w:rsidP="00C16605">
            <w:pPr>
              <w:jc w:val="center"/>
              <w:rPr>
                <w:rFonts w:ascii="Segoe UI" w:hAnsi="Segoe UI" w:cs="Segoe UI"/>
                <w:i/>
                <w:iCs/>
              </w:rPr>
            </w:pPr>
            <w:r w:rsidRPr="00097612">
              <w:rPr>
                <w:rFonts w:ascii="Segoe UI" w:hAnsi="Segoe UI" w:cs="Segoe UI"/>
                <w:i/>
                <w:iCs/>
              </w:rPr>
              <w:t>5</w:t>
            </w:r>
          </w:p>
        </w:tc>
        <w:tc>
          <w:tcPr>
            <w:tcW w:w="2306" w:type="pct"/>
          </w:tcPr>
          <w:p w14:paraId="7D45F8BD" w14:textId="4C731070" w:rsidR="00B04120" w:rsidRPr="003904F5" w:rsidRDefault="003904F5"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At least single network is required to connect.</w:t>
            </w:r>
          </w:p>
        </w:tc>
        <w:tc>
          <w:tcPr>
            <w:tcW w:w="2247" w:type="pct"/>
          </w:tcPr>
          <w:p w14:paraId="00646180" w14:textId="488F8BFA" w:rsidR="00B04120" w:rsidRPr="003904F5" w:rsidRDefault="003904F5" w:rsidP="003904F5">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3904F5">
              <w:rPr>
                <w:rFonts w:ascii="Segoe UI" w:hAnsi="Segoe UI" w:cs="Segoe UI"/>
                <w:i/>
                <w:iCs/>
                <w:sz w:val="24"/>
                <w:szCs w:val="24"/>
              </w:rPr>
              <w:t>Router needs at least two networks to connect.</w:t>
            </w:r>
          </w:p>
        </w:tc>
      </w:tr>
    </w:tbl>
    <w:p w14:paraId="7B12E90F" w14:textId="77777777" w:rsidR="00B04120" w:rsidRPr="00097612" w:rsidRDefault="00B04120" w:rsidP="00B04120">
      <w:pPr>
        <w:pStyle w:val="Heading1"/>
        <w:rPr>
          <w:rFonts w:ascii="Segoe UI" w:hAnsi="Segoe UI" w:cs="Segoe UI"/>
          <w:i/>
          <w:iCs/>
        </w:rPr>
      </w:pPr>
      <w:r w:rsidRPr="00097612">
        <w:rPr>
          <w:rFonts w:ascii="Segoe UI" w:hAnsi="Segoe UI" w:cs="Segoe UI"/>
          <w:i/>
          <w:iCs/>
        </w:rPr>
        <w:t>Router and Gateway</w:t>
      </w:r>
    </w:p>
    <w:tbl>
      <w:tblPr>
        <w:tblStyle w:val="GridTable1Light"/>
        <w:tblW w:w="4942" w:type="pct"/>
        <w:tblLook w:val="04A0" w:firstRow="1" w:lastRow="0" w:firstColumn="1" w:lastColumn="0" w:noHBand="0" w:noVBand="1"/>
      </w:tblPr>
      <w:tblGrid>
        <w:gridCol w:w="874"/>
        <w:gridCol w:w="4508"/>
        <w:gridCol w:w="4393"/>
      </w:tblGrid>
      <w:tr w:rsidR="00B04120" w:rsidRPr="00097612" w14:paraId="3BA6C558" w14:textId="77777777" w:rsidTr="00C1660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83DEF6" w14:textId="77777777" w:rsidR="00B04120" w:rsidRPr="00097612" w:rsidRDefault="00B04120" w:rsidP="00C16605">
            <w:pPr>
              <w:jc w:val="center"/>
              <w:rPr>
                <w:rFonts w:ascii="Segoe UI" w:hAnsi="Segoe UI" w:cs="Segoe UI"/>
                <w:i/>
                <w:iCs/>
              </w:rPr>
            </w:pPr>
            <w:r w:rsidRPr="00097612">
              <w:rPr>
                <w:rFonts w:ascii="Segoe UI" w:hAnsi="Segoe UI" w:cs="Segoe UI"/>
                <w:i/>
                <w:iCs/>
              </w:rPr>
              <w:t>No.</w:t>
            </w:r>
          </w:p>
        </w:tc>
        <w:tc>
          <w:tcPr>
            <w:tcW w:w="2306" w:type="pct"/>
          </w:tcPr>
          <w:p w14:paraId="210D363F" w14:textId="77777777" w:rsidR="00B04120" w:rsidRPr="00097612" w:rsidRDefault="00B04120" w:rsidP="003904F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rPr>
            </w:pPr>
            <w:r w:rsidRPr="00097612">
              <w:rPr>
                <w:rFonts w:ascii="Segoe UI" w:hAnsi="Segoe UI" w:cs="Segoe UI"/>
                <w:i/>
                <w:iCs/>
              </w:rPr>
              <w:t>Router</w:t>
            </w:r>
          </w:p>
        </w:tc>
        <w:tc>
          <w:tcPr>
            <w:tcW w:w="2247" w:type="pct"/>
          </w:tcPr>
          <w:p w14:paraId="12E6CF2E" w14:textId="77777777" w:rsidR="00B04120" w:rsidRPr="00097612" w:rsidRDefault="00B04120" w:rsidP="003904F5">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i/>
                <w:iCs/>
              </w:rPr>
            </w:pPr>
            <w:r w:rsidRPr="00097612">
              <w:rPr>
                <w:rFonts w:ascii="Segoe UI" w:hAnsi="Segoe UI" w:cs="Segoe UI"/>
                <w:i/>
                <w:iCs/>
              </w:rPr>
              <w:t>Gateway</w:t>
            </w:r>
          </w:p>
        </w:tc>
      </w:tr>
      <w:tr w:rsidR="00B04120" w:rsidRPr="00006FDE" w14:paraId="683EE21A"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7ED8C33" w14:textId="77777777" w:rsidR="00B04120" w:rsidRPr="00097612" w:rsidRDefault="00B04120" w:rsidP="00C16605">
            <w:pPr>
              <w:jc w:val="center"/>
              <w:rPr>
                <w:rFonts w:ascii="Segoe UI" w:hAnsi="Segoe UI" w:cs="Segoe UI"/>
                <w:i/>
                <w:iCs/>
              </w:rPr>
            </w:pPr>
            <w:r w:rsidRPr="00097612">
              <w:rPr>
                <w:rFonts w:ascii="Segoe UI" w:hAnsi="Segoe UI" w:cs="Segoe UI"/>
                <w:i/>
                <w:iCs/>
              </w:rPr>
              <w:t>1</w:t>
            </w:r>
          </w:p>
        </w:tc>
        <w:tc>
          <w:tcPr>
            <w:tcW w:w="2306" w:type="pct"/>
          </w:tcPr>
          <w:p w14:paraId="3F284217" w14:textId="151DD5CF" w:rsidR="00B04120" w:rsidRPr="00C931D8" w:rsidRDefault="003904F5"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It is a hardware device which is responsible for receiving, analyzing and forwarding the data packets to other networks.</w:t>
            </w:r>
          </w:p>
        </w:tc>
        <w:tc>
          <w:tcPr>
            <w:tcW w:w="2247" w:type="pct"/>
          </w:tcPr>
          <w:p w14:paraId="067C43BA" w14:textId="4245268D" w:rsidR="00B04120" w:rsidRPr="00C931D8" w:rsidRDefault="003904F5"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It is device that is used for the communication among the networks which have a different set of protocols.</w:t>
            </w:r>
          </w:p>
        </w:tc>
      </w:tr>
      <w:tr w:rsidR="00B04120" w:rsidRPr="00006FDE" w14:paraId="34C30962"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4F74EDBD" w14:textId="77777777" w:rsidR="00B04120" w:rsidRPr="00097612" w:rsidRDefault="00B04120" w:rsidP="00C16605">
            <w:pPr>
              <w:jc w:val="center"/>
              <w:rPr>
                <w:rFonts w:ascii="Segoe UI" w:hAnsi="Segoe UI" w:cs="Segoe UI"/>
                <w:i/>
                <w:iCs/>
              </w:rPr>
            </w:pPr>
            <w:r w:rsidRPr="00097612">
              <w:rPr>
                <w:rFonts w:ascii="Segoe UI" w:hAnsi="Segoe UI" w:cs="Segoe UI"/>
                <w:i/>
                <w:iCs/>
              </w:rPr>
              <w:t>2</w:t>
            </w:r>
          </w:p>
        </w:tc>
        <w:tc>
          <w:tcPr>
            <w:tcW w:w="2306" w:type="pct"/>
          </w:tcPr>
          <w:p w14:paraId="53D153E2" w14:textId="25B97A27" w:rsidR="00B04120" w:rsidRPr="00C931D8" w:rsidRDefault="003904F5"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 xml:space="preserve">It supports the dynamic </w:t>
            </w:r>
            <w:r w:rsidR="00C931D8" w:rsidRPr="00C931D8">
              <w:rPr>
                <w:rFonts w:ascii="Segoe UI" w:hAnsi="Segoe UI" w:cs="Segoe UI"/>
                <w:i/>
                <w:iCs/>
                <w:sz w:val="24"/>
                <w:szCs w:val="24"/>
              </w:rPr>
              <w:t>routing.</w:t>
            </w:r>
          </w:p>
        </w:tc>
        <w:tc>
          <w:tcPr>
            <w:tcW w:w="2247" w:type="pct"/>
          </w:tcPr>
          <w:p w14:paraId="208BF858" w14:textId="2A861613" w:rsidR="00B04120" w:rsidRPr="00C931D8" w:rsidRDefault="00C931D8"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It does not support dynamic routing.</w:t>
            </w:r>
          </w:p>
        </w:tc>
      </w:tr>
      <w:tr w:rsidR="00B04120" w:rsidRPr="00006FDE" w14:paraId="4ECAEF67"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94BBE08" w14:textId="77777777" w:rsidR="00B04120" w:rsidRPr="00097612" w:rsidRDefault="00B04120" w:rsidP="00C16605">
            <w:pPr>
              <w:jc w:val="center"/>
              <w:rPr>
                <w:rFonts w:ascii="Segoe UI" w:hAnsi="Segoe UI" w:cs="Segoe UI"/>
                <w:i/>
                <w:iCs/>
              </w:rPr>
            </w:pPr>
            <w:r w:rsidRPr="00097612">
              <w:rPr>
                <w:rFonts w:ascii="Segoe UI" w:hAnsi="Segoe UI" w:cs="Segoe UI"/>
                <w:i/>
                <w:iCs/>
              </w:rPr>
              <w:t>3</w:t>
            </w:r>
          </w:p>
        </w:tc>
        <w:tc>
          <w:tcPr>
            <w:tcW w:w="2306" w:type="pct"/>
          </w:tcPr>
          <w:p w14:paraId="29C6130C" w14:textId="17227C7F" w:rsidR="00B04120" w:rsidRPr="00C931D8" w:rsidRDefault="00C931D8"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The main function of a router is routing the traffic from one network to the other.</w:t>
            </w:r>
          </w:p>
        </w:tc>
        <w:tc>
          <w:tcPr>
            <w:tcW w:w="2247" w:type="pct"/>
          </w:tcPr>
          <w:p w14:paraId="2ED57A8B" w14:textId="47F6C19C" w:rsidR="00B04120" w:rsidRPr="00C931D8" w:rsidRDefault="00C931D8"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The main function of gateway is to translate one protocol to the other.</w:t>
            </w:r>
          </w:p>
        </w:tc>
      </w:tr>
      <w:tr w:rsidR="00B04120" w:rsidRPr="00006FDE" w14:paraId="0CF40D85"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A4F1224" w14:textId="77777777" w:rsidR="00B04120" w:rsidRPr="00097612" w:rsidRDefault="00B04120" w:rsidP="00C16605">
            <w:pPr>
              <w:jc w:val="center"/>
              <w:rPr>
                <w:rFonts w:ascii="Segoe UI" w:hAnsi="Segoe UI" w:cs="Segoe UI"/>
                <w:i/>
                <w:iCs/>
              </w:rPr>
            </w:pPr>
            <w:r w:rsidRPr="00097612">
              <w:rPr>
                <w:rFonts w:ascii="Segoe UI" w:hAnsi="Segoe UI" w:cs="Segoe UI"/>
                <w:i/>
                <w:iCs/>
              </w:rPr>
              <w:t>4</w:t>
            </w:r>
          </w:p>
        </w:tc>
        <w:tc>
          <w:tcPr>
            <w:tcW w:w="2306" w:type="pct"/>
          </w:tcPr>
          <w:p w14:paraId="2677D31C" w14:textId="496BB5F0" w:rsidR="00B04120" w:rsidRPr="00C931D8" w:rsidRDefault="00C931D8"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A router operates on layer 3 and layer 4 of the OSI model.</w:t>
            </w:r>
          </w:p>
        </w:tc>
        <w:tc>
          <w:tcPr>
            <w:tcW w:w="2247" w:type="pct"/>
          </w:tcPr>
          <w:p w14:paraId="5DEA9F74" w14:textId="12FF9B4B" w:rsidR="00B04120" w:rsidRPr="00C931D8" w:rsidRDefault="00C931D8"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A gateway operates up to layer 5 of the OSI model.</w:t>
            </w:r>
          </w:p>
        </w:tc>
      </w:tr>
      <w:tr w:rsidR="00B04120" w:rsidRPr="00006FDE" w14:paraId="49E1AC33" w14:textId="77777777" w:rsidTr="00C16605">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B75BC5" w14:textId="77777777" w:rsidR="00B04120" w:rsidRPr="00097612" w:rsidRDefault="00B04120" w:rsidP="00C16605">
            <w:pPr>
              <w:jc w:val="center"/>
              <w:rPr>
                <w:rFonts w:ascii="Segoe UI" w:hAnsi="Segoe UI" w:cs="Segoe UI"/>
                <w:i/>
                <w:iCs/>
              </w:rPr>
            </w:pPr>
            <w:r w:rsidRPr="00097612">
              <w:rPr>
                <w:rFonts w:ascii="Segoe UI" w:hAnsi="Segoe UI" w:cs="Segoe UI"/>
                <w:i/>
                <w:iCs/>
              </w:rPr>
              <w:t>5</w:t>
            </w:r>
          </w:p>
        </w:tc>
        <w:tc>
          <w:tcPr>
            <w:tcW w:w="2306" w:type="pct"/>
          </w:tcPr>
          <w:p w14:paraId="5A484DBC" w14:textId="31EF4773" w:rsidR="00B04120" w:rsidRPr="00C931D8" w:rsidRDefault="00C931D8"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Working principle of a router is to install routing details for multiple networks and routing traffic based upon the destination address.</w:t>
            </w:r>
          </w:p>
        </w:tc>
        <w:tc>
          <w:tcPr>
            <w:tcW w:w="2247" w:type="pct"/>
          </w:tcPr>
          <w:p w14:paraId="22DB15D7" w14:textId="25528F17" w:rsidR="00B04120" w:rsidRPr="00C931D8" w:rsidRDefault="00C931D8" w:rsidP="00C931D8">
            <w:pPr>
              <w:spacing w:line="276"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i/>
                <w:iCs/>
                <w:sz w:val="24"/>
                <w:szCs w:val="24"/>
              </w:rPr>
            </w:pPr>
            <w:r w:rsidRPr="00C931D8">
              <w:rPr>
                <w:rFonts w:ascii="Segoe UI" w:hAnsi="Segoe UI" w:cs="Segoe UI"/>
                <w:i/>
                <w:iCs/>
                <w:sz w:val="24"/>
                <w:szCs w:val="24"/>
              </w:rPr>
              <w:t>Working principle of a gateway is to differentiate what is inside the network and what is outside the network.</w:t>
            </w:r>
          </w:p>
        </w:tc>
      </w:tr>
    </w:tbl>
    <w:p w14:paraId="71980B39" w14:textId="77777777" w:rsidR="00B04120" w:rsidRPr="00006FDE" w:rsidRDefault="00B04120" w:rsidP="00B04120">
      <w:pPr>
        <w:pStyle w:val="ListParagraph"/>
        <w:spacing w:after="0"/>
        <w:ind w:left="360"/>
        <w:rPr>
          <w:rFonts w:ascii="Segoe UI" w:hAnsi="Segoe UI" w:cs="Segoe UI"/>
          <w:sz w:val="24"/>
          <w:szCs w:val="24"/>
        </w:rPr>
      </w:pPr>
    </w:p>
    <w:p w14:paraId="70F37CB8" w14:textId="3AC81C40" w:rsidR="00B04120" w:rsidRDefault="00B04120" w:rsidP="00B04120">
      <w:pPr>
        <w:pStyle w:val="Heading1"/>
        <w:rPr>
          <w:rFonts w:ascii="Segoe UI" w:hAnsi="Segoe UI" w:cs="Segoe UI"/>
          <w:i/>
          <w:iCs/>
        </w:rPr>
      </w:pPr>
      <w:r w:rsidRPr="00256C6F">
        <w:rPr>
          <w:rFonts w:ascii="Segoe UI" w:hAnsi="Segoe UI" w:cs="Segoe UI"/>
          <w:i/>
          <w:iCs/>
        </w:rPr>
        <w:t>Working of below network devices:</w:t>
      </w:r>
    </w:p>
    <w:p w14:paraId="14DC51AD" w14:textId="77777777" w:rsidR="000A6758" w:rsidRPr="000A6758" w:rsidRDefault="000A6758" w:rsidP="000A6758"/>
    <w:p w14:paraId="5DBC5CAD" w14:textId="1636B64E" w:rsidR="00B04120" w:rsidRPr="00256C6F" w:rsidRDefault="00B04120" w:rsidP="00B04120">
      <w:pPr>
        <w:pStyle w:val="ListParagraph"/>
        <w:numPr>
          <w:ilvl w:val="0"/>
          <w:numId w:val="38"/>
        </w:numPr>
        <w:rPr>
          <w:rFonts w:ascii="Segoe UI" w:hAnsi="Segoe UI" w:cs="Segoe UI"/>
          <w:b/>
          <w:bCs/>
          <w:i/>
          <w:iCs/>
          <w:sz w:val="24"/>
          <w:szCs w:val="24"/>
        </w:rPr>
      </w:pPr>
      <w:r w:rsidRPr="00256C6F">
        <w:rPr>
          <w:rFonts w:ascii="Segoe UI" w:hAnsi="Segoe UI" w:cs="Segoe UI"/>
          <w:b/>
          <w:bCs/>
          <w:i/>
          <w:iCs/>
          <w:sz w:val="24"/>
          <w:szCs w:val="24"/>
        </w:rPr>
        <w:t>Switch</w:t>
      </w:r>
    </w:p>
    <w:p w14:paraId="086FDE9A" w14:textId="519D0DF5" w:rsidR="00256C6F" w:rsidRPr="00256C6F" w:rsidRDefault="00256C6F" w:rsidP="00256C6F">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When the source wants to send the data packet to the destination the packet first enters the switch and the switch reads its header and finds the MAC address of the destination to identify the device then it sends the packet out through the appropriate ports that lead to the destination devices.</w:t>
      </w:r>
    </w:p>
    <w:p w14:paraId="3F7F43FF" w14:textId="115719CE" w:rsidR="00256C6F" w:rsidRPr="000A6758" w:rsidRDefault="00256C6F" w:rsidP="00256C6F">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 xml:space="preserve">Switch establishes a temporary connection between the source and destination for communication and terminates the connection once the </w:t>
      </w:r>
      <w:r w:rsidR="001D1F88">
        <w:rPr>
          <w:rFonts w:ascii="Segoe UI" w:hAnsi="Segoe UI" w:cs="Segoe UI"/>
          <w:i/>
          <w:iCs/>
          <w:sz w:val="24"/>
          <w:szCs w:val="24"/>
        </w:rPr>
        <w:t>conversation is done. Also, it offers full bandwidth to network traffic going to and from a device simultaneously to reduce collision.</w:t>
      </w:r>
    </w:p>
    <w:p w14:paraId="0C072442" w14:textId="77777777" w:rsidR="000A6758" w:rsidRDefault="000A6758" w:rsidP="000A6758">
      <w:pPr>
        <w:ind w:left="360"/>
        <w:jc w:val="both"/>
        <w:rPr>
          <w:rFonts w:ascii="Segoe UI" w:hAnsi="Segoe UI" w:cs="Segoe UI"/>
          <w:b/>
          <w:bCs/>
          <w:i/>
          <w:iCs/>
          <w:sz w:val="24"/>
          <w:szCs w:val="24"/>
        </w:rPr>
      </w:pPr>
    </w:p>
    <w:p w14:paraId="4ADB881E" w14:textId="56DE523A" w:rsidR="000A6758" w:rsidRPr="000A6758" w:rsidRDefault="000A6758" w:rsidP="000A6758">
      <w:pPr>
        <w:ind w:left="360"/>
        <w:jc w:val="both"/>
        <w:rPr>
          <w:rFonts w:ascii="Segoe UI" w:hAnsi="Segoe UI" w:cs="Segoe UI"/>
          <w:b/>
          <w:bCs/>
          <w:i/>
          <w:iCs/>
          <w:sz w:val="24"/>
          <w:szCs w:val="24"/>
        </w:rPr>
      </w:pPr>
      <w:r>
        <w:rPr>
          <w:rFonts w:ascii="Segoe UI" w:hAnsi="Segoe UI" w:cs="Segoe UI"/>
          <w:b/>
          <w:bCs/>
          <w:i/>
          <w:iCs/>
          <w:noProof/>
          <w:sz w:val="24"/>
          <w:szCs w:val="24"/>
        </w:rPr>
        <w:drawing>
          <wp:inline distT="0" distB="0" distL="0" distR="0" wp14:anchorId="2A0552F6" wp14:editId="7C23E70E">
            <wp:extent cx="5886450" cy="4495800"/>
            <wp:effectExtent l="0" t="0" r="0" b="0"/>
            <wp:docPr id="208263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30018" name="Picture 2082630018"/>
                    <pic:cNvPicPr/>
                  </pic:nvPicPr>
                  <pic:blipFill>
                    <a:blip r:embed="rId9">
                      <a:extLst>
                        <a:ext uri="{28A0092B-C50C-407E-A947-70E740481C1C}">
                          <a14:useLocalDpi xmlns:a14="http://schemas.microsoft.com/office/drawing/2010/main" val="0"/>
                        </a:ext>
                      </a:extLst>
                    </a:blip>
                    <a:stretch>
                      <a:fillRect/>
                    </a:stretch>
                  </pic:blipFill>
                  <pic:spPr>
                    <a:xfrm>
                      <a:off x="0" y="0"/>
                      <a:ext cx="5886450" cy="4495800"/>
                    </a:xfrm>
                    <a:prstGeom prst="rect">
                      <a:avLst/>
                    </a:prstGeom>
                  </pic:spPr>
                </pic:pic>
              </a:graphicData>
            </a:graphic>
          </wp:inline>
        </w:drawing>
      </w:r>
    </w:p>
    <w:p w14:paraId="63823654" w14:textId="15F75D3C" w:rsidR="00B04120" w:rsidRDefault="00B04120" w:rsidP="000A6758">
      <w:pPr>
        <w:pStyle w:val="ListParagraph"/>
        <w:numPr>
          <w:ilvl w:val="0"/>
          <w:numId w:val="38"/>
        </w:numPr>
        <w:rPr>
          <w:rFonts w:ascii="Segoe UI" w:hAnsi="Segoe UI" w:cs="Segoe UI"/>
          <w:b/>
          <w:bCs/>
          <w:i/>
          <w:iCs/>
          <w:sz w:val="24"/>
          <w:szCs w:val="24"/>
        </w:rPr>
      </w:pPr>
      <w:r w:rsidRPr="000A6758">
        <w:rPr>
          <w:rFonts w:ascii="Segoe UI" w:hAnsi="Segoe UI" w:cs="Segoe UI"/>
          <w:b/>
          <w:bCs/>
          <w:i/>
          <w:iCs/>
          <w:sz w:val="24"/>
          <w:szCs w:val="24"/>
        </w:rPr>
        <w:lastRenderedPageBreak/>
        <w:t>Router</w:t>
      </w:r>
    </w:p>
    <w:p w14:paraId="0E7382C6" w14:textId="77777777" w:rsidR="000A6758" w:rsidRPr="000A6758" w:rsidRDefault="000A6758"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Consider a router as an air traffic controller and consider data packets as planes flying to various airports (or networks)</w:t>
      </w:r>
    </w:p>
    <w:p w14:paraId="6ECEA231" w14:textId="1C5492A7" w:rsidR="000A6758" w:rsidRPr="000A6758" w:rsidRDefault="000A6758"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Each packet must be directed as quickly as possible to its destination just as each plane has a distinct destination and travels a distinct route.</w:t>
      </w:r>
    </w:p>
    <w:p w14:paraId="31B281A7" w14:textId="17854E30" w:rsidR="000A6758" w:rsidRPr="00832CC5" w:rsidRDefault="000A6758"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A router assists in guiding data</w:t>
      </w:r>
      <w:r w:rsidR="00832CC5">
        <w:rPr>
          <w:rFonts w:ascii="Segoe UI" w:hAnsi="Segoe UI" w:cs="Segoe UI"/>
          <w:i/>
          <w:iCs/>
          <w:sz w:val="24"/>
          <w:szCs w:val="24"/>
        </w:rPr>
        <w:t xml:space="preserve"> packets to their intended IP address just like an air traffic controller ensures that aircraft reach their destinations without getting lost or experiencing significant disruptions in a route.</w:t>
      </w:r>
    </w:p>
    <w:p w14:paraId="7CCC2EC9" w14:textId="36B376B2" w:rsidR="00832CC5" w:rsidRPr="00832CC5" w:rsidRDefault="00832CC5"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An internal routing table which is list of routes to different network destinations is used by a router to effectively direct packets.</w:t>
      </w:r>
    </w:p>
    <w:p w14:paraId="037C501B" w14:textId="58803BD3" w:rsidR="00832CC5" w:rsidRPr="00832CC5" w:rsidRDefault="00832CC5"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In order to determine the destination of a packet the router first scans its header. Then, it consults the routing table. Forward packet to next packet.</w:t>
      </w:r>
    </w:p>
    <w:p w14:paraId="6D85EF6B" w14:textId="77777777" w:rsidR="00832CC5" w:rsidRDefault="00832CC5" w:rsidP="00832CC5">
      <w:pPr>
        <w:ind w:left="360"/>
        <w:rPr>
          <w:rFonts w:ascii="Segoe UI" w:hAnsi="Segoe UI" w:cs="Segoe UI"/>
          <w:b/>
          <w:bCs/>
          <w:i/>
          <w:iCs/>
          <w:sz w:val="24"/>
          <w:szCs w:val="24"/>
        </w:rPr>
      </w:pPr>
    </w:p>
    <w:p w14:paraId="17519B0C" w14:textId="62BED652" w:rsidR="00832CC5" w:rsidRDefault="00D95374" w:rsidP="00832CC5">
      <w:pPr>
        <w:ind w:left="360"/>
        <w:rPr>
          <w:rFonts w:ascii="Segoe UI" w:hAnsi="Segoe UI" w:cs="Segoe UI"/>
          <w:b/>
          <w:bCs/>
          <w:i/>
          <w:iCs/>
          <w:sz w:val="24"/>
          <w:szCs w:val="24"/>
        </w:rPr>
      </w:pPr>
      <w:r>
        <w:rPr>
          <w:rFonts w:ascii="Segoe UI" w:hAnsi="Segoe UI" w:cs="Segoe UI"/>
          <w:b/>
          <w:bCs/>
          <w:i/>
          <w:iCs/>
          <w:noProof/>
          <w:sz w:val="24"/>
          <w:szCs w:val="24"/>
        </w:rPr>
        <w:drawing>
          <wp:inline distT="0" distB="0" distL="0" distR="0" wp14:anchorId="4E30EE11" wp14:editId="347017F5">
            <wp:extent cx="6141720" cy="3954780"/>
            <wp:effectExtent l="0" t="0" r="0" b="7620"/>
            <wp:docPr id="779365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65549" name="Picture 779365549"/>
                    <pic:cNvPicPr/>
                  </pic:nvPicPr>
                  <pic:blipFill>
                    <a:blip r:embed="rId10">
                      <a:extLst>
                        <a:ext uri="{28A0092B-C50C-407E-A947-70E740481C1C}">
                          <a14:useLocalDpi xmlns:a14="http://schemas.microsoft.com/office/drawing/2010/main" val="0"/>
                        </a:ext>
                      </a:extLst>
                    </a:blip>
                    <a:stretch>
                      <a:fillRect/>
                    </a:stretch>
                  </pic:blipFill>
                  <pic:spPr>
                    <a:xfrm>
                      <a:off x="0" y="0"/>
                      <a:ext cx="6141720" cy="3954780"/>
                    </a:xfrm>
                    <a:prstGeom prst="rect">
                      <a:avLst/>
                    </a:prstGeom>
                  </pic:spPr>
                </pic:pic>
              </a:graphicData>
            </a:graphic>
          </wp:inline>
        </w:drawing>
      </w:r>
    </w:p>
    <w:p w14:paraId="6B55489E" w14:textId="77777777" w:rsidR="00D95374" w:rsidRDefault="00D95374" w:rsidP="00832CC5">
      <w:pPr>
        <w:ind w:left="360"/>
        <w:rPr>
          <w:rFonts w:ascii="Segoe UI" w:hAnsi="Segoe UI" w:cs="Segoe UI"/>
          <w:b/>
          <w:bCs/>
          <w:i/>
          <w:iCs/>
          <w:sz w:val="24"/>
          <w:szCs w:val="24"/>
        </w:rPr>
      </w:pPr>
    </w:p>
    <w:p w14:paraId="295E6F68" w14:textId="77777777" w:rsidR="00D95374" w:rsidRDefault="00D95374" w:rsidP="00D95374">
      <w:pPr>
        <w:rPr>
          <w:rFonts w:ascii="Segoe UI" w:hAnsi="Segoe UI" w:cs="Segoe UI"/>
          <w:b/>
          <w:bCs/>
          <w:i/>
          <w:iCs/>
          <w:sz w:val="24"/>
          <w:szCs w:val="24"/>
        </w:rPr>
      </w:pPr>
    </w:p>
    <w:p w14:paraId="5843E0ED" w14:textId="77777777" w:rsidR="00D95374" w:rsidRPr="00832CC5" w:rsidRDefault="00D95374" w:rsidP="00D95374">
      <w:pPr>
        <w:rPr>
          <w:rFonts w:ascii="Segoe UI" w:hAnsi="Segoe UI" w:cs="Segoe UI"/>
          <w:b/>
          <w:bCs/>
          <w:i/>
          <w:iCs/>
          <w:sz w:val="24"/>
          <w:szCs w:val="24"/>
        </w:rPr>
      </w:pPr>
    </w:p>
    <w:p w14:paraId="46D58DF5" w14:textId="28BCCD4B" w:rsidR="00B04120" w:rsidRDefault="00B04120" w:rsidP="00D95374">
      <w:pPr>
        <w:pStyle w:val="ListParagraph"/>
        <w:numPr>
          <w:ilvl w:val="0"/>
          <w:numId w:val="38"/>
        </w:numPr>
        <w:rPr>
          <w:rFonts w:ascii="Segoe UI" w:hAnsi="Segoe UI" w:cs="Segoe UI"/>
          <w:b/>
          <w:bCs/>
          <w:i/>
          <w:iCs/>
          <w:sz w:val="24"/>
          <w:szCs w:val="24"/>
        </w:rPr>
      </w:pPr>
      <w:r w:rsidRPr="00D95374">
        <w:rPr>
          <w:rFonts w:ascii="Segoe UI" w:hAnsi="Segoe UI" w:cs="Segoe UI"/>
          <w:b/>
          <w:bCs/>
          <w:i/>
          <w:iCs/>
          <w:sz w:val="24"/>
          <w:szCs w:val="24"/>
        </w:rPr>
        <w:t>Gateway</w:t>
      </w:r>
    </w:p>
    <w:p w14:paraId="5532D74E" w14:textId="6084E028" w:rsidR="00D95374" w:rsidRPr="00D95374" w:rsidRDefault="00D95374"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The user end’s application made a request for a certain amount of data via its portal to the gateway. For example, A smart door made a request for the data type: “password” and send this request to the gateway.</w:t>
      </w:r>
    </w:p>
    <w:p w14:paraId="415807EC" w14:textId="33FC629F" w:rsidR="00D95374" w:rsidRPr="00D95374" w:rsidRDefault="00D95374"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The gateway sends this request for a password to the server.</w:t>
      </w:r>
    </w:p>
    <w:p w14:paraId="2BC1BAF7" w14:textId="05F2486B" w:rsidR="00D95374" w:rsidRPr="00D95374" w:rsidRDefault="00D95374"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The server receives the request and search for the data type: “password” for a certain “id” and made the data “password” transfer to the gateway.</w:t>
      </w:r>
    </w:p>
    <w:p w14:paraId="107E21BE" w14:textId="2D18FA1D" w:rsidR="0086797A" w:rsidRPr="004863DD" w:rsidRDefault="00D95374" w:rsidP="00097612">
      <w:pPr>
        <w:pStyle w:val="ListParagraph"/>
        <w:numPr>
          <w:ilvl w:val="1"/>
          <w:numId w:val="38"/>
        </w:numPr>
        <w:jc w:val="both"/>
        <w:rPr>
          <w:rFonts w:ascii="Segoe UI" w:hAnsi="Segoe UI" w:cs="Segoe UI"/>
          <w:b/>
          <w:bCs/>
          <w:i/>
          <w:iCs/>
          <w:sz w:val="24"/>
          <w:szCs w:val="24"/>
        </w:rPr>
      </w:pPr>
      <w:r>
        <w:rPr>
          <w:rFonts w:ascii="Segoe UI" w:hAnsi="Segoe UI" w:cs="Segoe UI"/>
          <w:i/>
          <w:iCs/>
          <w:sz w:val="24"/>
          <w:szCs w:val="24"/>
        </w:rPr>
        <w:t xml:space="preserve">The data is then sent to the smart door interface where </w:t>
      </w:r>
      <w:proofErr w:type="gramStart"/>
      <w:r>
        <w:rPr>
          <w:rFonts w:ascii="Segoe UI" w:hAnsi="Segoe UI" w:cs="Segoe UI"/>
          <w:i/>
          <w:iCs/>
          <w:sz w:val="24"/>
          <w:szCs w:val="24"/>
        </w:rPr>
        <w:t>its</w:t>
      </w:r>
      <w:proofErr w:type="gramEnd"/>
      <w:r>
        <w:rPr>
          <w:rFonts w:ascii="Segoe UI" w:hAnsi="Segoe UI" w:cs="Segoe UI"/>
          <w:i/>
          <w:iCs/>
          <w:sz w:val="24"/>
          <w:szCs w:val="24"/>
        </w:rPr>
        <w:t xml:space="preserve"> matched with the data entered for data type: “password”. If these two data </w:t>
      </w:r>
      <w:proofErr w:type="gramStart"/>
      <w:r>
        <w:rPr>
          <w:rFonts w:ascii="Segoe UI" w:hAnsi="Segoe UI" w:cs="Segoe UI"/>
          <w:i/>
          <w:iCs/>
          <w:sz w:val="24"/>
          <w:szCs w:val="24"/>
        </w:rPr>
        <w:t>matches</w:t>
      </w:r>
      <w:proofErr w:type="gramEnd"/>
      <w:r>
        <w:rPr>
          <w:rFonts w:ascii="Segoe UI" w:hAnsi="Segoe UI" w:cs="Segoe UI"/>
          <w:i/>
          <w:iCs/>
          <w:sz w:val="24"/>
          <w:szCs w:val="24"/>
        </w:rPr>
        <w:t xml:space="preserve"> then the door gets unlocked.</w:t>
      </w:r>
    </w:p>
    <w:p w14:paraId="2EB9CBB3" w14:textId="2824A042" w:rsidR="004863DD" w:rsidRDefault="004863DD" w:rsidP="0086797A">
      <w:pPr>
        <w:pStyle w:val="NoSpacing"/>
        <w:rPr>
          <w:sz w:val="24"/>
          <w:szCs w:val="24"/>
        </w:rPr>
      </w:pPr>
      <w:r>
        <w:rPr>
          <w:noProof/>
          <w:sz w:val="24"/>
          <w:szCs w:val="24"/>
        </w:rPr>
        <w:drawing>
          <wp:inline distT="0" distB="0" distL="0" distR="0" wp14:anchorId="2024D07B" wp14:editId="5F546808">
            <wp:extent cx="5753100" cy="4572000"/>
            <wp:effectExtent l="0" t="0" r="0" b="0"/>
            <wp:docPr id="1519041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41801" name="Picture 1519041801"/>
                    <pic:cNvPicPr/>
                  </pic:nvPicPr>
                  <pic:blipFill rotWithShape="1">
                    <a:blip r:embed="rId11" cstate="print">
                      <a:extLst>
                        <a:ext uri="{28A0092B-C50C-407E-A947-70E740481C1C}">
                          <a14:useLocalDpi xmlns:a14="http://schemas.microsoft.com/office/drawing/2010/main" val="0"/>
                        </a:ext>
                      </a:extLst>
                    </a:blip>
                    <a:srcRect l="4242" t="10671" r="4242" b="9639"/>
                    <a:stretch/>
                  </pic:blipFill>
                  <pic:spPr bwMode="auto">
                    <a:xfrm>
                      <a:off x="0" y="0"/>
                      <a:ext cx="5753100" cy="4572000"/>
                    </a:xfrm>
                    <a:prstGeom prst="rect">
                      <a:avLst/>
                    </a:prstGeom>
                    <a:ln>
                      <a:noFill/>
                    </a:ln>
                    <a:extLst>
                      <a:ext uri="{53640926-AAD7-44D8-BBD7-CCE9431645EC}">
                        <a14:shadowObscured xmlns:a14="http://schemas.microsoft.com/office/drawing/2010/main"/>
                      </a:ext>
                    </a:extLst>
                  </pic:spPr>
                </pic:pic>
              </a:graphicData>
            </a:graphic>
          </wp:inline>
        </w:drawing>
      </w:r>
    </w:p>
    <w:p w14:paraId="48C2257D" w14:textId="0E17BAB6" w:rsidR="0086797A" w:rsidRDefault="004863DD" w:rsidP="0086797A">
      <w:pPr>
        <w:pStyle w:val="NoSpacing"/>
        <w:rPr>
          <w:sz w:val="24"/>
          <w:szCs w:val="24"/>
        </w:rPr>
      </w:pPr>
      <w:r>
        <w:rPr>
          <w:sz w:val="24"/>
          <w:szCs w:val="24"/>
        </w:rPr>
        <w:tab/>
      </w:r>
    </w:p>
    <w:p w14:paraId="3487CCC7" w14:textId="66211826" w:rsidR="0086797A" w:rsidRPr="004863DD" w:rsidRDefault="004863DD" w:rsidP="004863DD">
      <w:pPr>
        <w:pStyle w:val="NoSpacing"/>
        <w:rPr>
          <w:b/>
          <w:bCs/>
          <w:sz w:val="36"/>
          <w:szCs w:val="36"/>
        </w:rPr>
      </w:pPr>
      <w:r>
        <w:rPr>
          <w:b/>
          <w:bCs/>
          <w:sz w:val="36"/>
          <w:szCs w:val="36"/>
        </w:rPr>
        <w:t xml:space="preserve">       </w:t>
      </w:r>
      <w:r w:rsidRPr="004863DD">
        <w:rPr>
          <w:b/>
          <w:bCs/>
          <w:sz w:val="36"/>
          <w:szCs w:val="36"/>
        </w:rPr>
        <w:t>PC</w:t>
      </w:r>
      <w:r>
        <w:rPr>
          <w:b/>
          <w:bCs/>
          <w:sz w:val="36"/>
          <w:szCs w:val="36"/>
        </w:rPr>
        <w:t>-</w:t>
      </w:r>
      <w:r w:rsidRPr="004863DD">
        <w:rPr>
          <w:b/>
          <w:bCs/>
          <w:sz w:val="36"/>
          <w:szCs w:val="36"/>
        </w:rPr>
        <w:t>1</w:t>
      </w:r>
      <w:r>
        <w:rPr>
          <w:b/>
          <w:bCs/>
          <w:sz w:val="36"/>
          <w:szCs w:val="36"/>
        </w:rPr>
        <w:t xml:space="preserve">                       PC-2                     PC-3                     PC-4</w:t>
      </w:r>
    </w:p>
    <w:p w14:paraId="36DE11E6" w14:textId="77777777" w:rsidR="0086797A" w:rsidRPr="00866B7B" w:rsidRDefault="0086797A" w:rsidP="00E10DE4">
      <w:pPr>
        <w:pStyle w:val="NoSpacing"/>
        <w:rPr>
          <w:sz w:val="24"/>
          <w:szCs w:val="24"/>
        </w:rPr>
      </w:pPr>
    </w:p>
    <w:sectPr w:rsidR="0086797A" w:rsidRPr="00866B7B" w:rsidSect="00810471">
      <w:headerReference w:type="default" r:id="rId12"/>
      <w:footerReference w:type="default" r:id="rId13"/>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5F1A" w14:textId="77777777" w:rsidR="009702E6" w:rsidRDefault="009702E6" w:rsidP="000C4449">
      <w:pPr>
        <w:spacing w:after="0" w:line="240" w:lineRule="auto"/>
      </w:pPr>
      <w:r>
        <w:separator/>
      </w:r>
    </w:p>
  </w:endnote>
  <w:endnote w:type="continuationSeparator" w:id="0">
    <w:p w14:paraId="7A44874F" w14:textId="77777777" w:rsidR="009702E6" w:rsidRDefault="009702E6"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06859E2F" w14:textId="77777777" w:rsidR="00D90BE7" w:rsidRPr="00E77B47" w:rsidRDefault="00D90BE7" w:rsidP="00D90BE7">
                    <w:pPr>
                      <w:jc w:val="center"/>
                      <w:rPr>
                        <w:b/>
                        <w:bCs/>
                      </w:rPr>
                    </w:pPr>
                    <w:r>
                      <w:rPr>
                        <w:b/>
                        <w:bCs/>
                      </w:rPr>
                      <w:t xml:space="preserve">| </w:t>
                    </w:r>
                    <w:r>
                      <w:rPr>
                        <w:b/>
                        <w:bCs/>
                        <w:color w:val="FF0000"/>
                      </w:rPr>
                      <w:t>B.Tech. CSE</w:t>
                    </w:r>
                  </w:p>
                  <w:p w14:paraId="661850F3" w14:textId="51FD8935" w:rsidR="000E5726" w:rsidRPr="00E77B47" w:rsidRDefault="000E5726" w:rsidP="008D06B9">
                    <w:pPr>
                      <w:jc w:val="center"/>
                      <w:rPr>
                        <w:b/>
                        <w:bCs/>
                      </w:rPr>
                    </w:pP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0A45A56D"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377D90">
                            <w:rPr>
                              <w:b/>
                              <w:bCs/>
                              <w:color w:val="FF0000"/>
                              <w:szCs w:val="20"/>
                            </w:rPr>
                            <w:t>21010101131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0A45A56D"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377D90">
                      <w:rPr>
                        <w:b/>
                        <w:bCs/>
                        <w:color w:val="FF0000"/>
                        <w:szCs w:val="20"/>
                      </w:rPr>
                      <w:t>21010101131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D567" w14:textId="77777777" w:rsidR="009702E6" w:rsidRDefault="009702E6" w:rsidP="000C4449">
      <w:pPr>
        <w:spacing w:after="0" w:line="240" w:lineRule="auto"/>
      </w:pPr>
      <w:r>
        <w:separator/>
      </w:r>
    </w:p>
  </w:footnote>
  <w:footnote w:type="continuationSeparator" w:id="0">
    <w:p w14:paraId="12D3F649" w14:textId="77777777" w:rsidR="009702E6" w:rsidRDefault="009702E6"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02EEFD3B" w:rsidR="001B7765" w:rsidRPr="001B7765" w:rsidRDefault="00D90BE7" w:rsidP="0032127F">
    <w:pPr>
      <w:pStyle w:val="Heading1"/>
      <w:jc w:val="center"/>
    </w:pPr>
    <w:r>
      <w:rPr>
        <w:noProof/>
        <w:sz w:val="24"/>
        <w:szCs w:val="24"/>
      </w:rPr>
      <w:drawing>
        <wp:anchor distT="0" distB="0" distL="114300" distR="114300" simplePos="0" relativeHeight="251665408" behindDoc="1" locked="0" layoutInCell="1" allowOverlap="1" wp14:anchorId="50732DE0" wp14:editId="1E956D9C">
          <wp:simplePos x="0" y="0"/>
          <wp:positionH relativeFrom="column">
            <wp:posOffset>447</wp:posOffset>
          </wp:positionH>
          <wp:positionV relativeFrom="paragraph">
            <wp:posOffset>-28862</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7765" w:rsidRPr="001B7765">
      <w:t xml:space="preserve">DARSHAN INSTITUTE OF ENGINEERING &amp; </w:t>
    </w:r>
    <w:r w:rsidR="001B7765">
      <w:t>TECHNOLOGY</w:t>
    </w:r>
  </w:p>
  <w:p w14:paraId="649D6D02" w14:textId="0C67BDF4"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w:t>
    </w:r>
    <w:r w:rsidR="00D90BE7">
      <w:rPr>
        <w:sz w:val="24"/>
        <w:szCs w:val="24"/>
      </w:rPr>
      <w:t>2101CS501</w:t>
    </w:r>
    <w:r>
      <w:rPr>
        <w:sz w:val="24"/>
        <w:szCs w:val="24"/>
      </w:rPr>
      <w:t>)</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00823053" w:rsidR="000E5726" w:rsidRPr="00D907A0" w:rsidRDefault="00D907A0" w:rsidP="00D907A0">
    <w:pPr>
      <w:pStyle w:val="Heading1"/>
      <w:jc w:val="right"/>
      <w:rPr>
        <w:sz w:val="22"/>
        <w:szCs w:val="22"/>
      </w:rPr>
    </w:pPr>
    <w:r>
      <w:rPr>
        <w:sz w:val="22"/>
        <w:szCs w:val="22"/>
      </w:rPr>
      <w:t xml:space="preserve">Date:    </w:t>
    </w:r>
    <w:r w:rsidR="00006FDE">
      <w:rPr>
        <w:sz w:val="22"/>
        <w:szCs w:val="22"/>
      </w:rPr>
      <w:t xml:space="preserve">21 </w:t>
    </w:r>
    <w:r>
      <w:rPr>
        <w:sz w:val="22"/>
        <w:szCs w:val="22"/>
      </w:rPr>
      <w:t xml:space="preserve">/ </w:t>
    </w:r>
    <w:r w:rsidR="00006FDE">
      <w:rPr>
        <w:sz w:val="22"/>
        <w:szCs w:val="22"/>
      </w:rPr>
      <w:t>07 /</w:t>
    </w:r>
    <w:r>
      <w:rPr>
        <w:sz w:val="22"/>
        <w:szCs w:val="22"/>
      </w:rPr>
      <w:t xml:space="preserve"> </w:t>
    </w:r>
    <w:r w:rsidR="00006FDE">
      <w:rPr>
        <w:sz w:val="22"/>
        <w:szCs w:val="22"/>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AC2"/>
    <w:multiLevelType w:val="hybridMultilevel"/>
    <w:tmpl w:val="B35450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C59D7"/>
    <w:multiLevelType w:val="hybridMultilevel"/>
    <w:tmpl w:val="1A34ACB0"/>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431CE"/>
    <w:multiLevelType w:val="hybridMultilevel"/>
    <w:tmpl w:val="0C347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2B77CF"/>
    <w:multiLevelType w:val="hybridMultilevel"/>
    <w:tmpl w:val="877641B6"/>
    <w:lvl w:ilvl="0" w:tplc="77A0B9DC">
      <w:start w:val="1"/>
      <w:numFmt w:val="decimal"/>
      <w:lvlText w:val="%1."/>
      <w:lvlJc w:val="left"/>
      <w:pPr>
        <w:ind w:left="360" w:hanging="360"/>
      </w:pPr>
      <w:rPr>
        <w:b/>
        <w:bCs/>
      </w:rPr>
    </w:lvl>
    <w:lvl w:ilvl="1" w:tplc="08090001">
      <w:start w:val="1"/>
      <w:numFmt w:val="bullet"/>
      <w:lvlText w:val=""/>
      <w:lvlJc w:val="left"/>
      <w:pPr>
        <w:ind w:left="1494" w:hanging="360"/>
      </w:pPr>
      <w:rPr>
        <w:rFonts w:ascii="Symbol" w:hAnsi="Symbol" w:hint="default"/>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83D2CDE"/>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8565A"/>
    <w:multiLevelType w:val="hybridMultilevel"/>
    <w:tmpl w:val="D2382AB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5C5447"/>
    <w:multiLevelType w:val="hybridMultilevel"/>
    <w:tmpl w:val="F15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62B26"/>
    <w:multiLevelType w:val="hybridMultilevel"/>
    <w:tmpl w:val="F6082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874642"/>
    <w:multiLevelType w:val="hybridMultilevel"/>
    <w:tmpl w:val="241478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C238A"/>
    <w:multiLevelType w:val="hybridMultilevel"/>
    <w:tmpl w:val="3D4E2DB8"/>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615CFC"/>
    <w:multiLevelType w:val="hybridMultilevel"/>
    <w:tmpl w:val="CF4C4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E56BD"/>
    <w:multiLevelType w:val="hybridMultilevel"/>
    <w:tmpl w:val="C19E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84C02"/>
    <w:multiLevelType w:val="hybridMultilevel"/>
    <w:tmpl w:val="E7007BA8"/>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14258"/>
    <w:multiLevelType w:val="hybridMultilevel"/>
    <w:tmpl w:val="CCAA448C"/>
    <w:lvl w:ilvl="0" w:tplc="40090017">
      <w:start w:val="1"/>
      <w:numFmt w:val="lowerLetter"/>
      <w:lvlText w:val="%1)"/>
      <w:lvlJc w:val="left"/>
      <w:pPr>
        <w:ind w:left="720" w:hanging="360"/>
      </w:pPr>
    </w:lvl>
    <w:lvl w:ilvl="1" w:tplc="2B20BC40">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BE707A"/>
    <w:multiLevelType w:val="hybridMultilevel"/>
    <w:tmpl w:val="47A86AA6"/>
    <w:lvl w:ilvl="0" w:tplc="2E1A1628">
      <w:start w:val="1"/>
      <w:numFmt w:val="low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2C308F"/>
    <w:multiLevelType w:val="hybridMultilevel"/>
    <w:tmpl w:val="CF4C4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91219C2"/>
    <w:multiLevelType w:val="hybridMultilevel"/>
    <w:tmpl w:val="C7BE5D8C"/>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B86BD2"/>
    <w:multiLevelType w:val="hybridMultilevel"/>
    <w:tmpl w:val="1F9C11A6"/>
    <w:lvl w:ilvl="0" w:tplc="088074B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B9063B"/>
    <w:multiLevelType w:val="hybridMultilevel"/>
    <w:tmpl w:val="2B28F9A2"/>
    <w:lvl w:ilvl="0" w:tplc="04090011">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057039"/>
    <w:multiLevelType w:val="hybridMultilevel"/>
    <w:tmpl w:val="BE6821A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F68A3"/>
    <w:multiLevelType w:val="hybridMultilevel"/>
    <w:tmpl w:val="0D6E9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182276"/>
    <w:multiLevelType w:val="hybridMultilevel"/>
    <w:tmpl w:val="B28C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4007DE"/>
    <w:multiLevelType w:val="hybridMultilevel"/>
    <w:tmpl w:val="C1602240"/>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505246"/>
    <w:multiLevelType w:val="hybridMultilevel"/>
    <w:tmpl w:val="A308F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A0AE2"/>
    <w:multiLevelType w:val="hybridMultilevel"/>
    <w:tmpl w:val="5678A1A0"/>
    <w:lvl w:ilvl="0" w:tplc="4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6285D"/>
    <w:multiLevelType w:val="hybridMultilevel"/>
    <w:tmpl w:val="55E0D4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CE7591"/>
    <w:multiLevelType w:val="hybridMultilevel"/>
    <w:tmpl w:val="DDD0F6C8"/>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A0E17"/>
    <w:multiLevelType w:val="hybridMultilevel"/>
    <w:tmpl w:val="420E826A"/>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0C59D3"/>
    <w:multiLevelType w:val="hybridMultilevel"/>
    <w:tmpl w:val="32D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99340E"/>
    <w:multiLevelType w:val="hybridMultilevel"/>
    <w:tmpl w:val="7C1A81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5331DCF"/>
    <w:multiLevelType w:val="hybridMultilevel"/>
    <w:tmpl w:val="6F04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010C89"/>
    <w:multiLevelType w:val="hybridMultilevel"/>
    <w:tmpl w:val="1CE4D39E"/>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0F2184"/>
    <w:multiLevelType w:val="hybridMultilevel"/>
    <w:tmpl w:val="0C66EF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B91588B"/>
    <w:multiLevelType w:val="hybridMultilevel"/>
    <w:tmpl w:val="900218CA"/>
    <w:lvl w:ilvl="0" w:tplc="D61C84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9510A7"/>
    <w:multiLevelType w:val="hybridMultilevel"/>
    <w:tmpl w:val="96C46FA8"/>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C472662"/>
    <w:multiLevelType w:val="hybridMultilevel"/>
    <w:tmpl w:val="E23257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D049E0"/>
    <w:multiLevelType w:val="hybridMultilevel"/>
    <w:tmpl w:val="01BAB9E0"/>
    <w:lvl w:ilvl="0" w:tplc="94AAB53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B9678C"/>
    <w:multiLevelType w:val="hybridMultilevel"/>
    <w:tmpl w:val="C7CC9ADC"/>
    <w:lvl w:ilvl="0" w:tplc="40090017">
      <w:start w:val="1"/>
      <w:numFmt w:val="lowerLetter"/>
      <w:lvlText w:val="%1)"/>
      <w:lvlJc w:val="left"/>
      <w:pPr>
        <w:ind w:left="720" w:hanging="360"/>
      </w:pPr>
    </w:lvl>
    <w:lvl w:ilvl="1" w:tplc="8D3E0C08">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951A8F"/>
    <w:multiLevelType w:val="hybridMultilevel"/>
    <w:tmpl w:val="60EEFB86"/>
    <w:lvl w:ilvl="0" w:tplc="CA2C93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F6E6963"/>
    <w:multiLevelType w:val="hybridMultilevel"/>
    <w:tmpl w:val="ABFC7E88"/>
    <w:lvl w:ilvl="0" w:tplc="04090017">
      <w:start w:val="1"/>
      <w:numFmt w:val="lowerLetter"/>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9115553">
    <w:abstractNumId w:val="4"/>
  </w:num>
  <w:num w:numId="2" w16cid:durableId="874737886">
    <w:abstractNumId w:val="29"/>
  </w:num>
  <w:num w:numId="3" w16cid:durableId="188571516">
    <w:abstractNumId w:val="8"/>
  </w:num>
  <w:num w:numId="4" w16cid:durableId="992413718">
    <w:abstractNumId w:val="37"/>
  </w:num>
  <w:num w:numId="5" w16cid:durableId="686950293">
    <w:abstractNumId w:val="20"/>
  </w:num>
  <w:num w:numId="6" w16cid:durableId="783036186">
    <w:abstractNumId w:val="13"/>
  </w:num>
  <w:num w:numId="7" w16cid:durableId="1705060205">
    <w:abstractNumId w:val="0"/>
  </w:num>
  <w:num w:numId="8" w16cid:durableId="410348464">
    <w:abstractNumId w:val="33"/>
  </w:num>
  <w:num w:numId="9" w16cid:durableId="2029477927">
    <w:abstractNumId w:val="26"/>
  </w:num>
  <w:num w:numId="10" w16cid:durableId="1223560225">
    <w:abstractNumId w:val="17"/>
  </w:num>
  <w:num w:numId="11" w16cid:durableId="1680155263">
    <w:abstractNumId w:val="12"/>
  </w:num>
  <w:num w:numId="12" w16cid:durableId="885797379">
    <w:abstractNumId w:val="36"/>
  </w:num>
  <w:num w:numId="13" w16cid:durableId="729420344">
    <w:abstractNumId w:val="16"/>
  </w:num>
  <w:num w:numId="14" w16cid:durableId="1968464410">
    <w:abstractNumId w:val="27"/>
  </w:num>
  <w:num w:numId="15" w16cid:durableId="1183782518">
    <w:abstractNumId w:val="1"/>
  </w:num>
  <w:num w:numId="16" w16cid:durableId="231434781">
    <w:abstractNumId w:val="9"/>
  </w:num>
  <w:num w:numId="17" w16cid:durableId="920524682">
    <w:abstractNumId w:val="38"/>
  </w:num>
  <w:num w:numId="18" w16cid:durableId="1123958143">
    <w:abstractNumId w:val="14"/>
  </w:num>
  <w:num w:numId="19" w16cid:durableId="1294404933">
    <w:abstractNumId w:val="19"/>
  </w:num>
  <w:num w:numId="20" w16cid:durableId="1235044518">
    <w:abstractNumId w:val="5"/>
  </w:num>
  <w:num w:numId="21" w16cid:durableId="1143473832">
    <w:abstractNumId w:val="35"/>
  </w:num>
  <w:num w:numId="22" w16cid:durableId="695888889">
    <w:abstractNumId w:val="24"/>
  </w:num>
  <w:num w:numId="23" w16cid:durableId="74597333">
    <w:abstractNumId w:val="32"/>
  </w:num>
  <w:num w:numId="24" w16cid:durableId="1227452549">
    <w:abstractNumId w:val="25"/>
  </w:num>
  <w:num w:numId="25" w16cid:durableId="61219145">
    <w:abstractNumId w:val="7"/>
  </w:num>
  <w:num w:numId="26" w16cid:durableId="1977830327">
    <w:abstractNumId w:val="11"/>
  </w:num>
  <w:num w:numId="27" w16cid:durableId="421411181">
    <w:abstractNumId w:val="23"/>
  </w:num>
  <w:num w:numId="28" w16cid:durableId="2047171917">
    <w:abstractNumId w:val="28"/>
  </w:num>
  <w:num w:numId="29" w16cid:durableId="522020104">
    <w:abstractNumId w:val="2"/>
  </w:num>
  <w:num w:numId="30" w16cid:durableId="1458794972">
    <w:abstractNumId w:val="10"/>
  </w:num>
  <w:num w:numId="31" w16cid:durableId="208077879">
    <w:abstractNumId w:val="15"/>
  </w:num>
  <w:num w:numId="32" w16cid:durableId="1679383015">
    <w:abstractNumId w:val="6"/>
  </w:num>
  <w:num w:numId="33" w16cid:durableId="1904294173">
    <w:abstractNumId w:val="22"/>
  </w:num>
  <w:num w:numId="34" w16cid:durableId="1393196480">
    <w:abstractNumId w:val="18"/>
  </w:num>
  <w:num w:numId="35" w16cid:durableId="1999307067">
    <w:abstractNumId w:val="39"/>
  </w:num>
  <w:num w:numId="36" w16cid:durableId="449276399">
    <w:abstractNumId w:val="31"/>
  </w:num>
  <w:num w:numId="37" w16cid:durableId="1435978704">
    <w:abstractNumId w:val="3"/>
  </w:num>
  <w:num w:numId="38" w16cid:durableId="154542005">
    <w:abstractNumId w:val="34"/>
  </w:num>
  <w:num w:numId="39" w16cid:durableId="1317302301">
    <w:abstractNumId w:val="21"/>
  </w:num>
  <w:num w:numId="40" w16cid:durableId="1924802377">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06FDE"/>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97612"/>
    <w:rsid w:val="000A4D07"/>
    <w:rsid w:val="000A51A4"/>
    <w:rsid w:val="000A5F15"/>
    <w:rsid w:val="000A6758"/>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4B72"/>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1F88"/>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56C6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77D90"/>
    <w:rsid w:val="00387347"/>
    <w:rsid w:val="003904F5"/>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3B67"/>
    <w:rsid w:val="0046454F"/>
    <w:rsid w:val="0047163E"/>
    <w:rsid w:val="0047581C"/>
    <w:rsid w:val="00481702"/>
    <w:rsid w:val="0048497A"/>
    <w:rsid w:val="00486026"/>
    <w:rsid w:val="004863DD"/>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19E1"/>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32CC5"/>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1CA2"/>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59C1"/>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02E6"/>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16E0F"/>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120"/>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5767E"/>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931D8"/>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374"/>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61B1"/>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65F8"/>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469714824">
      <w:bodyDiv w:val="1"/>
      <w:marLeft w:val="0"/>
      <w:marRight w:val="0"/>
      <w:marTop w:val="0"/>
      <w:marBottom w:val="0"/>
      <w:divBdr>
        <w:top w:val="none" w:sz="0" w:space="0" w:color="auto"/>
        <w:left w:val="none" w:sz="0" w:space="0" w:color="auto"/>
        <w:bottom w:val="none" w:sz="0" w:space="0" w:color="auto"/>
        <w:right w:val="none" w:sz="0" w:space="0" w:color="auto"/>
      </w:divBdr>
      <w:divsChild>
        <w:div w:id="1895463108">
          <w:marLeft w:val="0"/>
          <w:marRight w:val="0"/>
          <w:marTop w:val="0"/>
          <w:marBottom w:val="0"/>
          <w:divBdr>
            <w:top w:val="none" w:sz="0" w:space="0" w:color="auto"/>
            <w:left w:val="none" w:sz="0" w:space="0" w:color="auto"/>
            <w:bottom w:val="none" w:sz="0" w:space="0" w:color="auto"/>
            <w:right w:val="none" w:sz="0" w:space="0" w:color="auto"/>
          </w:divBdr>
          <w:divsChild>
            <w:div w:id="295456166">
              <w:marLeft w:val="0"/>
              <w:marRight w:val="0"/>
              <w:marTop w:val="0"/>
              <w:marBottom w:val="0"/>
              <w:divBdr>
                <w:top w:val="none" w:sz="0" w:space="0" w:color="auto"/>
                <w:left w:val="none" w:sz="0" w:space="0" w:color="auto"/>
                <w:bottom w:val="none" w:sz="0" w:space="0" w:color="auto"/>
                <w:right w:val="none" w:sz="0" w:space="0" w:color="auto"/>
              </w:divBdr>
              <w:divsChild>
                <w:div w:id="667095252">
                  <w:marLeft w:val="0"/>
                  <w:marRight w:val="0"/>
                  <w:marTop w:val="0"/>
                  <w:marBottom w:val="0"/>
                  <w:divBdr>
                    <w:top w:val="none" w:sz="0" w:space="0" w:color="auto"/>
                    <w:left w:val="none" w:sz="0" w:space="0" w:color="auto"/>
                    <w:bottom w:val="none" w:sz="0" w:space="0" w:color="auto"/>
                    <w:right w:val="none" w:sz="0" w:space="0" w:color="auto"/>
                  </w:divBdr>
                  <w:divsChild>
                    <w:div w:id="13975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51217604">
      <w:bodyDiv w:val="1"/>
      <w:marLeft w:val="0"/>
      <w:marRight w:val="0"/>
      <w:marTop w:val="0"/>
      <w:marBottom w:val="0"/>
      <w:divBdr>
        <w:top w:val="none" w:sz="0" w:space="0" w:color="auto"/>
        <w:left w:val="none" w:sz="0" w:space="0" w:color="auto"/>
        <w:bottom w:val="none" w:sz="0" w:space="0" w:color="auto"/>
        <w:right w:val="none" w:sz="0" w:space="0" w:color="auto"/>
      </w:divBdr>
      <w:divsChild>
        <w:div w:id="1160002860">
          <w:marLeft w:val="0"/>
          <w:marRight w:val="0"/>
          <w:marTop w:val="0"/>
          <w:marBottom w:val="0"/>
          <w:divBdr>
            <w:top w:val="none" w:sz="0" w:space="0" w:color="auto"/>
            <w:left w:val="none" w:sz="0" w:space="0" w:color="auto"/>
            <w:bottom w:val="none" w:sz="0" w:space="0" w:color="auto"/>
            <w:right w:val="none" w:sz="0" w:space="0" w:color="auto"/>
          </w:divBdr>
          <w:divsChild>
            <w:div w:id="351691478">
              <w:marLeft w:val="0"/>
              <w:marRight w:val="0"/>
              <w:marTop w:val="0"/>
              <w:marBottom w:val="0"/>
              <w:divBdr>
                <w:top w:val="none" w:sz="0" w:space="0" w:color="auto"/>
                <w:left w:val="none" w:sz="0" w:space="0" w:color="auto"/>
                <w:bottom w:val="none" w:sz="0" w:space="0" w:color="auto"/>
                <w:right w:val="none" w:sz="0" w:space="0" w:color="auto"/>
              </w:divBdr>
              <w:divsChild>
                <w:div w:id="1826627286">
                  <w:marLeft w:val="0"/>
                  <w:marRight w:val="0"/>
                  <w:marTop w:val="0"/>
                  <w:marBottom w:val="0"/>
                  <w:divBdr>
                    <w:top w:val="none" w:sz="0" w:space="0" w:color="auto"/>
                    <w:left w:val="none" w:sz="0" w:space="0" w:color="auto"/>
                    <w:bottom w:val="none" w:sz="0" w:space="0" w:color="auto"/>
                    <w:right w:val="none" w:sz="0" w:space="0" w:color="auto"/>
                  </w:divBdr>
                  <w:divsChild>
                    <w:div w:id="15410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1107-BF1B-A14C-AF5D-7C7C88EAE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Uttam Nagvadiya</cp:lastModifiedBy>
  <cp:revision>36</cp:revision>
  <cp:lastPrinted>2023-07-21T19:10:00Z</cp:lastPrinted>
  <dcterms:created xsi:type="dcterms:W3CDTF">2020-09-04T10:13:00Z</dcterms:created>
  <dcterms:modified xsi:type="dcterms:W3CDTF">2023-07-21T19:12:00Z</dcterms:modified>
</cp:coreProperties>
</file>