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01CDC3" w14:textId="023CFBE7" w:rsidR="003D01EF" w:rsidRDefault="003D01EF" w:rsidP="003D01EF">
      <w:pPr>
        <w:pStyle w:val="Title"/>
      </w:pPr>
      <w:r>
        <w:t xml:space="preserve">Report on Metasploitable </w:t>
      </w:r>
    </w:p>
    <w:p w14:paraId="789877C6" w14:textId="0C37E33E" w:rsidR="003D01EF" w:rsidRDefault="003D01EF" w:rsidP="003D01EF"/>
    <w:p w14:paraId="571572C0" w14:textId="6CE0168D" w:rsidR="003D01EF" w:rsidRDefault="003D01EF" w:rsidP="003D01EF"/>
    <w:p w14:paraId="6BCE0127" w14:textId="590F1E97" w:rsidR="003D01EF" w:rsidRDefault="003D01EF" w:rsidP="003D01EF">
      <w:pPr>
        <w:pStyle w:val="Subtitle"/>
      </w:pPr>
    </w:p>
    <w:p w14:paraId="34157693" w14:textId="3672B893" w:rsidR="003D01EF" w:rsidRDefault="003D01EF" w:rsidP="003D01EF"/>
    <w:p w14:paraId="6A1FAAB4" w14:textId="5BE4AA48" w:rsidR="003D01EF" w:rsidRDefault="003D01EF" w:rsidP="003D01EF"/>
    <w:p w14:paraId="6E6585C3" w14:textId="47C98279" w:rsidR="003D01EF" w:rsidRDefault="003D01EF" w:rsidP="003D01EF"/>
    <w:p w14:paraId="189F46E2" w14:textId="316F074C" w:rsidR="003D01EF" w:rsidRDefault="003D01EF" w:rsidP="003D01EF"/>
    <w:p w14:paraId="0B77B51F" w14:textId="0A6C16D2" w:rsidR="003D01EF" w:rsidRDefault="003D01EF" w:rsidP="003D01EF"/>
    <w:p w14:paraId="6FB41E60" w14:textId="6BFE2988" w:rsidR="003D01EF" w:rsidRDefault="003D01EF" w:rsidP="003D01EF"/>
    <w:p w14:paraId="108C2C89" w14:textId="6C954D6C" w:rsidR="003D01EF" w:rsidRDefault="003D01EF" w:rsidP="003D01EF"/>
    <w:p w14:paraId="36C81747" w14:textId="3531E020" w:rsidR="003D01EF" w:rsidRDefault="003D01EF" w:rsidP="003D01EF"/>
    <w:p w14:paraId="4B8C7366" w14:textId="6633F581" w:rsidR="003D01EF" w:rsidRDefault="003D01EF" w:rsidP="003D01EF"/>
    <w:p w14:paraId="1069E86D" w14:textId="77777777" w:rsidR="003D01EF" w:rsidRDefault="003D01EF" w:rsidP="003D01EF">
      <w:pPr>
        <w:pStyle w:val="Subtitle"/>
      </w:pPr>
    </w:p>
    <w:p w14:paraId="70162F6D" w14:textId="77777777" w:rsidR="003D01EF" w:rsidRDefault="003D01EF" w:rsidP="003D01EF">
      <w:pPr>
        <w:pStyle w:val="Subtitle"/>
      </w:pPr>
    </w:p>
    <w:p w14:paraId="66F04A48" w14:textId="2F902475" w:rsidR="003D01EF" w:rsidRPr="003D01EF" w:rsidRDefault="003D01EF" w:rsidP="003D01EF">
      <w:pPr>
        <w:pStyle w:val="Subtitle"/>
        <w:ind w:left="2880" w:firstLine="720"/>
        <w:jc w:val="left"/>
      </w:pPr>
      <w:r w:rsidRPr="003D01EF">
        <w:t>Submitted by:</w:t>
      </w:r>
    </w:p>
    <w:p w14:paraId="07B34684" w14:textId="205743F0" w:rsidR="003D01EF" w:rsidRDefault="003D01EF" w:rsidP="003D01EF">
      <w:pPr>
        <w:pStyle w:val="Subtitle"/>
      </w:pPr>
      <w:r>
        <w:tab/>
      </w:r>
      <w:r w:rsidRPr="003D01EF">
        <w:t>Uttam Kumar Rajbanshi</w:t>
      </w:r>
    </w:p>
    <w:p w14:paraId="4ED6239B" w14:textId="0820CDD9" w:rsidR="003D01EF" w:rsidRDefault="003D01EF" w:rsidP="003D01EF"/>
    <w:p w14:paraId="6D85BDD1" w14:textId="3ECFFFC6" w:rsidR="003D01EF" w:rsidRDefault="003D01EF" w:rsidP="003D01EF"/>
    <w:p w14:paraId="0C36FA34" w14:textId="28AACFAB" w:rsidR="003D01EF" w:rsidRDefault="003D01EF" w:rsidP="00713FF9">
      <w:pPr>
        <w:pStyle w:val="Subtitle"/>
        <w:ind w:left="2880" w:firstLine="720"/>
        <w:jc w:val="left"/>
      </w:pPr>
      <w:r>
        <w:lastRenderedPageBreak/>
        <w:t>Submitted to:</w:t>
      </w:r>
    </w:p>
    <w:p w14:paraId="43B29966" w14:textId="325BA453" w:rsidR="003D01EF" w:rsidRDefault="003D01EF" w:rsidP="003D01EF">
      <w:pPr>
        <w:pStyle w:val="Subtitle"/>
      </w:pPr>
      <w:r>
        <w:tab/>
        <w:t>Director of SBComputer</w:t>
      </w:r>
    </w:p>
    <w:p w14:paraId="07456510" w14:textId="2870737C" w:rsidR="003D01EF" w:rsidRPr="003D01EF" w:rsidRDefault="003D01EF" w:rsidP="003D01EF">
      <w:pPr>
        <w:pStyle w:val="Subtitle"/>
      </w:pPr>
    </w:p>
    <w:p w14:paraId="3F1E2F07" w14:textId="77777777" w:rsidR="00713FF9" w:rsidRDefault="00713FF9" w:rsidP="00713FF9">
      <w:pPr>
        <w:pStyle w:val="Subtitle"/>
      </w:pPr>
    </w:p>
    <w:p w14:paraId="31C67CBD" w14:textId="03FEF7D0" w:rsidR="00713FF9" w:rsidRDefault="00713FF9" w:rsidP="00713FF9">
      <w:pPr>
        <w:pStyle w:val="Subtitle"/>
      </w:pPr>
      <w:r>
        <w:t>Date:2022/12/27</w:t>
      </w:r>
    </w:p>
    <w:p w14:paraId="4C5BE455" w14:textId="247AB3A9" w:rsidR="00713FF9" w:rsidRDefault="00713FF9" w:rsidP="00713FF9">
      <w:pPr>
        <w:pStyle w:val="Subtitle"/>
      </w:pPr>
      <w:r>
        <w:t>Time: 5:58 PM</w:t>
      </w:r>
    </w:p>
    <w:p w14:paraId="63955F87" w14:textId="747E99FA" w:rsidR="00713FF9" w:rsidRDefault="00713FF9">
      <w:r>
        <w:br w:type="page"/>
      </w:r>
    </w:p>
    <w:sdt>
      <w:sdtPr>
        <w:rPr>
          <w:rFonts w:eastAsiaTheme="minorHAnsi" w:cstheme="minorBidi"/>
          <w:b w:val="0"/>
          <w:sz w:val="22"/>
          <w:szCs w:val="22"/>
          <w:lang w:val="en-GB"/>
        </w:rPr>
        <w:id w:val="1983577351"/>
        <w:docPartObj>
          <w:docPartGallery w:val="Table of Contents"/>
          <w:docPartUnique/>
        </w:docPartObj>
      </w:sdtPr>
      <w:sdtEndPr>
        <w:rPr>
          <w:bCs/>
          <w:sz w:val="26"/>
        </w:rPr>
      </w:sdtEndPr>
      <w:sdtContent>
        <w:p w14:paraId="252996CD" w14:textId="4D9DD5BE" w:rsidR="002C143C" w:rsidRDefault="002C143C" w:rsidP="009B45B4">
          <w:pPr>
            <w:pStyle w:val="TOCHeading"/>
            <w:numPr>
              <w:ilvl w:val="0"/>
              <w:numId w:val="3"/>
            </w:numPr>
            <w:jc w:val="both"/>
          </w:pPr>
          <w:r>
            <w:rPr>
              <w:lang w:val="en-GB"/>
            </w:rPr>
            <w:t>Contents</w:t>
          </w:r>
        </w:p>
        <w:p w14:paraId="30B955C0" w14:textId="28AD1175" w:rsidR="00D60C6E" w:rsidRDefault="002C143C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229537" w:history="1">
            <w:r w:rsidR="00D60C6E" w:rsidRPr="00C614C0">
              <w:rPr>
                <w:rStyle w:val="Hyperlink"/>
                <w:noProof/>
              </w:rPr>
              <w:t>1</w:t>
            </w:r>
            <w:r w:rsidR="00D60C6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60C6E" w:rsidRPr="00C614C0">
              <w:rPr>
                <w:rStyle w:val="Hyperlink"/>
                <w:noProof/>
              </w:rPr>
              <w:t>Introduction</w:t>
            </w:r>
            <w:r w:rsidR="00D60C6E">
              <w:rPr>
                <w:noProof/>
                <w:webHidden/>
              </w:rPr>
              <w:tab/>
            </w:r>
            <w:r w:rsidR="00D60C6E">
              <w:rPr>
                <w:noProof/>
                <w:webHidden/>
              </w:rPr>
              <w:fldChar w:fldCharType="begin"/>
            </w:r>
            <w:r w:rsidR="00D60C6E">
              <w:rPr>
                <w:noProof/>
                <w:webHidden/>
              </w:rPr>
              <w:instrText xml:space="preserve"> PAGEREF _Toc123229537 \h </w:instrText>
            </w:r>
            <w:r w:rsidR="00D60C6E">
              <w:rPr>
                <w:noProof/>
                <w:webHidden/>
              </w:rPr>
            </w:r>
            <w:r w:rsidR="00D60C6E">
              <w:rPr>
                <w:noProof/>
                <w:webHidden/>
              </w:rPr>
              <w:fldChar w:fldCharType="separate"/>
            </w:r>
            <w:r w:rsidR="00D60C6E">
              <w:rPr>
                <w:noProof/>
                <w:webHidden/>
              </w:rPr>
              <w:t>3</w:t>
            </w:r>
            <w:r w:rsidR="00D60C6E">
              <w:rPr>
                <w:noProof/>
                <w:webHidden/>
              </w:rPr>
              <w:fldChar w:fldCharType="end"/>
            </w:r>
          </w:hyperlink>
        </w:p>
        <w:p w14:paraId="511B8589" w14:textId="40FD3AF4" w:rsidR="00D60C6E" w:rsidRDefault="00D60C6E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3229538" w:history="1">
            <w:r w:rsidRPr="00C614C0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614C0">
              <w:rPr>
                <w:rStyle w:val="Hyperlink"/>
                <w:noProof/>
              </w:rPr>
              <w:t>Scanning with Nmap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_Toc123229538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EA9FE" w14:textId="4AD7ED66" w:rsidR="00D60C6E" w:rsidRDefault="00D60C6E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sz w:val="22"/>
            </w:rPr>
          </w:pPr>
          <w:hyperlink w:anchor="_Toc123229539" w:history="1">
            <w:r w:rsidRPr="00C614C0">
              <w:rPr>
                <w:rStyle w:val="Hyperlink"/>
                <w:noProof/>
              </w:rPr>
              <w:t>1.1</w:t>
            </w:r>
            <w:r>
              <w:rPr>
                <w:rFonts w:cstheme="minorBidi"/>
                <w:noProof/>
                <w:sz w:val="22"/>
              </w:rPr>
              <w:tab/>
            </w:r>
            <w:r w:rsidRPr="00C614C0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_Toc123229539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C4B38" w14:textId="05F97868" w:rsidR="00D60C6E" w:rsidRDefault="00D60C6E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sz w:val="22"/>
            </w:rPr>
          </w:pPr>
          <w:hyperlink w:anchor="_Toc123229540" w:history="1">
            <w:r w:rsidRPr="00C614C0">
              <w:rPr>
                <w:rStyle w:val="Hyperlink"/>
                <w:noProof/>
              </w:rPr>
              <w:t>1.2</w:t>
            </w:r>
            <w:r>
              <w:rPr>
                <w:rFonts w:cstheme="minorBidi"/>
                <w:noProof/>
                <w:sz w:val="22"/>
              </w:rPr>
              <w:tab/>
            </w:r>
            <w:r w:rsidRPr="00C614C0">
              <w:rPr>
                <w:rStyle w:val="Hyperlink"/>
                <w:noProof/>
              </w:rPr>
              <w:t>Port number 21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_Toc123229540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E63EE" w14:textId="2602993E" w:rsidR="00D60C6E" w:rsidRDefault="00D60C6E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sz w:val="22"/>
            </w:rPr>
          </w:pPr>
          <w:hyperlink w:anchor="_Toc123229541" w:history="1">
            <w:r w:rsidRPr="00C614C0">
              <w:rPr>
                <w:rStyle w:val="Hyperlink"/>
                <w:noProof/>
              </w:rPr>
              <w:t>1.3</w:t>
            </w:r>
            <w:r>
              <w:rPr>
                <w:rFonts w:cstheme="minorBidi"/>
                <w:noProof/>
                <w:sz w:val="22"/>
              </w:rPr>
              <w:tab/>
            </w:r>
            <w:r w:rsidRPr="00C614C0">
              <w:rPr>
                <w:rStyle w:val="Hyperlink"/>
                <w:noProof/>
              </w:rPr>
              <w:t>Googling ftp service version vulnerability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_Toc123229541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C9155" w14:textId="6480EE8F" w:rsidR="00D60C6E" w:rsidRDefault="00D60C6E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sz w:val="22"/>
            </w:rPr>
          </w:pPr>
          <w:hyperlink w:anchor="_Toc123229542" w:history="1">
            <w:r w:rsidRPr="00C614C0">
              <w:rPr>
                <w:rStyle w:val="Hyperlink"/>
                <w:noProof/>
              </w:rPr>
              <w:t>1.4</w:t>
            </w:r>
            <w:r>
              <w:rPr>
                <w:rFonts w:cstheme="minorBidi"/>
                <w:noProof/>
                <w:sz w:val="22"/>
              </w:rPr>
              <w:tab/>
            </w:r>
            <w:r w:rsidRPr="00C614C0">
              <w:rPr>
                <w:rStyle w:val="Hyperlink"/>
                <w:noProof/>
              </w:rPr>
              <w:t>Exploitation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_Toc123229542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024A0" w14:textId="6F9C2EE1" w:rsidR="00D60C6E" w:rsidRDefault="00D60C6E">
          <w:pPr>
            <w:pStyle w:val="TOC3"/>
            <w:tabs>
              <w:tab w:val="left" w:pos="1320"/>
              <w:tab w:val="right" w:leader="dot" w:pos="9016"/>
            </w:tabs>
            <w:rPr>
              <w:rFonts w:cstheme="minorBidi"/>
              <w:noProof/>
              <w:sz w:val="22"/>
            </w:rPr>
          </w:pPr>
          <w:hyperlink w:anchor="_Toc123229543" w:history="1">
            <w:r w:rsidRPr="00C614C0">
              <w:rPr>
                <w:rStyle w:val="Hyperlink"/>
                <w:noProof/>
              </w:rPr>
              <w:t>1.4.1</w:t>
            </w:r>
            <w:r>
              <w:rPr>
                <w:rFonts w:cstheme="minorBidi"/>
                <w:noProof/>
                <w:sz w:val="22"/>
              </w:rPr>
              <w:tab/>
            </w:r>
            <w:r w:rsidRPr="00C614C0">
              <w:rPr>
                <w:rStyle w:val="Hyperlink"/>
                <w:noProof/>
              </w:rPr>
              <w:t>Running Metasploit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_Toc123229543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9D12F" w14:textId="64A9DCDE" w:rsidR="00D60C6E" w:rsidRDefault="00D60C6E">
          <w:pPr>
            <w:pStyle w:val="TOC3"/>
            <w:tabs>
              <w:tab w:val="left" w:pos="1320"/>
              <w:tab w:val="right" w:leader="dot" w:pos="9016"/>
            </w:tabs>
            <w:rPr>
              <w:rFonts w:cstheme="minorBidi"/>
              <w:noProof/>
              <w:sz w:val="22"/>
            </w:rPr>
          </w:pPr>
          <w:hyperlink w:anchor="_Toc123229544" w:history="1">
            <w:r w:rsidRPr="00C614C0">
              <w:rPr>
                <w:rStyle w:val="Hyperlink"/>
                <w:noProof/>
              </w:rPr>
              <w:t>1.4.2</w:t>
            </w:r>
            <w:r>
              <w:rPr>
                <w:rFonts w:cstheme="minorBidi"/>
                <w:noProof/>
                <w:sz w:val="22"/>
              </w:rPr>
              <w:tab/>
            </w:r>
            <w:r w:rsidRPr="00C614C0">
              <w:rPr>
                <w:rStyle w:val="Hyperlink"/>
                <w:noProof/>
              </w:rPr>
              <w:t>Attacking target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_Toc123229544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AE7B7" w14:textId="669DB986" w:rsidR="00D60C6E" w:rsidRDefault="00D60C6E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sz w:val="22"/>
            </w:rPr>
          </w:pPr>
          <w:hyperlink w:anchor="_Toc123229545" w:history="1">
            <w:r w:rsidRPr="00C614C0">
              <w:rPr>
                <w:rStyle w:val="Hyperlink"/>
                <w:noProof/>
              </w:rPr>
              <w:t>1.5</w:t>
            </w:r>
            <w:r>
              <w:rPr>
                <w:rFonts w:cstheme="minorBidi"/>
                <w:noProof/>
                <w:sz w:val="22"/>
              </w:rPr>
              <w:tab/>
            </w:r>
            <w:r w:rsidRPr="00C614C0">
              <w:rPr>
                <w:rStyle w:val="Hyperlink"/>
                <w:noProof/>
              </w:rPr>
              <w:t>Port number 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_Toc123229545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84A0B" w14:textId="583901C5" w:rsidR="00D60C6E" w:rsidRDefault="00D60C6E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sz w:val="22"/>
            </w:rPr>
          </w:pPr>
          <w:hyperlink w:anchor="_Toc123229546" w:history="1">
            <w:r w:rsidRPr="00C614C0">
              <w:rPr>
                <w:rStyle w:val="Hyperlink"/>
                <w:noProof/>
              </w:rPr>
              <w:t>1.6</w:t>
            </w:r>
            <w:r>
              <w:rPr>
                <w:rFonts w:cstheme="minorBidi"/>
                <w:noProof/>
                <w:sz w:val="22"/>
              </w:rPr>
              <w:tab/>
            </w:r>
            <w:r w:rsidRPr="00C614C0">
              <w:rPr>
                <w:rStyle w:val="Hyperlink"/>
                <w:noProof/>
              </w:rPr>
              <w:t>Port number 23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_Toc123229546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D7DC8" w14:textId="7313E7C0" w:rsidR="00D60C6E" w:rsidRDefault="00D60C6E">
          <w:pPr>
            <w:pStyle w:val="TOC3"/>
            <w:tabs>
              <w:tab w:val="left" w:pos="1320"/>
              <w:tab w:val="right" w:leader="dot" w:pos="9016"/>
            </w:tabs>
            <w:rPr>
              <w:rFonts w:cstheme="minorBidi"/>
              <w:noProof/>
              <w:sz w:val="22"/>
            </w:rPr>
          </w:pPr>
          <w:hyperlink w:anchor="_Toc123229547" w:history="1">
            <w:r w:rsidRPr="00C614C0">
              <w:rPr>
                <w:rStyle w:val="Hyperlink"/>
                <w:noProof/>
              </w:rPr>
              <w:t>1.6.1</w:t>
            </w:r>
            <w:r>
              <w:rPr>
                <w:rFonts w:cstheme="minorBidi"/>
                <w:noProof/>
                <w:sz w:val="22"/>
              </w:rPr>
              <w:tab/>
            </w:r>
            <w:r w:rsidRPr="00C614C0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_Toc123229547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F502D" w14:textId="5E81B53A" w:rsidR="00D60C6E" w:rsidRDefault="00D60C6E">
          <w:pPr>
            <w:pStyle w:val="TOC3"/>
            <w:tabs>
              <w:tab w:val="left" w:pos="1320"/>
              <w:tab w:val="right" w:leader="dot" w:pos="9016"/>
            </w:tabs>
            <w:rPr>
              <w:rFonts w:cstheme="minorBidi"/>
              <w:noProof/>
              <w:sz w:val="22"/>
            </w:rPr>
          </w:pPr>
          <w:hyperlink w:anchor="_Toc123229548" w:history="1">
            <w:r w:rsidRPr="00C614C0">
              <w:rPr>
                <w:rStyle w:val="Hyperlink"/>
                <w:noProof/>
              </w:rPr>
              <w:t>1.6.2</w:t>
            </w:r>
            <w:r>
              <w:rPr>
                <w:rFonts w:cstheme="minorBidi"/>
                <w:noProof/>
                <w:sz w:val="22"/>
              </w:rPr>
              <w:tab/>
            </w:r>
            <w:r w:rsidRPr="00C614C0">
              <w:rPr>
                <w:rStyle w:val="Hyperlink"/>
                <w:noProof/>
              </w:rPr>
              <w:t>Bruteforcing using hydra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_Toc123229548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AEEE5" w14:textId="0F13A531" w:rsidR="002C143C" w:rsidRDefault="002C143C">
          <w:r>
            <w:rPr>
              <w:b/>
              <w:bCs/>
              <w:lang w:val="en-GB"/>
            </w:rPr>
            <w:fldChar w:fldCharType="end"/>
          </w:r>
        </w:p>
      </w:sdtContent>
    </w:sdt>
    <w:p w14:paraId="37E60727" w14:textId="53809095" w:rsidR="00713FF9" w:rsidRDefault="00713FF9">
      <w:r>
        <w:br w:type="page"/>
      </w:r>
    </w:p>
    <w:p w14:paraId="06377BCD" w14:textId="5C18DBD4" w:rsidR="00713FF9" w:rsidRDefault="00713FF9" w:rsidP="00713FF9">
      <w:pPr>
        <w:pStyle w:val="Heading1"/>
      </w:pPr>
      <w:bookmarkStart w:id="0" w:name="_Toc123229537"/>
      <w:r>
        <w:lastRenderedPageBreak/>
        <w:t>Introduction</w:t>
      </w:r>
      <w:bookmarkEnd w:id="0"/>
    </w:p>
    <w:p w14:paraId="4FA4D714" w14:textId="422C4E75" w:rsidR="00713FF9" w:rsidRDefault="00713FF9" w:rsidP="00713FF9">
      <w:r>
        <w:t>Metasploitable 2 is a vulnerable machine which serves as a server to host several vulnerable website where a person practice his/her hacking knowledge. Metasploitable 2 is a open source machine were people can download and use it for their practice.</w:t>
      </w:r>
    </w:p>
    <w:p w14:paraId="38CAB3FF" w14:textId="65BBBDD4" w:rsidR="00713FF9" w:rsidRDefault="00713FF9" w:rsidP="00713FF9">
      <w:r>
        <w:t>It is a</w:t>
      </w:r>
      <w:r w:rsidRPr="00713FF9">
        <w:t xml:space="preserve"> test environment provides a secure place to perform penetration testing and security research. For your test environment, you need a Metasploit instance that can access a vulnerable target. The following sections describe the requirements and instructions for setting up a vulnerable target.</w:t>
      </w:r>
    </w:p>
    <w:p w14:paraId="6E6E6B71" w14:textId="1D1CD0CE" w:rsidR="002C143C" w:rsidRDefault="002C143C" w:rsidP="00713FF9"/>
    <w:p w14:paraId="758320F6" w14:textId="42946B10" w:rsidR="002C143C" w:rsidRDefault="002C143C" w:rsidP="00713FF9"/>
    <w:p w14:paraId="52DC1BA7" w14:textId="611DC383" w:rsidR="002C143C" w:rsidRDefault="002C143C" w:rsidP="00713FF9"/>
    <w:p w14:paraId="4DE25D5E" w14:textId="0024C4C1" w:rsidR="002C143C" w:rsidRDefault="002C143C" w:rsidP="00713FF9"/>
    <w:p w14:paraId="1D9CDF48" w14:textId="262E855B" w:rsidR="002C143C" w:rsidRDefault="002C143C" w:rsidP="00713FF9"/>
    <w:p w14:paraId="61BEBEC3" w14:textId="6DA91C59" w:rsidR="002C143C" w:rsidRDefault="002C143C" w:rsidP="00713FF9"/>
    <w:p w14:paraId="0BB1768D" w14:textId="6A23B12C" w:rsidR="002C143C" w:rsidRDefault="002C143C" w:rsidP="00713FF9"/>
    <w:p w14:paraId="7650D752" w14:textId="16616C0A" w:rsidR="002C143C" w:rsidRDefault="002C143C" w:rsidP="00713FF9"/>
    <w:p w14:paraId="327A69DD" w14:textId="1D3C1FE6" w:rsidR="002C143C" w:rsidRDefault="002C143C" w:rsidP="00713FF9"/>
    <w:p w14:paraId="26A08183" w14:textId="23662C5E" w:rsidR="002C143C" w:rsidRDefault="002C143C" w:rsidP="00713FF9"/>
    <w:p w14:paraId="21C0DA88" w14:textId="7E8C58B6" w:rsidR="002C143C" w:rsidRDefault="002C143C" w:rsidP="00713FF9"/>
    <w:p w14:paraId="69343EFE" w14:textId="1461804D" w:rsidR="002C143C" w:rsidRDefault="002C143C" w:rsidP="00713FF9"/>
    <w:p w14:paraId="7B83BE45" w14:textId="08275508" w:rsidR="002C143C" w:rsidRDefault="002C143C" w:rsidP="00713FF9"/>
    <w:p w14:paraId="67F5C009" w14:textId="59D518F2" w:rsidR="002C143C" w:rsidRDefault="002C143C" w:rsidP="00713FF9"/>
    <w:p w14:paraId="5F2AE988" w14:textId="0C4DFCA6" w:rsidR="002C143C" w:rsidRDefault="002C143C" w:rsidP="00713FF9"/>
    <w:p w14:paraId="26E2118C" w14:textId="49C7E5E6" w:rsidR="002C143C" w:rsidRDefault="002C143C" w:rsidP="00713FF9"/>
    <w:p w14:paraId="14CB91AF" w14:textId="60A093FB" w:rsidR="002C143C" w:rsidRDefault="002C143C" w:rsidP="00713FF9"/>
    <w:p w14:paraId="0B59E0E0" w14:textId="121498F1" w:rsidR="002C143C" w:rsidRDefault="002C143C" w:rsidP="00713FF9"/>
    <w:p w14:paraId="3B3C056E" w14:textId="08A9296D" w:rsidR="002C143C" w:rsidRDefault="002C143C" w:rsidP="00713FF9"/>
    <w:p w14:paraId="5CA6F39E" w14:textId="0BDCD702" w:rsidR="002C143C" w:rsidRDefault="002C143C" w:rsidP="00713FF9"/>
    <w:p w14:paraId="32311CB4" w14:textId="2126E8FA" w:rsidR="002C143C" w:rsidRDefault="002C143C" w:rsidP="00713FF9"/>
    <w:p w14:paraId="6CC49283" w14:textId="4C35A7AC" w:rsidR="002C143C" w:rsidRDefault="002C143C" w:rsidP="00713FF9"/>
    <w:p w14:paraId="416E4388" w14:textId="3E218E46" w:rsidR="002C143C" w:rsidRDefault="002C143C" w:rsidP="00713FF9"/>
    <w:p w14:paraId="285BF36A" w14:textId="6A95F722" w:rsidR="002C143C" w:rsidRDefault="002C143C" w:rsidP="00713FF9"/>
    <w:p w14:paraId="1636B416" w14:textId="4BA77693" w:rsidR="002C143C" w:rsidRDefault="002C143C" w:rsidP="00713FF9"/>
    <w:p w14:paraId="727CC349" w14:textId="375CB836" w:rsidR="002C143C" w:rsidRDefault="002C143C" w:rsidP="00713FF9"/>
    <w:p w14:paraId="4B87716C" w14:textId="261719D2" w:rsidR="002C143C" w:rsidRDefault="002C143C" w:rsidP="00713FF9"/>
    <w:p w14:paraId="5F46621B" w14:textId="4CB71AF4" w:rsidR="002C143C" w:rsidRDefault="002C143C" w:rsidP="009F2A87">
      <w:pPr>
        <w:pStyle w:val="Heading1"/>
        <w:numPr>
          <w:ilvl w:val="0"/>
          <w:numId w:val="1"/>
        </w:numPr>
      </w:pPr>
      <w:bookmarkStart w:id="1" w:name="_Toc123229538"/>
      <w:r>
        <w:lastRenderedPageBreak/>
        <w:t>Scanning with Nmap</w:t>
      </w:r>
      <w:bookmarkEnd w:id="1"/>
    </w:p>
    <w:p w14:paraId="58B94BFF" w14:textId="30B1321A" w:rsidR="002C143C" w:rsidRDefault="002C143C" w:rsidP="00A57D7F">
      <w:pPr>
        <w:pStyle w:val="Heading2"/>
      </w:pPr>
      <w:bookmarkStart w:id="2" w:name="_Toc123229539"/>
      <w:r>
        <w:t>Screenshot</w:t>
      </w:r>
      <w:bookmarkEnd w:id="2"/>
    </w:p>
    <w:p w14:paraId="18DBE265" w14:textId="64E8B62C" w:rsidR="003871D1" w:rsidRDefault="003871D1" w:rsidP="003871D1"/>
    <w:p w14:paraId="4EA191B2" w14:textId="44EE0002" w:rsidR="005E2EF4" w:rsidRDefault="005E2EF4" w:rsidP="003871D1">
      <w:r>
        <w:rPr>
          <w:noProof/>
        </w:rPr>
        <w:drawing>
          <wp:inline distT="0" distB="0" distL="0" distR="0" wp14:anchorId="79832AD5" wp14:editId="33A18000">
            <wp:extent cx="5731510" cy="7376795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7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B47B7" w14:textId="319AF9CB" w:rsidR="005E2EF4" w:rsidRDefault="005E2EF4" w:rsidP="003871D1"/>
    <w:p w14:paraId="08E029B5" w14:textId="541E7725" w:rsidR="005E2EF4" w:rsidRDefault="005E2EF4" w:rsidP="003871D1">
      <w:r>
        <w:lastRenderedPageBreak/>
        <w:t>We can see that there are so many open port</w:t>
      </w:r>
      <w:r w:rsidR="009F2A87">
        <w:t>s</w:t>
      </w:r>
      <w:r>
        <w:t xml:space="preserve"> in this </w:t>
      </w:r>
      <w:r w:rsidR="009F2A87">
        <w:t>server. Now serially we can check the version of the services running in the port there and search for exploit in the google.</w:t>
      </w:r>
    </w:p>
    <w:p w14:paraId="51B866D9" w14:textId="2436DAF1" w:rsidR="009F2A87" w:rsidRDefault="009F2A87" w:rsidP="00A57D7F">
      <w:pPr>
        <w:pStyle w:val="Heading2"/>
      </w:pPr>
      <w:bookmarkStart w:id="3" w:name="_Toc123229540"/>
      <w:r>
        <w:t>Port number 21</w:t>
      </w:r>
      <w:bookmarkEnd w:id="3"/>
    </w:p>
    <w:p w14:paraId="677A171B" w14:textId="614B7C82" w:rsidR="009B45B4" w:rsidRDefault="009B45B4" w:rsidP="009B45B4">
      <w:r>
        <w:t xml:space="preserve">We can see port number 21 is open. We can see ftp service running in port number 21. Version of the running ftp service is vsftpd 2.3.4. </w:t>
      </w:r>
    </w:p>
    <w:p w14:paraId="2D606EFB" w14:textId="62F56B31" w:rsidR="009B45B4" w:rsidRDefault="00C04DFB" w:rsidP="00A57D7F">
      <w:pPr>
        <w:pStyle w:val="Heading2"/>
      </w:pPr>
      <w:bookmarkStart w:id="4" w:name="_Toc123229541"/>
      <w:r>
        <w:t>Googling ftp service version vulnerability</w:t>
      </w:r>
      <w:bookmarkEnd w:id="4"/>
    </w:p>
    <w:p w14:paraId="2A705117" w14:textId="07FB4047" w:rsidR="009B45B4" w:rsidRDefault="00C04DFB" w:rsidP="009B45B4">
      <w:r>
        <w:rPr>
          <w:noProof/>
        </w:rPr>
        <w:drawing>
          <wp:inline distT="0" distB="0" distL="0" distR="0" wp14:anchorId="4CDDAA26" wp14:editId="68122E2B">
            <wp:extent cx="8383465" cy="4308763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11158" cy="432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49005" w14:textId="7EAF3B72" w:rsidR="009B45B4" w:rsidRDefault="00C04DFB" w:rsidP="009B45B4">
      <w:r>
        <w:t>I took help of google to search for the vulnerability of running version. Google gave so many result, can be looked at for exploitation.</w:t>
      </w:r>
    </w:p>
    <w:p w14:paraId="238880B9" w14:textId="224BC8F1" w:rsidR="00473B1D" w:rsidRDefault="00473B1D" w:rsidP="009B45B4">
      <w:r>
        <w:rPr>
          <w:noProof/>
        </w:rPr>
        <w:lastRenderedPageBreak/>
        <w:drawing>
          <wp:inline distT="0" distB="0" distL="0" distR="0" wp14:anchorId="50688E3B" wp14:editId="5CA2AD1E">
            <wp:extent cx="7105194" cy="36077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9733" cy="362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4B07D" w14:textId="28736209" w:rsidR="00473B1D" w:rsidRDefault="00473B1D" w:rsidP="009B45B4"/>
    <w:p w14:paraId="6D84B6B4" w14:textId="4EB51328" w:rsidR="00473B1D" w:rsidRDefault="00473B1D" w:rsidP="009B45B4">
      <w:r>
        <w:t>In the above result, we can know that there is backdoor present were attacker can remotely access the server.</w:t>
      </w:r>
    </w:p>
    <w:p w14:paraId="13ACC884" w14:textId="77777777" w:rsidR="00473B1D" w:rsidRDefault="00473B1D" w:rsidP="00473B1D"/>
    <w:p w14:paraId="03A82FCB" w14:textId="1E9A3EDF" w:rsidR="009B45B4" w:rsidRDefault="0035486F" w:rsidP="0035486F">
      <w:pPr>
        <w:pStyle w:val="Heading2"/>
      </w:pPr>
      <w:bookmarkStart w:id="5" w:name="_Toc123229542"/>
      <w:r>
        <w:t>Exploitation</w:t>
      </w:r>
      <w:bookmarkEnd w:id="5"/>
    </w:p>
    <w:p w14:paraId="1E6AB7AC" w14:textId="77777777" w:rsidR="0035486F" w:rsidRPr="0035486F" w:rsidRDefault="0035486F" w:rsidP="0035486F"/>
    <w:p w14:paraId="4FEF1EAE" w14:textId="31B41218" w:rsidR="00473B1D" w:rsidRDefault="00473B1D" w:rsidP="0035486F">
      <w:pPr>
        <w:pStyle w:val="Heading3"/>
      </w:pPr>
      <w:bookmarkStart w:id="6" w:name="_Toc123229543"/>
      <w:r>
        <w:t xml:space="preserve">Running </w:t>
      </w:r>
      <w:r w:rsidR="00A57D7F">
        <w:t>Metasploit framework</w:t>
      </w:r>
      <w:bookmarkEnd w:id="6"/>
    </w:p>
    <w:p w14:paraId="6426EEC5" w14:textId="44A2E36B" w:rsidR="00A57D7F" w:rsidRDefault="00A57D7F" w:rsidP="00A57D7F"/>
    <w:p w14:paraId="37FB5045" w14:textId="5520A66D" w:rsidR="00A57D7F" w:rsidRDefault="00A57D7F" w:rsidP="00A57D7F">
      <w:r>
        <w:rPr>
          <w:noProof/>
        </w:rPr>
        <w:lastRenderedPageBreak/>
        <w:drawing>
          <wp:inline distT="0" distB="0" distL="0" distR="0" wp14:anchorId="609D7CC3" wp14:editId="289486CB">
            <wp:extent cx="5731510" cy="4574540"/>
            <wp:effectExtent l="0" t="0" r="254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E721F" w14:textId="1BA59D43" w:rsidR="00A57D7F" w:rsidRDefault="00A57D7F" w:rsidP="00A57D7F">
      <w:r>
        <w:t xml:space="preserve">Opening Metasploit framework in kali linux where we can search for </w:t>
      </w:r>
      <w:r w:rsidR="00D60C6E">
        <w:t>exploitation</w:t>
      </w:r>
      <w:r>
        <w:t xml:space="preserve"> is available or not. We can see Metasploit v6.2.26-dev is running in kali linux terminal.</w:t>
      </w:r>
    </w:p>
    <w:p w14:paraId="0720F5AD" w14:textId="321D2BEC" w:rsidR="00A57D7F" w:rsidRDefault="00A57D7F" w:rsidP="0035486F">
      <w:pPr>
        <w:pStyle w:val="Heading3"/>
      </w:pPr>
      <w:bookmarkStart w:id="7" w:name="_Toc123229544"/>
      <w:r>
        <w:t>Attacking target</w:t>
      </w:r>
      <w:bookmarkEnd w:id="7"/>
      <w:r>
        <w:t xml:space="preserve"> </w:t>
      </w:r>
    </w:p>
    <w:p w14:paraId="242ABC5A" w14:textId="667EAE89" w:rsidR="00A57D7F" w:rsidRDefault="00A57D7F" w:rsidP="00A57D7F">
      <w:r>
        <w:rPr>
          <w:noProof/>
        </w:rPr>
        <w:drawing>
          <wp:inline distT="0" distB="0" distL="0" distR="0" wp14:anchorId="3F799D81" wp14:editId="0AD69E2C">
            <wp:extent cx="5970212" cy="2754923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241" cy="277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A5C01" w14:textId="3738C973" w:rsidR="0049138C" w:rsidRDefault="00A57D7F" w:rsidP="00A57D7F">
      <w:r>
        <w:lastRenderedPageBreak/>
        <w:t xml:space="preserve">We set RHOSTS and target on the Metasploit framework and </w:t>
      </w:r>
      <w:r w:rsidR="00167A38">
        <w:t xml:space="preserve">run the command we got the service spawned. </w:t>
      </w:r>
      <w:r w:rsidR="0049138C">
        <w:t>We can see FOUND SHELL in the above pictures. After that we need to give SHELL command and use “pwd” for root access.</w:t>
      </w:r>
    </w:p>
    <w:p w14:paraId="0E5FA3AC" w14:textId="3845CA72" w:rsidR="00167A38" w:rsidRPr="00A57D7F" w:rsidRDefault="0049138C" w:rsidP="00A57D7F">
      <w:r>
        <w:rPr>
          <w:noProof/>
        </w:rPr>
        <w:drawing>
          <wp:inline distT="0" distB="0" distL="0" distR="0" wp14:anchorId="68743E98" wp14:editId="645FD060">
            <wp:extent cx="7790033" cy="3598985"/>
            <wp:effectExtent l="0" t="0" r="1905" b="190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4538" cy="361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554F" w14:textId="07B81E6F" w:rsidR="00A57D7F" w:rsidRDefault="0035486F" w:rsidP="00A57D7F">
      <w:r>
        <w:t>In the above picture we can see that we got root access in the metasploitable server on port number 21.</w:t>
      </w:r>
    </w:p>
    <w:p w14:paraId="74B77EA6" w14:textId="681EEB54" w:rsidR="00A57D7F" w:rsidRDefault="0035486F" w:rsidP="0035486F">
      <w:pPr>
        <w:pStyle w:val="Heading2"/>
      </w:pPr>
      <w:bookmarkStart w:id="8" w:name="_Toc123229545"/>
      <w:r>
        <w:t>Port number 22</w:t>
      </w:r>
      <w:bookmarkEnd w:id="8"/>
    </w:p>
    <w:p w14:paraId="507CD4E3" w14:textId="4D1D5B17" w:rsidR="00A57D7F" w:rsidRDefault="00F41AF1" w:rsidP="00F41AF1">
      <w:r>
        <w:t>We know that on port number 22, ssh service is running with version “</w:t>
      </w:r>
      <w:r w:rsidRPr="00F41AF1">
        <w:t>openssh 4.7pi debian 8ubuntu1 (protocol 2.0) vulnerability</w:t>
      </w:r>
      <w:r>
        <w:t>”. After that, I searched for vulnerabilities on the google and I found following result as result. Result is shown on the screenshot</w:t>
      </w:r>
    </w:p>
    <w:p w14:paraId="7A3C6083" w14:textId="5365D5D7" w:rsidR="00F41AF1" w:rsidRDefault="00F41AF1" w:rsidP="00F41AF1">
      <w:r>
        <w:rPr>
          <w:noProof/>
        </w:rPr>
        <w:lastRenderedPageBreak/>
        <w:drawing>
          <wp:inline distT="0" distB="0" distL="0" distR="0" wp14:anchorId="04C976B2" wp14:editId="437708D7">
            <wp:extent cx="6784801" cy="4026877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6645" cy="404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5674" w14:textId="021BCA64" w:rsidR="00F41AF1" w:rsidRDefault="00F41AF1" w:rsidP="00F41AF1">
      <w:pPr>
        <w:jc w:val="left"/>
      </w:pPr>
      <w:r>
        <w:t xml:space="preserve">We knew that ssh is enabled on the ip address. So, I tried “ssh </w:t>
      </w:r>
      <w:r w:rsidR="0072198C">
        <w:t>msfadmin@</w:t>
      </w:r>
      <w:r>
        <w:t>192.168.0.114” on the terminal and it gave me result like this:</w:t>
      </w:r>
    </w:p>
    <w:p w14:paraId="7F300A4F" w14:textId="6AE857A0" w:rsidR="0072198C" w:rsidRDefault="0072198C" w:rsidP="00F41AF1">
      <w:pPr>
        <w:jc w:val="left"/>
      </w:pPr>
      <w:r>
        <w:rPr>
          <w:noProof/>
        </w:rPr>
        <w:drawing>
          <wp:inline distT="0" distB="0" distL="0" distR="0" wp14:anchorId="6E768896" wp14:editId="669F5D77">
            <wp:extent cx="5731510" cy="2339340"/>
            <wp:effectExtent l="0" t="0" r="2540" b="381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931A1" w14:textId="344E0304" w:rsidR="00F41AF1" w:rsidRDefault="0072198C" w:rsidP="00F41AF1">
      <w:pPr>
        <w:jc w:val="left"/>
      </w:pPr>
      <w:r>
        <w:t>As highlighted on the image, it asked me for</w:t>
      </w:r>
      <w:r w:rsidR="008331DF">
        <w:t xml:space="preserve"> password and I used </w:t>
      </w:r>
      <w:r w:rsidR="008331DF">
        <w:rPr>
          <w:color w:val="FF0000"/>
        </w:rPr>
        <w:t xml:space="preserve">hydra </w:t>
      </w:r>
      <w:r w:rsidR="008331DF">
        <w:t>for bruteforcing the password. It is shown in the below images:</w:t>
      </w:r>
    </w:p>
    <w:p w14:paraId="2FD67EC1" w14:textId="17F9CD9A" w:rsidR="008331DF" w:rsidRPr="008331DF" w:rsidRDefault="008331DF" w:rsidP="00F41AF1">
      <w:pPr>
        <w:jc w:val="left"/>
      </w:pPr>
      <w:r>
        <w:rPr>
          <w:noProof/>
        </w:rPr>
        <w:lastRenderedPageBreak/>
        <w:drawing>
          <wp:inline distT="0" distB="0" distL="0" distR="0" wp14:anchorId="655147D6" wp14:editId="363C6229">
            <wp:extent cx="5731510" cy="1425575"/>
            <wp:effectExtent l="0" t="0" r="2540" b="3175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23062" w14:textId="746A1EE9" w:rsidR="00F41AF1" w:rsidRPr="008331DF" w:rsidRDefault="008331DF" w:rsidP="00F41AF1">
      <w:pPr>
        <w:jc w:val="left"/>
      </w:pPr>
      <w:r>
        <w:t xml:space="preserve">In </w:t>
      </w:r>
      <w:r>
        <w:rPr>
          <w:color w:val="FF0000"/>
        </w:rPr>
        <w:t xml:space="preserve">hydra, </w:t>
      </w:r>
      <w:r>
        <w:t xml:space="preserve">it gave results as shown in the above highlighted area. We can see that login and password guessed by the hydra. </w:t>
      </w:r>
    </w:p>
    <w:p w14:paraId="06683BEB" w14:textId="3A97DD45" w:rsidR="00F41AF1" w:rsidRDefault="008331DF" w:rsidP="00F41AF1">
      <w:pPr>
        <w:jc w:val="left"/>
      </w:pPr>
      <w:r>
        <w:rPr>
          <w:noProof/>
        </w:rPr>
        <w:drawing>
          <wp:inline distT="0" distB="0" distL="0" distR="0" wp14:anchorId="6F106440" wp14:editId="313771A3">
            <wp:extent cx="5731510" cy="2889885"/>
            <wp:effectExtent l="0" t="0" r="2540" b="571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B1AC3" w14:textId="554B5953" w:rsidR="002D03F3" w:rsidRDefault="008331DF" w:rsidP="002D03F3">
      <w:pPr>
        <w:jc w:val="left"/>
      </w:pPr>
      <w:r>
        <w:t xml:space="preserve">Using the above credentials, I was able to get access the server. And we can also see that directory named </w:t>
      </w:r>
      <w:r w:rsidRPr="008331DF">
        <w:rPr>
          <w:highlight w:val="yellow"/>
        </w:rPr>
        <w:t>vulnerable</w:t>
      </w:r>
      <w:r>
        <w:t xml:space="preserve"> is </w:t>
      </w:r>
      <w:r w:rsidR="00D756BC">
        <w:t>listed.</w:t>
      </w:r>
    </w:p>
    <w:p w14:paraId="07FECEAC" w14:textId="04B60CA5" w:rsidR="002D03F3" w:rsidRDefault="002D03F3" w:rsidP="002D03F3">
      <w:pPr>
        <w:pStyle w:val="Heading2"/>
      </w:pPr>
      <w:r>
        <w:br w:type="page"/>
      </w:r>
      <w:bookmarkStart w:id="9" w:name="_Toc123229546"/>
      <w:r>
        <w:lastRenderedPageBreak/>
        <w:t>Port number 23</w:t>
      </w:r>
      <w:bookmarkEnd w:id="9"/>
    </w:p>
    <w:p w14:paraId="570FBB41" w14:textId="38B55628" w:rsidR="000D4FD9" w:rsidRDefault="00691EF4" w:rsidP="000D4FD9">
      <w:r>
        <w:t xml:space="preserve">On port number 23, </w:t>
      </w:r>
      <w:r w:rsidR="00F514D6">
        <w:t>telnet services</w:t>
      </w:r>
      <w:r w:rsidR="00D934BB">
        <w:t xml:space="preserve"> are running named </w:t>
      </w:r>
      <w:r w:rsidR="00D934BB" w:rsidRPr="00D934BB">
        <w:rPr>
          <w:color w:val="FF0000"/>
        </w:rPr>
        <w:t>Linux telnetd</w:t>
      </w:r>
      <w:r w:rsidR="00D934BB">
        <w:t xml:space="preserve">. </w:t>
      </w:r>
    </w:p>
    <w:p w14:paraId="1FB70AC2" w14:textId="52921209" w:rsidR="00D934BB" w:rsidRDefault="00D934BB" w:rsidP="00D934BB">
      <w:pPr>
        <w:pStyle w:val="Heading3"/>
      </w:pPr>
      <w:bookmarkStart w:id="10" w:name="_Toc123229547"/>
      <w:r>
        <w:t>Screenshot</w:t>
      </w:r>
      <w:bookmarkEnd w:id="10"/>
    </w:p>
    <w:p w14:paraId="0CDC83BF" w14:textId="13470F21" w:rsidR="00D934BB" w:rsidRDefault="00D934BB" w:rsidP="00D934BB">
      <w:pPr>
        <w:rPr>
          <w:noProof/>
        </w:rPr>
      </w:pPr>
      <w:r>
        <w:rPr>
          <w:noProof/>
        </w:rPr>
        <w:drawing>
          <wp:inline distT="0" distB="0" distL="0" distR="0" wp14:anchorId="1F2FC9E8" wp14:editId="0A394A82">
            <wp:extent cx="11996420" cy="394716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42936" cy="396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C2906" w14:textId="10408CD6" w:rsidR="00D934BB" w:rsidRDefault="00D934BB" w:rsidP="00D934BB">
      <w:pPr>
        <w:rPr>
          <w:noProof/>
        </w:rPr>
      </w:pPr>
      <w:r>
        <w:rPr>
          <w:noProof/>
        </w:rPr>
        <w:t xml:space="preserve">We can see that, we used “telnet ipaddress” and we can access the machine in the teminal. And we can know the password and username of the machine by bruteforcing using </w:t>
      </w:r>
      <w:r w:rsidRPr="00D934BB">
        <w:rPr>
          <w:noProof/>
          <w:color w:val="FF0000"/>
        </w:rPr>
        <w:t>hydra</w:t>
      </w:r>
      <w:r>
        <w:rPr>
          <w:noProof/>
        </w:rPr>
        <w:t xml:space="preserve"> as shown in the below image.</w:t>
      </w:r>
    </w:p>
    <w:p w14:paraId="1767B407" w14:textId="28EB5C25" w:rsidR="00D934BB" w:rsidRDefault="00D60C6E" w:rsidP="00D60C6E">
      <w:pPr>
        <w:pStyle w:val="Heading3"/>
        <w:rPr>
          <w:noProof/>
        </w:rPr>
      </w:pPr>
      <w:bookmarkStart w:id="11" w:name="_Toc123229548"/>
      <w:r>
        <w:rPr>
          <w:noProof/>
        </w:rPr>
        <w:lastRenderedPageBreak/>
        <w:t>Bruteforcing using hydra</w:t>
      </w:r>
      <w:bookmarkEnd w:id="11"/>
    </w:p>
    <w:p w14:paraId="683AAF30" w14:textId="6C085266" w:rsidR="00D60C6E" w:rsidRDefault="00D60C6E" w:rsidP="00D60C6E">
      <w:pPr>
        <w:rPr>
          <w:noProof/>
        </w:rPr>
      </w:pPr>
      <w:r>
        <w:rPr>
          <w:noProof/>
        </w:rPr>
        <w:drawing>
          <wp:inline distT="0" distB="0" distL="0" distR="0" wp14:anchorId="548905BF" wp14:editId="7517AEBA">
            <wp:extent cx="5731510" cy="32613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AE28" w14:textId="25D2B0B1" w:rsidR="00D60C6E" w:rsidRDefault="00D60C6E" w:rsidP="00D60C6E">
      <w:pPr>
        <w:rPr>
          <w:noProof/>
        </w:rPr>
      </w:pPr>
      <w:r>
        <w:rPr>
          <w:noProof/>
        </w:rPr>
        <w:t xml:space="preserve">We can see that hydra got login and password from the wordlist. I have highlighted on the above occuring result. </w:t>
      </w:r>
    </w:p>
    <w:p w14:paraId="63111B8D" w14:textId="6E30062E" w:rsidR="009E1EE5" w:rsidRDefault="009E1EE5" w:rsidP="009E1EE5">
      <w:pPr>
        <w:pStyle w:val="Heading3"/>
        <w:rPr>
          <w:noProof/>
        </w:rPr>
      </w:pPr>
      <w:r>
        <w:rPr>
          <w:noProof/>
        </w:rPr>
        <w:t>Got Access to Machine</w:t>
      </w:r>
    </w:p>
    <w:p w14:paraId="4369F9E3" w14:textId="2D327702" w:rsidR="009E1EE5" w:rsidRDefault="009E1EE5" w:rsidP="009E1EE5">
      <w:pPr>
        <w:rPr>
          <w:noProof/>
        </w:rPr>
      </w:pPr>
      <w:r>
        <w:rPr>
          <w:noProof/>
        </w:rPr>
        <w:drawing>
          <wp:inline distT="0" distB="0" distL="0" distR="0" wp14:anchorId="359A3057" wp14:editId="191DF451">
            <wp:extent cx="5731510" cy="28809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C4852" w14:textId="4E65909E" w:rsidR="009E1EE5" w:rsidRDefault="009E1EE5" w:rsidP="009E1EE5">
      <w:r>
        <w:t>By using the above credentials, I was able to login on the machine. Because I was able to login in the machine, I was also able to get root access using the same credentials</w:t>
      </w:r>
      <w:r w:rsidR="005A2375">
        <w:t xml:space="preserve"> as we can see in the below picture.</w:t>
      </w:r>
      <w:r w:rsidR="00FA2A29" w:rsidRPr="00FA2A29">
        <w:t xml:space="preserve"> </w:t>
      </w:r>
    </w:p>
    <w:p w14:paraId="6B788855" w14:textId="1E05C634" w:rsidR="005A2375" w:rsidRDefault="005A2375" w:rsidP="009E1EE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CECCAD2" wp14:editId="7B6BD0B7">
            <wp:extent cx="5731510" cy="1994826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16B2A" w14:textId="2CE63A39" w:rsidR="0021475D" w:rsidRDefault="0021475D" w:rsidP="0021475D">
      <w:pPr>
        <w:pStyle w:val="Heading2"/>
      </w:pPr>
      <w:r>
        <w:tab/>
        <w:t>Port number 25</w:t>
      </w:r>
    </w:p>
    <w:p w14:paraId="17545B33" w14:textId="66AB144C" w:rsidR="0021475D" w:rsidRDefault="0021475D" w:rsidP="0021475D">
      <w:pPr>
        <w:pStyle w:val="Heading3"/>
      </w:pPr>
      <w:r>
        <w:t>Introduction</w:t>
      </w:r>
    </w:p>
    <w:p w14:paraId="4C3686FE" w14:textId="5E09D6BD" w:rsidR="0021475D" w:rsidRPr="0021475D" w:rsidRDefault="0021475D" w:rsidP="0021475D">
      <w:r>
        <w:t xml:space="preserve">In port number 25 smtp service is running with version </w:t>
      </w:r>
      <w:r w:rsidRPr="0021475D">
        <w:rPr>
          <w:highlight w:val="yellow"/>
        </w:rPr>
        <w:t>postfix smtpd</w:t>
      </w:r>
      <w:r>
        <w:t xml:space="preserve">. </w:t>
      </w:r>
    </w:p>
    <w:sectPr w:rsidR="0021475D" w:rsidRPr="0021475D" w:rsidSect="003D01EF">
      <w:footerReference w:type="default" r:id="rId22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78558D" w14:textId="77777777" w:rsidR="00ED0386" w:rsidRDefault="00ED0386" w:rsidP="00713FF9">
      <w:pPr>
        <w:spacing w:after="0" w:line="240" w:lineRule="auto"/>
      </w:pPr>
      <w:r>
        <w:separator/>
      </w:r>
    </w:p>
  </w:endnote>
  <w:endnote w:type="continuationSeparator" w:id="0">
    <w:p w14:paraId="2749BEF6" w14:textId="77777777" w:rsidR="00ED0386" w:rsidRDefault="00ED0386" w:rsidP="00713F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24342059"/>
      <w:docPartObj>
        <w:docPartGallery w:val="Page Numbers (Bottom of Page)"/>
        <w:docPartUnique/>
      </w:docPartObj>
    </w:sdtPr>
    <w:sdtContent>
      <w:p w14:paraId="1E31FA3C" w14:textId="4C417843" w:rsidR="00713FF9" w:rsidRDefault="00713FF9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n-GB"/>
          </w:rPr>
          <w:t>2</w:t>
        </w:r>
        <w:r>
          <w:fldChar w:fldCharType="end"/>
        </w:r>
      </w:p>
    </w:sdtContent>
  </w:sdt>
  <w:p w14:paraId="730E62CF" w14:textId="77777777" w:rsidR="00713FF9" w:rsidRDefault="00713FF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1F95BA" w14:textId="77777777" w:rsidR="00ED0386" w:rsidRDefault="00ED0386" w:rsidP="00713FF9">
      <w:pPr>
        <w:spacing w:after="0" w:line="240" w:lineRule="auto"/>
      </w:pPr>
      <w:r>
        <w:separator/>
      </w:r>
    </w:p>
  </w:footnote>
  <w:footnote w:type="continuationSeparator" w:id="0">
    <w:p w14:paraId="6CB46296" w14:textId="77777777" w:rsidR="00ED0386" w:rsidRDefault="00ED0386" w:rsidP="00713F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767B4E"/>
    <w:multiLevelType w:val="multilevel"/>
    <w:tmpl w:val="FEA0DD2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66D9529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7D161A40"/>
    <w:multiLevelType w:val="multilevel"/>
    <w:tmpl w:val="04090029"/>
    <w:lvl w:ilvl="0">
      <w:start w:val="1"/>
      <w:numFmt w:val="decimal"/>
      <w:suff w:val="space"/>
      <w:lvlText w:val="Chapter %1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 w16cid:durableId="37972871">
    <w:abstractNumId w:val="1"/>
  </w:num>
  <w:num w:numId="2" w16cid:durableId="577176803">
    <w:abstractNumId w:val="0"/>
  </w:num>
  <w:num w:numId="3" w16cid:durableId="15481090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D01EF"/>
    <w:rsid w:val="0002088B"/>
    <w:rsid w:val="000D4FD9"/>
    <w:rsid w:val="001639E4"/>
    <w:rsid w:val="00167A38"/>
    <w:rsid w:val="001C2E25"/>
    <w:rsid w:val="0021475D"/>
    <w:rsid w:val="002C143C"/>
    <w:rsid w:val="002D03F3"/>
    <w:rsid w:val="0035486F"/>
    <w:rsid w:val="003871D1"/>
    <w:rsid w:val="003B7ED4"/>
    <w:rsid w:val="003D01EF"/>
    <w:rsid w:val="00473B1D"/>
    <w:rsid w:val="0049138C"/>
    <w:rsid w:val="005A2375"/>
    <w:rsid w:val="005E2EF4"/>
    <w:rsid w:val="00691EF4"/>
    <w:rsid w:val="006F1229"/>
    <w:rsid w:val="00713FF9"/>
    <w:rsid w:val="0072198C"/>
    <w:rsid w:val="00793C5F"/>
    <w:rsid w:val="00822035"/>
    <w:rsid w:val="008331DF"/>
    <w:rsid w:val="008D029C"/>
    <w:rsid w:val="009B45B4"/>
    <w:rsid w:val="009E1EE5"/>
    <w:rsid w:val="009F2A87"/>
    <w:rsid w:val="00A57D7F"/>
    <w:rsid w:val="00C04DFB"/>
    <w:rsid w:val="00D60C6E"/>
    <w:rsid w:val="00D756BC"/>
    <w:rsid w:val="00D934BB"/>
    <w:rsid w:val="00E1375F"/>
    <w:rsid w:val="00E843FE"/>
    <w:rsid w:val="00ED0386"/>
    <w:rsid w:val="00ED059F"/>
    <w:rsid w:val="00F41AF1"/>
    <w:rsid w:val="00F514D6"/>
    <w:rsid w:val="00FA154E"/>
    <w:rsid w:val="00FA2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A3D49"/>
  <w15:docId w15:val="{043139D5-D568-4597-87D1-90282B543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39E4"/>
    <w:pPr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639E4"/>
    <w:pPr>
      <w:keepNext/>
      <w:keepLines/>
      <w:pageBreakBefore/>
      <w:numPr>
        <w:numId w:val="2"/>
      </w:numPr>
      <w:spacing w:before="240" w:after="0"/>
      <w:jc w:val="center"/>
      <w:outlineLvl w:val="0"/>
    </w:pPr>
    <w:rPr>
      <w:rFonts w:eastAsiaTheme="majorEastAsia" w:cstheme="majorBidi"/>
      <w:b/>
      <w:sz w:val="40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639E4"/>
    <w:pPr>
      <w:keepNext/>
      <w:keepLines/>
      <w:numPr>
        <w:ilvl w:val="1"/>
        <w:numId w:val="2"/>
      </w:numPr>
      <w:spacing w:before="40" w:after="0"/>
      <w:outlineLvl w:val="1"/>
    </w:pPr>
    <w:rPr>
      <w:rFonts w:eastAsiaTheme="majorEastAsia" w:cstheme="majorBidi"/>
      <w:b/>
      <w:sz w:val="30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1639E4"/>
    <w:pPr>
      <w:keepNext/>
      <w:keepLines/>
      <w:numPr>
        <w:ilvl w:val="2"/>
        <w:numId w:val="2"/>
      </w:numPr>
      <w:spacing w:before="40" w:after="0"/>
      <w:outlineLvl w:val="2"/>
    </w:pPr>
    <w:rPr>
      <w:rFonts w:eastAsiaTheme="majorEastAsia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2A87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F2A87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F2A87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F2A87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F2A87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2A87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3D01EF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01EF"/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3D01EF"/>
    <w:pPr>
      <w:keepNext/>
      <w:keepLines/>
      <w:numPr>
        <w:ilvl w:val="1"/>
      </w:numPr>
      <w:spacing w:line="240" w:lineRule="auto"/>
      <w:jc w:val="center"/>
    </w:pPr>
    <w:rPr>
      <w:rFonts w:eastAsiaTheme="minorEastAsia"/>
      <w:b/>
      <w:spacing w:val="15"/>
      <w:sz w:val="40"/>
    </w:rPr>
  </w:style>
  <w:style w:type="character" w:customStyle="1" w:styleId="SubtitleChar">
    <w:name w:val="Subtitle Char"/>
    <w:basedOn w:val="DefaultParagraphFont"/>
    <w:link w:val="Subtitle"/>
    <w:uiPriority w:val="11"/>
    <w:rsid w:val="003D01EF"/>
    <w:rPr>
      <w:rFonts w:ascii="Times New Roman" w:eastAsiaTheme="minorEastAsia" w:hAnsi="Times New Roman"/>
      <w:b/>
      <w:spacing w:val="15"/>
      <w:sz w:val="40"/>
    </w:rPr>
  </w:style>
  <w:style w:type="character" w:customStyle="1" w:styleId="Heading1Char">
    <w:name w:val="Heading 1 Char"/>
    <w:basedOn w:val="DefaultParagraphFont"/>
    <w:link w:val="Heading1"/>
    <w:uiPriority w:val="9"/>
    <w:rsid w:val="001639E4"/>
    <w:rPr>
      <w:rFonts w:ascii="Times New Roman" w:eastAsiaTheme="majorEastAsia" w:hAnsi="Times New Roman" w:cstheme="majorBidi"/>
      <w:b/>
      <w:sz w:val="40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13FF9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713FF9"/>
    <w:pPr>
      <w:tabs>
        <w:tab w:val="center" w:pos="4680"/>
        <w:tab w:val="right" w:pos="9360"/>
      </w:tabs>
      <w:spacing w:after="0" w:line="240" w:lineRule="auto"/>
    </w:pPr>
  </w:style>
  <w:style w:type="paragraph" w:styleId="TOC1">
    <w:name w:val="toc 1"/>
    <w:basedOn w:val="Normal"/>
    <w:next w:val="Normal"/>
    <w:autoRedefine/>
    <w:uiPriority w:val="39"/>
    <w:unhideWhenUsed/>
    <w:rsid w:val="00713FF9"/>
    <w:pPr>
      <w:spacing w:after="100"/>
    </w:pPr>
  </w:style>
  <w:style w:type="character" w:customStyle="1" w:styleId="HeaderChar">
    <w:name w:val="Header Char"/>
    <w:basedOn w:val="DefaultParagraphFont"/>
    <w:link w:val="Header"/>
    <w:uiPriority w:val="99"/>
    <w:rsid w:val="00713FF9"/>
  </w:style>
  <w:style w:type="paragraph" w:styleId="Footer">
    <w:name w:val="footer"/>
    <w:basedOn w:val="Normal"/>
    <w:link w:val="FooterChar"/>
    <w:uiPriority w:val="99"/>
    <w:unhideWhenUsed/>
    <w:rsid w:val="00713F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3FF9"/>
  </w:style>
  <w:style w:type="paragraph" w:customStyle="1" w:styleId="Style1">
    <w:name w:val="Style1"/>
    <w:basedOn w:val="Normal"/>
    <w:link w:val="Style1Char"/>
    <w:autoRedefine/>
    <w:qFormat/>
    <w:rsid w:val="00713FF9"/>
    <w:rPr>
      <w:b/>
    </w:rPr>
  </w:style>
  <w:style w:type="character" w:customStyle="1" w:styleId="Heading2Char">
    <w:name w:val="Heading 2 Char"/>
    <w:basedOn w:val="DefaultParagraphFont"/>
    <w:link w:val="Heading2"/>
    <w:uiPriority w:val="9"/>
    <w:rsid w:val="001639E4"/>
    <w:rPr>
      <w:rFonts w:ascii="Times New Roman" w:eastAsiaTheme="majorEastAsia" w:hAnsi="Times New Roman" w:cstheme="majorBidi"/>
      <w:b/>
      <w:sz w:val="30"/>
      <w:szCs w:val="26"/>
    </w:rPr>
  </w:style>
  <w:style w:type="character" w:customStyle="1" w:styleId="Style1Char">
    <w:name w:val="Style1 Char"/>
    <w:basedOn w:val="DefaultParagraphFont"/>
    <w:link w:val="Style1"/>
    <w:rsid w:val="00713FF9"/>
    <w:rPr>
      <w:rFonts w:ascii="Times New Roman" w:hAnsi="Times New Roman"/>
      <w:b/>
      <w:sz w:val="26"/>
    </w:rPr>
  </w:style>
  <w:style w:type="character" w:styleId="Hyperlink">
    <w:name w:val="Hyperlink"/>
    <w:basedOn w:val="DefaultParagraphFont"/>
    <w:uiPriority w:val="99"/>
    <w:unhideWhenUsed/>
    <w:rsid w:val="002C143C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2C143C"/>
    <w:pPr>
      <w:spacing w:after="100"/>
      <w:ind w:left="220"/>
      <w:jc w:val="left"/>
    </w:pPr>
    <w:rPr>
      <w:rFonts w:asciiTheme="minorHAnsi" w:eastAsiaTheme="minorEastAsia" w:hAnsiTheme="minorHAnsi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2C143C"/>
    <w:pPr>
      <w:spacing w:after="100"/>
      <w:ind w:left="440"/>
      <w:jc w:val="left"/>
    </w:pPr>
    <w:rPr>
      <w:rFonts w:asciiTheme="minorHAnsi" w:eastAsiaTheme="minorEastAsia" w:hAnsiTheme="minorHAnsi" w:cs="Times New Roman"/>
    </w:rPr>
  </w:style>
  <w:style w:type="character" w:customStyle="1" w:styleId="Heading3Char">
    <w:name w:val="Heading 3 Char"/>
    <w:basedOn w:val="DefaultParagraphFont"/>
    <w:link w:val="Heading3"/>
    <w:uiPriority w:val="9"/>
    <w:rsid w:val="001639E4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F2A8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F2A8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F2A8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2A87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2A8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2A8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F7B052-6647-42D0-926A-11FDBD803A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15</Pages>
  <Words>696</Words>
  <Characters>3971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Uttam Rajbanshi</dc:creator>
  <cp:keywords/>
  <dc:description/>
  <cp:lastModifiedBy>Uttam Rajbanshi</cp:lastModifiedBy>
  <cp:revision>1</cp:revision>
  <dcterms:created xsi:type="dcterms:W3CDTF">2022-12-27T12:02:00Z</dcterms:created>
  <dcterms:modified xsi:type="dcterms:W3CDTF">2022-12-29T16:47:00Z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2022-12-27T12:32:29Z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633034c2-e662-4b8b-ad4c-4c08bf2f4c23</vt:lpwstr>
  </property>
  <property fmtid="{D5CDD505-2E9C-101B-9397-08002B2CF9AE}" pid="7" name="MSIP_Label_defa4170-0d19-0005-0004-bc88714345d2_ActionId">
    <vt:lpwstr>86f4287d-839b-4db3-90f7-ef81f10e7957</vt:lpwstr>
  </property>
  <property fmtid="{D5CDD505-2E9C-101B-9397-08002B2CF9AE}" pid="8" name="MSIP_Label_defa4170-0d19-0005-0004-bc88714345d2_ContentBits">
    <vt:lpwstr>0</vt:lpwstr>
  </property>
</Properties>
</file>