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A1" w:rsidRPr="00762FA1" w:rsidRDefault="00762FA1" w:rsidP="00762FA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2FA1">
        <w:rPr>
          <w:rFonts w:ascii="Cambria" w:eastAsia="Times New Roman" w:hAnsi="Cambria" w:cs="Times New Roman"/>
          <w:b/>
          <w:bCs/>
          <w:kern w:val="36"/>
          <w:sz w:val="48"/>
          <w:szCs w:val="48"/>
        </w:rPr>
        <w:t>📑</w:t>
      </w:r>
      <w:r w:rsidRPr="00762F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Minor Project Proposal &amp; Synopsis</w: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1. Title of the Project: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MedAnalysis AI – Fully Secured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: Privacy-Preserving Medical Image &amp; Report Analysis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2. Team Members:</w:t>
      </w:r>
    </w:p>
    <w:p w:rsidR="00762FA1" w:rsidRPr="00762FA1" w:rsidRDefault="00762FA1" w:rsidP="00762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Uttam Kumar Mahto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(Roll No.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15571024001)</w:t>
      </w:r>
    </w:p>
    <w:p w:rsidR="00762FA1" w:rsidRPr="00762FA1" w:rsidRDefault="00762FA1" w:rsidP="00762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Jiten Pramanik (Roll No. XXXX) </w:t>
      </w:r>
    </w:p>
    <w:p w:rsidR="00762FA1" w:rsidRPr="00762FA1" w:rsidRDefault="00762FA1" w:rsidP="00762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Suryakanta Ghosh (Roll No. XXXX</w:t>
      </w:r>
      <w:r w:rsidRPr="00762FA1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62FA1" w:rsidRPr="00762FA1" w:rsidRDefault="00762FA1" w:rsidP="00762F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Subhodeep Gorai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(Roll No. XXXX</w:t>
      </w:r>
      <w:r w:rsidRPr="00762FA1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3. Introduction / Background: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With the increasing use of Artificial Intelligence in healthcare, medical image and text analysis tools have become vital for supporting doctors and radiologists. However, most AI-based healthcare systems are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, which introduces serious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privacy, compliance, and security risks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, especially with sensitive medical records.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This project aims to design a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local-first AI system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Ollama and MedGemma models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to analyze medical images (X-rays, MRIs, CT scans) and clinical reports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securely on the user’s device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. By ensuring that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data never leaves the machine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, the system guarantees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HIPAA compliance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and addresses the growing need for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privacy-preserving AI healthcare solutions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4. Objectives:</w:t>
      </w:r>
    </w:p>
    <w:p w:rsidR="00762FA1" w:rsidRPr="00762FA1" w:rsidRDefault="00762FA1" w:rsidP="00762F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To develop a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secure web-based platform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analyzing medical images and clinical text reports.</w:t>
      </w:r>
    </w:p>
    <w:p w:rsidR="00762FA1" w:rsidRPr="00762FA1" w:rsidRDefault="00762FA1" w:rsidP="00762F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To ensure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HIPAA compliance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by performing all AI inferences locally.</w:t>
      </w:r>
    </w:p>
    <w:p w:rsidR="00762FA1" w:rsidRPr="00762FA1" w:rsidRDefault="00762FA1" w:rsidP="00762F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To provide doctors and radiologists with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fast, accurate diagnostic insights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in less than 30 seconds.</w:t>
      </w:r>
    </w:p>
    <w:p w:rsidR="00762FA1" w:rsidRPr="00762FA1" w:rsidRDefault="00762FA1" w:rsidP="00762F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To generate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downloadable structured PDF reports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medical use.</w:t>
      </w:r>
    </w:p>
    <w:p w:rsidR="00762FA1" w:rsidRPr="00762FA1" w:rsidRDefault="00762FA1" w:rsidP="00762F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To build a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scalable, modular system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that can be extended into a Major Project.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5. Problem Statement: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Existing AI medical analysis platforms are mostly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cloud-dependent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, which exposes sensitive medical data to risks such as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data breaches, legal non-compliance, and high infrastructure costs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. Healthcare professionals require a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reliable, private, and efficient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system that allows them to analyze medical images and reports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without compromising patient data security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6. Methodology / Approach: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The project will be implemented using the following tools, technologies, and methods: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: React, Next.js, TailwindCSS (for responsive UI)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: Node.js, Express.js (for API and business logic)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: MongoDB with Mongoose (for metadata storage)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: JWT tokens, bcrypt hashing, HTTPS, CORS policies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AI/ML Model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Ollama + MedGemma-4b-it:q8 model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local medical image and text analysis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Tools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: Jest, Cypress, JMeter, Postman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: Docker, Kubernetes, GitHub Actions CI/CD</w:t>
      </w:r>
    </w:p>
    <w:p w:rsidR="00762FA1" w:rsidRPr="00762FA1" w:rsidRDefault="00762FA1" w:rsidP="00762F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: Modular MVC design with RESTful APIs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7. Expected Outcome:</w:t>
      </w:r>
    </w:p>
    <w:p w:rsidR="00762FA1" w:rsidRPr="00762FA1" w:rsidRDefault="00762FA1" w:rsidP="00762FA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AI-driven medical analysis system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with a web-based dashboard.</w:t>
      </w:r>
    </w:p>
    <w:p w:rsidR="00762FA1" w:rsidRPr="00762FA1" w:rsidRDefault="00762FA1" w:rsidP="00762FA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Support for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uploading and analyzing medical images &amp; reports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securely.</w:t>
      </w:r>
    </w:p>
    <w:p w:rsidR="00762FA1" w:rsidRPr="00762FA1" w:rsidRDefault="00762FA1" w:rsidP="00762FA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diagnostic results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within 30 seconds of file upload.</w:t>
      </w:r>
    </w:p>
    <w:p w:rsidR="00762FA1" w:rsidRPr="00762FA1" w:rsidRDefault="00762FA1" w:rsidP="00762FA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Downloadable PDF reports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doctors and patients.</w:t>
      </w:r>
    </w:p>
    <w:p w:rsidR="00762FA1" w:rsidRPr="00762FA1" w:rsidRDefault="00762FA1" w:rsidP="00762FA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HIPAA-compliant, privacy-preserving system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ready for real-world healthcare usage.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8. Future Scope (for Major Project):</w:t>
      </w:r>
    </w:p>
    <w:p w:rsidR="00762FA1" w:rsidRPr="00762FA1" w:rsidRDefault="00762FA1" w:rsidP="00762FA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Multi-language support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doctors and patients globally.</w:t>
      </w:r>
    </w:p>
    <w:p w:rsidR="00762FA1" w:rsidRPr="00762FA1" w:rsidRDefault="00762FA1" w:rsidP="00762FA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Hospital Management Systems (HMS)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seamless adoption.</w:t>
      </w:r>
    </w:p>
    <w:p w:rsidR="00762FA1" w:rsidRPr="00762FA1" w:rsidRDefault="00762FA1" w:rsidP="00762FA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video scan support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(e.g., ultrasound, endoscopy).</w:t>
      </w:r>
    </w:p>
    <w:p w:rsidR="00762FA1" w:rsidRPr="00762FA1" w:rsidRDefault="00762FA1" w:rsidP="00762FA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AI explainability features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medical validation.</w:t>
      </w:r>
    </w:p>
    <w:p w:rsidR="00762FA1" w:rsidRPr="00762FA1" w:rsidRDefault="00762FA1" w:rsidP="00762FA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 development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for on-the-go accessibility.</w:t>
      </w:r>
    </w:p>
    <w:p w:rsidR="00762FA1" w:rsidRPr="00762FA1" w:rsidRDefault="00762FA1" w:rsidP="00762FA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Expansion into </w:t>
      </w:r>
      <w:r w:rsidRPr="00762FA1">
        <w:rPr>
          <w:rFonts w:ascii="Times New Roman" w:eastAsia="Times New Roman" w:hAnsi="Times New Roman" w:cs="Times New Roman"/>
          <w:b/>
          <w:bCs/>
          <w:sz w:val="24"/>
          <w:szCs w:val="24"/>
        </w:rPr>
        <w:t>telemedicine platforms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>, connecting patients and doctors securely.</w:t>
      </w:r>
    </w:p>
    <w:p w:rsidR="00762FA1" w:rsidRPr="00762FA1" w:rsidRDefault="00762FA1" w:rsidP="0076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62FA1" w:rsidRPr="00762FA1" w:rsidRDefault="00762FA1" w:rsidP="00762FA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FA1">
        <w:rPr>
          <w:rFonts w:ascii="Times New Roman" w:eastAsia="Times New Roman" w:hAnsi="Times New Roman" w:cs="Times New Roman"/>
          <w:b/>
          <w:bCs/>
          <w:sz w:val="27"/>
          <w:szCs w:val="27"/>
        </w:rPr>
        <w:t>9. References:</w:t>
      </w:r>
    </w:p>
    <w:p w:rsidR="00762FA1" w:rsidRPr="00762FA1" w:rsidRDefault="00762FA1" w:rsidP="00762FA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PRD, Architecture &amp; Test Docs – </w:t>
      </w:r>
      <w:r w:rsidRPr="00762FA1">
        <w:rPr>
          <w:rFonts w:ascii="Times New Roman" w:eastAsia="Times New Roman" w:hAnsi="Times New Roman" w:cs="Times New Roman"/>
          <w:i/>
          <w:iCs/>
          <w:sz w:val="24"/>
          <w:szCs w:val="24"/>
        </w:rPr>
        <w:t>MedAnalysis AI – Ollama Edition</w:t>
      </w: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 (team documentation).</w:t>
      </w:r>
    </w:p>
    <w:p w:rsidR="00762FA1" w:rsidRPr="00762FA1" w:rsidRDefault="00762FA1" w:rsidP="00762FA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HIPAA Compliance Guidelines – U.S. Department of Health &amp; Human Services.</w:t>
      </w:r>
    </w:p>
    <w:p w:rsidR="00762FA1" w:rsidRPr="00762FA1" w:rsidRDefault="00762FA1" w:rsidP="00762FA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 xml:space="preserve">MongoDB Documentation – </w:t>
      </w:r>
      <w:hyperlink r:id="rId5" w:tgtFrame="_new" w:history="1">
        <w:r w:rsidRPr="00762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https://www.mongodb.com/docs/</w:t>
        </w:r>
      </w:hyperlink>
    </w:p>
    <w:p w:rsidR="00762FA1" w:rsidRPr="00762FA1" w:rsidRDefault="00762FA1" w:rsidP="00762FA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Next.js Official Docs – https://nextjs.org/docs</w:t>
      </w:r>
    </w:p>
    <w:p w:rsidR="00762FA1" w:rsidRPr="00762FA1" w:rsidRDefault="00762FA1" w:rsidP="00762FA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Ollama Documentation – https://ollama.ai/docs</w:t>
      </w:r>
    </w:p>
    <w:p w:rsidR="00762FA1" w:rsidRPr="00762FA1" w:rsidRDefault="00762FA1" w:rsidP="00762FA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Research Papers on AI in Healthcare:</w:t>
      </w:r>
    </w:p>
    <w:p w:rsidR="00762FA1" w:rsidRPr="00762FA1" w:rsidRDefault="00762FA1" w:rsidP="00762FA1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Esteva A. et al. “A guide to deep learning in healthcare” (Nature Medicine, 2019).</w:t>
      </w:r>
    </w:p>
    <w:p w:rsidR="00762FA1" w:rsidRPr="00762FA1" w:rsidRDefault="00762FA1" w:rsidP="00762FA1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FA1">
        <w:rPr>
          <w:rFonts w:ascii="Times New Roman" w:eastAsia="Times New Roman" w:hAnsi="Times New Roman" w:cs="Times New Roman"/>
          <w:sz w:val="24"/>
          <w:szCs w:val="24"/>
        </w:rPr>
        <w:t>Lundervold A. &amp; Lundervold A. “An overview of deep learning in medical imaging” (Computers in Biology and Medicine, 2019).</w:t>
      </w:r>
    </w:p>
    <w:p w:rsidR="00D31B62" w:rsidRPr="00762FA1" w:rsidRDefault="00D31B62" w:rsidP="00762FA1">
      <w:pPr>
        <w:spacing w:after="0" w:line="240" w:lineRule="auto"/>
        <w:rPr>
          <w:rFonts w:ascii="Times New Roman" w:hAnsi="Times New Roman" w:cs="Times New Roman"/>
        </w:rPr>
      </w:pPr>
    </w:p>
    <w:sectPr w:rsidR="00D31B62" w:rsidRPr="00762FA1" w:rsidSect="00762F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C0C"/>
    <w:multiLevelType w:val="multilevel"/>
    <w:tmpl w:val="F5D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149CC"/>
    <w:multiLevelType w:val="multilevel"/>
    <w:tmpl w:val="C4B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661FEA"/>
    <w:multiLevelType w:val="multilevel"/>
    <w:tmpl w:val="3C5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45863"/>
    <w:multiLevelType w:val="multilevel"/>
    <w:tmpl w:val="52C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702CE"/>
    <w:multiLevelType w:val="multilevel"/>
    <w:tmpl w:val="A84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A62536"/>
    <w:multiLevelType w:val="multilevel"/>
    <w:tmpl w:val="7144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62FA1"/>
    <w:rsid w:val="00762FA1"/>
    <w:rsid w:val="00766CEE"/>
    <w:rsid w:val="00D3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62"/>
  </w:style>
  <w:style w:type="paragraph" w:styleId="Heading1">
    <w:name w:val="heading 1"/>
    <w:basedOn w:val="Normal"/>
    <w:link w:val="Heading1Char"/>
    <w:uiPriority w:val="9"/>
    <w:qFormat/>
    <w:rsid w:val="00762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62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F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2F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2FA1"/>
    <w:rPr>
      <w:b/>
      <w:bCs/>
    </w:rPr>
  </w:style>
  <w:style w:type="character" w:styleId="Emphasis">
    <w:name w:val="Emphasis"/>
    <w:basedOn w:val="DefaultParagraphFont"/>
    <w:uiPriority w:val="20"/>
    <w:qFormat/>
    <w:rsid w:val="00762F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2F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</dc:creator>
  <cp:lastModifiedBy>tcs</cp:lastModifiedBy>
  <cp:revision>2</cp:revision>
  <dcterms:created xsi:type="dcterms:W3CDTF">2025-08-22T05:32:00Z</dcterms:created>
  <dcterms:modified xsi:type="dcterms:W3CDTF">2025-08-22T20:34:00Z</dcterms:modified>
</cp:coreProperties>
</file>