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6D4A" w14:textId="747FB695" w:rsidR="00A62BAF" w:rsidRPr="00A4261E" w:rsidRDefault="00A4261E" w:rsidP="00A4261E">
      <w:pPr>
        <w:jc w:val="both"/>
        <w:rPr>
          <w:rFonts w:ascii="Arial" w:hAnsi="Arial" w:cs="Arial"/>
          <w:b/>
          <w:sz w:val="32"/>
          <w:szCs w:val="32"/>
        </w:rPr>
      </w:pPr>
      <w:r>
        <w:rPr>
          <w:rFonts w:ascii="Arial" w:hAnsi="Arial" w:cs="Arial"/>
          <w:b/>
          <w:sz w:val="32"/>
          <w:szCs w:val="32"/>
        </w:rPr>
        <w:t>1.</w:t>
      </w:r>
      <w:r w:rsidR="00A62BAF" w:rsidRPr="00A4261E">
        <w:rPr>
          <w:rFonts w:ascii="Arial" w:hAnsi="Arial" w:cs="Arial"/>
          <w:b/>
          <w:sz w:val="32"/>
          <w:szCs w:val="32"/>
        </w:rPr>
        <w:t>Analysis</w:t>
      </w:r>
    </w:p>
    <w:p w14:paraId="1385981D" w14:textId="4CD119A3" w:rsidR="00913D97" w:rsidRPr="00907B39" w:rsidRDefault="00A6686A" w:rsidP="00913D97">
      <w:pPr>
        <w:jc w:val="both"/>
        <w:rPr>
          <w:rFonts w:ascii="Arial" w:hAnsi="Arial" w:cs="Arial"/>
          <w:b/>
          <w:sz w:val="32"/>
          <w:szCs w:val="32"/>
        </w:rPr>
      </w:pPr>
      <w:r w:rsidRPr="00907B39">
        <w:rPr>
          <w:rFonts w:ascii="Arial" w:hAnsi="Arial" w:cs="Arial"/>
          <w:b/>
          <w:sz w:val="32"/>
          <w:szCs w:val="32"/>
        </w:rPr>
        <w:t>Requirement</w:t>
      </w:r>
    </w:p>
    <w:tbl>
      <w:tblPr>
        <w:tblStyle w:val="TableGrid"/>
        <w:tblW w:w="9495" w:type="dxa"/>
        <w:tblLook w:val="04A0" w:firstRow="1" w:lastRow="0" w:firstColumn="1" w:lastColumn="0" w:noHBand="0" w:noVBand="1"/>
      </w:tblPr>
      <w:tblGrid>
        <w:gridCol w:w="2441"/>
        <w:gridCol w:w="4411"/>
        <w:gridCol w:w="2643"/>
      </w:tblGrid>
      <w:tr w:rsidR="00913D97" w:rsidRPr="00913D97" w14:paraId="0296AD88" w14:textId="77777777" w:rsidTr="00913D97">
        <w:trPr>
          <w:trHeight w:val="882"/>
        </w:trPr>
        <w:tc>
          <w:tcPr>
            <w:tcW w:w="2383" w:type="dxa"/>
          </w:tcPr>
          <w:p w14:paraId="54615DF6" w14:textId="7038B6C0" w:rsidR="00913D97" w:rsidRPr="00913D97" w:rsidRDefault="00913D97" w:rsidP="00913D97">
            <w:pPr>
              <w:jc w:val="both"/>
              <w:rPr>
                <w:rFonts w:ascii="Arial" w:hAnsi="Arial" w:cs="Arial"/>
                <w:b/>
                <w:sz w:val="28"/>
                <w:szCs w:val="28"/>
              </w:rPr>
            </w:pPr>
            <w:r w:rsidRPr="00913D97">
              <w:rPr>
                <w:rFonts w:ascii="Arial" w:hAnsi="Arial" w:cs="Arial"/>
                <w:b/>
                <w:sz w:val="28"/>
                <w:szCs w:val="28"/>
              </w:rPr>
              <w:t>Functional/Non-Functional</w:t>
            </w:r>
            <w:r w:rsidR="00B94E9B">
              <w:rPr>
                <w:rFonts w:ascii="Arial" w:hAnsi="Arial" w:cs="Arial"/>
                <w:b/>
                <w:sz w:val="28"/>
                <w:szCs w:val="28"/>
              </w:rPr>
              <w:t>(F/NF)</w:t>
            </w:r>
          </w:p>
        </w:tc>
        <w:tc>
          <w:tcPr>
            <w:tcW w:w="4447" w:type="dxa"/>
          </w:tcPr>
          <w:p w14:paraId="365E94BD" w14:textId="0060E82A" w:rsidR="00913D97" w:rsidRPr="00913D97" w:rsidRDefault="00913D97" w:rsidP="00913D97">
            <w:pPr>
              <w:jc w:val="both"/>
              <w:rPr>
                <w:rFonts w:ascii="Arial" w:hAnsi="Arial" w:cs="Arial"/>
                <w:b/>
                <w:sz w:val="28"/>
                <w:szCs w:val="28"/>
              </w:rPr>
            </w:pPr>
            <w:r w:rsidRPr="00913D97">
              <w:rPr>
                <w:rFonts w:ascii="Arial" w:hAnsi="Arial" w:cs="Arial"/>
                <w:b/>
                <w:sz w:val="28"/>
                <w:szCs w:val="28"/>
              </w:rPr>
              <w:t>Requirements</w:t>
            </w:r>
          </w:p>
        </w:tc>
        <w:tc>
          <w:tcPr>
            <w:tcW w:w="2665" w:type="dxa"/>
          </w:tcPr>
          <w:p w14:paraId="657CDF7D" w14:textId="463E03D5" w:rsidR="00913D97" w:rsidRPr="00913D97" w:rsidRDefault="00913D97" w:rsidP="00913D97">
            <w:pPr>
              <w:jc w:val="both"/>
              <w:rPr>
                <w:rFonts w:ascii="Arial" w:hAnsi="Arial" w:cs="Arial"/>
                <w:b/>
                <w:sz w:val="28"/>
                <w:szCs w:val="28"/>
              </w:rPr>
            </w:pPr>
            <w:proofErr w:type="spellStart"/>
            <w:r w:rsidRPr="00913D97">
              <w:rPr>
                <w:rFonts w:ascii="Arial" w:hAnsi="Arial" w:cs="Arial"/>
                <w:b/>
                <w:sz w:val="28"/>
                <w:szCs w:val="28"/>
              </w:rPr>
              <w:t>MoSCoW</w:t>
            </w:r>
            <w:proofErr w:type="spellEnd"/>
          </w:p>
        </w:tc>
      </w:tr>
      <w:tr w:rsidR="00913D97" w:rsidRPr="00913D97" w14:paraId="5A69C00A" w14:textId="77777777" w:rsidTr="00913D97">
        <w:trPr>
          <w:trHeight w:val="347"/>
        </w:trPr>
        <w:tc>
          <w:tcPr>
            <w:tcW w:w="2383" w:type="dxa"/>
          </w:tcPr>
          <w:p w14:paraId="698BFC31" w14:textId="62E4B68D" w:rsidR="00913D97" w:rsidRPr="00913D97" w:rsidRDefault="00B94E9B" w:rsidP="00913D97">
            <w:pPr>
              <w:jc w:val="both"/>
              <w:rPr>
                <w:rFonts w:ascii="Arial" w:hAnsi="Arial" w:cs="Arial"/>
              </w:rPr>
            </w:pPr>
            <w:r>
              <w:rPr>
                <w:rFonts w:ascii="Arial" w:hAnsi="Arial" w:cs="Arial"/>
              </w:rPr>
              <w:t>F(R1)</w:t>
            </w:r>
          </w:p>
        </w:tc>
        <w:tc>
          <w:tcPr>
            <w:tcW w:w="4447" w:type="dxa"/>
          </w:tcPr>
          <w:p w14:paraId="3A56D013" w14:textId="76F08DF7" w:rsidR="00913D97" w:rsidRPr="00913D97" w:rsidRDefault="00913D97" w:rsidP="00913D97">
            <w:pPr>
              <w:jc w:val="both"/>
              <w:rPr>
                <w:rFonts w:ascii="Arial" w:hAnsi="Arial" w:cs="Arial"/>
              </w:rPr>
            </w:pPr>
            <w:r>
              <w:rPr>
                <w:rFonts w:ascii="Arial" w:hAnsi="Arial" w:cs="Arial"/>
              </w:rPr>
              <w:t>Online Registration System</w:t>
            </w:r>
          </w:p>
        </w:tc>
        <w:tc>
          <w:tcPr>
            <w:tcW w:w="2665" w:type="dxa"/>
          </w:tcPr>
          <w:p w14:paraId="2F794571" w14:textId="120FA675" w:rsidR="00913D97" w:rsidRPr="00913D97" w:rsidRDefault="001F4A26" w:rsidP="00913D97">
            <w:pPr>
              <w:jc w:val="both"/>
              <w:rPr>
                <w:rFonts w:ascii="Arial" w:hAnsi="Arial" w:cs="Arial"/>
              </w:rPr>
            </w:pPr>
            <w:r>
              <w:rPr>
                <w:rFonts w:ascii="Arial" w:hAnsi="Arial" w:cs="Arial"/>
              </w:rPr>
              <w:t>M</w:t>
            </w:r>
          </w:p>
        </w:tc>
      </w:tr>
      <w:tr w:rsidR="00913D97" w:rsidRPr="00913D97" w14:paraId="2727AF89" w14:textId="77777777" w:rsidTr="00913D97">
        <w:trPr>
          <w:trHeight w:val="335"/>
        </w:trPr>
        <w:tc>
          <w:tcPr>
            <w:tcW w:w="2383" w:type="dxa"/>
          </w:tcPr>
          <w:p w14:paraId="25F91E1F" w14:textId="13F3C33A" w:rsidR="00913D97" w:rsidRPr="00913D97" w:rsidRDefault="00B94E9B" w:rsidP="00913D97">
            <w:pPr>
              <w:jc w:val="both"/>
              <w:rPr>
                <w:rFonts w:ascii="Arial" w:hAnsi="Arial" w:cs="Arial"/>
              </w:rPr>
            </w:pPr>
            <w:r>
              <w:rPr>
                <w:rFonts w:ascii="Arial" w:hAnsi="Arial" w:cs="Arial"/>
              </w:rPr>
              <w:t>F(R</w:t>
            </w:r>
            <w:r w:rsidR="003A5B0D">
              <w:rPr>
                <w:rFonts w:ascii="Arial" w:hAnsi="Arial" w:cs="Arial"/>
              </w:rPr>
              <w:t>2</w:t>
            </w:r>
            <w:r>
              <w:rPr>
                <w:rFonts w:ascii="Arial" w:hAnsi="Arial" w:cs="Arial"/>
              </w:rPr>
              <w:t>)</w:t>
            </w:r>
          </w:p>
        </w:tc>
        <w:tc>
          <w:tcPr>
            <w:tcW w:w="4447" w:type="dxa"/>
          </w:tcPr>
          <w:p w14:paraId="6105409C" w14:textId="2591650D" w:rsidR="00913D97" w:rsidRPr="00913D97" w:rsidRDefault="00913D97" w:rsidP="00913D97">
            <w:pPr>
              <w:jc w:val="both"/>
              <w:rPr>
                <w:rFonts w:ascii="Arial" w:hAnsi="Arial" w:cs="Arial"/>
              </w:rPr>
            </w:pPr>
            <w:r>
              <w:rPr>
                <w:rFonts w:ascii="Arial" w:hAnsi="Arial" w:cs="Arial"/>
              </w:rPr>
              <w:t>Login System</w:t>
            </w:r>
          </w:p>
        </w:tc>
        <w:tc>
          <w:tcPr>
            <w:tcW w:w="2665" w:type="dxa"/>
          </w:tcPr>
          <w:p w14:paraId="218C871A" w14:textId="7D719956" w:rsidR="00913D97" w:rsidRPr="00913D97" w:rsidRDefault="001F4A26" w:rsidP="00913D97">
            <w:pPr>
              <w:jc w:val="both"/>
              <w:rPr>
                <w:rFonts w:ascii="Arial" w:hAnsi="Arial" w:cs="Arial"/>
              </w:rPr>
            </w:pPr>
            <w:r>
              <w:rPr>
                <w:rFonts w:ascii="Arial" w:hAnsi="Arial" w:cs="Arial"/>
              </w:rPr>
              <w:t>M</w:t>
            </w:r>
          </w:p>
        </w:tc>
      </w:tr>
      <w:tr w:rsidR="00913D97" w:rsidRPr="00913D97" w14:paraId="51931E95" w14:textId="77777777" w:rsidTr="00913D97">
        <w:trPr>
          <w:trHeight w:val="347"/>
        </w:trPr>
        <w:tc>
          <w:tcPr>
            <w:tcW w:w="2383" w:type="dxa"/>
          </w:tcPr>
          <w:p w14:paraId="65C288FC" w14:textId="3B7BE01E" w:rsidR="00913D97" w:rsidRPr="00913D97" w:rsidRDefault="008F4052" w:rsidP="00913D97">
            <w:pPr>
              <w:jc w:val="both"/>
              <w:rPr>
                <w:rFonts w:ascii="Arial" w:hAnsi="Arial" w:cs="Arial"/>
              </w:rPr>
            </w:pPr>
            <w:r>
              <w:rPr>
                <w:rFonts w:ascii="Arial" w:hAnsi="Arial" w:cs="Arial"/>
              </w:rPr>
              <w:t>N</w:t>
            </w:r>
            <w:r w:rsidR="008A333C">
              <w:rPr>
                <w:rFonts w:ascii="Arial" w:hAnsi="Arial" w:cs="Arial"/>
              </w:rPr>
              <w:t>F(R</w:t>
            </w:r>
            <w:r w:rsidR="003A5B0D">
              <w:rPr>
                <w:rFonts w:ascii="Arial" w:hAnsi="Arial" w:cs="Arial"/>
              </w:rPr>
              <w:t>3</w:t>
            </w:r>
            <w:r w:rsidR="008A333C">
              <w:rPr>
                <w:rFonts w:ascii="Arial" w:hAnsi="Arial" w:cs="Arial"/>
              </w:rPr>
              <w:t>)</w:t>
            </w:r>
          </w:p>
        </w:tc>
        <w:tc>
          <w:tcPr>
            <w:tcW w:w="4447" w:type="dxa"/>
          </w:tcPr>
          <w:p w14:paraId="730E223B" w14:textId="6DEBA99D" w:rsidR="00913D97" w:rsidRPr="00913D97" w:rsidRDefault="00913D97" w:rsidP="00913D97">
            <w:pPr>
              <w:jc w:val="both"/>
              <w:rPr>
                <w:rFonts w:ascii="Arial" w:hAnsi="Arial" w:cs="Arial"/>
              </w:rPr>
            </w:pPr>
            <w:r>
              <w:rPr>
                <w:rFonts w:ascii="Arial" w:hAnsi="Arial" w:cs="Arial"/>
              </w:rPr>
              <w:t>Efficient Application</w:t>
            </w:r>
          </w:p>
        </w:tc>
        <w:tc>
          <w:tcPr>
            <w:tcW w:w="2665" w:type="dxa"/>
          </w:tcPr>
          <w:p w14:paraId="004426DA" w14:textId="4E7FFD9C" w:rsidR="00913D97" w:rsidRPr="00913D97" w:rsidRDefault="001F4A26" w:rsidP="00913D97">
            <w:pPr>
              <w:jc w:val="both"/>
              <w:rPr>
                <w:rFonts w:ascii="Arial" w:hAnsi="Arial" w:cs="Arial"/>
              </w:rPr>
            </w:pPr>
            <w:r>
              <w:rPr>
                <w:rFonts w:ascii="Arial" w:hAnsi="Arial" w:cs="Arial"/>
              </w:rPr>
              <w:t>M</w:t>
            </w:r>
          </w:p>
        </w:tc>
      </w:tr>
      <w:tr w:rsidR="00913D97" w:rsidRPr="00913D97" w14:paraId="52A63CC1" w14:textId="77777777" w:rsidTr="00913D97">
        <w:trPr>
          <w:trHeight w:val="347"/>
        </w:trPr>
        <w:tc>
          <w:tcPr>
            <w:tcW w:w="2383" w:type="dxa"/>
          </w:tcPr>
          <w:p w14:paraId="14092C79" w14:textId="054CB05D" w:rsidR="00913D97" w:rsidRPr="00913D97" w:rsidRDefault="008A333C" w:rsidP="00913D97">
            <w:pPr>
              <w:jc w:val="both"/>
              <w:rPr>
                <w:rFonts w:ascii="Arial" w:hAnsi="Arial" w:cs="Arial"/>
              </w:rPr>
            </w:pPr>
            <w:r>
              <w:rPr>
                <w:rFonts w:ascii="Arial" w:hAnsi="Arial" w:cs="Arial"/>
              </w:rPr>
              <w:t>F(R</w:t>
            </w:r>
            <w:r w:rsidR="003A5B0D">
              <w:rPr>
                <w:rFonts w:ascii="Arial" w:hAnsi="Arial" w:cs="Arial"/>
              </w:rPr>
              <w:t>4</w:t>
            </w:r>
            <w:r>
              <w:rPr>
                <w:rFonts w:ascii="Arial" w:hAnsi="Arial" w:cs="Arial"/>
              </w:rPr>
              <w:t>)</w:t>
            </w:r>
          </w:p>
        </w:tc>
        <w:tc>
          <w:tcPr>
            <w:tcW w:w="4447" w:type="dxa"/>
          </w:tcPr>
          <w:p w14:paraId="3EFBE6DD" w14:textId="6AC50C0F" w:rsidR="00913D97" w:rsidRPr="00913D97" w:rsidRDefault="00913D97" w:rsidP="00913D97">
            <w:pPr>
              <w:jc w:val="both"/>
              <w:rPr>
                <w:rFonts w:ascii="Arial" w:hAnsi="Arial" w:cs="Arial"/>
              </w:rPr>
            </w:pPr>
            <w:r>
              <w:rPr>
                <w:rFonts w:ascii="Arial" w:hAnsi="Arial" w:cs="Arial"/>
              </w:rPr>
              <w:t>User friendly UI design</w:t>
            </w:r>
          </w:p>
        </w:tc>
        <w:tc>
          <w:tcPr>
            <w:tcW w:w="2665" w:type="dxa"/>
          </w:tcPr>
          <w:p w14:paraId="60D47C02" w14:textId="3AAAA12D" w:rsidR="00913D97" w:rsidRPr="00913D97" w:rsidRDefault="001F4A26" w:rsidP="00913D97">
            <w:pPr>
              <w:jc w:val="both"/>
              <w:rPr>
                <w:rFonts w:ascii="Arial" w:hAnsi="Arial" w:cs="Arial"/>
              </w:rPr>
            </w:pPr>
            <w:r>
              <w:rPr>
                <w:rFonts w:ascii="Arial" w:hAnsi="Arial" w:cs="Arial"/>
              </w:rPr>
              <w:t>S</w:t>
            </w:r>
          </w:p>
        </w:tc>
      </w:tr>
      <w:tr w:rsidR="00913D97" w:rsidRPr="00913D97" w14:paraId="306E5843" w14:textId="77777777" w:rsidTr="00913D97">
        <w:trPr>
          <w:trHeight w:val="347"/>
        </w:trPr>
        <w:tc>
          <w:tcPr>
            <w:tcW w:w="2383" w:type="dxa"/>
          </w:tcPr>
          <w:p w14:paraId="4E75A4C2" w14:textId="1A51BBAA" w:rsidR="00913D97" w:rsidRPr="00913D97" w:rsidRDefault="008F4052" w:rsidP="00913D97">
            <w:pPr>
              <w:jc w:val="both"/>
              <w:rPr>
                <w:rFonts w:ascii="Arial" w:hAnsi="Arial" w:cs="Arial"/>
              </w:rPr>
            </w:pPr>
            <w:r>
              <w:rPr>
                <w:rFonts w:ascii="Arial" w:hAnsi="Arial" w:cs="Arial"/>
              </w:rPr>
              <w:t>N</w:t>
            </w:r>
            <w:r w:rsidR="008A333C">
              <w:rPr>
                <w:rFonts w:ascii="Arial" w:hAnsi="Arial" w:cs="Arial"/>
              </w:rPr>
              <w:t>F(R</w:t>
            </w:r>
            <w:r w:rsidR="003A5B0D">
              <w:rPr>
                <w:rFonts w:ascii="Arial" w:hAnsi="Arial" w:cs="Arial"/>
              </w:rPr>
              <w:t>5</w:t>
            </w:r>
            <w:r w:rsidR="008A333C">
              <w:rPr>
                <w:rFonts w:ascii="Arial" w:hAnsi="Arial" w:cs="Arial"/>
              </w:rPr>
              <w:t>)</w:t>
            </w:r>
          </w:p>
        </w:tc>
        <w:tc>
          <w:tcPr>
            <w:tcW w:w="4447" w:type="dxa"/>
          </w:tcPr>
          <w:p w14:paraId="123E8EDB" w14:textId="0D18601B" w:rsidR="00913D97" w:rsidRPr="00913D97" w:rsidRDefault="00913D97" w:rsidP="00913D97">
            <w:pPr>
              <w:jc w:val="both"/>
              <w:rPr>
                <w:rFonts w:ascii="Arial" w:hAnsi="Arial" w:cs="Arial"/>
              </w:rPr>
            </w:pPr>
            <w:r>
              <w:rPr>
                <w:rFonts w:ascii="Arial" w:hAnsi="Arial" w:cs="Arial"/>
              </w:rPr>
              <w:t>Security</w:t>
            </w:r>
          </w:p>
        </w:tc>
        <w:tc>
          <w:tcPr>
            <w:tcW w:w="2665" w:type="dxa"/>
          </w:tcPr>
          <w:p w14:paraId="04FB1C03" w14:textId="3A7CD227" w:rsidR="00913D97" w:rsidRPr="00913D97" w:rsidRDefault="001F4A26" w:rsidP="00913D97">
            <w:pPr>
              <w:jc w:val="both"/>
              <w:rPr>
                <w:rFonts w:ascii="Arial" w:hAnsi="Arial" w:cs="Arial"/>
              </w:rPr>
            </w:pPr>
            <w:r>
              <w:rPr>
                <w:rFonts w:ascii="Arial" w:hAnsi="Arial" w:cs="Arial"/>
              </w:rPr>
              <w:t>M</w:t>
            </w:r>
          </w:p>
        </w:tc>
      </w:tr>
      <w:tr w:rsidR="00913D97" w:rsidRPr="00913D97" w14:paraId="37FDFE1F" w14:textId="77777777" w:rsidTr="00913D97">
        <w:trPr>
          <w:trHeight w:val="456"/>
        </w:trPr>
        <w:tc>
          <w:tcPr>
            <w:tcW w:w="2383" w:type="dxa"/>
          </w:tcPr>
          <w:p w14:paraId="143CCC86" w14:textId="5F363183" w:rsidR="00913D97" w:rsidRPr="00913D97" w:rsidRDefault="008A333C" w:rsidP="00913D97">
            <w:pPr>
              <w:jc w:val="both"/>
              <w:rPr>
                <w:rFonts w:ascii="Arial" w:hAnsi="Arial" w:cs="Arial"/>
              </w:rPr>
            </w:pPr>
            <w:r>
              <w:rPr>
                <w:rFonts w:ascii="Arial" w:hAnsi="Arial" w:cs="Arial"/>
              </w:rPr>
              <w:t>F(R</w:t>
            </w:r>
            <w:r w:rsidR="003A5B0D">
              <w:rPr>
                <w:rFonts w:ascii="Arial" w:hAnsi="Arial" w:cs="Arial"/>
              </w:rPr>
              <w:t>6</w:t>
            </w:r>
            <w:r>
              <w:rPr>
                <w:rFonts w:ascii="Arial" w:hAnsi="Arial" w:cs="Arial"/>
              </w:rPr>
              <w:t>)</w:t>
            </w:r>
          </w:p>
        </w:tc>
        <w:tc>
          <w:tcPr>
            <w:tcW w:w="4447" w:type="dxa"/>
          </w:tcPr>
          <w:p w14:paraId="7B7EDD69" w14:textId="128BAA26" w:rsidR="00913D97" w:rsidRPr="00913D97" w:rsidRDefault="00913D97" w:rsidP="00913D97">
            <w:pPr>
              <w:jc w:val="both"/>
              <w:rPr>
                <w:rFonts w:ascii="Arial" w:hAnsi="Arial" w:cs="Arial"/>
              </w:rPr>
            </w:pPr>
            <w:r>
              <w:rPr>
                <w:rFonts w:ascii="Arial" w:hAnsi="Arial" w:cs="Arial"/>
              </w:rPr>
              <w:t>Provide information about timeslots (available/unavailable) for Reservation</w:t>
            </w:r>
          </w:p>
        </w:tc>
        <w:tc>
          <w:tcPr>
            <w:tcW w:w="2665" w:type="dxa"/>
          </w:tcPr>
          <w:p w14:paraId="4D00EFD8" w14:textId="6196EA66" w:rsidR="00913D97" w:rsidRPr="00913D97" w:rsidRDefault="001F4A26" w:rsidP="00913D97">
            <w:pPr>
              <w:jc w:val="both"/>
              <w:rPr>
                <w:rFonts w:ascii="Arial" w:hAnsi="Arial" w:cs="Arial"/>
              </w:rPr>
            </w:pPr>
            <w:r>
              <w:rPr>
                <w:rFonts w:ascii="Arial" w:hAnsi="Arial" w:cs="Arial"/>
              </w:rPr>
              <w:t>M</w:t>
            </w:r>
          </w:p>
        </w:tc>
      </w:tr>
      <w:tr w:rsidR="00913D97" w:rsidRPr="00913D97" w14:paraId="70B32DB6" w14:textId="77777777" w:rsidTr="00913D97">
        <w:trPr>
          <w:trHeight w:val="119"/>
        </w:trPr>
        <w:tc>
          <w:tcPr>
            <w:tcW w:w="2383" w:type="dxa"/>
          </w:tcPr>
          <w:p w14:paraId="206B37CE" w14:textId="1D4F79D5" w:rsidR="00913D97" w:rsidRPr="00913D97" w:rsidRDefault="008A333C" w:rsidP="00913D97">
            <w:pPr>
              <w:jc w:val="both"/>
              <w:rPr>
                <w:rFonts w:ascii="Arial" w:hAnsi="Arial" w:cs="Arial"/>
              </w:rPr>
            </w:pPr>
            <w:r>
              <w:rPr>
                <w:rFonts w:ascii="Arial" w:hAnsi="Arial" w:cs="Arial"/>
              </w:rPr>
              <w:t>F(R</w:t>
            </w:r>
            <w:r w:rsidR="003A5B0D">
              <w:rPr>
                <w:rFonts w:ascii="Arial" w:hAnsi="Arial" w:cs="Arial"/>
              </w:rPr>
              <w:t>7</w:t>
            </w:r>
            <w:r>
              <w:rPr>
                <w:rFonts w:ascii="Arial" w:hAnsi="Arial" w:cs="Arial"/>
              </w:rPr>
              <w:t>)</w:t>
            </w:r>
          </w:p>
        </w:tc>
        <w:tc>
          <w:tcPr>
            <w:tcW w:w="4447" w:type="dxa"/>
          </w:tcPr>
          <w:p w14:paraId="4C48A12B" w14:textId="6F1E88AF" w:rsidR="00913D97" w:rsidRDefault="001F4A26" w:rsidP="00913D97">
            <w:pPr>
              <w:jc w:val="both"/>
              <w:rPr>
                <w:rFonts w:ascii="Arial" w:hAnsi="Arial" w:cs="Arial"/>
              </w:rPr>
            </w:pPr>
            <w:r>
              <w:rPr>
                <w:rFonts w:ascii="Arial" w:hAnsi="Arial" w:cs="Arial"/>
              </w:rPr>
              <w:t>Database System</w:t>
            </w:r>
          </w:p>
        </w:tc>
        <w:tc>
          <w:tcPr>
            <w:tcW w:w="2665" w:type="dxa"/>
          </w:tcPr>
          <w:p w14:paraId="195BC577" w14:textId="75AB28C9" w:rsidR="00913D97" w:rsidRPr="00913D97" w:rsidRDefault="001F4A26" w:rsidP="00913D97">
            <w:pPr>
              <w:jc w:val="both"/>
              <w:rPr>
                <w:rFonts w:ascii="Arial" w:hAnsi="Arial" w:cs="Arial"/>
              </w:rPr>
            </w:pPr>
            <w:r>
              <w:rPr>
                <w:rFonts w:ascii="Arial" w:hAnsi="Arial" w:cs="Arial"/>
              </w:rPr>
              <w:t>M</w:t>
            </w:r>
          </w:p>
        </w:tc>
      </w:tr>
      <w:tr w:rsidR="00913D97" w:rsidRPr="00913D97" w14:paraId="38E25F83" w14:textId="77777777" w:rsidTr="00913D97">
        <w:trPr>
          <w:trHeight w:val="173"/>
        </w:trPr>
        <w:tc>
          <w:tcPr>
            <w:tcW w:w="2383" w:type="dxa"/>
          </w:tcPr>
          <w:p w14:paraId="46CFC1A1" w14:textId="0FF3F159" w:rsidR="00913D97" w:rsidRPr="00913D97" w:rsidRDefault="008A333C" w:rsidP="00913D97">
            <w:pPr>
              <w:jc w:val="both"/>
              <w:rPr>
                <w:rFonts w:ascii="Arial" w:hAnsi="Arial" w:cs="Arial"/>
              </w:rPr>
            </w:pPr>
            <w:r>
              <w:rPr>
                <w:rFonts w:ascii="Arial" w:hAnsi="Arial" w:cs="Arial"/>
              </w:rPr>
              <w:t>F(R</w:t>
            </w:r>
            <w:r w:rsidR="003A5B0D">
              <w:rPr>
                <w:rFonts w:ascii="Arial" w:hAnsi="Arial" w:cs="Arial"/>
              </w:rPr>
              <w:t>8</w:t>
            </w:r>
            <w:r>
              <w:rPr>
                <w:rFonts w:ascii="Arial" w:hAnsi="Arial" w:cs="Arial"/>
              </w:rPr>
              <w:t>)</w:t>
            </w:r>
          </w:p>
        </w:tc>
        <w:tc>
          <w:tcPr>
            <w:tcW w:w="4447" w:type="dxa"/>
          </w:tcPr>
          <w:p w14:paraId="2B44136F" w14:textId="4FB5EB13" w:rsidR="00913D97" w:rsidRDefault="001F4A26" w:rsidP="00913D97">
            <w:pPr>
              <w:jc w:val="both"/>
              <w:rPr>
                <w:rFonts w:ascii="Arial" w:hAnsi="Arial" w:cs="Arial"/>
              </w:rPr>
            </w:pPr>
            <w:r>
              <w:rPr>
                <w:rFonts w:ascii="Arial" w:hAnsi="Arial" w:cs="Arial"/>
              </w:rPr>
              <w:t>Update Facilities for profile information’s and reservations</w:t>
            </w:r>
          </w:p>
        </w:tc>
        <w:tc>
          <w:tcPr>
            <w:tcW w:w="2665" w:type="dxa"/>
          </w:tcPr>
          <w:p w14:paraId="6DAA49E9" w14:textId="4248B023" w:rsidR="00913D97" w:rsidRPr="00913D97" w:rsidRDefault="001F4A26" w:rsidP="00913D97">
            <w:pPr>
              <w:jc w:val="both"/>
              <w:rPr>
                <w:rFonts w:ascii="Arial" w:hAnsi="Arial" w:cs="Arial"/>
              </w:rPr>
            </w:pPr>
            <w:r>
              <w:rPr>
                <w:rFonts w:ascii="Arial" w:hAnsi="Arial" w:cs="Arial"/>
              </w:rPr>
              <w:t>M</w:t>
            </w:r>
          </w:p>
        </w:tc>
      </w:tr>
      <w:tr w:rsidR="00913D97" w:rsidRPr="00913D97" w14:paraId="353A4527" w14:textId="77777777" w:rsidTr="00913D97">
        <w:trPr>
          <w:trHeight w:val="240"/>
        </w:trPr>
        <w:tc>
          <w:tcPr>
            <w:tcW w:w="2383" w:type="dxa"/>
          </w:tcPr>
          <w:p w14:paraId="4B79D2E8" w14:textId="3ED3FBBA" w:rsidR="00913D97" w:rsidRPr="00913D97" w:rsidRDefault="008A333C" w:rsidP="00913D97">
            <w:pPr>
              <w:jc w:val="both"/>
              <w:rPr>
                <w:rFonts w:ascii="Arial" w:hAnsi="Arial" w:cs="Arial"/>
              </w:rPr>
            </w:pPr>
            <w:r>
              <w:rPr>
                <w:rFonts w:ascii="Arial" w:hAnsi="Arial" w:cs="Arial"/>
              </w:rPr>
              <w:t>F(R</w:t>
            </w:r>
            <w:r w:rsidR="003A5B0D">
              <w:rPr>
                <w:rFonts w:ascii="Arial" w:hAnsi="Arial" w:cs="Arial"/>
              </w:rPr>
              <w:t>9</w:t>
            </w:r>
            <w:r>
              <w:rPr>
                <w:rFonts w:ascii="Arial" w:hAnsi="Arial" w:cs="Arial"/>
              </w:rPr>
              <w:t>)</w:t>
            </w:r>
          </w:p>
        </w:tc>
        <w:tc>
          <w:tcPr>
            <w:tcW w:w="4447" w:type="dxa"/>
          </w:tcPr>
          <w:p w14:paraId="1B9CEA39" w14:textId="55DE439B" w:rsidR="00913D97" w:rsidRDefault="001F4A26" w:rsidP="00913D97">
            <w:pPr>
              <w:jc w:val="both"/>
              <w:rPr>
                <w:rFonts w:ascii="Arial" w:hAnsi="Arial" w:cs="Arial"/>
              </w:rPr>
            </w:pPr>
            <w:r>
              <w:rPr>
                <w:rFonts w:ascii="Arial" w:hAnsi="Arial" w:cs="Arial"/>
              </w:rPr>
              <w:t>Allows user to remove reservations as per their needs</w:t>
            </w:r>
          </w:p>
        </w:tc>
        <w:tc>
          <w:tcPr>
            <w:tcW w:w="2665" w:type="dxa"/>
          </w:tcPr>
          <w:p w14:paraId="6DD23B4F" w14:textId="799A1823" w:rsidR="00913D97" w:rsidRPr="00913D97" w:rsidRDefault="001F4A26" w:rsidP="00913D97">
            <w:pPr>
              <w:jc w:val="both"/>
              <w:rPr>
                <w:rFonts w:ascii="Arial" w:hAnsi="Arial" w:cs="Arial"/>
              </w:rPr>
            </w:pPr>
            <w:r>
              <w:rPr>
                <w:rFonts w:ascii="Arial" w:hAnsi="Arial" w:cs="Arial"/>
              </w:rPr>
              <w:t>M</w:t>
            </w:r>
          </w:p>
        </w:tc>
      </w:tr>
      <w:tr w:rsidR="00913D97" w:rsidRPr="00913D97" w14:paraId="298DF46C" w14:textId="77777777" w:rsidTr="00913D97">
        <w:trPr>
          <w:trHeight w:val="230"/>
        </w:trPr>
        <w:tc>
          <w:tcPr>
            <w:tcW w:w="2383" w:type="dxa"/>
          </w:tcPr>
          <w:p w14:paraId="0DE159DB" w14:textId="20F72A47" w:rsidR="00913D97" w:rsidRPr="00913D97" w:rsidRDefault="008A333C" w:rsidP="00913D97">
            <w:pPr>
              <w:jc w:val="both"/>
              <w:rPr>
                <w:rFonts w:ascii="Arial" w:hAnsi="Arial" w:cs="Arial"/>
              </w:rPr>
            </w:pPr>
            <w:r>
              <w:rPr>
                <w:rFonts w:ascii="Arial" w:hAnsi="Arial" w:cs="Arial"/>
              </w:rPr>
              <w:t>F(R</w:t>
            </w:r>
            <w:r w:rsidR="003A5B0D">
              <w:rPr>
                <w:rFonts w:ascii="Arial" w:hAnsi="Arial" w:cs="Arial"/>
              </w:rPr>
              <w:t>10</w:t>
            </w:r>
            <w:r>
              <w:rPr>
                <w:rFonts w:ascii="Arial" w:hAnsi="Arial" w:cs="Arial"/>
              </w:rPr>
              <w:t>)</w:t>
            </w:r>
          </w:p>
        </w:tc>
        <w:tc>
          <w:tcPr>
            <w:tcW w:w="4447" w:type="dxa"/>
          </w:tcPr>
          <w:p w14:paraId="1940D22B" w14:textId="1F4DD67D" w:rsidR="00913D97" w:rsidRDefault="001F4A26" w:rsidP="00913D97">
            <w:pPr>
              <w:jc w:val="both"/>
              <w:rPr>
                <w:rFonts w:ascii="Arial" w:hAnsi="Arial" w:cs="Arial"/>
              </w:rPr>
            </w:pPr>
            <w:r>
              <w:rPr>
                <w:rFonts w:ascii="Arial" w:hAnsi="Arial" w:cs="Arial"/>
              </w:rPr>
              <w:t xml:space="preserve">Prevent from reservation duplication </w:t>
            </w:r>
          </w:p>
        </w:tc>
        <w:tc>
          <w:tcPr>
            <w:tcW w:w="2665" w:type="dxa"/>
          </w:tcPr>
          <w:p w14:paraId="66CB8A85" w14:textId="279CE65C" w:rsidR="00913D97" w:rsidRPr="00913D97" w:rsidRDefault="001F4A26" w:rsidP="00913D97">
            <w:pPr>
              <w:jc w:val="both"/>
              <w:rPr>
                <w:rFonts w:ascii="Arial" w:hAnsi="Arial" w:cs="Arial"/>
              </w:rPr>
            </w:pPr>
            <w:r>
              <w:rPr>
                <w:rFonts w:ascii="Arial" w:hAnsi="Arial" w:cs="Arial"/>
              </w:rPr>
              <w:t>M</w:t>
            </w:r>
          </w:p>
        </w:tc>
      </w:tr>
      <w:tr w:rsidR="00913D97" w:rsidRPr="00913D97" w14:paraId="4923FE26" w14:textId="77777777" w:rsidTr="00913D97">
        <w:trPr>
          <w:trHeight w:val="240"/>
        </w:trPr>
        <w:tc>
          <w:tcPr>
            <w:tcW w:w="2383" w:type="dxa"/>
          </w:tcPr>
          <w:p w14:paraId="57204920" w14:textId="451DA076" w:rsidR="00913D97" w:rsidRPr="00913D97" w:rsidRDefault="008A333C" w:rsidP="00913D97">
            <w:pPr>
              <w:jc w:val="both"/>
              <w:rPr>
                <w:rFonts w:ascii="Arial" w:hAnsi="Arial" w:cs="Arial"/>
              </w:rPr>
            </w:pPr>
            <w:r>
              <w:rPr>
                <w:rFonts w:ascii="Arial" w:hAnsi="Arial" w:cs="Arial"/>
              </w:rPr>
              <w:t>F(R1</w:t>
            </w:r>
            <w:r w:rsidR="003A5B0D">
              <w:rPr>
                <w:rFonts w:ascii="Arial" w:hAnsi="Arial" w:cs="Arial"/>
              </w:rPr>
              <w:t>1</w:t>
            </w:r>
            <w:r>
              <w:rPr>
                <w:rFonts w:ascii="Arial" w:hAnsi="Arial" w:cs="Arial"/>
              </w:rPr>
              <w:t>)</w:t>
            </w:r>
          </w:p>
        </w:tc>
        <w:tc>
          <w:tcPr>
            <w:tcW w:w="4447" w:type="dxa"/>
          </w:tcPr>
          <w:p w14:paraId="0CA22885" w14:textId="2EBFE061" w:rsidR="00913D97" w:rsidRDefault="001F4A26" w:rsidP="00913D97">
            <w:pPr>
              <w:jc w:val="both"/>
              <w:rPr>
                <w:rFonts w:ascii="Arial" w:hAnsi="Arial" w:cs="Arial"/>
              </w:rPr>
            </w:pPr>
            <w:r>
              <w:rPr>
                <w:rFonts w:ascii="Arial" w:hAnsi="Arial" w:cs="Arial"/>
              </w:rPr>
              <w:t>Billing System</w:t>
            </w:r>
          </w:p>
        </w:tc>
        <w:tc>
          <w:tcPr>
            <w:tcW w:w="2665" w:type="dxa"/>
          </w:tcPr>
          <w:p w14:paraId="43F92C44" w14:textId="493E23C6" w:rsidR="00913D97" w:rsidRPr="00913D97" w:rsidRDefault="001F4A26" w:rsidP="00913D97">
            <w:pPr>
              <w:jc w:val="both"/>
              <w:rPr>
                <w:rFonts w:ascii="Arial" w:hAnsi="Arial" w:cs="Arial"/>
              </w:rPr>
            </w:pPr>
            <w:r>
              <w:rPr>
                <w:rFonts w:ascii="Arial" w:hAnsi="Arial" w:cs="Arial"/>
              </w:rPr>
              <w:t>S</w:t>
            </w:r>
          </w:p>
        </w:tc>
      </w:tr>
      <w:tr w:rsidR="00913D97" w:rsidRPr="00913D97" w14:paraId="406044B2" w14:textId="77777777" w:rsidTr="008F4052">
        <w:trPr>
          <w:trHeight w:val="401"/>
        </w:trPr>
        <w:tc>
          <w:tcPr>
            <w:tcW w:w="2383" w:type="dxa"/>
          </w:tcPr>
          <w:p w14:paraId="6121519F" w14:textId="72475561" w:rsidR="00913D97" w:rsidRPr="00913D97" w:rsidRDefault="008A333C" w:rsidP="00913D97">
            <w:pPr>
              <w:jc w:val="both"/>
              <w:rPr>
                <w:rFonts w:ascii="Arial" w:hAnsi="Arial" w:cs="Arial"/>
              </w:rPr>
            </w:pPr>
            <w:r>
              <w:rPr>
                <w:rFonts w:ascii="Arial" w:hAnsi="Arial" w:cs="Arial"/>
              </w:rPr>
              <w:t>F(R</w:t>
            </w:r>
            <w:r w:rsidR="003A5B0D">
              <w:rPr>
                <w:rFonts w:ascii="Arial" w:hAnsi="Arial" w:cs="Arial"/>
              </w:rPr>
              <w:t>12</w:t>
            </w:r>
            <w:r>
              <w:rPr>
                <w:rFonts w:ascii="Arial" w:hAnsi="Arial" w:cs="Arial"/>
              </w:rPr>
              <w:t>)</w:t>
            </w:r>
          </w:p>
        </w:tc>
        <w:tc>
          <w:tcPr>
            <w:tcW w:w="4447" w:type="dxa"/>
          </w:tcPr>
          <w:p w14:paraId="56451B59" w14:textId="0CAED7DF" w:rsidR="00913D97" w:rsidRDefault="001F4A26" w:rsidP="00913D97">
            <w:pPr>
              <w:jc w:val="both"/>
              <w:rPr>
                <w:rFonts w:ascii="Arial" w:hAnsi="Arial" w:cs="Arial"/>
              </w:rPr>
            </w:pPr>
            <w:r>
              <w:rPr>
                <w:rFonts w:ascii="Arial" w:hAnsi="Arial" w:cs="Arial"/>
              </w:rPr>
              <w:t>Reward system for Customer that reach reservation milestones</w:t>
            </w:r>
          </w:p>
        </w:tc>
        <w:tc>
          <w:tcPr>
            <w:tcW w:w="2665" w:type="dxa"/>
          </w:tcPr>
          <w:p w14:paraId="34371653" w14:textId="2A9C3A63" w:rsidR="00913D97" w:rsidRPr="00913D97" w:rsidRDefault="001F4A26" w:rsidP="00913D97">
            <w:pPr>
              <w:jc w:val="both"/>
              <w:rPr>
                <w:rFonts w:ascii="Arial" w:hAnsi="Arial" w:cs="Arial"/>
              </w:rPr>
            </w:pPr>
            <w:r>
              <w:rPr>
                <w:rFonts w:ascii="Arial" w:hAnsi="Arial" w:cs="Arial"/>
              </w:rPr>
              <w:t>C</w:t>
            </w:r>
          </w:p>
        </w:tc>
      </w:tr>
      <w:tr w:rsidR="008F4052" w:rsidRPr="00913D97" w14:paraId="75BA4BDA" w14:textId="77777777" w:rsidTr="008F4052">
        <w:trPr>
          <w:trHeight w:val="46"/>
        </w:trPr>
        <w:tc>
          <w:tcPr>
            <w:tcW w:w="2383" w:type="dxa"/>
          </w:tcPr>
          <w:p w14:paraId="74AD71F8" w14:textId="23AAB48E" w:rsidR="008F4052" w:rsidRDefault="001333F3" w:rsidP="00913D97">
            <w:pPr>
              <w:jc w:val="both"/>
              <w:rPr>
                <w:rFonts w:ascii="Arial" w:hAnsi="Arial" w:cs="Arial"/>
              </w:rPr>
            </w:pPr>
            <w:r>
              <w:rPr>
                <w:rFonts w:ascii="Arial" w:hAnsi="Arial" w:cs="Arial"/>
              </w:rPr>
              <w:t>NF(R1</w:t>
            </w:r>
            <w:r w:rsidR="00D42932">
              <w:rPr>
                <w:rFonts w:ascii="Arial" w:hAnsi="Arial" w:cs="Arial"/>
              </w:rPr>
              <w:t>3</w:t>
            </w:r>
            <w:r>
              <w:rPr>
                <w:rFonts w:ascii="Arial" w:hAnsi="Arial" w:cs="Arial"/>
              </w:rPr>
              <w:t>)</w:t>
            </w:r>
          </w:p>
        </w:tc>
        <w:tc>
          <w:tcPr>
            <w:tcW w:w="4447" w:type="dxa"/>
          </w:tcPr>
          <w:p w14:paraId="3CFA36FF" w14:textId="5524DC23" w:rsidR="008F4052" w:rsidRDefault="001333F3" w:rsidP="00913D97">
            <w:pPr>
              <w:jc w:val="both"/>
              <w:rPr>
                <w:rFonts w:ascii="Arial" w:hAnsi="Arial" w:cs="Arial"/>
              </w:rPr>
            </w:pPr>
            <w:r>
              <w:rPr>
                <w:rFonts w:ascii="Arial" w:hAnsi="Arial" w:cs="Arial"/>
              </w:rPr>
              <w:t>System Database should handle any amount of transaction data</w:t>
            </w:r>
            <w:r w:rsidR="004F674E">
              <w:rPr>
                <w:rFonts w:ascii="Arial" w:hAnsi="Arial" w:cs="Arial"/>
              </w:rPr>
              <w:t xml:space="preserve">. </w:t>
            </w:r>
            <w:proofErr w:type="spellStart"/>
            <w:r w:rsidR="004F674E">
              <w:rPr>
                <w:rFonts w:ascii="Arial" w:hAnsi="Arial" w:cs="Arial"/>
              </w:rPr>
              <w:t>i.e</w:t>
            </w:r>
            <w:proofErr w:type="spellEnd"/>
            <w:r w:rsidR="004F674E">
              <w:rPr>
                <w:rFonts w:ascii="Arial" w:hAnsi="Arial" w:cs="Arial"/>
              </w:rPr>
              <w:t xml:space="preserve"> Scalability</w:t>
            </w:r>
          </w:p>
        </w:tc>
        <w:tc>
          <w:tcPr>
            <w:tcW w:w="2665" w:type="dxa"/>
          </w:tcPr>
          <w:p w14:paraId="661CB0DF" w14:textId="2EDB31FE" w:rsidR="008F4052" w:rsidRDefault="00127520" w:rsidP="00913D97">
            <w:pPr>
              <w:jc w:val="both"/>
              <w:rPr>
                <w:rFonts w:ascii="Arial" w:hAnsi="Arial" w:cs="Arial"/>
              </w:rPr>
            </w:pPr>
            <w:r>
              <w:rPr>
                <w:rFonts w:ascii="Arial" w:hAnsi="Arial" w:cs="Arial"/>
              </w:rPr>
              <w:t>C</w:t>
            </w:r>
          </w:p>
        </w:tc>
      </w:tr>
      <w:tr w:rsidR="008F4052" w:rsidRPr="00913D97" w14:paraId="3660726E" w14:textId="77777777" w:rsidTr="008F4052">
        <w:trPr>
          <w:trHeight w:val="82"/>
        </w:trPr>
        <w:tc>
          <w:tcPr>
            <w:tcW w:w="2383" w:type="dxa"/>
          </w:tcPr>
          <w:p w14:paraId="43B89853" w14:textId="56D6AC00" w:rsidR="008F4052" w:rsidRDefault="001333F3" w:rsidP="00913D97">
            <w:pPr>
              <w:jc w:val="both"/>
              <w:rPr>
                <w:rFonts w:ascii="Arial" w:hAnsi="Arial" w:cs="Arial"/>
              </w:rPr>
            </w:pPr>
            <w:r>
              <w:rPr>
                <w:rFonts w:ascii="Arial" w:hAnsi="Arial" w:cs="Arial"/>
              </w:rPr>
              <w:t>NF(R1</w:t>
            </w:r>
            <w:r w:rsidR="00D42932">
              <w:rPr>
                <w:rFonts w:ascii="Arial" w:hAnsi="Arial" w:cs="Arial"/>
              </w:rPr>
              <w:t>4</w:t>
            </w:r>
            <w:r>
              <w:rPr>
                <w:rFonts w:ascii="Arial" w:hAnsi="Arial" w:cs="Arial"/>
              </w:rPr>
              <w:t>)</w:t>
            </w:r>
          </w:p>
        </w:tc>
        <w:tc>
          <w:tcPr>
            <w:tcW w:w="4447" w:type="dxa"/>
          </w:tcPr>
          <w:p w14:paraId="1BB88298" w14:textId="7F619DB0" w:rsidR="008F4052" w:rsidRDefault="001333F3" w:rsidP="00913D97">
            <w:pPr>
              <w:jc w:val="both"/>
              <w:rPr>
                <w:rFonts w:ascii="Arial" w:hAnsi="Arial" w:cs="Arial"/>
              </w:rPr>
            </w:pPr>
            <w:r>
              <w:rPr>
                <w:rFonts w:ascii="Arial" w:hAnsi="Arial" w:cs="Arial"/>
              </w:rPr>
              <w:t xml:space="preserve">System should ensure Availability </w:t>
            </w:r>
          </w:p>
        </w:tc>
        <w:tc>
          <w:tcPr>
            <w:tcW w:w="2665" w:type="dxa"/>
          </w:tcPr>
          <w:p w14:paraId="1076BDEA" w14:textId="2A19B085" w:rsidR="008F4052" w:rsidRDefault="00127520" w:rsidP="00913D97">
            <w:pPr>
              <w:jc w:val="both"/>
              <w:rPr>
                <w:rFonts w:ascii="Arial" w:hAnsi="Arial" w:cs="Arial"/>
              </w:rPr>
            </w:pPr>
            <w:r>
              <w:rPr>
                <w:rFonts w:ascii="Arial" w:hAnsi="Arial" w:cs="Arial"/>
              </w:rPr>
              <w:t>S</w:t>
            </w:r>
          </w:p>
        </w:tc>
      </w:tr>
      <w:tr w:rsidR="008F4052" w:rsidRPr="00913D97" w14:paraId="24EEA547" w14:textId="77777777" w:rsidTr="008F4052">
        <w:trPr>
          <w:trHeight w:val="164"/>
        </w:trPr>
        <w:tc>
          <w:tcPr>
            <w:tcW w:w="2383" w:type="dxa"/>
          </w:tcPr>
          <w:p w14:paraId="5B1DEFC3" w14:textId="5657AD9F" w:rsidR="008F4052" w:rsidRDefault="001333F3" w:rsidP="00913D97">
            <w:pPr>
              <w:jc w:val="both"/>
              <w:rPr>
                <w:rFonts w:ascii="Arial" w:hAnsi="Arial" w:cs="Arial"/>
              </w:rPr>
            </w:pPr>
            <w:r>
              <w:rPr>
                <w:rFonts w:ascii="Arial" w:hAnsi="Arial" w:cs="Arial"/>
              </w:rPr>
              <w:t>NF(R1</w:t>
            </w:r>
            <w:r w:rsidR="00D42932">
              <w:rPr>
                <w:rFonts w:ascii="Arial" w:hAnsi="Arial" w:cs="Arial"/>
              </w:rPr>
              <w:t>5</w:t>
            </w:r>
            <w:r>
              <w:rPr>
                <w:rFonts w:ascii="Arial" w:hAnsi="Arial" w:cs="Arial"/>
              </w:rPr>
              <w:t>)</w:t>
            </w:r>
          </w:p>
        </w:tc>
        <w:tc>
          <w:tcPr>
            <w:tcW w:w="4447" w:type="dxa"/>
          </w:tcPr>
          <w:p w14:paraId="2683EAA0" w14:textId="4C14ACD2" w:rsidR="008F4052" w:rsidRDefault="001333F3" w:rsidP="00913D97">
            <w:pPr>
              <w:jc w:val="both"/>
              <w:rPr>
                <w:rFonts w:ascii="Arial" w:hAnsi="Arial" w:cs="Arial"/>
              </w:rPr>
            </w:pPr>
            <w:r>
              <w:rPr>
                <w:rFonts w:ascii="Arial" w:hAnsi="Arial" w:cs="Arial"/>
              </w:rPr>
              <w:t xml:space="preserve">Reliable and Accurate processing </w:t>
            </w:r>
          </w:p>
        </w:tc>
        <w:tc>
          <w:tcPr>
            <w:tcW w:w="2665" w:type="dxa"/>
          </w:tcPr>
          <w:p w14:paraId="2DCCCD59" w14:textId="3695B097" w:rsidR="008F4052" w:rsidRDefault="00127520" w:rsidP="00913D97">
            <w:pPr>
              <w:jc w:val="both"/>
              <w:rPr>
                <w:rFonts w:ascii="Arial" w:hAnsi="Arial" w:cs="Arial"/>
              </w:rPr>
            </w:pPr>
            <w:r>
              <w:rPr>
                <w:rFonts w:ascii="Arial" w:hAnsi="Arial" w:cs="Arial"/>
              </w:rPr>
              <w:t>S</w:t>
            </w:r>
          </w:p>
        </w:tc>
      </w:tr>
      <w:tr w:rsidR="008F4052" w:rsidRPr="00913D97" w14:paraId="61BD045D" w14:textId="77777777" w:rsidTr="008F4052">
        <w:trPr>
          <w:trHeight w:val="118"/>
        </w:trPr>
        <w:tc>
          <w:tcPr>
            <w:tcW w:w="2383" w:type="dxa"/>
          </w:tcPr>
          <w:p w14:paraId="760A9136" w14:textId="77777777" w:rsidR="008F4052" w:rsidRDefault="008F4052" w:rsidP="00913D97">
            <w:pPr>
              <w:jc w:val="both"/>
              <w:rPr>
                <w:rFonts w:ascii="Arial" w:hAnsi="Arial" w:cs="Arial"/>
              </w:rPr>
            </w:pPr>
          </w:p>
        </w:tc>
        <w:tc>
          <w:tcPr>
            <w:tcW w:w="4447" w:type="dxa"/>
          </w:tcPr>
          <w:p w14:paraId="0E71ABA6" w14:textId="77777777" w:rsidR="008F4052" w:rsidRDefault="008F4052" w:rsidP="00913D97">
            <w:pPr>
              <w:jc w:val="both"/>
              <w:rPr>
                <w:rFonts w:ascii="Arial" w:hAnsi="Arial" w:cs="Arial"/>
              </w:rPr>
            </w:pPr>
          </w:p>
        </w:tc>
        <w:tc>
          <w:tcPr>
            <w:tcW w:w="2665" w:type="dxa"/>
          </w:tcPr>
          <w:p w14:paraId="39D2A97D" w14:textId="77777777" w:rsidR="008F4052" w:rsidRDefault="008F4052" w:rsidP="00913D97">
            <w:pPr>
              <w:jc w:val="both"/>
              <w:rPr>
                <w:rFonts w:ascii="Arial" w:hAnsi="Arial" w:cs="Arial"/>
              </w:rPr>
            </w:pPr>
          </w:p>
        </w:tc>
      </w:tr>
      <w:tr w:rsidR="008F4052" w:rsidRPr="00913D97" w14:paraId="05AD0182" w14:textId="77777777" w:rsidTr="00913D97">
        <w:trPr>
          <w:trHeight w:val="164"/>
        </w:trPr>
        <w:tc>
          <w:tcPr>
            <w:tcW w:w="2383" w:type="dxa"/>
          </w:tcPr>
          <w:p w14:paraId="14121B4A" w14:textId="77777777" w:rsidR="008F4052" w:rsidRDefault="008F4052" w:rsidP="00913D97">
            <w:pPr>
              <w:jc w:val="both"/>
              <w:rPr>
                <w:rFonts w:ascii="Arial" w:hAnsi="Arial" w:cs="Arial"/>
              </w:rPr>
            </w:pPr>
          </w:p>
        </w:tc>
        <w:tc>
          <w:tcPr>
            <w:tcW w:w="4447" w:type="dxa"/>
          </w:tcPr>
          <w:p w14:paraId="15ADA0A1" w14:textId="77777777" w:rsidR="008F4052" w:rsidRDefault="008F4052" w:rsidP="00913D97">
            <w:pPr>
              <w:jc w:val="both"/>
              <w:rPr>
                <w:rFonts w:ascii="Arial" w:hAnsi="Arial" w:cs="Arial"/>
              </w:rPr>
            </w:pPr>
          </w:p>
        </w:tc>
        <w:tc>
          <w:tcPr>
            <w:tcW w:w="2665" w:type="dxa"/>
          </w:tcPr>
          <w:p w14:paraId="40F8038D" w14:textId="77777777" w:rsidR="008F4052" w:rsidRDefault="008F4052" w:rsidP="00913D97">
            <w:pPr>
              <w:jc w:val="both"/>
              <w:rPr>
                <w:rFonts w:ascii="Arial" w:hAnsi="Arial" w:cs="Arial"/>
              </w:rPr>
            </w:pPr>
          </w:p>
        </w:tc>
      </w:tr>
    </w:tbl>
    <w:p w14:paraId="52DE4E85" w14:textId="0204A4BE" w:rsidR="00A76F36" w:rsidRDefault="00A76F36" w:rsidP="00913D97">
      <w:pPr>
        <w:jc w:val="both"/>
        <w:rPr>
          <w:rFonts w:ascii="Arial" w:hAnsi="Arial" w:cs="Arial"/>
        </w:rPr>
      </w:pPr>
    </w:p>
    <w:p w14:paraId="7D26CAD4" w14:textId="77777777" w:rsidR="00195DD2" w:rsidRDefault="00195DD2" w:rsidP="00913D97">
      <w:pPr>
        <w:jc w:val="both"/>
        <w:rPr>
          <w:rFonts w:ascii="Arial" w:hAnsi="Arial" w:cs="Arial"/>
        </w:rPr>
      </w:pPr>
    </w:p>
    <w:p w14:paraId="3D2A6419" w14:textId="77777777" w:rsidR="00195DD2" w:rsidRDefault="00195DD2" w:rsidP="00913D97">
      <w:pPr>
        <w:jc w:val="both"/>
        <w:rPr>
          <w:rFonts w:ascii="Arial" w:hAnsi="Arial" w:cs="Arial"/>
        </w:rPr>
      </w:pPr>
    </w:p>
    <w:p w14:paraId="528B266F" w14:textId="77777777" w:rsidR="00195DD2" w:rsidRDefault="00195DD2" w:rsidP="00913D97">
      <w:pPr>
        <w:jc w:val="both"/>
        <w:rPr>
          <w:rFonts w:ascii="Arial" w:hAnsi="Arial" w:cs="Arial"/>
        </w:rPr>
      </w:pPr>
    </w:p>
    <w:p w14:paraId="3C06C1D5" w14:textId="77777777" w:rsidR="00195DD2" w:rsidRDefault="00195DD2" w:rsidP="00913D97">
      <w:pPr>
        <w:jc w:val="both"/>
        <w:rPr>
          <w:rFonts w:ascii="Arial" w:hAnsi="Arial" w:cs="Arial"/>
        </w:rPr>
      </w:pPr>
    </w:p>
    <w:p w14:paraId="3B55FC0B" w14:textId="77777777" w:rsidR="00195DD2" w:rsidRDefault="00195DD2" w:rsidP="00913D97">
      <w:pPr>
        <w:jc w:val="both"/>
        <w:rPr>
          <w:rFonts w:ascii="Arial" w:hAnsi="Arial" w:cs="Arial"/>
        </w:rPr>
      </w:pPr>
    </w:p>
    <w:p w14:paraId="2BBA43D7" w14:textId="77777777" w:rsidR="00195DD2" w:rsidRDefault="00195DD2" w:rsidP="00913D97">
      <w:pPr>
        <w:jc w:val="both"/>
        <w:rPr>
          <w:rFonts w:ascii="Arial" w:hAnsi="Arial" w:cs="Arial"/>
        </w:rPr>
      </w:pPr>
    </w:p>
    <w:p w14:paraId="7C09146B" w14:textId="77777777" w:rsidR="00195DD2" w:rsidRDefault="00195DD2" w:rsidP="00913D97">
      <w:pPr>
        <w:jc w:val="both"/>
        <w:rPr>
          <w:rFonts w:ascii="Arial" w:hAnsi="Arial" w:cs="Arial"/>
        </w:rPr>
      </w:pPr>
    </w:p>
    <w:p w14:paraId="442A826E" w14:textId="77777777" w:rsidR="00195DD2" w:rsidRDefault="00195DD2" w:rsidP="00913D97">
      <w:pPr>
        <w:jc w:val="both"/>
        <w:rPr>
          <w:rFonts w:ascii="Arial" w:hAnsi="Arial" w:cs="Arial"/>
        </w:rPr>
      </w:pPr>
    </w:p>
    <w:p w14:paraId="33476E9B" w14:textId="77777777" w:rsidR="00195DD2" w:rsidRDefault="00195DD2" w:rsidP="00913D97">
      <w:pPr>
        <w:jc w:val="both"/>
        <w:rPr>
          <w:rFonts w:ascii="Arial" w:hAnsi="Arial" w:cs="Arial"/>
        </w:rPr>
      </w:pPr>
    </w:p>
    <w:p w14:paraId="6EB6596B" w14:textId="77777777" w:rsidR="00195DD2" w:rsidRDefault="00195DD2" w:rsidP="00913D97">
      <w:pPr>
        <w:jc w:val="both"/>
        <w:rPr>
          <w:rFonts w:ascii="Arial" w:hAnsi="Arial" w:cs="Arial"/>
        </w:rPr>
      </w:pPr>
    </w:p>
    <w:p w14:paraId="0730AF45" w14:textId="3CE658D1" w:rsidR="00195DD2" w:rsidRDefault="00195DD2" w:rsidP="00913D97">
      <w:pPr>
        <w:jc w:val="both"/>
        <w:rPr>
          <w:rFonts w:ascii="Arial" w:hAnsi="Arial" w:cs="Arial"/>
          <w:b/>
        </w:rPr>
      </w:pPr>
      <w:r w:rsidRPr="00195DD2">
        <w:rPr>
          <w:rFonts w:ascii="Arial" w:hAnsi="Arial" w:cs="Arial"/>
          <w:b/>
        </w:rPr>
        <w:lastRenderedPageBreak/>
        <w:t>Use Case Diagram</w:t>
      </w:r>
    </w:p>
    <w:p w14:paraId="5907945F" w14:textId="2F36D979" w:rsidR="00FB1A65" w:rsidRDefault="00FB1A65" w:rsidP="00913D97">
      <w:pPr>
        <w:jc w:val="both"/>
        <w:rPr>
          <w:rFonts w:ascii="Arial" w:hAnsi="Arial" w:cs="Arial"/>
          <w:shd w:val="clear" w:color="auto" w:fill="FFFFFF"/>
        </w:rPr>
      </w:pPr>
      <w:r w:rsidRPr="00FB1A65">
        <w:rPr>
          <w:rFonts w:ascii="Arial" w:hAnsi="Arial" w:cs="Arial"/>
          <w:shd w:val="clear" w:color="auto" w:fill="FFFFFF"/>
        </w:rPr>
        <w:t>A use case is a methodology used in system analysis to identify, clarify, and organize system requirements. The use case is made up of a set of possible sequences of interactions between systems and users</w:t>
      </w:r>
      <w:r>
        <w:rPr>
          <w:rFonts w:ascii="Arial" w:hAnsi="Arial" w:cs="Arial"/>
          <w:shd w:val="clear" w:color="auto" w:fill="FFFFFF"/>
        </w:rPr>
        <w:t xml:space="preserve"> as known as </w:t>
      </w:r>
      <w:r w:rsidRPr="00FB1A65">
        <w:rPr>
          <w:rFonts w:ascii="Arial" w:hAnsi="Arial" w:cs="Arial"/>
          <w:b/>
          <w:shd w:val="clear" w:color="auto" w:fill="FFFFFF"/>
        </w:rPr>
        <w:t>Actor</w:t>
      </w:r>
      <w:r w:rsidRPr="00FB1A65">
        <w:rPr>
          <w:rFonts w:ascii="Arial" w:hAnsi="Arial" w:cs="Arial"/>
          <w:shd w:val="clear" w:color="auto" w:fill="FFFFFF"/>
        </w:rPr>
        <w:t xml:space="preserve">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w:t>
      </w:r>
    </w:p>
    <w:p w14:paraId="6BEA1620" w14:textId="4C4A8EAB" w:rsidR="00FB1A65" w:rsidRDefault="00FB1A65" w:rsidP="00913D97">
      <w:pPr>
        <w:jc w:val="both"/>
        <w:rPr>
          <w:rFonts w:ascii="Arial" w:hAnsi="Arial" w:cs="Arial"/>
          <w:shd w:val="clear" w:color="auto" w:fill="FFFFFF"/>
        </w:rPr>
      </w:pPr>
      <w:r>
        <w:rPr>
          <w:rFonts w:ascii="Arial" w:hAnsi="Arial" w:cs="Arial"/>
          <w:shd w:val="clear" w:color="auto" w:fill="FFFFFF"/>
        </w:rPr>
        <w:t>Characteristics of use case diagram are:</w:t>
      </w:r>
    </w:p>
    <w:p w14:paraId="1BFB2991"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Use case diagrams do not show interactions between actors.</w:t>
      </w:r>
    </w:p>
    <w:p w14:paraId="0F55515C"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Actors are represented by stick figures.</w:t>
      </w:r>
    </w:p>
    <w:p w14:paraId="571EF9EE" w14:textId="77777777"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Actions are represented by ovals in which a broad description of the process is placed.</w:t>
      </w:r>
    </w:p>
    <w:p w14:paraId="63501E92" w14:textId="7C750414" w:rsidR="00FB1A65" w:rsidRPr="00FB1A65" w:rsidRDefault="00FB1A65" w:rsidP="00FB1A65">
      <w:pPr>
        <w:pStyle w:val="ListParagraph"/>
        <w:numPr>
          <w:ilvl w:val="0"/>
          <w:numId w:val="1"/>
        </w:numPr>
        <w:jc w:val="both"/>
        <w:rPr>
          <w:rFonts w:ascii="Arial" w:hAnsi="Arial" w:cs="Arial"/>
          <w:shd w:val="clear" w:color="auto" w:fill="FFFFFF"/>
        </w:rPr>
      </w:pPr>
      <w:r w:rsidRPr="00FB1A65">
        <w:rPr>
          <w:rFonts w:ascii="Arial" w:hAnsi="Arial" w:cs="Arial"/>
          <w:shd w:val="clear" w:color="auto" w:fill="FFFFFF"/>
          <w:lang w:val="en-GB"/>
        </w:rPr>
        <w:t>A specific interaction is defined as a line which connects the actor and the action they can perform</w:t>
      </w:r>
      <w:r>
        <w:rPr>
          <w:rFonts w:ascii="Arial" w:hAnsi="Arial" w:cs="Arial"/>
          <w:shd w:val="clear" w:color="auto" w:fill="FFFFFF"/>
          <w:lang w:val="en-GB"/>
        </w:rPr>
        <w:t>.</w:t>
      </w:r>
    </w:p>
    <w:p w14:paraId="160B6E0C" w14:textId="4149770B" w:rsidR="00195DD2" w:rsidRDefault="00195DD2" w:rsidP="00913D97">
      <w:pPr>
        <w:jc w:val="both"/>
        <w:rPr>
          <w:rFonts w:ascii="Arial" w:hAnsi="Arial" w:cs="Arial"/>
        </w:rPr>
      </w:pPr>
      <w:r>
        <w:rPr>
          <w:rFonts w:ascii="Arial" w:hAnsi="Arial" w:cs="Arial"/>
          <w:noProof/>
        </w:rPr>
        <w:drawing>
          <wp:inline distT="0" distB="0" distL="0" distR="0" wp14:anchorId="56469948" wp14:editId="4B5E6C08">
            <wp:extent cx="5943600" cy="484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sal_UseCase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p w14:paraId="3A68B045" w14:textId="77777777" w:rsidR="002379C7" w:rsidRDefault="002379C7" w:rsidP="00913D97">
      <w:pPr>
        <w:jc w:val="both"/>
        <w:rPr>
          <w:rFonts w:ascii="Arial" w:hAnsi="Arial" w:cs="Arial"/>
        </w:rPr>
      </w:pPr>
    </w:p>
    <w:p w14:paraId="6B0C7B49" w14:textId="77777777" w:rsidR="00195DD2" w:rsidRDefault="00195DD2" w:rsidP="00913D97">
      <w:pPr>
        <w:jc w:val="both"/>
        <w:rPr>
          <w:rFonts w:ascii="Arial" w:hAnsi="Arial" w:cs="Arial"/>
        </w:rPr>
      </w:pPr>
    </w:p>
    <w:p w14:paraId="357A0BC1" w14:textId="2C2129EF" w:rsidR="00195DD2" w:rsidRDefault="00195DD2" w:rsidP="00913D97">
      <w:pPr>
        <w:jc w:val="both"/>
        <w:rPr>
          <w:rFonts w:ascii="Arial" w:hAnsi="Arial" w:cs="Arial"/>
          <w:b/>
        </w:rPr>
      </w:pPr>
      <w:r w:rsidRPr="0082007C">
        <w:rPr>
          <w:rFonts w:ascii="Arial" w:hAnsi="Arial" w:cs="Arial"/>
          <w:b/>
        </w:rPr>
        <w:lastRenderedPageBreak/>
        <w:t>ER-Diagram</w:t>
      </w:r>
    </w:p>
    <w:p w14:paraId="497AD8A4" w14:textId="3FC0F156" w:rsidR="00422520" w:rsidRPr="00E02F82" w:rsidRDefault="00222813" w:rsidP="00913D97">
      <w:pPr>
        <w:jc w:val="both"/>
        <w:rPr>
          <w:rFonts w:ascii="Arial" w:hAnsi="Arial" w:cs="Arial"/>
        </w:rPr>
      </w:pPr>
      <w:r w:rsidRPr="00E11E1B">
        <w:rPr>
          <w:rFonts w:ascii="Arial" w:hAnsi="Arial" w:cs="Arial"/>
        </w:rPr>
        <w:t xml:space="preserve">The Entity Relationship Diagram is simply a graphical way of representing data and their relationship with other data. Normally defines how entities like objects, peoples, concepts are related to each other. Three types of methods are present in order represent data using ER diagram, they are UML, Crows Feet and CHEN. I produced EG Diagram using Crows Feet method using </w:t>
      </w:r>
      <w:r w:rsidR="00422520" w:rsidRPr="00E11E1B">
        <w:rPr>
          <w:rFonts w:ascii="Arial" w:hAnsi="Arial" w:cs="Arial"/>
        </w:rPr>
        <w:t xml:space="preserve">software </w:t>
      </w:r>
      <w:r w:rsidR="00422520">
        <w:rPr>
          <w:rFonts w:ascii="Arial" w:hAnsi="Arial" w:cs="Arial"/>
        </w:rPr>
        <w:t xml:space="preserve">known as </w:t>
      </w:r>
      <w:r w:rsidRPr="00E11E1B">
        <w:rPr>
          <w:rFonts w:ascii="Arial" w:hAnsi="Arial" w:cs="Arial"/>
        </w:rPr>
        <w:t>Oracle Visual Paradigm</w:t>
      </w:r>
      <w:r w:rsidR="00422520">
        <w:rPr>
          <w:rFonts w:ascii="Arial" w:hAnsi="Arial" w:cs="Arial"/>
        </w:rPr>
        <w:t>.</w:t>
      </w:r>
    </w:p>
    <w:p w14:paraId="146C3D7B" w14:textId="07F4B6FA" w:rsidR="00195DD2" w:rsidRDefault="00023461" w:rsidP="00913D97">
      <w:pPr>
        <w:jc w:val="both"/>
        <w:rPr>
          <w:rFonts w:ascii="Arial" w:hAnsi="Arial" w:cs="Arial"/>
        </w:rPr>
      </w:pPr>
      <w:r>
        <w:rPr>
          <w:rFonts w:ascii="Arial" w:hAnsi="Arial" w:cs="Arial"/>
          <w:noProof/>
        </w:rPr>
        <w:drawing>
          <wp:inline distT="0" distB="0" distL="0" distR="0" wp14:anchorId="521C4B5E" wp14:editId="3712DD66">
            <wp:extent cx="5943600" cy="351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0EB8A0EF" w14:textId="77777777" w:rsidR="00195DD2" w:rsidRDefault="00195DD2" w:rsidP="00913D97">
      <w:pPr>
        <w:jc w:val="both"/>
        <w:rPr>
          <w:rFonts w:ascii="Arial" w:hAnsi="Arial" w:cs="Arial"/>
        </w:rPr>
      </w:pPr>
    </w:p>
    <w:p w14:paraId="6D1DE75D" w14:textId="77777777" w:rsidR="00195DD2" w:rsidRDefault="00195DD2" w:rsidP="00913D97">
      <w:pPr>
        <w:jc w:val="both"/>
        <w:rPr>
          <w:rFonts w:ascii="Arial" w:hAnsi="Arial" w:cs="Arial"/>
        </w:rPr>
      </w:pPr>
    </w:p>
    <w:p w14:paraId="0D21A629" w14:textId="77777777" w:rsidR="00195DD2" w:rsidRDefault="00195DD2" w:rsidP="00913D97">
      <w:pPr>
        <w:jc w:val="both"/>
        <w:rPr>
          <w:rFonts w:ascii="Arial" w:hAnsi="Arial" w:cs="Arial"/>
        </w:rPr>
      </w:pPr>
    </w:p>
    <w:p w14:paraId="3DA3C031" w14:textId="77777777" w:rsidR="00195DD2" w:rsidRDefault="00195DD2" w:rsidP="00913D97">
      <w:pPr>
        <w:jc w:val="both"/>
        <w:rPr>
          <w:rFonts w:ascii="Arial" w:hAnsi="Arial" w:cs="Arial"/>
        </w:rPr>
      </w:pPr>
    </w:p>
    <w:p w14:paraId="7CE77D2B" w14:textId="77777777" w:rsidR="00195DD2" w:rsidRDefault="00195DD2" w:rsidP="00913D97">
      <w:pPr>
        <w:jc w:val="both"/>
        <w:rPr>
          <w:rFonts w:ascii="Arial" w:hAnsi="Arial" w:cs="Arial"/>
        </w:rPr>
      </w:pPr>
    </w:p>
    <w:p w14:paraId="0D0D24DC" w14:textId="77777777" w:rsidR="00195DD2" w:rsidRDefault="00195DD2" w:rsidP="00913D97">
      <w:pPr>
        <w:jc w:val="both"/>
        <w:rPr>
          <w:rFonts w:ascii="Arial" w:hAnsi="Arial" w:cs="Arial"/>
        </w:rPr>
      </w:pPr>
    </w:p>
    <w:p w14:paraId="0F14B396" w14:textId="77777777" w:rsidR="00195DD2" w:rsidRDefault="00195DD2" w:rsidP="00913D97">
      <w:pPr>
        <w:jc w:val="both"/>
        <w:rPr>
          <w:rFonts w:ascii="Arial" w:hAnsi="Arial" w:cs="Arial"/>
        </w:rPr>
      </w:pPr>
    </w:p>
    <w:p w14:paraId="5CE0B653" w14:textId="77777777" w:rsidR="00195DD2" w:rsidRDefault="00195DD2" w:rsidP="00913D97">
      <w:pPr>
        <w:jc w:val="both"/>
        <w:rPr>
          <w:rFonts w:ascii="Arial" w:hAnsi="Arial" w:cs="Arial"/>
        </w:rPr>
      </w:pPr>
    </w:p>
    <w:p w14:paraId="51DCE33F" w14:textId="77777777" w:rsidR="00195DD2" w:rsidRDefault="00195DD2" w:rsidP="00913D97">
      <w:pPr>
        <w:jc w:val="both"/>
        <w:rPr>
          <w:rFonts w:ascii="Arial" w:hAnsi="Arial" w:cs="Arial"/>
        </w:rPr>
      </w:pPr>
    </w:p>
    <w:p w14:paraId="4C7CEEB9" w14:textId="1848F036" w:rsidR="00195DD2" w:rsidRDefault="00195DD2" w:rsidP="00913D97">
      <w:pPr>
        <w:jc w:val="both"/>
        <w:rPr>
          <w:rFonts w:ascii="Arial" w:hAnsi="Arial" w:cs="Arial"/>
        </w:rPr>
      </w:pPr>
    </w:p>
    <w:p w14:paraId="4133F955" w14:textId="77777777" w:rsidR="000C30EE" w:rsidRDefault="000C30EE" w:rsidP="00913D97">
      <w:pPr>
        <w:jc w:val="both"/>
        <w:rPr>
          <w:rFonts w:ascii="Arial" w:hAnsi="Arial" w:cs="Arial"/>
        </w:rPr>
      </w:pPr>
    </w:p>
    <w:p w14:paraId="5D843F56" w14:textId="77777777" w:rsidR="00195DD2" w:rsidRDefault="00195DD2" w:rsidP="00913D97">
      <w:pPr>
        <w:jc w:val="both"/>
        <w:rPr>
          <w:rFonts w:ascii="Arial" w:hAnsi="Arial" w:cs="Arial"/>
        </w:rPr>
      </w:pPr>
    </w:p>
    <w:p w14:paraId="08195957" w14:textId="514688EA" w:rsidR="00195DD2" w:rsidRDefault="00195DD2" w:rsidP="00913D97">
      <w:pPr>
        <w:jc w:val="both"/>
        <w:rPr>
          <w:rFonts w:ascii="Arial" w:hAnsi="Arial" w:cs="Arial"/>
          <w:b/>
        </w:rPr>
      </w:pPr>
      <w:r w:rsidRPr="00195DD2">
        <w:rPr>
          <w:rFonts w:ascii="Arial" w:hAnsi="Arial" w:cs="Arial"/>
          <w:b/>
        </w:rPr>
        <w:lastRenderedPageBreak/>
        <w:t>Class Diagram</w:t>
      </w:r>
      <w:r w:rsidR="00E6624D">
        <w:rPr>
          <w:rFonts w:ascii="Arial" w:hAnsi="Arial" w:cs="Arial"/>
          <w:b/>
        </w:rPr>
        <w:t xml:space="preserve"> (Initial)</w:t>
      </w:r>
    </w:p>
    <w:p w14:paraId="3AFF2C26" w14:textId="6A4D718A" w:rsidR="00A4261E" w:rsidRPr="00A6469A" w:rsidRDefault="00A6469A" w:rsidP="00A6469A">
      <w:pPr>
        <w:shd w:val="clear" w:color="auto" w:fill="FFFFFF"/>
        <w:spacing w:after="75" w:line="240" w:lineRule="auto"/>
        <w:outlineLvl w:val="1"/>
        <w:rPr>
          <w:rFonts w:ascii="Arial" w:eastAsia="Times New Roman" w:hAnsi="Arial" w:cs="Arial"/>
          <w:color w:val="333333"/>
          <w:spacing w:val="2"/>
        </w:rPr>
      </w:pPr>
      <w:r w:rsidRPr="00A6469A">
        <w:rPr>
          <w:rFonts w:ascii="Arial" w:eastAsia="Times New Roman" w:hAnsi="Arial" w:cs="Arial"/>
          <w:color w:val="333333"/>
          <w:spacing w:val="2"/>
        </w:rPr>
        <w:t>Class</w:t>
      </w:r>
    </w:p>
    <w:p w14:paraId="56F52671" w14:textId="77777777" w:rsidR="00A6469A" w:rsidRPr="00A6469A" w:rsidRDefault="00A6469A" w:rsidP="00A6469A">
      <w:p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A description of a group of objects all with similar roles in the system, which consists of:</w:t>
      </w:r>
    </w:p>
    <w:p w14:paraId="15D0A4FB" w14:textId="77777777" w:rsidR="00A6469A" w:rsidRPr="00A6469A" w:rsidRDefault="00A6469A" w:rsidP="00A6469A">
      <w:pPr>
        <w:numPr>
          <w:ilvl w:val="0"/>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Structural features (attributes) define what objects of the class "know"</w:t>
      </w:r>
    </w:p>
    <w:p w14:paraId="0055E231"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Represent the state of an object of the class</w:t>
      </w:r>
    </w:p>
    <w:p w14:paraId="79D31D55"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Are descriptions of the structural or static features of a class</w:t>
      </w:r>
    </w:p>
    <w:p w14:paraId="3319342D" w14:textId="77777777" w:rsidR="00A6469A" w:rsidRPr="00A6469A" w:rsidRDefault="00A6469A" w:rsidP="00A6469A">
      <w:pPr>
        <w:numPr>
          <w:ilvl w:val="0"/>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Behavioral features (operations) define what objects of the class "can do"</w:t>
      </w:r>
    </w:p>
    <w:p w14:paraId="68F37298" w14:textId="77777777" w:rsidR="00A6469A" w:rsidRP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Define the way in which objects may interact</w:t>
      </w:r>
    </w:p>
    <w:p w14:paraId="5E801FA9" w14:textId="12610846" w:rsidR="00A6469A" w:rsidRDefault="00A6469A" w:rsidP="00A6469A">
      <w:pPr>
        <w:numPr>
          <w:ilvl w:val="1"/>
          <w:numId w:val="3"/>
        </w:numPr>
        <w:shd w:val="clear" w:color="auto" w:fill="FFFFFF"/>
        <w:spacing w:after="0" w:line="240" w:lineRule="auto"/>
        <w:rPr>
          <w:rFonts w:ascii="Arial" w:eastAsia="Times New Roman" w:hAnsi="Arial" w:cs="Arial"/>
          <w:color w:val="333333"/>
          <w:spacing w:val="2"/>
        </w:rPr>
      </w:pPr>
      <w:r w:rsidRPr="00A6469A">
        <w:rPr>
          <w:rFonts w:ascii="Arial" w:eastAsia="Times New Roman" w:hAnsi="Arial" w:cs="Arial"/>
          <w:color w:val="333333"/>
          <w:spacing w:val="2"/>
        </w:rPr>
        <w:t>Operations are descriptions of behavioral or dynamic features of a class</w:t>
      </w:r>
    </w:p>
    <w:p w14:paraId="6D722FAD" w14:textId="77777777" w:rsidR="00DF1BAF" w:rsidRPr="00DF1BAF" w:rsidRDefault="00DF1BAF" w:rsidP="00DF1BAF">
      <w:pPr>
        <w:shd w:val="clear" w:color="auto" w:fill="FFFFFF"/>
        <w:spacing w:after="75" w:line="240" w:lineRule="auto"/>
        <w:outlineLvl w:val="1"/>
        <w:rPr>
          <w:rFonts w:ascii="Arial" w:eastAsia="Times New Roman" w:hAnsi="Arial" w:cs="Arial"/>
          <w:color w:val="333333"/>
          <w:spacing w:val="2"/>
        </w:rPr>
      </w:pPr>
      <w:r w:rsidRPr="00DF1BAF">
        <w:rPr>
          <w:rFonts w:ascii="Arial" w:eastAsia="Times New Roman" w:hAnsi="Arial" w:cs="Arial"/>
          <w:color w:val="333333"/>
          <w:spacing w:val="2"/>
        </w:rPr>
        <w:t>Class Notation</w:t>
      </w:r>
    </w:p>
    <w:p w14:paraId="509BEBBE" w14:textId="77777777" w:rsidR="00DF1BAF" w:rsidRPr="00DF1BAF" w:rsidRDefault="00DF1BAF" w:rsidP="00DF1BAF">
      <w:p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 class notation consists of three parts:</w:t>
      </w:r>
    </w:p>
    <w:p w14:paraId="08AFC772"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Name</w:t>
      </w:r>
    </w:p>
    <w:p w14:paraId="5A8317B6"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name of the class appears in the first partition.</w:t>
      </w:r>
    </w:p>
    <w:p w14:paraId="72317CE7"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Attributes</w:t>
      </w:r>
    </w:p>
    <w:p w14:paraId="6F919750"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Attributes are shown in the second partition.</w:t>
      </w:r>
    </w:p>
    <w:p w14:paraId="3F66B965"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attribute type is shown after the colon.</w:t>
      </w:r>
    </w:p>
    <w:p w14:paraId="62E32FBB"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Attributes map onto member variables (data members) in code.</w:t>
      </w:r>
    </w:p>
    <w:p w14:paraId="40AB032F" w14:textId="77777777" w:rsidR="00DF1BAF" w:rsidRPr="00DF1BAF" w:rsidRDefault="00DF1BAF" w:rsidP="00DF1BAF">
      <w:pPr>
        <w:numPr>
          <w:ilvl w:val="0"/>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Class Operations (Methods)</w:t>
      </w:r>
    </w:p>
    <w:p w14:paraId="7BA5EB47"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 xml:space="preserve">Operations are shown in the third partition. They are </w:t>
      </w:r>
      <w:proofErr w:type="gramStart"/>
      <w:r w:rsidRPr="00DF1BAF">
        <w:rPr>
          <w:rFonts w:ascii="Arial" w:eastAsia="Times New Roman" w:hAnsi="Arial" w:cs="Arial"/>
          <w:color w:val="333333"/>
          <w:spacing w:val="2"/>
        </w:rPr>
        <w:t>services</w:t>
      </w:r>
      <w:proofErr w:type="gramEnd"/>
      <w:r w:rsidRPr="00DF1BAF">
        <w:rPr>
          <w:rFonts w:ascii="Arial" w:eastAsia="Times New Roman" w:hAnsi="Arial" w:cs="Arial"/>
          <w:color w:val="333333"/>
          <w:spacing w:val="2"/>
        </w:rPr>
        <w:t xml:space="preserve"> the class provides.</w:t>
      </w:r>
    </w:p>
    <w:p w14:paraId="273FEE64"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The return type of a method is shown after the colon at the end of the method signature.</w:t>
      </w:r>
    </w:p>
    <w:p w14:paraId="5AA945DF"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 xml:space="preserve">The return type of method parameters </w:t>
      </w:r>
      <w:proofErr w:type="gramStart"/>
      <w:r w:rsidRPr="00DF1BAF">
        <w:rPr>
          <w:rFonts w:ascii="Arial" w:eastAsia="Times New Roman" w:hAnsi="Arial" w:cs="Arial"/>
          <w:color w:val="333333"/>
          <w:spacing w:val="2"/>
        </w:rPr>
        <w:t>are</w:t>
      </w:r>
      <w:proofErr w:type="gramEnd"/>
      <w:r w:rsidRPr="00DF1BAF">
        <w:rPr>
          <w:rFonts w:ascii="Arial" w:eastAsia="Times New Roman" w:hAnsi="Arial" w:cs="Arial"/>
          <w:color w:val="333333"/>
          <w:spacing w:val="2"/>
        </w:rPr>
        <w:t xml:space="preserve"> shown after the colon following the parameter name.</w:t>
      </w:r>
    </w:p>
    <w:p w14:paraId="2AEA6A28" w14:textId="77777777" w:rsidR="00DF1BAF" w:rsidRPr="00DF1BAF" w:rsidRDefault="00DF1BAF" w:rsidP="00DF1BAF">
      <w:pPr>
        <w:numPr>
          <w:ilvl w:val="1"/>
          <w:numId w:val="5"/>
        </w:numPr>
        <w:shd w:val="clear" w:color="auto" w:fill="FFFFFF"/>
        <w:spacing w:after="0" w:line="240" w:lineRule="auto"/>
        <w:rPr>
          <w:rFonts w:ascii="Arial" w:eastAsia="Times New Roman" w:hAnsi="Arial" w:cs="Arial"/>
          <w:color w:val="333333"/>
          <w:spacing w:val="2"/>
        </w:rPr>
      </w:pPr>
      <w:r w:rsidRPr="00DF1BAF">
        <w:rPr>
          <w:rFonts w:ascii="Arial" w:eastAsia="Times New Roman" w:hAnsi="Arial" w:cs="Arial"/>
          <w:color w:val="333333"/>
          <w:spacing w:val="2"/>
        </w:rPr>
        <w:t>Operations map onto class methods in code</w:t>
      </w:r>
    </w:p>
    <w:p w14:paraId="2F872618" w14:textId="77777777" w:rsidR="00207E03" w:rsidRPr="00A6469A" w:rsidRDefault="00207E03" w:rsidP="00207E03">
      <w:pPr>
        <w:shd w:val="clear" w:color="auto" w:fill="FFFFFF"/>
        <w:spacing w:after="0" w:line="240" w:lineRule="auto"/>
        <w:rPr>
          <w:rFonts w:ascii="Arial" w:eastAsia="Times New Roman" w:hAnsi="Arial" w:cs="Arial"/>
          <w:color w:val="333333"/>
          <w:spacing w:val="2"/>
        </w:rPr>
      </w:pPr>
    </w:p>
    <w:p w14:paraId="19FF51CD" w14:textId="32C45C31" w:rsidR="00A6469A" w:rsidRDefault="00207E03" w:rsidP="00913D97">
      <w:pPr>
        <w:jc w:val="both"/>
        <w:rPr>
          <w:rFonts w:ascii="Arial" w:hAnsi="Arial" w:cs="Arial"/>
          <w:b/>
        </w:rPr>
      </w:pPr>
      <w:r>
        <w:rPr>
          <w:rFonts w:ascii="Arial" w:hAnsi="Arial" w:cs="Arial"/>
          <w:b/>
        </w:rPr>
        <w:t>Class Diagram</w:t>
      </w:r>
    </w:p>
    <w:p w14:paraId="321193C0" w14:textId="02476EB2" w:rsidR="00207E03" w:rsidRDefault="00207E03" w:rsidP="00913D97">
      <w:pPr>
        <w:jc w:val="both"/>
        <w:rPr>
          <w:rFonts w:ascii="Roboto" w:hAnsi="Roboto"/>
          <w:color w:val="333333"/>
          <w:spacing w:val="2"/>
          <w:shd w:val="clear" w:color="auto" w:fill="FFFFFF"/>
        </w:rPr>
      </w:pPr>
      <w:r>
        <w:rPr>
          <w:rFonts w:ascii="Roboto" w:hAnsi="Roboto"/>
          <w:color w:val="333333"/>
          <w:spacing w:val="2"/>
          <w:shd w:val="clear" w:color="auto" w:fill="FFFFFF"/>
        </w:rPr>
        <w:t xml:space="preserve">In software engineering, a class diagram in the </w:t>
      </w:r>
      <w:r w:rsidRPr="00207E03">
        <w:rPr>
          <w:rFonts w:ascii="Arial" w:hAnsi="Arial" w:cs="Arial"/>
        </w:rPr>
        <w:t>Unified Modelling Language</w:t>
      </w:r>
      <w:r w:rsidRPr="00207E03">
        <w:rPr>
          <w:rFonts w:ascii="Arial" w:hAnsi="Arial" w:cs="Arial"/>
          <w:color w:val="333333"/>
          <w:spacing w:val="2"/>
          <w:shd w:val="clear" w:color="auto" w:fill="FFFFFF"/>
        </w:rPr>
        <w:t> (UML</w:t>
      </w:r>
      <w:r>
        <w:rPr>
          <w:rFonts w:ascii="Roboto" w:hAnsi="Roboto"/>
          <w:color w:val="333333"/>
          <w:spacing w:val="2"/>
          <w:shd w:val="clear" w:color="auto" w:fill="FFFFFF"/>
        </w:rPr>
        <w:t>) is </w:t>
      </w:r>
      <w:r>
        <w:rPr>
          <w:rStyle w:val="Strong"/>
          <w:rFonts w:ascii="Roboto" w:hAnsi="Roboto"/>
          <w:b w:val="0"/>
          <w:bCs w:val="0"/>
          <w:color w:val="333333"/>
          <w:spacing w:val="2"/>
          <w:shd w:val="clear" w:color="auto" w:fill="FFFFFF"/>
        </w:rPr>
        <w:t xml:space="preserve">a type of static structure diagram </w:t>
      </w:r>
      <w:r>
        <w:rPr>
          <w:rFonts w:ascii="Roboto" w:hAnsi="Roboto"/>
          <w:color w:val="333333"/>
          <w:spacing w:val="2"/>
          <w:shd w:val="clear" w:color="auto" w:fill="FFFFFF"/>
        </w:rPr>
        <w:t>that describes the structure of a system by showing the system's classes, their attributes, operations (or methods), and the relationships among objects.</w:t>
      </w:r>
    </w:p>
    <w:p w14:paraId="6356E547" w14:textId="77777777" w:rsidR="00207E03" w:rsidRPr="00207E03" w:rsidRDefault="00207E03" w:rsidP="00207E03">
      <w:pPr>
        <w:shd w:val="clear" w:color="auto" w:fill="FFFFFF"/>
        <w:spacing w:after="75" w:line="240" w:lineRule="auto"/>
        <w:outlineLvl w:val="1"/>
        <w:rPr>
          <w:rFonts w:ascii="Arial" w:eastAsia="Times New Roman" w:hAnsi="Arial" w:cs="Arial"/>
          <w:color w:val="333333"/>
          <w:spacing w:val="2"/>
        </w:rPr>
      </w:pPr>
      <w:r w:rsidRPr="00207E03">
        <w:rPr>
          <w:rFonts w:ascii="Arial" w:eastAsia="Times New Roman" w:hAnsi="Arial" w:cs="Arial"/>
          <w:color w:val="333333"/>
          <w:spacing w:val="2"/>
        </w:rPr>
        <w:t>Purpose of Class Diagrams</w:t>
      </w:r>
    </w:p>
    <w:p w14:paraId="17A6BF6B"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Shows static structure of classifiers in a system</w:t>
      </w:r>
    </w:p>
    <w:p w14:paraId="730A318D"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Diagram provides basic notation for other structure diagrams prescribed by UML</w:t>
      </w:r>
    </w:p>
    <w:p w14:paraId="691BEB93" w14:textId="77777777" w:rsidR="00207E03" w:rsidRP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Helpful for developers and other team members too</w:t>
      </w:r>
    </w:p>
    <w:p w14:paraId="096E4E80" w14:textId="1FF41E44" w:rsidR="00207E03" w:rsidRDefault="00207E03" w:rsidP="00207E03">
      <w:pPr>
        <w:numPr>
          <w:ilvl w:val="0"/>
          <w:numId w:val="4"/>
        </w:numPr>
        <w:shd w:val="clear" w:color="auto" w:fill="FFFFFF"/>
        <w:spacing w:after="0" w:line="240" w:lineRule="auto"/>
        <w:rPr>
          <w:rFonts w:ascii="Arial" w:eastAsia="Times New Roman" w:hAnsi="Arial" w:cs="Arial"/>
          <w:color w:val="333333"/>
          <w:spacing w:val="2"/>
        </w:rPr>
      </w:pPr>
      <w:r w:rsidRPr="00207E03">
        <w:rPr>
          <w:rFonts w:ascii="Arial" w:eastAsia="Times New Roman" w:hAnsi="Arial" w:cs="Arial"/>
          <w:color w:val="333333"/>
          <w:spacing w:val="2"/>
        </w:rPr>
        <w:t>Business Analysts can use class diagrams to model systems from business perspective</w:t>
      </w:r>
    </w:p>
    <w:p w14:paraId="7339D5CA" w14:textId="0CCBA457" w:rsidR="00A4261E" w:rsidRDefault="00A4261E" w:rsidP="00A4261E">
      <w:pPr>
        <w:shd w:val="clear" w:color="auto" w:fill="FFFFFF"/>
        <w:spacing w:after="0" w:line="240" w:lineRule="auto"/>
        <w:rPr>
          <w:rFonts w:ascii="Arial" w:eastAsia="Times New Roman" w:hAnsi="Arial" w:cs="Arial"/>
          <w:color w:val="333333"/>
          <w:spacing w:val="2"/>
        </w:rPr>
      </w:pPr>
    </w:p>
    <w:p w14:paraId="7B6C5E1E" w14:textId="07638DCD" w:rsidR="00A4261E" w:rsidRDefault="00A4261E" w:rsidP="00A4261E">
      <w:pPr>
        <w:shd w:val="clear" w:color="auto" w:fill="FFFFFF"/>
        <w:spacing w:after="0" w:line="240" w:lineRule="auto"/>
        <w:rPr>
          <w:rFonts w:ascii="Arial" w:eastAsia="Times New Roman" w:hAnsi="Arial" w:cs="Arial"/>
          <w:color w:val="333333"/>
          <w:spacing w:val="2"/>
        </w:rPr>
      </w:pPr>
    </w:p>
    <w:p w14:paraId="1143B057" w14:textId="6CD0BC4A" w:rsidR="00A4261E" w:rsidRDefault="00A4261E" w:rsidP="00A4261E">
      <w:pPr>
        <w:shd w:val="clear" w:color="auto" w:fill="FFFFFF"/>
        <w:spacing w:after="0" w:line="240" w:lineRule="auto"/>
        <w:rPr>
          <w:rFonts w:ascii="Arial" w:eastAsia="Times New Roman" w:hAnsi="Arial" w:cs="Arial"/>
          <w:color w:val="333333"/>
          <w:spacing w:val="2"/>
        </w:rPr>
      </w:pPr>
    </w:p>
    <w:p w14:paraId="1ED4560D" w14:textId="52F5EB3E" w:rsidR="00A4261E" w:rsidRDefault="00A4261E" w:rsidP="00A4261E">
      <w:pPr>
        <w:shd w:val="clear" w:color="auto" w:fill="FFFFFF"/>
        <w:spacing w:after="0" w:line="240" w:lineRule="auto"/>
        <w:rPr>
          <w:rFonts w:ascii="Arial" w:eastAsia="Times New Roman" w:hAnsi="Arial" w:cs="Arial"/>
          <w:color w:val="333333"/>
          <w:spacing w:val="2"/>
        </w:rPr>
      </w:pPr>
    </w:p>
    <w:p w14:paraId="3F4E7E0B" w14:textId="414641A4" w:rsidR="00A4261E" w:rsidRDefault="00A4261E" w:rsidP="00A4261E">
      <w:pPr>
        <w:shd w:val="clear" w:color="auto" w:fill="FFFFFF"/>
        <w:spacing w:after="0" w:line="240" w:lineRule="auto"/>
        <w:rPr>
          <w:rFonts w:ascii="Arial" w:eastAsia="Times New Roman" w:hAnsi="Arial" w:cs="Arial"/>
          <w:color w:val="333333"/>
          <w:spacing w:val="2"/>
        </w:rPr>
      </w:pPr>
    </w:p>
    <w:p w14:paraId="3F50FBA8" w14:textId="20D33606" w:rsidR="00A4261E" w:rsidRDefault="00A4261E" w:rsidP="00A4261E">
      <w:pPr>
        <w:shd w:val="clear" w:color="auto" w:fill="FFFFFF"/>
        <w:spacing w:after="0" w:line="240" w:lineRule="auto"/>
        <w:rPr>
          <w:rFonts w:ascii="Arial" w:eastAsia="Times New Roman" w:hAnsi="Arial" w:cs="Arial"/>
          <w:color w:val="333333"/>
          <w:spacing w:val="2"/>
        </w:rPr>
      </w:pPr>
    </w:p>
    <w:p w14:paraId="61CC3D6C" w14:textId="735D4FBE" w:rsidR="00A4261E" w:rsidRDefault="00A4261E" w:rsidP="00A4261E">
      <w:pPr>
        <w:shd w:val="clear" w:color="auto" w:fill="FFFFFF"/>
        <w:spacing w:after="0" w:line="240" w:lineRule="auto"/>
        <w:rPr>
          <w:rFonts w:ascii="Arial" w:eastAsia="Times New Roman" w:hAnsi="Arial" w:cs="Arial"/>
          <w:color w:val="333333"/>
          <w:spacing w:val="2"/>
        </w:rPr>
      </w:pPr>
    </w:p>
    <w:p w14:paraId="5DC9215C" w14:textId="0811B1A6" w:rsidR="00A4261E" w:rsidRDefault="00A4261E" w:rsidP="00A4261E">
      <w:pPr>
        <w:shd w:val="clear" w:color="auto" w:fill="FFFFFF"/>
        <w:spacing w:after="0" w:line="240" w:lineRule="auto"/>
        <w:rPr>
          <w:rFonts w:ascii="Arial" w:eastAsia="Times New Roman" w:hAnsi="Arial" w:cs="Arial"/>
          <w:color w:val="333333"/>
          <w:spacing w:val="2"/>
        </w:rPr>
      </w:pPr>
    </w:p>
    <w:p w14:paraId="44D21FF4" w14:textId="01F10C6F" w:rsidR="00A4261E" w:rsidRDefault="00A4261E" w:rsidP="00A4261E">
      <w:pPr>
        <w:shd w:val="clear" w:color="auto" w:fill="FFFFFF"/>
        <w:spacing w:after="0" w:line="240" w:lineRule="auto"/>
        <w:rPr>
          <w:rFonts w:ascii="Arial" w:eastAsia="Times New Roman" w:hAnsi="Arial" w:cs="Arial"/>
          <w:color w:val="333333"/>
          <w:spacing w:val="2"/>
        </w:rPr>
      </w:pPr>
    </w:p>
    <w:p w14:paraId="1776B254" w14:textId="77777777" w:rsidR="000C30EE" w:rsidRDefault="000C30EE" w:rsidP="00A4261E">
      <w:pPr>
        <w:shd w:val="clear" w:color="auto" w:fill="FFFFFF"/>
        <w:spacing w:after="0" w:line="240" w:lineRule="auto"/>
        <w:rPr>
          <w:rFonts w:ascii="Arial" w:eastAsia="Times New Roman" w:hAnsi="Arial" w:cs="Arial"/>
          <w:color w:val="333333"/>
          <w:spacing w:val="2"/>
        </w:rPr>
      </w:pPr>
    </w:p>
    <w:p w14:paraId="1BD762EE" w14:textId="77777777" w:rsidR="00A4261E" w:rsidRDefault="00A4261E" w:rsidP="00A4261E">
      <w:pPr>
        <w:shd w:val="clear" w:color="auto" w:fill="FFFFFF"/>
        <w:spacing w:after="0" w:line="240" w:lineRule="auto"/>
        <w:rPr>
          <w:rFonts w:ascii="Arial" w:eastAsia="Times New Roman" w:hAnsi="Arial" w:cs="Arial"/>
          <w:color w:val="333333"/>
          <w:spacing w:val="2"/>
        </w:rPr>
      </w:pPr>
    </w:p>
    <w:p w14:paraId="3F5EABF8" w14:textId="41922DCE" w:rsidR="00A4261E" w:rsidRPr="00A4261E" w:rsidRDefault="00A4261E" w:rsidP="00A4261E">
      <w:pPr>
        <w:shd w:val="clear" w:color="auto" w:fill="FFFFFF"/>
        <w:spacing w:after="0" w:line="240" w:lineRule="auto"/>
        <w:rPr>
          <w:rFonts w:ascii="Arial" w:eastAsia="Times New Roman" w:hAnsi="Arial" w:cs="Arial"/>
          <w:b/>
          <w:color w:val="333333"/>
          <w:spacing w:val="2"/>
        </w:rPr>
      </w:pPr>
      <w:r w:rsidRPr="00A4261E">
        <w:rPr>
          <w:rFonts w:ascii="Arial" w:eastAsia="Times New Roman" w:hAnsi="Arial" w:cs="Arial"/>
          <w:b/>
          <w:color w:val="333333"/>
          <w:spacing w:val="2"/>
        </w:rPr>
        <w:lastRenderedPageBreak/>
        <w:t>Initial Class Diagram</w:t>
      </w:r>
    </w:p>
    <w:p w14:paraId="29133491" w14:textId="30FAF58A" w:rsidR="00195DD2" w:rsidRDefault="00195DD2" w:rsidP="00913D97">
      <w:pPr>
        <w:jc w:val="both"/>
        <w:rPr>
          <w:rFonts w:ascii="Arial" w:hAnsi="Arial" w:cs="Arial"/>
        </w:rPr>
      </w:pPr>
      <w:r>
        <w:rPr>
          <w:rFonts w:ascii="Arial" w:hAnsi="Arial" w:cs="Arial"/>
          <w:noProof/>
        </w:rPr>
        <w:drawing>
          <wp:inline distT="0" distB="0" distL="0" distR="0" wp14:anchorId="4D28C66F" wp14:editId="19F44548">
            <wp:extent cx="5880739" cy="42132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tsal_Class.jpg"/>
                    <pic:cNvPicPr/>
                  </pic:nvPicPr>
                  <pic:blipFill>
                    <a:blip r:embed="rId7">
                      <a:extLst>
                        <a:ext uri="{28A0092B-C50C-407E-A947-70E740481C1C}">
                          <a14:useLocalDpi xmlns:a14="http://schemas.microsoft.com/office/drawing/2010/main" val="0"/>
                        </a:ext>
                      </a:extLst>
                    </a:blip>
                    <a:stretch>
                      <a:fillRect/>
                    </a:stretch>
                  </pic:blipFill>
                  <pic:spPr>
                    <a:xfrm>
                      <a:off x="0" y="0"/>
                      <a:ext cx="5938783" cy="4254859"/>
                    </a:xfrm>
                    <a:prstGeom prst="rect">
                      <a:avLst/>
                    </a:prstGeom>
                  </pic:spPr>
                </pic:pic>
              </a:graphicData>
            </a:graphic>
          </wp:inline>
        </w:drawing>
      </w:r>
    </w:p>
    <w:p w14:paraId="26AA8800" w14:textId="77302BCF" w:rsidR="00A4261E" w:rsidRDefault="00A4261E" w:rsidP="00913D97">
      <w:pPr>
        <w:jc w:val="both"/>
        <w:rPr>
          <w:rFonts w:ascii="Arial" w:hAnsi="Arial" w:cs="Arial"/>
        </w:rPr>
      </w:pPr>
    </w:p>
    <w:p w14:paraId="0E0D8CCD" w14:textId="38DF5DD4" w:rsidR="00A4261E" w:rsidRDefault="00A4261E" w:rsidP="00913D97">
      <w:pPr>
        <w:jc w:val="both"/>
        <w:rPr>
          <w:rFonts w:ascii="Arial" w:hAnsi="Arial" w:cs="Arial"/>
        </w:rPr>
      </w:pPr>
    </w:p>
    <w:p w14:paraId="6C1F612F" w14:textId="0AE039BE" w:rsidR="00A4261E" w:rsidRDefault="00A4261E" w:rsidP="00913D97">
      <w:pPr>
        <w:jc w:val="both"/>
        <w:rPr>
          <w:rFonts w:ascii="Arial" w:hAnsi="Arial" w:cs="Arial"/>
        </w:rPr>
      </w:pPr>
    </w:p>
    <w:p w14:paraId="5713F6A1" w14:textId="33E958B4" w:rsidR="00A4261E" w:rsidRDefault="00A4261E" w:rsidP="00913D97">
      <w:pPr>
        <w:jc w:val="both"/>
        <w:rPr>
          <w:rFonts w:ascii="Arial" w:hAnsi="Arial" w:cs="Arial"/>
        </w:rPr>
      </w:pPr>
    </w:p>
    <w:p w14:paraId="19FCBF8B" w14:textId="104CFC49" w:rsidR="00A4261E" w:rsidRDefault="00A4261E" w:rsidP="00913D97">
      <w:pPr>
        <w:jc w:val="both"/>
        <w:rPr>
          <w:rFonts w:ascii="Arial" w:hAnsi="Arial" w:cs="Arial"/>
        </w:rPr>
      </w:pPr>
    </w:p>
    <w:p w14:paraId="74772640" w14:textId="1A036C20" w:rsidR="00A4261E" w:rsidRDefault="00A4261E" w:rsidP="00913D97">
      <w:pPr>
        <w:jc w:val="both"/>
        <w:rPr>
          <w:rFonts w:ascii="Arial" w:hAnsi="Arial" w:cs="Arial"/>
        </w:rPr>
      </w:pPr>
    </w:p>
    <w:p w14:paraId="1057B94E" w14:textId="106CA939" w:rsidR="00A4261E" w:rsidRDefault="00A4261E" w:rsidP="00913D97">
      <w:pPr>
        <w:jc w:val="both"/>
        <w:rPr>
          <w:rFonts w:ascii="Arial" w:hAnsi="Arial" w:cs="Arial"/>
        </w:rPr>
      </w:pPr>
    </w:p>
    <w:p w14:paraId="33A4B8EA" w14:textId="5156AE3E" w:rsidR="00A4261E" w:rsidRDefault="00A4261E" w:rsidP="00913D97">
      <w:pPr>
        <w:jc w:val="both"/>
        <w:rPr>
          <w:rFonts w:ascii="Arial" w:hAnsi="Arial" w:cs="Arial"/>
        </w:rPr>
      </w:pPr>
    </w:p>
    <w:p w14:paraId="05675413" w14:textId="6810FE51" w:rsidR="00A4261E" w:rsidRDefault="00A4261E" w:rsidP="00913D97">
      <w:pPr>
        <w:jc w:val="both"/>
        <w:rPr>
          <w:rFonts w:ascii="Arial" w:hAnsi="Arial" w:cs="Arial"/>
        </w:rPr>
      </w:pPr>
    </w:p>
    <w:p w14:paraId="6EF96A13" w14:textId="71675662" w:rsidR="00A4261E" w:rsidRDefault="00A4261E" w:rsidP="00913D97">
      <w:pPr>
        <w:jc w:val="both"/>
        <w:rPr>
          <w:rFonts w:ascii="Arial" w:hAnsi="Arial" w:cs="Arial"/>
        </w:rPr>
      </w:pPr>
    </w:p>
    <w:p w14:paraId="2469D4A1" w14:textId="0B0EF50A" w:rsidR="00A4261E" w:rsidRDefault="00A4261E" w:rsidP="00913D97">
      <w:pPr>
        <w:jc w:val="both"/>
        <w:rPr>
          <w:rFonts w:ascii="Arial" w:hAnsi="Arial" w:cs="Arial"/>
        </w:rPr>
      </w:pPr>
    </w:p>
    <w:p w14:paraId="57DB3E39" w14:textId="10EEF663" w:rsidR="00A4261E" w:rsidRDefault="00A4261E" w:rsidP="00913D97">
      <w:pPr>
        <w:jc w:val="both"/>
        <w:rPr>
          <w:rFonts w:ascii="Arial" w:hAnsi="Arial" w:cs="Arial"/>
        </w:rPr>
      </w:pPr>
    </w:p>
    <w:p w14:paraId="3A6EFA19" w14:textId="4E7D6B85" w:rsidR="00A4261E" w:rsidRDefault="00A4261E" w:rsidP="00913D97">
      <w:pPr>
        <w:jc w:val="both"/>
        <w:rPr>
          <w:rFonts w:ascii="Arial" w:hAnsi="Arial" w:cs="Arial"/>
        </w:rPr>
      </w:pPr>
    </w:p>
    <w:p w14:paraId="3C92B05F" w14:textId="62850B4B" w:rsidR="00A4261E" w:rsidRPr="00A4261E" w:rsidRDefault="00A4261E" w:rsidP="00913D97">
      <w:pPr>
        <w:jc w:val="both"/>
        <w:rPr>
          <w:rFonts w:ascii="Arial" w:hAnsi="Arial" w:cs="Arial"/>
          <w:b/>
        </w:rPr>
      </w:pPr>
    </w:p>
    <w:p w14:paraId="250F33D5" w14:textId="5B430DAF" w:rsidR="00A4261E" w:rsidRDefault="006D060F" w:rsidP="00913D97">
      <w:pPr>
        <w:jc w:val="both"/>
        <w:rPr>
          <w:rFonts w:ascii="Arial" w:hAnsi="Arial" w:cs="Arial"/>
          <w:b/>
          <w:sz w:val="28"/>
          <w:szCs w:val="28"/>
        </w:rPr>
      </w:pPr>
      <w:r w:rsidRPr="006D060F">
        <w:rPr>
          <w:rFonts w:ascii="Arial" w:hAnsi="Arial" w:cs="Arial"/>
          <w:b/>
          <w:sz w:val="28"/>
          <w:szCs w:val="28"/>
        </w:rPr>
        <w:lastRenderedPageBreak/>
        <w:t>2. Design</w:t>
      </w:r>
    </w:p>
    <w:p w14:paraId="3670EAAF" w14:textId="3C5ED449" w:rsidR="006D060F" w:rsidRPr="006D060F" w:rsidRDefault="006D060F" w:rsidP="00913D97">
      <w:pPr>
        <w:jc w:val="both"/>
        <w:rPr>
          <w:rFonts w:ascii="Arial" w:hAnsi="Arial" w:cs="Arial"/>
          <w:b/>
        </w:rPr>
      </w:pPr>
      <w:r w:rsidRPr="006D060F">
        <w:rPr>
          <w:rFonts w:ascii="Arial" w:hAnsi="Arial" w:cs="Arial"/>
          <w:b/>
        </w:rPr>
        <w:t xml:space="preserve">1.1 Structural </w:t>
      </w:r>
      <w:r w:rsidR="00D70743">
        <w:rPr>
          <w:rFonts w:ascii="Arial" w:hAnsi="Arial" w:cs="Arial"/>
          <w:b/>
        </w:rPr>
        <w:t>Model</w:t>
      </w:r>
    </w:p>
    <w:p w14:paraId="5BA72A11" w14:textId="6E8CF8D0" w:rsidR="00865273" w:rsidRDefault="00865273" w:rsidP="00913D97">
      <w:pPr>
        <w:jc w:val="both"/>
        <w:rPr>
          <w:rFonts w:ascii="Arial" w:hAnsi="Arial" w:cs="Arial"/>
        </w:rPr>
      </w:pPr>
      <w:r>
        <w:rPr>
          <w:rFonts w:ascii="Arial" w:hAnsi="Arial" w:cs="Arial"/>
          <w:noProof/>
        </w:rPr>
        <w:drawing>
          <wp:inline distT="0" distB="0" distL="0" distR="0" wp14:anchorId="313238D4" wp14:editId="79B2FA0A">
            <wp:extent cx="5943600" cy="4720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Cla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20590"/>
                    </a:xfrm>
                    <a:prstGeom prst="rect">
                      <a:avLst/>
                    </a:prstGeom>
                  </pic:spPr>
                </pic:pic>
              </a:graphicData>
            </a:graphic>
          </wp:inline>
        </w:drawing>
      </w:r>
    </w:p>
    <w:p w14:paraId="774E0A72" w14:textId="07F3B0A7" w:rsidR="005C4A9B" w:rsidRDefault="005C4A9B" w:rsidP="00913D97">
      <w:pPr>
        <w:jc w:val="both"/>
        <w:rPr>
          <w:rFonts w:ascii="Arial" w:hAnsi="Arial" w:cs="Arial"/>
        </w:rPr>
      </w:pPr>
    </w:p>
    <w:p w14:paraId="2ACCA640" w14:textId="0812A5D8" w:rsidR="005C4A9B" w:rsidRDefault="005C4A9B" w:rsidP="00913D97">
      <w:pPr>
        <w:jc w:val="both"/>
        <w:rPr>
          <w:rFonts w:ascii="Arial" w:hAnsi="Arial" w:cs="Arial"/>
        </w:rPr>
      </w:pPr>
    </w:p>
    <w:p w14:paraId="4E70F29C" w14:textId="5E182BC7" w:rsidR="005C4A9B" w:rsidRDefault="005C4A9B" w:rsidP="00913D97">
      <w:pPr>
        <w:jc w:val="both"/>
        <w:rPr>
          <w:rFonts w:ascii="Arial" w:hAnsi="Arial" w:cs="Arial"/>
        </w:rPr>
      </w:pPr>
    </w:p>
    <w:p w14:paraId="60545AB7" w14:textId="1F290E20" w:rsidR="005C4A9B" w:rsidRDefault="005C4A9B" w:rsidP="00913D97">
      <w:pPr>
        <w:jc w:val="both"/>
        <w:rPr>
          <w:rFonts w:ascii="Arial" w:hAnsi="Arial" w:cs="Arial"/>
        </w:rPr>
      </w:pPr>
    </w:p>
    <w:p w14:paraId="050FADD5" w14:textId="458C6D71" w:rsidR="005C4A9B" w:rsidRDefault="005C4A9B" w:rsidP="00913D97">
      <w:pPr>
        <w:jc w:val="both"/>
        <w:rPr>
          <w:rFonts w:ascii="Arial" w:hAnsi="Arial" w:cs="Arial"/>
        </w:rPr>
      </w:pPr>
    </w:p>
    <w:p w14:paraId="374F5035" w14:textId="78C4D805" w:rsidR="005C4A9B" w:rsidRDefault="005C4A9B" w:rsidP="00913D97">
      <w:pPr>
        <w:jc w:val="both"/>
        <w:rPr>
          <w:rFonts w:ascii="Arial" w:hAnsi="Arial" w:cs="Arial"/>
        </w:rPr>
      </w:pPr>
    </w:p>
    <w:p w14:paraId="32A01EB2" w14:textId="43C65547" w:rsidR="005C4A9B" w:rsidRDefault="005C4A9B" w:rsidP="00913D97">
      <w:pPr>
        <w:jc w:val="both"/>
        <w:rPr>
          <w:rFonts w:ascii="Arial" w:hAnsi="Arial" w:cs="Arial"/>
        </w:rPr>
      </w:pPr>
    </w:p>
    <w:p w14:paraId="2AC24AA1" w14:textId="7AB5C10D" w:rsidR="005C4A9B" w:rsidRDefault="005C4A9B" w:rsidP="00913D97">
      <w:pPr>
        <w:jc w:val="both"/>
        <w:rPr>
          <w:rFonts w:ascii="Arial" w:hAnsi="Arial" w:cs="Arial"/>
        </w:rPr>
      </w:pPr>
    </w:p>
    <w:p w14:paraId="29BC0344" w14:textId="2CD5FEC7" w:rsidR="005C4A9B" w:rsidRDefault="005C4A9B" w:rsidP="00913D97">
      <w:pPr>
        <w:jc w:val="both"/>
        <w:rPr>
          <w:rFonts w:ascii="Arial" w:hAnsi="Arial" w:cs="Arial"/>
        </w:rPr>
      </w:pPr>
    </w:p>
    <w:p w14:paraId="2FD01D3C" w14:textId="5DFE42F6" w:rsidR="005C4A9B" w:rsidRDefault="005C4A9B" w:rsidP="00913D97">
      <w:pPr>
        <w:jc w:val="both"/>
        <w:rPr>
          <w:rFonts w:ascii="Arial" w:hAnsi="Arial" w:cs="Arial"/>
        </w:rPr>
      </w:pPr>
    </w:p>
    <w:p w14:paraId="7E5BD219" w14:textId="5366DFAA" w:rsidR="005C4A9B" w:rsidRPr="00D70743" w:rsidRDefault="00D70743" w:rsidP="00913D97">
      <w:pPr>
        <w:jc w:val="both"/>
        <w:rPr>
          <w:rFonts w:ascii="Arial" w:hAnsi="Arial" w:cs="Arial"/>
          <w:b/>
        </w:rPr>
      </w:pPr>
      <w:r w:rsidRPr="00D70743">
        <w:rPr>
          <w:rFonts w:ascii="Arial" w:hAnsi="Arial" w:cs="Arial"/>
          <w:b/>
        </w:rPr>
        <w:lastRenderedPageBreak/>
        <w:t>1.2 Behaviora</w:t>
      </w:r>
      <w:r>
        <w:rPr>
          <w:rFonts w:ascii="Arial" w:hAnsi="Arial" w:cs="Arial"/>
          <w:b/>
        </w:rPr>
        <w:t>l</w:t>
      </w:r>
      <w:r w:rsidRPr="00D70743">
        <w:rPr>
          <w:rFonts w:ascii="Arial" w:hAnsi="Arial" w:cs="Arial"/>
          <w:b/>
        </w:rPr>
        <w:t xml:space="preserve"> Model</w:t>
      </w:r>
    </w:p>
    <w:p w14:paraId="6B7AB9D6" w14:textId="466FA1AF" w:rsidR="005C4A9B" w:rsidRDefault="001F6752" w:rsidP="00913D97">
      <w:pPr>
        <w:jc w:val="both"/>
        <w:rPr>
          <w:rFonts w:ascii="Arial" w:hAnsi="Arial" w:cs="Arial"/>
          <w:b/>
          <w:noProof/>
        </w:rPr>
      </w:pPr>
      <w:r w:rsidRPr="00E43C6C">
        <w:rPr>
          <w:rFonts w:ascii="Arial" w:hAnsi="Arial" w:cs="Arial"/>
          <w:b/>
          <w:noProof/>
        </w:rPr>
        <w:t>Activity Diagram</w:t>
      </w:r>
    </w:p>
    <w:p w14:paraId="48183529" w14:textId="6F4C808C" w:rsidR="00654379" w:rsidRDefault="00654379" w:rsidP="00654379">
      <w:pPr>
        <w:jc w:val="both"/>
        <w:rPr>
          <w:rFonts w:ascii="Arial" w:hAnsi="Arial" w:cs="Arial"/>
          <w:lang w:val="en-GB"/>
        </w:rPr>
      </w:pPr>
      <w:r w:rsidRPr="00654379">
        <w:rPr>
          <w:rFonts w:ascii="Arial" w:hAnsi="Arial" w:cs="Arial"/>
          <w:lang w:val="en-GB"/>
        </w:rPr>
        <w:t xml:space="preserve">Activity diagrams are known as </w:t>
      </w:r>
      <w:r w:rsidRPr="00654379">
        <w:rPr>
          <w:rFonts w:ascii="Arial" w:hAnsi="Arial" w:cs="Arial"/>
          <w:b/>
          <w:bCs/>
          <w:lang w:val="en-GB"/>
        </w:rPr>
        <w:t>workflow diagrams</w:t>
      </w:r>
      <w:r w:rsidRPr="00654379">
        <w:rPr>
          <w:rFonts w:ascii="Arial" w:hAnsi="Arial" w:cs="Arial"/>
          <w:lang w:val="en-GB"/>
        </w:rPr>
        <w:t>.</w:t>
      </w:r>
      <w:r>
        <w:rPr>
          <w:rFonts w:ascii="Arial" w:hAnsi="Arial" w:cs="Arial"/>
          <w:lang w:val="en-GB"/>
        </w:rPr>
        <w:t xml:space="preserve"> </w:t>
      </w:r>
      <w:r w:rsidRPr="00654379">
        <w:rPr>
          <w:rFonts w:ascii="Arial" w:hAnsi="Arial" w:cs="Arial"/>
          <w:lang w:val="en-GB"/>
        </w:rPr>
        <w:t>They are much like flow-charts, except more structured.</w:t>
      </w:r>
    </w:p>
    <w:p w14:paraId="64EC6974" w14:textId="5E2BA896" w:rsidR="00654379" w:rsidRPr="00654379" w:rsidRDefault="00654379" w:rsidP="00654379">
      <w:pPr>
        <w:jc w:val="both"/>
        <w:rPr>
          <w:rFonts w:ascii="Arial" w:hAnsi="Arial" w:cs="Arial"/>
        </w:rPr>
      </w:pPr>
      <w:r>
        <w:rPr>
          <w:rFonts w:ascii="Arial" w:hAnsi="Arial" w:cs="Arial"/>
          <w:color w:val="333333"/>
          <w:shd w:val="clear" w:color="auto" w:fill="FFFFFF"/>
        </w:rPr>
        <w:t>In Unified Modeling Language (UML), an activity diagram is a graphical representation of an executed set of procedural system activities and considered a state chart diagram variation. Activity diagrams describe parallel and conditional activities, use cases and system functions at a detailed level.</w:t>
      </w:r>
    </w:p>
    <w:p w14:paraId="439A8792" w14:textId="5B90E225" w:rsidR="00E43C6C" w:rsidRDefault="00654379" w:rsidP="00913D97">
      <w:pPr>
        <w:jc w:val="both"/>
        <w:rPr>
          <w:rFonts w:ascii="Arial" w:hAnsi="Arial" w:cs="Arial"/>
          <w:color w:val="333333"/>
          <w:shd w:val="clear" w:color="auto" w:fill="FFFFFF"/>
        </w:rPr>
      </w:pPr>
      <w:r>
        <w:rPr>
          <w:rFonts w:ascii="Arial" w:hAnsi="Arial" w:cs="Arial"/>
          <w:color w:val="333333"/>
          <w:shd w:val="clear" w:color="auto" w:fill="FFFFFF"/>
        </w:rPr>
        <w:t>An activity diagram is used to model a large activity's sequential work flow by focusing on action sequences and respective action initiating conditions. The state of an activity relates to the performance of each workflow step.</w:t>
      </w:r>
    </w:p>
    <w:p w14:paraId="604091C9" w14:textId="0F9730F5" w:rsidR="00654379" w:rsidRDefault="00D95A61" w:rsidP="00913D97">
      <w:pPr>
        <w:jc w:val="both"/>
        <w:rPr>
          <w:rFonts w:ascii="Arial" w:hAnsi="Arial" w:cs="Arial"/>
          <w:color w:val="333333"/>
          <w:shd w:val="clear" w:color="auto" w:fill="FFFFFF"/>
        </w:rPr>
      </w:pPr>
      <w:r>
        <w:rPr>
          <w:rFonts w:ascii="Arial" w:hAnsi="Arial" w:cs="Arial"/>
          <w:color w:val="333333"/>
          <w:shd w:val="clear" w:color="auto" w:fill="FFFFFF"/>
        </w:rPr>
        <w:t>Following are the Notational Elements used in Activity Diagram:</w:t>
      </w:r>
    </w:p>
    <w:p w14:paraId="186AEA4D"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Swim Lane</w:t>
      </w:r>
    </w:p>
    <w:p w14:paraId="17A8664F" w14:textId="77777777" w:rsidR="00EF587E" w:rsidRPr="00EF587E" w:rsidRDefault="00EF587E" w:rsidP="00EF587E">
      <w:pPr>
        <w:pStyle w:val="ListParagraph"/>
        <w:jc w:val="both"/>
        <w:rPr>
          <w:rFonts w:ascii="Arial" w:hAnsi="Arial" w:cs="Arial"/>
        </w:rPr>
      </w:pPr>
      <w:r w:rsidRPr="00EF587E">
        <w:rPr>
          <w:rFonts w:ascii="Arial" w:hAnsi="Arial" w:cs="Arial"/>
          <w:lang w:val="en-GB"/>
        </w:rPr>
        <w:t>Used to indicate which actors or objects are responsible for the action.  They are indicated by a series of lines partitioning the diagram.</w:t>
      </w:r>
    </w:p>
    <w:p w14:paraId="4FB208B8"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Initial Node</w:t>
      </w:r>
    </w:p>
    <w:p w14:paraId="3304F433" w14:textId="77777777" w:rsidR="00EF587E" w:rsidRPr="00EF587E" w:rsidRDefault="00EF587E" w:rsidP="00EF587E">
      <w:pPr>
        <w:pStyle w:val="ListParagraph"/>
        <w:jc w:val="both"/>
        <w:rPr>
          <w:rFonts w:ascii="Arial" w:hAnsi="Arial" w:cs="Arial"/>
        </w:rPr>
      </w:pPr>
      <w:r w:rsidRPr="00EF587E">
        <w:rPr>
          <w:rFonts w:ascii="Arial" w:hAnsi="Arial" w:cs="Arial"/>
          <w:lang w:val="en-GB"/>
        </w:rPr>
        <w:t>The starting point for the diagram.  This is represented by a single filled circle.</w:t>
      </w:r>
    </w:p>
    <w:p w14:paraId="4672330D"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Activity Final Node</w:t>
      </w:r>
    </w:p>
    <w:p w14:paraId="54B6A56E" w14:textId="77777777" w:rsidR="00EF587E" w:rsidRPr="00EF587E" w:rsidRDefault="00EF587E" w:rsidP="00EF587E">
      <w:pPr>
        <w:pStyle w:val="ListParagraph"/>
        <w:jc w:val="both"/>
        <w:rPr>
          <w:rFonts w:ascii="Arial" w:hAnsi="Arial" w:cs="Arial"/>
        </w:rPr>
      </w:pPr>
      <w:r w:rsidRPr="00EF587E">
        <w:rPr>
          <w:rFonts w:ascii="Arial" w:hAnsi="Arial" w:cs="Arial"/>
          <w:lang w:val="en-GB"/>
        </w:rPr>
        <w:t xml:space="preserve">The termination </w:t>
      </w:r>
      <w:proofErr w:type="gramStart"/>
      <w:r w:rsidRPr="00EF587E">
        <w:rPr>
          <w:rFonts w:ascii="Arial" w:hAnsi="Arial" w:cs="Arial"/>
          <w:lang w:val="en-GB"/>
        </w:rPr>
        <w:t>point</w:t>
      </w:r>
      <w:proofErr w:type="gramEnd"/>
      <w:r w:rsidRPr="00EF587E">
        <w:rPr>
          <w:rFonts w:ascii="Arial" w:hAnsi="Arial" w:cs="Arial"/>
          <w:lang w:val="en-GB"/>
        </w:rPr>
        <w:t xml:space="preserve"> for the activities.  There may be several of these in a diagram.  This is a filled circle surrounded by a border.</w:t>
      </w:r>
    </w:p>
    <w:p w14:paraId="3A1C5B04"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Flow</w:t>
      </w:r>
    </w:p>
    <w:p w14:paraId="0176C477" w14:textId="77777777" w:rsidR="00EF587E" w:rsidRPr="00EF587E" w:rsidRDefault="00EF587E" w:rsidP="00EF587E">
      <w:pPr>
        <w:pStyle w:val="ListParagraph"/>
        <w:jc w:val="both"/>
        <w:rPr>
          <w:rFonts w:ascii="Arial" w:hAnsi="Arial" w:cs="Arial"/>
        </w:rPr>
      </w:pPr>
      <w:r w:rsidRPr="00EF587E">
        <w:rPr>
          <w:rFonts w:ascii="Arial" w:hAnsi="Arial" w:cs="Arial"/>
          <w:lang w:val="en-GB"/>
        </w:rPr>
        <w:t>The flow represents the order in which activities are performed.  Indicated by arrows.</w:t>
      </w:r>
    </w:p>
    <w:p w14:paraId="1F7AEA6A"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Fork</w:t>
      </w:r>
    </w:p>
    <w:p w14:paraId="36E91C76" w14:textId="77777777" w:rsidR="00EF587E" w:rsidRPr="00EF587E" w:rsidRDefault="00EF587E" w:rsidP="00EF587E">
      <w:pPr>
        <w:pStyle w:val="ListParagraph"/>
        <w:jc w:val="both"/>
        <w:rPr>
          <w:rFonts w:ascii="Arial" w:hAnsi="Arial" w:cs="Arial"/>
        </w:rPr>
      </w:pPr>
      <w:r w:rsidRPr="00EF587E">
        <w:rPr>
          <w:rFonts w:ascii="Arial" w:hAnsi="Arial" w:cs="Arial"/>
          <w:lang w:val="en-GB"/>
        </w:rPr>
        <w:t>A fork indicates parallel processing – activities that can be undertaken at the same time.  A fork is indicated by a thick bar where one flow enters and multiple flows leave.</w:t>
      </w:r>
    </w:p>
    <w:p w14:paraId="2B5C1B04"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Join</w:t>
      </w:r>
    </w:p>
    <w:p w14:paraId="66B9915C" w14:textId="77777777" w:rsidR="00EF587E" w:rsidRPr="00EF587E" w:rsidRDefault="00EF587E" w:rsidP="00EF587E">
      <w:pPr>
        <w:pStyle w:val="ListParagraph"/>
        <w:jc w:val="both"/>
        <w:rPr>
          <w:rFonts w:ascii="Arial" w:hAnsi="Arial" w:cs="Arial"/>
        </w:rPr>
      </w:pPr>
      <w:r w:rsidRPr="00EF587E">
        <w:rPr>
          <w:rFonts w:ascii="Arial" w:hAnsi="Arial" w:cs="Arial"/>
          <w:lang w:val="en-GB"/>
        </w:rPr>
        <w:t>A join indicates the end of parallel processing, and is indicated by a thick bar where multiple flows enter and only one leaves.</w:t>
      </w:r>
    </w:p>
    <w:p w14:paraId="3353E693"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Decision</w:t>
      </w:r>
    </w:p>
    <w:p w14:paraId="70E8891E" w14:textId="77777777" w:rsidR="00EF587E" w:rsidRPr="00EF587E" w:rsidRDefault="00EF587E" w:rsidP="00EF587E">
      <w:pPr>
        <w:pStyle w:val="ListParagraph"/>
        <w:jc w:val="both"/>
        <w:rPr>
          <w:rFonts w:ascii="Arial" w:hAnsi="Arial" w:cs="Arial"/>
        </w:rPr>
      </w:pPr>
      <w:r w:rsidRPr="00EF587E">
        <w:rPr>
          <w:rFonts w:ascii="Arial" w:hAnsi="Arial" w:cs="Arial"/>
          <w:lang w:val="en-GB"/>
        </w:rPr>
        <w:t xml:space="preserve">A decision </w:t>
      </w:r>
      <w:proofErr w:type="gramStart"/>
      <w:r w:rsidRPr="00EF587E">
        <w:rPr>
          <w:rFonts w:ascii="Arial" w:hAnsi="Arial" w:cs="Arial"/>
          <w:lang w:val="en-GB"/>
        </w:rPr>
        <w:t>represent</w:t>
      </w:r>
      <w:proofErr w:type="gramEnd"/>
      <w:r w:rsidRPr="00EF587E">
        <w:rPr>
          <w:rFonts w:ascii="Arial" w:hAnsi="Arial" w:cs="Arial"/>
          <w:lang w:val="en-GB"/>
        </w:rPr>
        <w:t xml:space="preserve"> a choice that must be taken, and is represented as a diamond with a single flow entering and one or more flows leaving.</w:t>
      </w:r>
    </w:p>
    <w:p w14:paraId="76697BBA" w14:textId="77777777" w:rsidR="00EF587E" w:rsidRPr="00EF587E" w:rsidRDefault="00EF587E" w:rsidP="00EF587E">
      <w:pPr>
        <w:pStyle w:val="ListParagraph"/>
        <w:numPr>
          <w:ilvl w:val="0"/>
          <w:numId w:val="7"/>
        </w:numPr>
        <w:jc w:val="both"/>
        <w:rPr>
          <w:rFonts w:ascii="Arial" w:hAnsi="Arial" w:cs="Arial"/>
          <w:b/>
        </w:rPr>
      </w:pPr>
      <w:r w:rsidRPr="00EF587E">
        <w:rPr>
          <w:rFonts w:ascii="Arial" w:hAnsi="Arial" w:cs="Arial"/>
          <w:b/>
          <w:lang w:val="en-GB"/>
        </w:rPr>
        <w:t>Activity</w:t>
      </w:r>
    </w:p>
    <w:p w14:paraId="00AC285E" w14:textId="649BF5F3" w:rsidR="00EF587E" w:rsidRDefault="00EF587E" w:rsidP="00EF587E">
      <w:pPr>
        <w:pStyle w:val="ListParagraph"/>
        <w:jc w:val="both"/>
        <w:rPr>
          <w:rFonts w:ascii="Arial" w:hAnsi="Arial" w:cs="Arial"/>
          <w:lang w:val="en-GB"/>
        </w:rPr>
      </w:pPr>
      <w:r w:rsidRPr="00EF587E">
        <w:rPr>
          <w:rFonts w:ascii="Arial" w:hAnsi="Arial" w:cs="Arial"/>
          <w:lang w:val="en-GB"/>
        </w:rPr>
        <w:t>An activity is the baseline step in an activity diagram, and is represented by a rounded oval.  An activity is any logically discreet action that must be taken throughout the course of the activity.</w:t>
      </w:r>
    </w:p>
    <w:p w14:paraId="4E376975" w14:textId="3ED582D9" w:rsidR="00C332BC" w:rsidRDefault="00C332BC" w:rsidP="00EF587E">
      <w:pPr>
        <w:pStyle w:val="ListParagraph"/>
        <w:jc w:val="both"/>
        <w:rPr>
          <w:rFonts w:ascii="Arial" w:hAnsi="Arial" w:cs="Arial"/>
          <w:lang w:val="en-GB"/>
        </w:rPr>
      </w:pPr>
    </w:p>
    <w:p w14:paraId="20099467" w14:textId="2A8EF788" w:rsidR="00C332BC" w:rsidRDefault="00C332BC" w:rsidP="00EF587E">
      <w:pPr>
        <w:pStyle w:val="ListParagraph"/>
        <w:jc w:val="both"/>
        <w:rPr>
          <w:rFonts w:ascii="Arial" w:hAnsi="Arial" w:cs="Arial"/>
          <w:lang w:val="en-GB"/>
        </w:rPr>
      </w:pPr>
    </w:p>
    <w:p w14:paraId="49BAD427" w14:textId="1F69BB67" w:rsidR="00C332BC" w:rsidRDefault="00C332BC" w:rsidP="00EF587E">
      <w:pPr>
        <w:pStyle w:val="ListParagraph"/>
        <w:jc w:val="both"/>
        <w:rPr>
          <w:rFonts w:ascii="Arial" w:hAnsi="Arial" w:cs="Arial"/>
          <w:lang w:val="en-GB"/>
        </w:rPr>
      </w:pPr>
    </w:p>
    <w:p w14:paraId="36473316" w14:textId="647FB692" w:rsidR="00C332BC" w:rsidRDefault="00C332BC" w:rsidP="00EF587E">
      <w:pPr>
        <w:pStyle w:val="ListParagraph"/>
        <w:jc w:val="both"/>
        <w:rPr>
          <w:rFonts w:ascii="Arial" w:hAnsi="Arial" w:cs="Arial"/>
          <w:lang w:val="en-GB"/>
        </w:rPr>
      </w:pPr>
    </w:p>
    <w:p w14:paraId="128BE83E" w14:textId="1C5946E7" w:rsidR="00C332BC" w:rsidRDefault="00C332BC" w:rsidP="00EF587E">
      <w:pPr>
        <w:pStyle w:val="ListParagraph"/>
        <w:jc w:val="both"/>
        <w:rPr>
          <w:rFonts w:ascii="Arial" w:hAnsi="Arial" w:cs="Arial"/>
          <w:lang w:val="en-GB"/>
        </w:rPr>
      </w:pPr>
    </w:p>
    <w:p w14:paraId="2801BE1F" w14:textId="65E7798F" w:rsidR="00C332BC" w:rsidRDefault="00C332BC" w:rsidP="00EF587E">
      <w:pPr>
        <w:pStyle w:val="ListParagraph"/>
        <w:jc w:val="both"/>
        <w:rPr>
          <w:rFonts w:ascii="Arial" w:hAnsi="Arial" w:cs="Arial"/>
          <w:lang w:val="en-GB"/>
        </w:rPr>
      </w:pPr>
    </w:p>
    <w:p w14:paraId="7C2F5C08" w14:textId="3FEA8D20" w:rsidR="00C332BC" w:rsidRDefault="00C332BC" w:rsidP="00EF587E">
      <w:pPr>
        <w:pStyle w:val="ListParagraph"/>
        <w:jc w:val="both"/>
        <w:rPr>
          <w:rFonts w:ascii="Arial" w:hAnsi="Arial" w:cs="Arial"/>
          <w:lang w:val="en-GB"/>
        </w:rPr>
      </w:pPr>
    </w:p>
    <w:p w14:paraId="25AB8150" w14:textId="77777777" w:rsidR="00C332BC" w:rsidRPr="00EF587E" w:rsidRDefault="00C332BC" w:rsidP="00EF587E">
      <w:pPr>
        <w:pStyle w:val="ListParagraph"/>
        <w:jc w:val="both"/>
        <w:rPr>
          <w:rFonts w:ascii="Arial" w:hAnsi="Arial" w:cs="Arial"/>
        </w:rPr>
      </w:pPr>
    </w:p>
    <w:p w14:paraId="363DD157" w14:textId="3F8CB27A" w:rsidR="00D95A61" w:rsidRDefault="00C332BC" w:rsidP="00913D97">
      <w:pPr>
        <w:jc w:val="both"/>
        <w:rPr>
          <w:rFonts w:ascii="Arial" w:hAnsi="Arial" w:cs="Arial"/>
          <w:b/>
        </w:rPr>
      </w:pPr>
      <w:r>
        <w:rPr>
          <w:rFonts w:ascii="Arial" w:hAnsi="Arial" w:cs="Arial"/>
          <w:b/>
        </w:rPr>
        <w:lastRenderedPageBreak/>
        <w:t xml:space="preserve">Some </w:t>
      </w:r>
      <w:r w:rsidR="007E2EE0">
        <w:rPr>
          <w:rFonts w:ascii="Arial" w:hAnsi="Arial" w:cs="Arial"/>
          <w:b/>
        </w:rPr>
        <w:t>Activity Diagram associated with my project are:</w:t>
      </w:r>
    </w:p>
    <w:p w14:paraId="01EF8A81" w14:textId="77777777" w:rsidR="00C61B55" w:rsidRDefault="00C332BC" w:rsidP="00C61B55">
      <w:pPr>
        <w:keepNext/>
        <w:jc w:val="both"/>
      </w:pPr>
      <w:r>
        <w:rPr>
          <w:rFonts w:ascii="Arial" w:hAnsi="Arial" w:cs="Arial"/>
          <w:b/>
          <w:noProof/>
        </w:rPr>
        <w:drawing>
          <wp:inline distT="0" distB="0" distL="0" distR="0" wp14:anchorId="39052347" wp14:editId="5C5562D1">
            <wp:extent cx="5943600"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14:paraId="13A7D90D" w14:textId="16771E63" w:rsidR="00C332BC" w:rsidRDefault="00C61B55" w:rsidP="00C61B55">
      <w:pPr>
        <w:pStyle w:val="Caption"/>
        <w:jc w:val="both"/>
      </w:pPr>
      <w:r>
        <w:t xml:space="preserve">Figure </w:t>
      </w:r>
      <w:fldSimple w:instr=" SEQ Figure \* ARABIC ">
        <w:r w:rsidR="00583DBB">
          <w:rPr>
            <w:noProof/>
          </w:rPr>
          <w:t>1</w:t>
        </w:r>
      </w:fldSimple>
      <w:r>
        <w:t>: Viewing Available Timeslots</w:t>
      </w:r>
    </w:p>
    <w:p w14:paraId="72D57CA0" w14:textId="64B658EB" w:rsidR="00E54EBB" w:rsidRDefault="00E54EBB" w:rsidP="00E54EBB">
      <w:r>
        <w:t>Activity</w:t>
      </w:r>
    </w:p>
    <w:p w14:paraId="427E2D67" w14:textId="122DFE4F" w:rsidR="00E54EBB" w:rsidRPr="00E54EBB" w:rsidRDefault="00E54EBB" w:rsidP="00E54EBB">
      <w:r>
        <w:t xml:space="preserve">This activity </w:t>
      </w:r>
      <w:r w:rsidR="00537A03">
        <w:t>explains</w:t>
      </w:r>
      <w:r>
        <w:t xml:space="preserve"> about process that user perform in order to make their futsal booking.</w:t>
      </w:r>
      <w:r w:rsidR="00537A03">
        <w:t xml:space="preserve"> </w:t>
      </w:r>
      <w:r>
        <w:t xml:space="preserve"> </w:t>
      </w:r>
      <w:proofErr w:type="gramStart"/>
      <w:r w:rsidR="00537A03">
        <w:t>Firstly</w:t>
      </w:r>
      <w:proofErr w:type="gramEnd"/>
      <w:r w:rsidR="00537A03">
        <w:t xml:space="preserve"> user gets log in and after that he/she pick a date for their booking and select ground that they want. After that system will display booking time slots for that ground. Now they will have a choice if they can make their booking or not. Finally, they can book a ground as their choice and end this activity.</w:t>
      </w:r>
    </w:p>
    <w:p w14:paraId="165B30E0" w14:textId="77777777" w:rsidR="00583DBB" w:rsidRDefault="00C332BC" w:rsidP="00583DBB">
      <w:pPr>
        <w:keepNext/>
        <w:jc w:val="both"/>
      </w:pPr>
      <w:r>
        <w:rPr>
          <w:rFonts w:ascii="Arial" w:hAnsi="Arial" w:cs="Arial"/>
          <w:b/>
          <w:noProof/>
        </w:rPr>
        <w:lastRenderedPageBreak/>
        <w:drawing>
          <wp:inline distT="0" distB="0" distL="0" distR="0" wp14:anchorId="11705547" wp14:editId="622EFD02">
            <wp:extent cx="5943600" cy="4054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4475"/>
                    </a:xfrm>
                    <a:prstGeom prst="rect">
                      <a:avLst/>
                    </a:prstGeom>
                  </pic:spPr>
                </pic:pic>
              </a:graphicData>
            </a:graphic>
          </wp:inline>
        </w:drawing>
      </w:r>
    </w:p>
    <w:p w14:paraId="436EB141" w14:textId="7AE239CA" w:rsidR="00583DBB" w:rsidRDefault="00583DBB" w:rsidP="00583DBB">
      <w:pPr>
        <w:pStyle w:val="Caption"/>
        <w:jc w:val="both"/>
      </w:pPr>
      <w:r>
        <w:t xml:space="preserve">Figure </w:t>
      </w:r>
      <w:fldSimple w:instr=" SEQ Figure \* ARABIC ">
        <w:r>
          <w:rPr>
            <w:noProof/>
          </w:rPr>
          <w:t>2</w:t>
        </w:r>
      </w:fldSimple>
      <w:r>
        <w:t>: Viewing Booking Made</w:t>
      </w:r>
    </w:p>
    <w:p w14:paraId="53D00659" w14:textId="29A8F712" w:rsidR="00116612" w:rsidRDefault="00116612" w:rsidP="00116612">
      <w:r>
        <w:t>Activity</w:t>
      </w:r>
    </w:p>
    <w:p w14:paraId="521B3B8A" w14:textId="6D055A6F" w:rsidR="00116612" w:rsidRDefault="00116612" w:rsidP="00116612">
      <w:r>
        <w:t>This activity explains about process that takes in place for displaying booking that client had been made.</w:t>
      </w:r>
    </w:p>
    <w:p w14:paraId="016B574E" w14:textId="47C42695" w:rsidR="00116612" w:rsidRPr="00116612" w:rsidRDefault="00116612" w:rsidP="00116612">
      <w:r>
        <w:t xml:space="preserve">Firstly, after log in system will get user email via session and when user clicks on </w:t>
      </w:r>
      <w:r w:rsidR="00E36BC6">
        <w:t>page that display their booking, system will check every list of booking made via that email id. If no result is found with that id then it will show message saying they have no booking made and if it found results in booking list then it will display every booking made by them in respective web page.</w:t>
      </w:r>
    </w:p>
    <w:p w14:paraId="35B37BDD" w14:textId="77777777" w:rsidR="00583DBB" w:rsidRDefault="00C332BC" w:rsidP="00583DBB">
      <w:pPr>
        <w:keepNext/>
        <w:jc w:val="both"/>
      </w:pPr>
      <w:r>
        <w:rPr>
          <w:rFonts w:ascii="Arial" w:hAnsi="Arial" w:cs="Arial"/>
          <w:b/>
          <w:noProof/>
        </w:rPr>
        <w:lastRenderedPageBreak/>
        <w:drawing>
          <wp:inline distT="0" distB="0" distL="0" distR="0" wp14:anchorId="748B8EF1" wp14:editId="6E2C747B">
            <wp:extent cx="5943600" cy="5079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79365"/>
                    </a:xfrm>
                    <a:prstGeom prst="rect">
                      <a:avLst/>
                    </a:prstGeom>
                  </pic:spPr>
                </pic:pic>
              </a:graphicData>
            </a:graphic>
          </wp:inline>
        </w:drawing>
      </w:r>
    </w:p>
    <w:p w14:paraId="2E802770" w14:textId="62C4DF77" w:rsidR="00C332BC" w:rsidRDefault="00583DBB" w:rsidP="00583DBB">
      <w:pPr>
        <w:pStyle w:val="Caption"/>
        <w:jc w:val="both"/>
      </w:pPr>
      <w:r>
        <w:t xml:space="preserve">Figure </w:t>
      </w:r>
      <w:fldSimple w:instr=" SEQ Figure \* ARABIC ">
        <w:r>
          <w:rPr>
            <w:noProof/>
          </w:rPr>
          <w:t>3</w:t>
        </w:r>
      </w:fldSimple>
      <w:r>
        <w:t>: Calculating Paid Bookings</w:t>
      </w:r>
    </w:p>
    <w:p w14:paraId="35BDC9F9" w14:textId="72A2C31E" w:rsidR="00CB6BCF" w:rsidRDefault="00CB6BCF" w:rsidP="00CB6BCF">
      <w:r>
        <w:t>Activity</w:t>
      </w:r>
    </w:p>
    <w:p w14:paraId="39FC7919" w14:textId="5332498F" w:rsidR="00926FF3" w:rsidRPr="00CB6BCF" w:rsidRDefault="00CB6BCF" w:rsidP="00CB6BCF">
      <w:r>
        <w:t xml:space="preserve">This activity shows that how admin can </w:t>
      </w:r>
      <w:r w:rsidR="00926FF3">
        <w:t>calculate total amount that they earned via booking. Here admin will list all bookings and after listing all booking. If booking were made then system will return 0 as total value and if booking exists then it will sum all prices of that booking whose status are paid</w:t>
      </w:r>
      <w:r w:rsidR="00C63034">
        <w:t xml:space="preserve"> if not paid then system will return 0 as total</w:t>
      </w:r>
      <w:bookmarkStart w:id="0" w:name="_GoBack"/>
      <w:bookmarkEnd w:id="0"/>
      <w:r w:rsidR="00926FF3">
        <w:t>.</w:t>
      </w:r>
      <w:r w:rsidR="00C466BD">
        <w:t xml:space="preserve"> </w:t>
      </w:r>
      <w:r w:rsidR="00926FF3">
        <w:t>Finally, total sum is returned as their earning.</w:t>
      </w:r>
    </w:p>
    <w:p w14:paraId="30F4D075" w14:textId="77777777" w:rsidR="00C332BC" w:rsidRPr="00E43C6C" w:rsidRDefault="00C332BC" w:rsidP="00913D97">
      <w:pPr>
        <w:jc w:val="both"/>
        <w:rPr>
          <w:rFonts w:ascii="Arial" w:hAnsi="Arial" w:cs="Arial"/>
          <w:b/>
        </w:rPr>
      </w:pPr>
    </w:p>
    <w:sectPr w:rsidR="00C332BC" w:rsidRPr="00E4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BA3"/>
    <w:multiLevelType w:val="hybridMultilevel"/>
    <w:tmpl w:val="DEC83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53DC"/>
    <w:multiLevelType w:val="multilevel"/>
    <w:tmpl w:val="5610F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A5354"/>
    <w:multiLevelType w:val="hybridMultilevel"/>
    <w:tmpl w:val="0BD89C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156F2"/>
    <w:multiLevelType w:val="multilevel"/>
    <w:tmpl w:val="058C3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67B21"/>
    <w:multiLevelType w:val="multilevel"/>
    <w:tmpl w:val="2D0EFE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A1EC2"/>
    <w:multiLevelType w:val="hybridMultilevel"/>
    <w:tmpl w:val="5BE85840"/>
    <w:lvl w:ilvl="0" w:tplc="1A2682C2">
      <w:start w:val="1"/>
      <w:numFmt w:val="bullet"/>
      <w:lvlText w:val="•"/>
      <w:lvlJc w:val="left"/>
      <w:pPr>
        <w:tabs>
          <w:tab w:val="num" w:pos="720"/>
        </w:tabs>
        <w:ind w:left="720" w:hanging="360"/>
      </w:pPr>
      <w:rPr>
        <w:rFonts w:ascii="Times New Roman" w:hAnsi="Times New Roman" w:hint="default"/>
      </w:rPr>
    </w:lvl>
    <w:lvl w:ilvl="1" w:tplc="D82A42DA">
      <w:start w:val="1"/>
      <w:numFmt w:val="bullet"/>
      <w:lvlText w:val="•"/>
      <w:lvlJc w:val="left"/>
      <w:pPr>
        <w:tabs>
          <w:tab w:val="num" w:pos="1440"/>
        </w:tabs>
        <w:ind w:left="1440" w:hanging="360"/>
      </w:pPr>
      <w:rPr>
        <w:rFonts w:ascii="Times New Roman" w:hAnsi="Times New Roman" w:hint="default"/>
      </w:rPr>
    </w:lvl>
    <w:lvl w:ilvl="2" w:tplc="191E195C">
      <w:start w:val="4470"/>
      <w:numFmt w:val="bullet"/>
      <w:lvlText w:val="–"/>
      <w:lvlJc w:val="left"/>
      <w:pPr>
        <w:tabs>
          <w:tab w:val="num" w:pos="2160"/>
        </w:tabs>
        <w:ind w:left="2160" w:hanging="360"/>
      </w:pPr>
      <w:rPr>
        <w:rFonts w:ascii="Gill Sans" w:hAnsi="Gill Sans" w:hint="default"/>
      </w:rPr>
    </w:lvl>
    <w:lvl w:ilvl="3" w:tplc="501A7746" w:tentative="1">
      <w:start w:val="1"/>
      <w:numFmt w:val="bullet"/>
      <w:lvlText w:val="•"/>
      <w:lvlJc w:val="left"/>
      <w:pPr>
        <w:tabs>
          <w:tab w:val="num" w:pos="2880"/>
        </w:tabs>
        <w:ind w:left="2880" w:hanging="360"/>
      </w:pPr>
      <w:rPr>
        <w:rFonts w:ascii="Times New Roman" w:hAnsi="Times New Roman" w:hint="default"/>
      </w:rPr>
    </w:lvl>
    <w:lvl w:ilvl="4" w:tplc="38DE1EEE" w:tentative="1">
      <w:start w:val="1"/>
      <w:numFmt w:val="bullet"/>
      <w:lvlText w:val="•"/>
      <w:lvlJc w:val="left"/>
      <w:pPr>
        <w:tabs>
          <w:tab w:val="num" w:pos="3600"/>
        </w:tabs>
        <w:ind w:left="3600" w:hanging="360"/>
      </w:pPr>
      <w:rPr>
        <w:rFonts w:ascii="Times New Roman" w:hAnsi="Times New Roman" w:hint="default"/>
      </w:rPr>
    </w:lvl>
    <w:lvl w:ilvl="5" w:tplc="DDDAB31E" w:tentative="1">
      <w:start w:val="1"/>
      <w:numFmt w:val="bullet"/>
      <w:lvlText w:val="•"/>
      <w:lvlJc w:val="left"/>
      <w:pPr>
        <w:tabs>
          <w:tab w:val="num" w:pos="4320"/>
        </w:tabs>
        <w:ind w:left="4320" w:hanging="360"/>
      </w:pPr>
      <w:rPr>
        <w:rFonts w:ascii="Times New Roman" w:hAnsi="Times New Roman" w:hint="default"/>
      </w:rPr>
    </w:lvl>
    <w:lvl w:ilvl="6" w:tplc="2306FE9C" w:tentative="1">
      <w:start w:val="1"/>
      <w:numFmt w:val="bullet"/>
      <w:lvlText w:val="•"/>
      <w:lvlJc w:val="left"/>
      <w:pPr>
        <w:tabs>
          <w:tab w:val="num" w:pos="5040"/>
        </w:tabs>
        <w:ind w:left="5040" w:hanging="360"/>
      </w:pPr>
      <w:rPr>
        <w:rFonts w:ascii="Times New Roman" w:hAnsi="Times New Roman" w:hint="default"/>
      </w:rPr>
    </w:lvl>
    <w:lvl w:ilvl="7" w:tplc="4B14B85E" w:tentative="1">
      <w:start w:val="1"/>
      <w:numFmt w:val="bullet"/>
      <w:lvlText w:val="•"/>
      <w:lvlJc w:val="left"/>
      <w:pPr>
        <w:tabs>
          <w:tab w:val="num" w:pos="5760"/>
        </w:tabs>
        <w:ind w:left="5760" w:hanging="360"/>
      </w:pPr>
      <w:rPr>
        <w:rFonts w:ascii="Times New Roman" w:hAnsi="Times New Roman" w:hint="default"/>
      </w:rPr>
    </w:lvl>
    <w:lvl w:ilvl="8" w:tplc="71646AB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D04454"/>
    <w:multiLevelType w:val="hybridMultilevel"/>
    <w:tmpl w:val="183E4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34C00"/>
    <w:multiLevelType w:val="hybridMultilevel"/>
    <w:tmpl w:val="A11AE9C2"/>
    <w:lvl w:ilvl="0" w:tplc="740C55C2">
      <w:start w:val="1"/>
      <w:numFmt w:val="bullet"/>
      <w:lvlText w:val="•"/>
      <w:lvlJc w:val="left"/>
      <w:pPr>
        <w:tabs>
          <w:tab w:val="num" w:pos="720"/>
        </w:tabs>
        <w:ind w:left="720" w:hanging="360"/>
      </w:pPr>
      <w:rPr>
        <w:rFonts w:ascii="Times New Roman" w:hAnsi="Times New Roman" w:hint="default"/>
      </w:rPr>
    </w:lvl>
    <w:lvl w:ilvl="1" w:tplc="7D629F66">
      <w:start w:val="1"/>
      <w:numFmt w:val="bullet"/>
      <w:lvlText w:val="•"/>
      <w:lvlJc w:val="left"/>
      <w:pPr>
        <w:tabs>
          <w:tab w:val="num" w:pos="1440"/>
        </w:tabs>
        <w:ind w:left="1440" w:hanging="360"/>
      </w:pPr>
      <w:rPr>
        <w:rFonts w:ascii="Times New Roman" w:hAnsi="Times New Roman" w:hint="default"/>
      </w:rPr>
    </w:lvl>
    <w:lvl w:ilvl="2" w:tplc="9BF8FEBA">
      <w:numFmt w:val="none"/>
      <w:lvlText w:val=""/>
      <w:lvlJc w:val="left"/>
      <w:pPr>
        <w:tabs>
          <w:tab w:val="num" w:pos="360"/>
        </w:tabs>
      </w:pPr>
    </w:lvl>
    <w:lvl w:ilvl="3" w:tplc="DAC083E8" w:tentative="1">
      <w:start w:val="1"/>
      <w:numFmt w:val="bullet"/>
      <w:lvlText w:val="•"/>
      <w:lvlJc w:val="left"/>
      <w:pPr>
        <w:tabs>
          <w:tab w:val="num" w:pos="2880"/>
        </w:tabs>
        <w:ind w:left="2880" w:hanging="360"/>
      </w:pPr>
      <w:rPr>
        <w:rFonts w:ascii="Times New Roman" w:hAnsi="Times New Roman" w:hint="default"/>
      </w:rPr>
    </w:lvl>
    <w:lvl w:ilvl="4" w:tplc="F2400B68" w:tentative="1">
      <w:start w:val="1"/>
      <w:numFmt w:val="bullet"/>
      <w:lvlText w:val="•"/>
      <w:lvlJc w:val="left"/>
      <w:pPr>
        <w:tabs>
          <w:tab w:val="num" w:pos="3600"/>
        </w:tabs>
        <w:ind w:left="3600" w:hanging="360"/>
      </w:pPr>
      <w:rPr>
        <w:rFonts w:ascii="Times New Roman" w:hAnsi="Times New Roman" w:hint="default"/>
      </w:rPr>
    </w:lvl>
    <w:lvl w:ilvl="5" w:tplc="D304C8C6" w:tentative="1">
      <w:start w:val="1"/>
      <w:numFmt w:val="bullet"/>
      <w:lvlText w:val="•"/>
      <w:lvlJc w:val="left"/>
      <w:pPr>
        <w:tabs>
          <w:tab w:val="num" w:pos="4320"/>
        </w:tabs>
        <w:ind w:left="4320" w:hanging="360"/>
      </w:pPr>
      <w:rPr>
        <w:rFonts w:ascii="Times New Roman" w:hAnsi="Times New Roman" w:hint="default"/>
      </w:rPr>
    </w:lvl>
    <w:lvl w:ilvl="6" w:tplc="FD428AF0" w:tentative="1">
      <w:start w:val="1"/>
      <w:numFmt w:val="bullet"/>
      <w:lvlText w:val="•"/>
      <w:lvlJc w:val="left"/>
      <w:pPr>
        <w:tabs>
          <w:tab w:val="num" w:pos="5040"/>
        </w:tabs>
        <w:ind w:left="5040" w:hanging="360"/>
      </w:pPr>
      <w:rPr>
        <w:rFonts w:ascii="Times New Roman" w:hAnsi="Times New Roman" w:hint="default"/>
      </w:rPr>
    </w:lvl>
    <w:lvl w:ilvl="7" w:tplc="A3CC7472" w:tentative="1">
      <w:start w:val="1"/>
      <w:numFmt w:val="bullet"/>
      <w:lvlText w:val="•"/>
      <w:lvlJc w:val="left"/>
      <w:pPr>
        <w:tabs>
          <w:tab w:val="num" w:pos="5760"/>
        </w:tabs>
        <w:ind w:left="5760" w:hanging="360"/>
      </w:pPr>
      <w:rPr>
        <w:rFonts w:ascii="Times New Roman" w:hAnsi="Times New Roman" w:hint="default"/>
      </w:rPr>
    </w:lvl>
    <w:lvl w:ilvl="8" w:tplc="B358DA7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7"/>
  </w:num>
  <w:num w:numId="3">
    <w:abstractNumId w:val="3"/>
  </w:num>
  <w:num w:numId="4">
    <w:abstractNumId w:val="4"/>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62"/>
    <w:rsid w:val="00023461"/>
    <w:rsid w:val="000C30EE"/>
    <w:rsid w:val="00116612"/>
    <w:rsid w:val="00127520"/>
    <w:rsid w:val="001333F3"/>
    <w:rsid w:val="00195DD2"/>
    <w:rsid w:val="001F4A26"/>
    <w:rsid w:val="001F6752"/>
    <w:rsid w:val="00207E03"/>
    <w:rsid w:val="00222813"/>
    <w:rsid w:val="002379C7"/>
    <w:rsid w:val="003A5B0D"/>
    <w:rsid w:val="00422520"/>
    <w:rsid w:val="004D29D2"/>
    <w:rsid w:val="004F674E"/>
    <w:rsid w:val="00537A03"/>
    <w:rsid w:val="00583DBB"/>
    <w:rsid w:val="005C4A9B"/>
    <w:rsid w:val="00654379"/>
    <w:rsid w:val="006D060F"/>
    <w:rsid w:val="007E2EE0"/>
    <w:rsid w:val="007F6B62"/>
    <w:rsid w:val="0082007C"/>
    <w:rsid w:val="00865273"/>
    <w:rsid w:val="008A333C"/>
    <w:rsid w:val="008C42EF"/>
    <w:rsid w:val="008F4052"/>
    <w:rsid w:val="00907B39"/>
    <w:rsid w:val="00913D97"/>
    <w:rsid w:val="00926FF3"/>
    <w:rsid w:val="00A4261E"/>
    <w:rsid w:val="00A62BAF"/>
    <w:rsid w:val="00A6469A"/>
    <w:rsid w:val="00A6686A"/>
    <w:rsid w:val="00A76F36"/>
    <w:rsid w:val="00B42EA6"/>
    <w:rsid w:val="00B94E9B"/>
    <w:rsid w:val="00C332BC"/>
    <w:rsid w:val="00C466BD"/>
    <w:rsid w:val="00C61B55"/>
    <w:rsid w:val="00C63034"/>
    <w:rsid w:val="00CA48DB"/>
    <w:rsid w:val="00CB6BCF"/>
    <w:rsid w:val="00D42932"/>
    <w:rsid w:val="00D70743"/>
    <w:rsid w:val="00D95A61"/>
    <w:rsid w:val="00DF1BAF"/>
    <w:rsid w:val="00E02F82"/>
    <w:rsid w:val="00E36BC6"/>
    <w:rsid w:val="00E43C6C"/>
    <w:rsid w:val="00E54EBB"/>
    <w:rsid w:val="00E6624D"/>
    <w:rsid w:val="00EF587E"/>
    <w:rsid w:val="00FB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825C"/>
  <w15:chartTrackingRefBased/>
  <w15:docId w15:val="{60B82D33-81EA-4A42-BB7E-0D78B928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4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6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24D"/>
    <w:rPr>
      <w:rFonts w:ascii="Segoe UI" w:hAnsi="Segoe UI" w:cs="Segoe UI"/>
      <w:sz w:val="18"/>
      <w:szCs w:val="18"/>
    </w:rPr>
  </w:style>
  <w:style w:type="paragraph" w:styleId="ListParagraph">
    <w:name w:val="List Paragraph"/>
    <w:basedOn w:val="Normal"/>
    <w:uiPriority w:val="34"/>
    <w:qFormat/>
    <w:rsid w:val="00FB1A65"/>
    <w:pPr>
      <w:ind w:left="720"/>
      <w:contextualSpacing/>
    </w:pPr>
  </w:style>
  <w:style w:type="character" w:customStyle="1" w:styleId="Heading2Char">
    <w:name w:val="Heading 2 Char"/>
    <w:basedOn w:val="DefaultParagraphFont"/>
    <w:link w:val="Heading2"/>
    <w:uiPriority w:val="9"/>
    <w:rsid w:val="00A646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69A"/>
    <w:rPr>
      <w:b/>
      <w:bCs/>
    </w:rPr>
  </w:style>
  <w:style w:type="character" w:styleId="Hyperlink">
    <w:name w:val="Hyperlink"/>
    <w:basedOn w:val="DefaultParagraphFont"/>
    <w:uiPriority w:val="99"/>
    <w:semiHidden/>
    <w:unhideWhenUsed/>
    <w:rsid w:val="00207E03"/>
    <w:rPr>
      <w:color w:val="0000FF"/>
      <w:u w:val="single"/>
    </w:rPr>
  </w:style>
  <w:style w:type="paragraph" w:styleId="Caption">
    <w:name w:val="caption"/>
    <w:basedOn w:val="Normal"/>
    <w:next w:val="Normal"/>
    <w:uiPriority w:val="35"/>
    <w:unhideWhenUsed/>
    <w:qFormat/>
    <w:rsid w:val="00C61B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450">
      <w:bodyDiv w:val="1"/>
      <w:marLeft w:val="0"/>
      <w:marRight w:val="0"/>
      <w:marTop w:val="0"/>
      <w:marBottom w:val="0"/>
      <w:divBdr>
        <w:top w:val="none" w:sz="0" w:space="0" w:color="auto"/>
        <w:left w:val="none" w:sz="0" w:space="0" w:color="auto"/>
        <w:bottom w:val="none" w:sz="0" w:space="0" w:color="auto"/>
        <w:right w:val="none" w:sz="0" w:space="0" w:color="auto"/>
      </w:divBdr>
    </w:div>
    <w:div w:id="40370311">
      <w:bodyDiv w:val="1"/>
      <w:marLeft w:val="0"/>
      <w:marRight w:val="0"/>
      <w:marTop w:val="0"/>
      <w:marBottom w:val="0"/>
      <w:divBdr>
        <w:top w:val="none" w:sz="0" w:space="0" w:color="auto"/>
        <w:left w:val="none" w:sz="0" w:space="0" w:color="auto"/>
        <w:bottom w:val="none" w:sz="0" w:space="0" w:color="auto"/>
        <w:right w:val="none" w:sz="0" w:space="0" w:color="auto"/>
      </w:divBdr>
    </w:div>
    <w:div w:id="87895861">
      <w:bodyDiv w:val="1"/>
      <w:marLeft w:val="0"/>
      <w:marRight w:val="0"/>
      <w:marTop w:val="0"/>
      <w:marBottom w:val="0"/>
      <w:divBdr>
        <w:top w:val="none" w:sz="0" w:space="0" w:color="auto"/>
        <w:left w:val="none" w:sz="0" w:space="0" w:color="auto"/>
        <w:bottom w:val="none" w:sz="0" w:space="0" w:color="auto"/>
        <w:right w:val="none" w:sz="0" w:space="0" w:color="auto"/>
      </w:divBdr>
    </w:div>
    <w:div w:id="116946577">
      <w:bodyDiv w:val="1"/>
      <w:marLeft w:val="0"/>
      <w:marRight w:val="0"/>
      <w:marTop w:val="0"/>
      <w:marBottom w:val="0"/>
      <w:divBdr>
        <w:top w:val="none" w:sz="0" w:space="0" w:color="auto"/>
        <w:left w:val="none" w:sz="0" w:space="0" w:color="auto"/>
        <w:bottom w:val="none" w:sz="0" w:space="0" w:color="auto"/>
        <w:right w:val="none" w:sz="0" w:space="0" w:color="auto"/>
      </w:divBdr>
    </w:div>
    <w:div w:id="236285787">
      <w:bodyDiv w:val="1"/>
      <w:marLeft w:val="0"/>
      <w:marRight w:val="0"/>
      <w:marTop w:val="0"/>
      <w:marBottom w:val="0"/>
      <w:divBdr>
        <w:top w:val="none" w:sz="0" w:space="0" w:color="auto"/>
        <w:left w:val="none" w:sz="0" w:space="0" w:color="auto"/>
        <w:bottom w:val="none" w:sz="0" w:space="0" w:color="auto"/>
        <w:right w:val="none" w:sz="0" w:space="0" w:color="auto"/>
      </w:divBdr>
    </w:div>
    <w:div w:id="373389207">
      <w:bodyDiv w:val="1"/>
      <w:marLeft w:val="0"/>
      <w:marRight w:val="0"/>
      <w:marTop w:val="0"/>
      <w:marBottom w:val="0"/>
      <w:divBdr>
        <w:top w:val="none" w:sz="0" w:space="0" w:color="auto"/>
        <w:left w:val="none" w:sz="0" w:space="0" w:color="auto"/>
        <w:bottom w:val="none" w:sz="0" w:space="0" w:color="auto"/>
        <w:right w:val="none" w:sz="0" w:space="0" w:color="auto"/>
      </w:divBdr>
      <w:divsChild>
        <w:div w:id="1300265957">
          <w:marLeft w:val="835"/>
          <w:marRight w:val="0"/>
          <w:marTop w:val="134"/>
          <w:marBottom w:val="0"/>
          <w:divBdr>
            <w:top w:val="none" w:sz="0" w:space="0" w:color="auto"/>
            <w:left w:val="none" w:sz="0" w:space="0" w:color="auto"/>
            <w:bottom w:val="none" w:sz="0" w:space="0" w:color="auto"/>
            <w:right w:val="none" w:sz="0" w:space="0" w:color="auto"/>
          </w:divBdr>
        </w:div>
        <w:div w:id="1179780241">
          <w:marLeft w:val="1685"/>
          <w:marRight w:val="0"/>
          <w:marTop w:val="115"/>
          <w:marBottom w:val="0"/>
          <w:divBdr>
            <w:top w:val="none" w:sz="0" w:space="0" w:color="auto"/>
            <w:left w:val="none" w:sz="0" w:space="0" w:color="auto"/>
            <w:bottom w:val="none" w:sz="0" w:space="0" w:color="auto"/>
            <w:right w:val="none" w:sz="0" w:space="0" w:color="auto"/>
          </w:divBdr>
        </w:div>
        <w:div w:id="802385863">
          <w:marLeft w:val="835"/>
          <w:marRight w:val="0"/>
          <w:marTop w:val="134"/>
          <w:marBottom w:val="0"/>
          <w:divBdr>
            <w:top w:val="none" w:sz="0" w:space="0" w:color="auto"/>
            <w:left w:val="none" w:sz="0" w:space="0" w:color="auto"/>
            <w:bottom w:val="none" w:sz="0" w:space="0" w:color="auto"/>
            <w:right w:val="none" w:sz="0" w:space="0" w:color="auto"/>
          </w:divBdr>
        </w:div>
        <w:div w:id="1740206092">
          <w:marLeft w:val="835"/>
          <w:marRight w:val="0"/>
          <w:marTop w:val="134"/>
          <w:marBottom w:val="0"/>
          <w:divBdr>
            <w:top w:val="none" w:sz="0" w:space="0" w:color="auto"/>
            <w:left w:val="none" w:sz="0" w:space="0" w:color="auto"/>
            <w:bottom w:val="none" w:sz="0" w:space="0" w:color="auto"/>
            <w:right w:val="none" w:sz="0" w:space="0" w:color="auto"/>
          </w:divBdr>
        </w:div>
      </w:divsChild>
    </w:div>
    <w:div w:id="385297092">
      <w:bodyDiv w:val="1"/>
      <w:marLeft w:val="0"/>
      <w:marRight w:val="0"/>
      <w:marTop w:val="0"/>
      <w:marBottom w:val="0"/>
      <w:divBdr>
        <w:top w:val="none" w:sz="0" w:space="0" w:color="auto"/>
        <w:left w:val="none" w:sz="0" w:space="0" w:color="auto"/>
        <w:bottom w:val="none" w:sz="0" w:space="0" w:color="auto"/>
        <w:right w:val="none" w:sz="0" w:space="0" w:color="auto"/>
      </w:divBdr>
    </w:div>
    <w:div w:id="560942144">
      <w:bodyDiv w:val="1"/>
      <w:marLeft w:val="0"/>
      <w:marRight w:val="0"/>
      <w:marTop w:val="0"/>
      <w:marBottom w:val="0"/>
      <w:divBdr>
        <w:top w:val="none" w:sz="0" w:space="0" w:color="auto"/>
        <w:left w:val="none" w:sz="0" w:space="0" w:color="auto"/>
        <w:bottom w:val="none" w:sz="0" w:space="0" w:color="auto"/>
        <w:right w:val="none" w:sz="0" w:space="0" w:color="auto"/>
      </w:divBdr>
    </w:div>
    <w:div w:id="691538171">
      <w:bodyDiv w:val="1"/>
      <w:marLeft w:val="0"/>
      <w:marRight w:val="0"/>
      <w:marTop w:val="0"/>
      <w:marBottom w:val="0"/>
      <w:divBdr>
        <w:top w:val="none" w:sz="0" w:space="0" w:color="auto"/>
        <w:left w:val="none" w:sz="0" w:space="0" w:color="auto"/>
        <w:bottom w:val="none" w:sz="0" w:space="0" w:color="auto"/>
        <w:right w:val="none" w:sz="0" w:space="0" w:color="auto"/>
      </w:divBdr>
    </w:div>
    <w:div w:id="700672340">
      <w:bodyDiv w:val="1"/>
      <w:marLeft w:val="0"/>
      <w:marRight w:val="0"/>
      <w:marTop w:val="0"/>
      <w:marBottom w:val="0"/>
      <w:divBdr>
        <w:top w:val="none" w:sz="0" w:space="0" w:color="auto"/>
        <w:left w:val="none" w:sz="0" w:space="0" w:color="auto"/>
        <w:bottom w:val="none" w:sz="0" w:space="0" w:color="auto"/>
        <w:right w:val="none" w:sz="0" w:space="0" w:color="auto"/>
      </w:divBdr>
    </w:div>
    <w:div w:id="835921812">
      <w:bodyDiv w:val="1"/>
      <w:marLeft w:val="0"/>
      <w:marRight w:val="0"/>
      <w:marTop w:val="0"/>
      <w:marBottom w:val="0"/>
      <w:divBdr>
        <w:top w:val="none" w:sz="0" w:space="0" w:color="auto"/>
        <w:left w:val="none" w:sz="0" w:space="0" w:color="auto"/>
        <w:bottom w:val="none" w:sz="0" w:space="0" w:color="auto"/>
        <w:right w:val="none" w:sz="0" w:space="0" w:color="auto"/>
      </w:divBdr>
    </w:div>
    <w:div w:id="859003293">
      <w:bodyDiv w:val="1"/>
      <w:marLeft w:val="0"/>
      <w:marRight w:val="0"/>
      <w:marTop w:val="0"/>
      <w:marBottom w:val="0"/>
      <w:divBdr>
        <w:top w:val="none" w:sz="0" w:space="0" w:color="auto"/>
        <w:left w:val="none" w:sz="0" w:space="0" w:color="auto"/>
        <w:bottom w:val="none" w:sz="0" w:space="0" w:color="auto"/>
        <w:right w:val="none" w:sz="0" w:space="0" w:color="auto"/>
      </w:divBdr>
    </w:div>
    <w:div w:id="929316308">
      <w:bodyDiv w:val="1"/>
      <w:marLeft w:val="0"/>
      <w:marRight w:val="0"/>
      <w:marTop w:val="0"/>
      <w:marBottom w:val="0"/>
      <w:divBdr>
        <w:top w:val="none" w:sz="0" w:space="0" w:color="auto"/>
        <w:left w:val="none" w:sz="0" w:space="0" w:color="auto"/>
        <w:bottom w:val="none" w:sz="0" w:space="0" w:color="auto"/>
        <w:right w:val="none" w:sz="0" w:space="0" w:color="auto"/>
      </w:divBdr>
    </w:div>
    <w:div w:id="1082917716">
      <w:bodyDiv w:val="1"/>
      <w:marLeft w:val="0"/>
      <w:marRight w:val="0"/>
      <w:marTop w:val="0"/>
      <w:marBottom w:val="0"/>
      <w:divBdr>
        <w:top w:val="none" w:sz="0" w:space="0" w:color="auto"/>
        <w:left w:val="none" w:sz="0" w:space="0" w:color="auto"/>
        <w:bottom w:val="none" w:sz="0" w:space="0" w:color="auto"/>
        <w:right w:val="none" w:sz="0" w:space="0" w:color="auto"/>
      </w:divBdr>
    </w:div>
    <w:div w:id="1148476853">
      <w:bodyDiv w:val="1"/>
      <w:marLeft w:val="0"/>
      <w:marRight w:val="0"/>
      <w:marTop w:val="0"/>
      <w:marBottom w:val="0"/>
      <w:divBdr>
        <w:top w:val="none" w:sz="0" w:space="0" w:color="auto"/>
        <w:left w:val="none" w:sz="0" w:space="0" w:color="auto"/>
        <w:bottom w:val="none" w:sz="0" w:space="0" w:color="auto"/>
        <w:right w:val="none" w:sz="0" w:space="0" w:color="auto"/>
      </w:divBdr>
    </w:div>
    <w:div w:id="1177842385">
      <w:bodyDiv w:val="1"/>
      <w:marLeft w:val="0"/>
      <w:marRight w:val="0"/>
      <w:marTop w:val="0"/>
      <w:marBottom w:val="0"/>
      <w:divBdr>
        <w:top w:val="none" w:sz="0" w:space="0" w:color="auto"/>
        <w:left w:val="none" w:sz="0" w:space="0" w:color="auto"/>
        <w:bottom w:val="none" w:sz="0" w:space="0" w:color="auto"/>
        <w:right w:val="none" w:sz="0" w:space="0" w:color="auto"/>
      </w:divBdr>
      <w:divsChild>
        <w:div w:id="58092558">
          <w:marLeft w:val="835"/>
          <w:marRight w:val="0"/>
          <w:marTop w:val="134"/>
          <w:marBottom w:val="0"/>
          <w:divBdr>
            <w:top w:val="none" w:sz="0" w:space="0" w:color="auto"/>
            <w:left w:val="none" w:sz="0" w:space="0" w:color="auto"/>
            <w:bottom w:val="none" w:sz="0" w:space="0" w:color="auto"/>
            <w:right w:val="none" w:sz="0" w:space="0" w:color="auto"/>
          </w:divBdr>
        </w:div>
        <w:div w:id="1976641033">
          <w:marLeft w:val="1685"/>
          <w:marRight w:val="0"/>
          <w:marTop w:val="115"/>
          <w:marBottom w:val="0"/>
          <w:divBdr>
            <w:top w:val="none" w:sz="0" w:space="0" w:color="auto"/>
            <w:left w:val="none" w:sz="0" w:space="0" w:color="auto"/>
            <w:bottom w:val="none" w:sz="0" w:space="0" w:color="auto"/>
            <w:right w:val="none" w:sz="0" w:space="0" w:color="auto"/>
          </w:divBdr>
        </w:div>
      </w:divsChild>
    </w:div>
    <w:div w:id="1605844296">
      <w:bodyDiv w:val="1"/>
      <w:marLeft w:val="0"/>
      <w:marRight w:val="0"/>
      <w:marTop w:val="0"/>
      <w:marBottom w:val="0"/>
      <w:divBdr>
        <w:top w:val="none" w:sz="0" w:space="0" w:color="auto"/>
        <w:left w:val="none" w:sz="0" w:space="0" w:color="auto"/>
        <w:bottom w:val="none" w:sz="0" w:space="0" w:color="auto"/>
        <w:right w:val="none" w:sz="0" w:space="0" w:color="auto"/>
      </w:divBdr>
    </w:div>
    <w:div w:id="1634826169">
      <w:bodyDiv w:val="1"/>
      <w:marLeft w:val="0"/>
      <w:marRight w:val="0"/>
      <w:marTop w:val="0"/>
      <w:marBottom w:val="0"/>
      <w:divBdr>
        <w:top w:val="none" w:sz="0" w:space="0" w:color="auto"/>
        <w:left w:val="none" w:sz="0" w:space="0" w:color="auto"/>
        <w:bottom w:val="none" w:sz="0" w:space="0" w:color="auto"/>
        <w:right w:val="none" w:sz="0" w:space="0" w:color="auto"/>
      </w:divBdr>
    </w:div>
    <w:div w:id="1666712738">
      <w:bodyDiv w:val="1"/>
      <w:marLeft w:val="0"/>
      <w:marRight w:val="0"/>
      <w:marTop w:val="0"/>
      <w:marBottom w:val="0"/>
      <w:divBdr>
        <w:top w:val="none" w:sz="0" w:space="0" w:color="auto"/>
        <w:left w:val="none" w:sz="0" w:space="0" w:color="auto"/>
        <w:bottom w:val="none" w:sz="0" w:space="0" w:color="auto"/>
        <w:right w:val="none" w:sz="0" w:space="0" w:color="auto"/>
      </w:divBdr>
    </w:div>
    <w:div w:id="1870071156">
      <w:bodyDiv w:val="1"/>
      <w:marLeft w:val="0"/>
      <w:marRight w:val="0"/>
      <w:marTop w:val="0"/>
      <w:marBottom w:val="0"/>
      <w:divBdr>
        <w:top w:val="none" w:sz="0" w:space="0" w:color="auto"/>
        <w:left w:val="none" w:sz="0" w:space="0" w:color="auto"/>
        <w:bottom w:val="none" w:sz="0" w:space="0" w:color="auto"/>
        <w:right w:val="none" w:sz="0" w:space="0" w:color="auto"/>
      </w:divBdr>
    </w:div>
    <w:div w:id="20274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 </cp:lastModifiedBy>
  <cp:revision>45</cp:revision>
  <dcterms:created xsi:type="dcterms:W3CDTF">2019-01-21T17:14:00Z</dcterms:created>
  <dcterms:modified xsi:type="dcterms:W3CDTF">2019-02-27T01:49:00Z</dcterms:modified>
</cp:coreProperties>
</file>