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CA46CD" w:rsidRDefault="00315902" w14:paraId="57A5C27A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Project Initialization and Planning Phase</w:t>
      </w:r>
    </w:p>
    <w:p xmlns:wp14="http://schemas.microsoft.com/office/word/2010/wordml" w:rsidR="00CA46CD" w:rsidRDefault="00CA46CD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tbl>
      <w:tblPr>
        <w:tblStyle w:val="a"/>
        <w:tblW w:w="90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xmlns:wp14="http://schemas.microsoft.com/office/word/2010/wordml" w:rsidR="00CA46CD" w:rsidTr="2CAAAFC9" w14:paraId="1B60640F" wp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2CBE40D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315902" w14:paraId="6EB68B10" wp14:textId="67E2F53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3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6A6995E0" w:rsidR="00315902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  <w:r w:rsidRPr="6A6995E0" w:rsidR="5F457D6C">
              <w:rPr>
                <w:rFonts w:ascii="Times New Roman" w:hAnsi="Times New Roman" w:eastAsia="Times New Roman" w:cs="Times New Roman"/>
                <w:sz w:val="24"/>
                <w:szCs w:val="24"/>
              </w:rPr>
              <w:t>0 July,</w:t>
            </w:r>
            <w:r w:rsidRPr="6A6995E0" w:rsidR="0031590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6995E0" w:rsidR="0031590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202</w:t>
            </w:r>
            <w:r w:rsidRPr="6A6995E0" w:rsidR="00315902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</w:tr>
      <w:tr xmlns:wp14="http://schemas.microsoft.com/office/word/2010/wordml" w:rsidR="00CA46CD" w:rsidTr="2CAAAFC9" w14:paraId="1AD2CAA9" wp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3AEBDB9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Team ID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2CAAAFC9" w:rsidRDefault="00315902" w14:paraId="541940E5" wp14:textId="02C8A8B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CAAAFC9" w:rsidR="1A21AC2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SWTID1720173354</w:t>
            </w:r>
          </w:p>
        </w:tc>
      </w:tr>
      <w:tr xmlns:wp14="http://schemas.microsoft.com/office/word/2010/wordml" w:rsidR="00CA46CD" w:rsidTr="2CAAAFC9" w14:paraId="7F90855D" wp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41B5F15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Project Name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2CAAAFC9" w:rsidRDefault="00315902" w14:paraId="49C40D9D" wp14:textId="7840B53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3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 w:rsidRPr="2CAAAFC9" w:rsidR="24ED9E6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Gemini Health Application </w:t>
            </w:r>
          </w:p>
        </w:tc>
      </w:tr>
      <w:tr xmlns:wp14="http://schemas.microsoft.com/office/word/2010/wordml" w:rsidR="00CA46CD" w:rsidTr="2CAAAFC9" w14:paraId="392AF5C1" wp14:textId="77777777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70F682C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Maximum Marks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5A0EE4F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 Marks</w:t>
            </w:r>
          </w:p>
        </w:tc>
      </w:tr>
    </w:tbl>
    <w:p xmlns:wp14="http://schemas.microsoft.com/office/word/2010/wordml" w:rsidR="00CA46CD" w:rsidRDefault="00CA46CD" w14:paraId="0A37501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eastAsia="Times New Roman" w:cs="Times New Roman"/>
          <w:color w:val="000000"/>
        </w:rPr>
      </w:pPr>
    </w:p>
    <w:p xmlns:wp14="http://schemas.microsoft.com/office/word/2010/wordml" w:rsidR="00CA46CD" w:rsidRDefault="00315902" w14:paraId="3922102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Define Problem Statements (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Customer Problem Statement Template): </w:t>
      </w:r>
    </w:p>
    <w:p xmlns:wp14="http://schemas.microsoft.com/office/word/2010/wordml" w:rsidR="00CA46CD" w:rsidRDefault="00CA46CD" w14:paraId="5DAB6C7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20" w:lineRule="auto"/>
        <w:ind w:left="9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41036D28" w:rsidP="04B5BC23" w:rsidRDefault="41036D28" w14:paraId="431709B6" w14:textId="47D1073F">
      <w:pPr>
        <w:pStyle w:val="Normal"/>
        <w:widowControl w:val="0"/>
        <w:spacing w:line="240" w:lineRule="auto"/>
        <w:ind/>
      </w:pPr>
      <w:r w:rsidRPr="04B5BC23" w:rsidR="41036D2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Nutritionist AI is a mobile application that serves as a virtual nutritionist, providing users with </w:t>
      </w:r>
      <w:r w:rsidRPr="04B5BC23" w:rsidR="41036D2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personalized</w:t>
      </w:r>
      <w:r w:rsidRPr="04B5BC23" w:rsidR="41036D2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04B5BC23" w:rsidR="2B6EACB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advice</w:t>
      </w:r>
      <w:r w:rsidRPr="04B5BC23" w:rsidR="41036D2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on how to achieve their health and wellness objectives using data-driven nutritional suggestions.</w:t>
      </w:r>
    </w:p>
    <w:p w:rsidR="7A723B1B" w:rsidP="6A6995E0" w:rsidRDefault="7A723B1B" w14:paraId="3734157F" w14:textId="6BA82964">
      <w:pPr>
        <w:pStyle w:val="Normal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9"/>
      </w:pPr>
      <w:r w:rsidRPr="6A6995E0" w:rsidR="7A723B1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Develop a mobile application, Nutritionist AI, that leverages advanced AI capabilities (Gemini Pro model) to provide personalized dietary recommendations and nutritional advice for users with various health and wellness goals.</w:t>
      </w:r>
    </w:p>
    <w:p xmlns:wp14="http://schemas.microsoft.com/office/word/2010/wordml" w:rsidR="00CA46CD" w:rsidP="6A6995E0" w:rsidRDefault="00315902" w14:paraId="02EB378F" wp14:textId="77777777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83" w:line="208" w:lineRule="auto"/>
        <w:ind w:left="20" w:right="1030" w:hanging="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color w:val="000000"/>
          <w:sz w:val="24"/>
          <w:szCs w:val="24"/>
        </w:rPr>
        <w:drawing>
          <wp:inline xmlns:wp14="http://schemas.microsoft.com/office/word/2010/wordprocessingDrawing" distT="19050" distB="19050" distL="19050" distR="19050" wp14:anchorId="60290BEF" wp14:editId="7777777">
            <wp:extent cx="4452938" cy="207853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078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3FD516A6" w:rsidP="6A6995E0" w:rsidRDefault="3FD516A6" w14:paraId="721FF63B" w14:textId="5AC763EF">
      <w:pPr>
        <w:pStyle w:val="Normal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83" w:line="208" w:lineRule="auto"/>
        <w:ind w:left="20" w:right="1030" w:hanging="2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3FD516A6">
        <w:drawing>
          <wp:inline wp14:editId="0540FB49" wp14:anchorId="052A79D6">
            <wp:extent cx="6391276" cy="6391276"/>
            <wp:effectExtent l="0" t="0" r="0" b="0"/>
            <wp:docPr id="1672284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0e2bba455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6" cy="63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995E0" w:rsidP="6A6995E0" w:rsidRDefault="6A6995E0" w14:paraId="0E608E49" w14:textId="227641C8">
      <w:pPr>
        <w:pStyle w:val="Normal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83" w:line="208" w:lineRule="auto"/>
        <w:ind w:left="20" w:right="1030" w:hanging="20"/>
      </w:pPr>
    </w:p>
    <w:p w:rsidR="6A6995E0" w:rsidP="6A6995E0" w:rsidRDefault="6A6995E0" w14:paraId="30C80894" w14:textId="4CDE88C0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91" w:line="240" w:lineRule="auto"/>
        <w:ind w:left="17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CA46CD" w:rsidP="6A6995E0" w:rsidRDefault="00CA46CD" w14:paraId="5A39BBE3" wp14:textId="6C7514D7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91" w:line="240" w:lineRule="auto"/>
        <w:ind w:left="17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6A6995E0" w:rsidR="003159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Example:</w:t>
      </w:r>
    </w:p>
    <w:p w:rsidR="6A6995E0" w:rsidP="6A6995E0" w:rsidRDefault="6A6995E0" w14:paraId="2C05C674" w14:textId="63A4F1DE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91" w:line="240" w:lineRule="auto"/>
        <w:ind w:left="17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tbl>
      <w:tblPr>
        <w:tblStyle w:val="TableGrid"/>
        <w:tblW w:w="8804" w:type="dxa"/>
        <w:tblBorders/>
        <w:tblLayout w:type="fixed"/>
        <w:tblLook w:val="0600" w:firstRow="0" w:lastRow="0" w:firstColumn="0" w:lastColumn="0" w:noHBand="1" w:noVBand="1"/>
      </w:tblPr>
      <w:tblGrid>
        <w:gridCol w:w="1374"/>
        <w:gridCol w:w="1691"/>
        <w:gridCol w:w="1391"/>
        <w:gridCol w:w="1537"/>
        <w:gridCol w:w="1214"/>
        <w:gridCol w:w="1597"/>
      </w:tblGrid>
      <w:tr xmlns:wp14="http://schemas.microsoft.com/office/word/2010/wordml" w:rsidR="00CA46CD" w:rsidTr="6A6995E0" w14:paraId="7A5611C2" wp14:textId="77777777">
        <w:trPr>
          <w:trHeight w:val="595"/>
        </w:trPr>
        <w:tc>
          <w:tcPr>
            <w:tcW w:w="1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39C21FB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Problem  </w:t>
            </w:r>
          </w:p>
          <w:p w:rsidR="00CA46CD" w:rsidRDefault="00315902" w14:paraId="514AFE5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120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Statement (PS)</w:t>
            </w:r>
          </w:p>
        </w:tc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248BC5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I am </w:t>
            </w:r>
          </w:p>
          <w:p w:rsidR="00CA46CD" w:rsidRDefault="00315902" w14:paraId="0331EA4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(Customer)</w:t>
            </w:r>
          </w:p>
        </w:tc>
        <w:tc>
          <w:tcPr>
            <w:tcW w:w="13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6F0072B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I’m trying to </w:t>
            </w:r>
          </w:p>
        </w:tc>
        <w:tc>
          <w:tcPr>
            <w:tcW w:w="1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6DA0BE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But </w:t>
            </w:r>
          </w:p>
        </w:tc>
        <w:tc>
          <w:tcPr>
            <w:tcW w:w="12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59F3A1D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Because</w:t>
            </w:r>
          </w:p>
        </w:tc>
        <w:tc>
          <w:tcPr>
            <w:tcW w:w="15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RDefault="00315902" w14:paraId="1998736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Which makes me feel</w:t>
            </w:r>
          </w:p>
        </w:tc>
      </w:tr>
      <w:tr xmlns:wp14="http://schemas.microsoft.com/office/word/2010/wordml" w:rsidR="00CA46CD" w:rsidTr="6A6995E0" w14:paraId="602F4449" wp14:textId="77777777">
        <w:trPr>
          <w:trHeight w:val="304"/>
        </w:trPr>
        <w:tc>
          <w:tcPr>
            <w:tcW w:w="1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315902" w14:paraId="312A7F77" wp14:textId="09EB262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32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 w:rsidRPr="6A6995E0" w:rsidR="00315902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PS</w:t>
            </w:r>
            <w:r w:rsidRPr="6A6995E0" w:rsidR="479647AD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 </w:t>
            </w:r>
            <w:r w:rsidRPr="6A6995E0" w:rsidR="00315902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-</w:t>
            </w:r>
            <w:r w:rsidRPr="6A6995E0" w:rsidR="479647AD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 </w:t>
            </w:r>
            <w:r w:rsidRPr="6A6995E0" w:rsidR="00315902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1</w:t>
            </w:r>
          </w:p>
        </w:tc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41C8F396" wp14:textId="4881501F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326A9DFB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 busy working professional with irregular eating habits.</w:t>
            </w:r>
          </w:p>
        </w:tc>
        <w:tc>
          <w:tcPr>
            <w:tcW w:w="13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72A3D3EC" wp14:textId="5F159119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326A9DFB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Maintain a healthy weight and improve my energy levels.</w:t>
            </w:r>
          </w:p>
        </w:tc>
        <w:tc>
          <w:tcPr>
            <w:tcW w:w="1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0D0B940D" wp14:textId="7104FB69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AA2EF0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I struggle to find time for meal planning and cooking nutritious meals.</w:t>
            </w:r>
          </w:p>
        </w:tc>
        <w:tc>
          <w:tcPr>
            <w:tcW w:w="12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0E27B00A" wp14:textId="67F65CFB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AA2EF0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My demanding work schedule leaves little room for proper nutrition.</w:t>
            </w:r>
          </w:p>
        </w:tc>
        <w:tc>
          <w:tcPr>
            <w:tcW w:w="15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60061E4C" wp14:textId="3BF76423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AA2EF0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Stressed and fatigued.</w:t>
            </w:r>
          </w:p>
        </w:tc>
      </w:tr>
      <w:tr xmlns:wp14="http://schemas.microsoft.com/office/word/2010/wordml" w:rsidR="00CA46CD" w:rsidTr="6A6995E0" w14:paraId="34CA1782" wp14:textId="77777777">
        <w:trPr>
          <w:trHeight w:val="302"/>
        </w:trPr>
        <w:tc>
          <w:tcPr>
            <w:tcW w:w="1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315902" w14:paraId="412FE10F" wp14:textId="3A882A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 w:rsidRPr="6A6995E0" w:rsidR="495E7A0E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  </w:t>
            </w:r>
            <w:r w:rsidRPr="6A6995E0" w:rsidR="00315902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PS</w:t>
            </w:r>
            <w:r w:rsidRPr="6A6995E0" w:rsidR="263D011B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 </w:t>
            </w:r>
            <w:r w:rsidRPr="6A6995E0" w:rsidR="00315902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-</w:t>
            </w:r>
            <w:r w:rsidRPr="6A6995E0" w:rsidR="2852CCE9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 </w:t>
            </w:r>
            <w:r w:rsidRPr="6A6995E0" w:rsidR="00315902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2</w:t>
            </w:r>
          </w:p>
        </w:tc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44EAFD9C" wp14:textId="349D0707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1B065B80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 new parent juggling childcare responsibilities</w:t>
            </w:r>
          </w:p>
        </w:tc>
        <w:tc>
          <w:tcPr>
            <w:tcW w:w="13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4B94D5A5" wp14:textId="78B12DBD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1B065B80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Lose post-pregnancy weight and regain fitness.</w:t>
            </w:r>
          </w:p>
        </w:tc>
        <w:tc>
          <w:tcPr>
            <w:tcW w:w="1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3DEEC669" wp14:textId="24A30185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1B065B80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Lack of sleep and time constraints hinder my ability to focus on healthy eating.</w:t>
            </w:r>
          </w:p>
        </w:tc>
        <w:tc>
          <w:tcPr>
            <w:tcW w:w="12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3656B9AB" wp14:textId="3D49AEB6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1B065B80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Caring for my baby leaves me exhausted and overwhelmed.</w:t>
            </w:r>
          </w:p>
        </w:tc>
        <w:tc>
          <w:tcPr>
            <w:tcW w:w="15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A46CD" w:rsidP="6A6995E0" w:rsidRDefault="00CA46CD" w14:paraId="45FB0818" wp14:textId="62C49BFB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1B065B80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Frustrated and physically drained.</w:t>
            </w:r>
          </w:p>
        </w:tc>
      </w:tr>
      <w:tr w:rsidR="6A6995E0" w:rsidTr="6A6995E0" w14:paraId="04F96BE0">
        <w:trPr>
          <w:trHeight w:val="302"/>
        </w:trPr>
        <w:tc>
          <w:tcPr>
            <w:tcW w:w="1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9F1B603" w:rsidP="6A6995E0" w:rsidRDefault="79F1B603" w14:paraId="0D25280D" w14:textId="3C36E215">
            <w:pPr>
              <w:pStyle w:val="Normal"/>
              <w:spacing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6A6995E0" w:rsidR="79F1B603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 xml:space="preserve">PS - 3 </w:t>
            </w:r>
          </w:p>
        </w:tc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AEFC5DA" w:rsidP="6A6995E0" w:rsidRDefault="0AEFC5DA" w14:paraId="6673E4D4" w14:textId="28C10BA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0AEFC5DA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 college student with a tight budget.</w:t>
            </w:r>
          </w:p>
        </w:tc>
        <w:tc>
          <w:tcPr>
            <w:tcW w:w="13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AEFC5DA" w:rsidP="6A6995E0" w:rsidRDefault="0AEFC5DA" w14:paraId="00B342AB" w14:textId="281779F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0AEFC5DA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Improve my overall health and avoid the “freshman 15.”</w:t>
            </w:r>
          </w:p>
        </w:tc>
        <w:tc>
          <w:tcPr>
            <w:tcW w:w="1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AEFC5DA" w:rsidP="6A6995E0" w:rsidRDefault="0AEFC5DA" w14:paraId="295E4D9D" w14:textId="2C408700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0AEFC5DA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Affordable food options often lack nutritional value.</w:t>
            </w:r>
          </w:p>
        </w:tc>
        <w:tc>
          <w:tcPr>
            <w:tcW w:w="12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AEFC5DA" w:rsidP="6A6995E0" w:rsidRDefault="0AEFC5DA" w14:paraId="6080DE25" w14:textId="2EE5145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0AEFC5DA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Limited funds restrict my access to fresh produce and balanced meals.</w:t>
            </w:r>
          </w:p>
        </w:tc>
        <w:tc>
          <w:tcPr>
            <w:tcW w:w="15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AEFC5DA" w:rsidP="6A6995E0" w:rsidRDefault="0AEFC5DA" w14:paraId="669A47F2" w14:textId="2A1412E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0AEFC5DA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Worried about my long-term well-being.</w:t>
            </w:r>
          </w:p>
        </w:tc>
      </w:tr>
      <w:tr w:rsidR="6A6995E0" w:rsidTr="6A6995E0" w14:paraId="7222E76A">
        <w:trPr>
          <w:trHeight w:val="302"/>
        </w:trPr>
        <w:tc>
          <w:tcPr>
            <w:tcW w:w="1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9F1B603" w:rsidP="6A6995E0" w:rsidRDefault="79F1B603" w14:paraId="5629A3BB" w14:textId="1994FF0D">
            <w:pPr>
              <w:pStyle w:val="Normal"/>
              <w:spacing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6A6995E0" w:rsidR="79F1B603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PS - 4</w:t>
            </w:r>
          </w:p>
        </w:tc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38C055E" w:rsidP="6A6995E0" w:rsidRDefault="738C055E" w14:paraId="486981AB" w14:textId="3B131F2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38C055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 retiree dealing with age-related health challenges.</w:t>
            </w:r>
          </w:p>
        </w:tc>
        <w:tc>
          <w:tcPr>
            <w:tcW w:w="13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38C055E" w:rsidP="6A6995E0" w:rsidRDefault="738C055E" w14:paraId="7790DAB9" w14:textId="7339C280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38C055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Manage my blood pressure and cholesterol levels.</w:t>
            </w:r>
          </w:p>
        </w:tc>
        <w:tc>
          <w:tcPr>
            <w:tcW w:w="1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38C055E" w:rsidP="6A6995E0" w:rsidRDefault="738C055E" w14:paraId="702CBF68" w14:textId="6CC0A43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38C055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Understanding dietary guidelines and making suitable food choices is confusing.</w:t>
            </w:r>
          </w:p>
        </w:tc>
        <w:tc>
          <w:tcPr>
            <w:tcW w:w="12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38C055E" w:rsidP="6A6995E0" w:rsidRDefault="738C055E" w14:paraId="6DD4EF61" w14:textId="4491DEB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38C055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My health conditions require specific nutritional adjustments.</w:t>
            </w:r>
          </w:p>
        </w:tc>
        <w:tc>
          <w:tcPr>
            <w:tcW w:w="15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38C055E" w:rsidP="6A6995E0" w:rsidRDefault="738C055E" w14:paraId="53940AC5" w14:textId="38F09EFB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738C055E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Anxious about my health outcomes.</w:t>
            </w:r>
          </w:p>
        </w:tc>
      </w:tr>
      <w:tr w:rsidR="6A6995E0" w:rsidTr="6A6995E0" w14:paraId="10C18A2F">
        <w:trPr>
          <w:trHeight w:val="302"/>
        </w:trPr>
        <w:tc>
          <w:tcPr>
            <w:tcW w:w="1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9F1B603" w:rsidP="6A6995E0" w:rsidRDefault="79F1B603" w14:paraId="32568103" w14:textId="333B35A5">
            <w:pPr>
              <w:pStyle w:val="Normal"/>
              <w:spacing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6A6995E0" w:rsidR="79F1B603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PS - 5</w:t>
            </w:r>
          </w:p>
        </w:tc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6CF9902" w:rsidP="6A6995E0" w:rsidRDefault="26CF9902" w14:paraId="398F7BB0" w14:textId="06E3DA1B">
            <w:pPr>
              <w:pStyle w:val="Normal"/>
              <w:shd w:val="clear" w:color="auto" w:fill="F7F7F7"/>
              <w:spacing w:before="0" w:beforeAutospacing="off" w:after="0" w:afterAutospacing="off"/>
              <w:ind w:left="0"/>
              <w:jc w:val="left"/>
              <w:rPr>
                <w:rFonts w:ascii="Roboto" w:hAnsi="Roboto" w:eastAsia="Roboto" w:cs="Roboto"/>
                <w:noProof w:val="0"/>
                <w:sz w:val="21"/>
                <w:szCs w:val="21"/>
                <w:lang w:val="en-US"/>
              </w:rPr>
            </w:pPr>
            <w:r w:rsidRPr="6A6995E0" w:rsidR="26CF9902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An athlete training for a marathon.</w:t>
            </w:r>
          </w:p>
        </w:tc>
        <w:tc>
          <w:tcPr>
            <w:tcW w:w="13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6CF9902" w:rsidP="6A6995E0" w:rsidRDefault="26CF9902" w14:paraId="2FFEEC5E" w14:textId="680CEA97">
            <w:pPr>
              <w:pStyle w:val="Normal"/>
              <w:jc w:val="left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6A6995E0" w:rsidR="26CF9902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Optimize my performance and recovery.</w:t>
            </w:r>
          </w:p>
          <w:p w:rsidR="6A6995E0" w:rsidP="6A6995E0" w:rsidRDefault="6A6995E0" w14:paraId="31CC63A8" w14:textId="3C4FAF23">
            <w:pPr>
              <w:pStyle w:val="Normal"/>
              <w:jc w:val="left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</w:p>
        </w:tc>
        <w:tc>
          <w:tcPr>
            <w:tcW w:w="15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6CF9902" w:rsidP="6A6995E0" w:rsidRDefault="26CF9902" w14:paraId="170E77F3" w14:textId="7F5245B0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26CF9902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 xml:space="preserve">Balancing macronutrients and hydration </w:t>
            </w:r>
            <w:r w:rsidRPr="6A6995E0" w:rsidR="26CF9902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are</w:t>
            </w:r>
            <w:r w:rsidRPr="6A6995E0" w:rsidR="26CF9902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 xml:space="preserve"> complex.</w:t>
            </w:r>
          </w:p>
        </w:tc>
        <w:tc>
          <w:tcPr>
            <w:tcW w:w="12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6CF9902" w:rsidP="6A6995E0" w:rsidRDefault="26CF9902" w14:paraId="2C3EA2E1" w14:textId="29EAAFF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26CF9902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Intense workouts demand precise nutritional support.</w:t>
            </w:r>
          </w:p>
        </w:tc>
        <w:tc>
          <w:tcPr>
            <w:tcW w:w="15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6CF9902" w:rsidP="6A6995E0" w:rsidRDefault="26CF9902" w14:paraId="775D3048" w14:textId="41C71BDB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2"/>
                <w:szCs w:val="22"/>
                <w:lang w:val="en-US"/>
              </w:rPr>
            </w:pPr>
            <w:r w:rsidRPr="6A6995E0" w:rsidR="26CF9902">
              <w:rPr>
                <w:rFonts w:ascii="Roboto" w:hAnsi="Roboto" w:eastAsia="Roboto" w:cs="Robo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1"/>
                <w:szCs w:val="21"/>
                <w:lang w:val="en-US"/>
              </w:rPr>
              <w:t>Determined but overwhelmed by the science of nutrition.</w:t>
            </w:r>
          </w:p>
        </w:tc>
      </w:tr>
    </w:tbl>
    <w:p xmlns:wp14="http://schemas.microsoft.com/office/word/2010/wordml" w:rsidR="00CA46CD" w:rsidRDefault="00CA46CD" w14:paraId="049F31C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eastAsia="Times New Roman" w:cs="Times New Roman"/>
          <w:color w:val="000000"/>
        </w:rPr>
      </w:pPr>
    </w:p>
    <w:sectPr w:rsidR="00CA46CD">
      <w:headerReference w:type="default" r:id="rId8"/>
      <w:pgSz w:w="11900" w:h="16820" w:orient="portrait"/>
      <w:pgMar w:top="840" w:right="403" w:bottom="1788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315902" w:rsidRDefault="00315902" w14:paraId="4101652C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315902" w:rsidRDefault="00315902" w14:paraId="4B99056E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315902" w:rsidRDefault="00315902" w14:paraId="1299C43A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315902" w:rsidRDefault="00315902" w14:paraId="4DDBEF00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CA46CD" w:rsidRDefault="00315902" w14:paraId="3C531A6D" wp14:textId="77777777">
    <w:pPr>
      <w:widowControl w:val="0"/>
      <w:spacing w:line="240" w:lineRule="auto"/>
      <w:jc w:val="both"/>
      <w:rPr>
        <w:rFonts w:ascii="Calibri" w:hAnsi="Calibri" w:eastAsia="Calibri" w:cs="Calibri"/>
      </w:rPr>
    </w:pPr>
    <w:r>
      <w:rPr>
        <w:noProof/>
      </w:rPr>
      <w:drawing>
        <wp:anchor xmlns:wp14="http://schemas.microsoft.com/office/word/2010/wordprocessingDrawing" distT="114300" distB="114300" distL="114300" distR="114300" simplePos="0" relativeHeight="251658240" behindDoc="0" locked="0" layoutInCell="1" hidden="0" allowOverlap="1" wp14:anchorId="43EC6E3E" wp14:editId="7777777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xmlns:wp14="http://schemas.microsoft.com/office/word/2010/wordprocessingDrawing" distT="114300" distB="114300" distL="114300" distR="114300" simplePos="0" relativeHeight="251659264" behindDoc="0" locked="0" layoutInCell="1" hidden="0" allowOverlap="1" wp14:anchorId="034F5E19" wp14:editId="7777777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xmlns:wp14="http://schemas.microsoft.com/office/word/2010/wordml" w:rsidR="00CA46CD" w:rsidRDefault="00CA46CD" w14:paraId="53128261" wp14:textId="77777777">
    <w:pPr>
      <w:widowControl w:val="0"/>
      <w:spacing w:line="240" w:lineRule="auto"/>
      <w:rPr>
        <w:rFonts w:ascii="Calibri" w:hAnsi="Calibri" w:eastAsia="Calibri" w:cs="Calibri"/>
      </w:rPr>
    </w:pPr>
  </w:p>
  <w:p xmlns:wp14="http://schemas.microsoft.com/office/word/2010/wordml" w:rsidR="00CA46CD" w:rsidRDefault="00CA46CD" w14:paraId="62486C05" wp14:textId="77777777"/>
</w:hdr>
</file>

<file path=word/intelligence2.xml><?xml version="1.0" encoding="utf-8"?>
<int2:intelligence xmlns:int2="http://schemas.microsoft.com/office/intelligence/2020/intelligence">
  <int2:observations>
    <int2:textHash int2:hashCode="AY9NfwbLhibhdW" int2:id="kGlAhL42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8554c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eb3a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6CD"/>
    <w:rsid w:val="00315902"/>
    <w:rsid w:val="00710D17"/>
    <w:rsid w:val="00CA46CD"/>
    <w:rsid w:val="0203E3A5"/>
    <w:rsid w:val="04B5BC23"/>
    <w:rsid w:val="0AEFC5DA"/>
    <w:rsid w:val="18309824"/>
    <w:rsid w:val="1A21AC20"/>
    <w:rsid w:val="1A9B9C03"/>
    <w:rsid w:val="1B065B80"/>
    <w:rsid w:val="1BEF1497"/>
    <w:rsid w:val="1D8F8B06"/>
    <w:rsid w:val="1FCAFDA5"/>
    <w:rsid w:val="24ED9E69"/>
    <w:rsid w:val="2613ACF7"/>
    <w:rsid w:val="263D011B"/>
    <w:rsid w:val="26CF9902"/>
    <w:rsid w:val="2852CCE9"/>
    <w:rsid w:val="2B6EACBE"/>
    <w:rsid w:val="2CAAAFC9"/>
    <w:rsid w:val="2EED52D1"/>
    <w:rsid w:val="326A9DFB"/>
    <w:rsid w:val="3F4AE099"/>
    <w:rsid w:val="3FD516A6"/>
    <w:rsid w:val="41036D28"/>
    <w:rsid w:val="41660C79"/>
    <w:rsid w:val="41C5504C"/>
    <w:rsid w:val="432D14A1"/>
    <w:rsid w:val="479647AD"/>
    <w:rsid w:val="495E7A0E"/>
    <w:rsid w:val="4A94B4A1"/>
    <w:rsid w:val="4EB5B634"/>
    <w:rsid w:val="4F1DC19C"/>
    <w:rsid w:val="4F5A6A4D"/>
    <w:rsid w:val="57548A57"/>
    <w:rsid w:val="5F457D6C"/>
    <w:rsid w:val="63063D9C"/>
    <w:rsid w:val="635FE9AC"/>
    <w:rsid w:val="647CD12C"/>
    <w:rsid w:val="6A602AB9"/>
    <w:rsid w:val="6A6995E0"/>
    <w:rsid w:val="6AF17E9A"/>
    <w:rsid w:val="70BC9046"/>
    <w:rsid w:val="738C055E"/>
    <w:rsid w:val="73EB4163"/>
    <w:rsid w:val="79F1B603"/>
    <w:rsid w:val="7A723B1B"/>
    <w:rsid w:val="7AA2E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37897C"/>
  <w15:docId w15:val="{4AAD4AEC-CBC9-4000-B967-B4E36A2B8D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TableGrid" mc:Ignorable="w14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3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Relationship Type="http://schemas.openxmlformats.org/officeDocument/2006/relationships/image" Target="/media/image5.png" Id="R20f0e2bba45547de" /><Relationship Type="http://schemas.microsoft.com/office/2020/10/relationships/intelligence" Target="intelligence2.xml" Id="R9d5bdacb8f7c4b33" /><Relationship Type="http://schemas.openxmlformats.org/officeDocument/2006/relationships/numbering" Target="numbering.xml" Id="R17c89c5b14924aef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Sudha G</lastModifiedBy>
  <revision>4</revision>
  <dcterms:created xsi:type="dcterms:W3CDTF">2024-07-11T13:04:00.0000000Z</dcterms:created>
  <dcterms:modified xsi:type="dcterms:W3CDTF">2024-07-19T08:35:15.5519560Z</dcterms:modified>
</coreProperties>
</file>