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A03DA" w:rsidRDefault="00D11B04" w14:paraId="760AFBD7" wp14:textId="77777777">
      <w:pPr>
        <w:widowControl/>
        <w:spacing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xmlns:wp14="http://schemas.microsoft.com/office/word/2010/wordml" w:rsidR="009A03DA" w:rsidRDefault="009A03DA" w14:paraId="672A6659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a2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9A03DA" w:rsidTr="5876596C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RDefault="00D11B04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RDefault="00D11B04" w14:paraId="6EB68B10" wp14:textId="1F0178A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76596C" w:rsidR="00D11B0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5876596C" w:rsidR="5AAB2A53">
              <w:rPr>
                <w:rFonts w:ascii="Times New Roman" w:hAnsi="Times New Roman" w:eastAsia="Times New Roman" w:cs="Times New Roman"/>
                <w:sz w:val="24"/>
                <w:szCs w:val="24"/>
              </w:rPr>
              <w:t>0 July,</w:t>
            </w:r>
            <w:r w:rsidRPr="5876596C" w:rsidR="00D11B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2024</w:t>
            </w:r>
          </w:p>
        </w:tc>
      </w:tr>
      <w:tr xmlns:wp14="http://schemas.microsoft.com/office/word/2010/wordml" w:rsidR="009A03DA" w:rsidTr="5876596C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RDefault="00D11B04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P="5876596C" w:rsidRDefault="00D11B04" w14:paraId="541940E5" wp14:textId="5563050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876596C" w:rsidR="33FEF6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SWTID1720173354</w:t>
            </w:r>
          </w:p>
        </w:tc>
      </w:tr>
      <w:tr xmlns:wp14="http://schemas.microsoft.com/office/word/2010/wordml" w:rsidR="009A03DA" w:rsidTr="5876596C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RDefault="00D11B04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P="5876596C" w:rsidRDefault="00D11B04" w14:paraId="49C40D9D" wp14:textId="4CB0FBA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876596C" w:rsidR="0D0DE6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Gemini Health Application</w:t>
            </w:r>
          </w:p>
        </w:tc>
      </w:tr>
      <w:tr xmlns:wp14="http://schemas.microsoft.com/office/word/2010/wordml" w:rsidR="009A03DA" w:rsidTr="5876596C" w14:paraId="02D3ED39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RDefault="00D11B04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3DA" w:rsidRDefault="00D11B04" w14:paraId="2002FEA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xmlns:wp14="http://schemas.microsoft.com/office/word/2010/wordml" w:rsidR="009A03DA" w:rsidRDefault="009A03DA" w14:paraId="0A37501D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9A03DA" w:rsidRDefault="00D11B04" w14:paraId="2D5B7950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&amp; Raw Data Sources Identification Template</w:t>
      </w:r>
    </w:p>
    <w:p xmlns:wp14="http://schemas.microsoft.com/office/word/2010/wordml" w:rsidR="009A03DA" w:rsidRDefault="00D11B04" w14:paraId="4959A2F0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xmlns:wp14="http://schemas.microsoft.com/office/word/2010/wordml" w:rsidR="009A03DA" w:rsidRDefault="009A03DA" w14:paraId="5DAB6C7B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9A03DA" w:rsidRDefault="00D11B04" w14:paraId="36756356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xmlns:wp14="http://schemas.microsoft.com/office/word/2010/wordml" w:rsidR="009A03DA" w:rsidTr="2F74CBCE" w14:paraId="28969619" wp14:textId="77777777">
        <w:trPr>
          <w:trHeight w:val="695"/>
        </w:trPr>
        <w:tc>
          <w:tcPr>
            <w:tcW w:w="25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03DA" w:rsidRDefault="00D11B04" w14:paraId="6604EB22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03DA" w:rsidRDefault="00D11B04" w14:paraId="31FF54C8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="009A03DA" w:rsidTr="2F74CBCE" w14:paraId="7B263861" wp14:textId="77777777">
        <w:trPr>
          <w:trHeight w:val="695"/>
        </w:trPr>
        <w:tc>
          <w:tcPr>
            <w:tcW w:w="25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03DA" w:rsidRDefault="00D11B04" w14:paraId="0BC9FAE4" wp14:textId="7777777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03DA" w:rsidP="2F74CBCE" w:rsidRDefault="00D11B04" w14:paraId="31AFCEAA" wp14:textId="5984301B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EF285C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Personalized Nutrition Plans: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Utilizing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machine learning to analyze user data such as dietary preferences, health goals, and biometric information to generate personalized nutrition plans.</w:t>
            </w:r>
          </w:p>
          <w:p w:rsidR="009A03DA" w:rsidP="2F74CBCE" w:rsidRDefault="00D11B04" w14:paraId="52802191" wp14:textId="64F4EAF9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EF285C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Meal Recommendations: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Recommending balanced meal options based on nutritional requirements, food preferences, and dietary restrictions provided by the user.</w:t>
            </w:r>
          </w:p>
          <w:p w:rsidR="009A03DA" w:rsidP="2F74CBCE" w:rsidRDefault="00D11B04" w14:paraId="110443B3" wp14:textId="3354D9ED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EF285C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Food Recognition and Analysis: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Implementing computer vision and machine learning techniques to recognize and analyze food items from user-submitted images or descriptions, providing detailed nutritional information.</w:t>
            </w:r>
          </w:p>
          <w:p w:rsidR="009A03DA" w:rsidP="2F74CBCE" w:rsidRDefault="00D11B04" w14:paraId="1466BA76" wp14:textId="04FB45E5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EF285C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Behavioral Insights: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Analyzing user behavior and engagement patterns within the app to provide personalized insights and suggestions for 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maintaining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 healthy lifestyle.</w:t>
            </w:r>
          </w:p>
          <w:p w:rsidR="009A03DA" w:rsidP="2F74CBCE" w:rsidRDefault="00D11B04" w14:paraId="4BCB19D7" wp14:textId="40628429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EF285C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Continuous Learning and Improvement: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Using feedback and data from users to continuously improve the machine learning models and algorithms, ensuring the app remains 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up-to-date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with the latest nutritional science and user preferences.</w:t>
            </w:r>
          </w:p>
          <w:p w:rsidR="009A03DA" w:rsidP="2F74CBCE" w:rsidRDefault="00D11B04" w14:paraId="606E8B83" wp14:textId="31FFCF1D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EF285C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User Education:</w:t>
            </w:r>
            <w:r w:rsidRPr="2F74CBCE" w:rsidR="1EF285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Providing educational content on nutrition, healthy eating habits, and overall well-being to empower users to make informed choices.</w:t>
            </w:r>
          </w:p>
        </w:tc>
      </w:tr>
      <w:tr xmlns:wp14="http://schemas.microsoft.com/office/word/2010/wordml" w:rsidR="009A03DA" w:rsidTr="2F74CBCE" w14:paraId="6F9B54D0" wp14:textId="77777777">
        <w:trPr>
          <w:trHeight w:val="1055"/>
        </w:trPr>
        <w:tc>
          <w:tcPr>
            <w:tcW w:w="25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03DA" w:rsidRDefault="00D11B04" w14:paraId="5A05C7C6" wp14:textId="7777777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03DA" w:rsidP="2F74CBCE" w:rsidRDefault="00D11B04" w14:paraId="4FB36A1D" wp14:textId="34C3D2C4">
            <w:pPr>
              <w:pStyle w:val="Normal"/>
              <w:widowControl w:val="1"/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F74CBCE" w:rsidR="54C728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Here are some key sources from which data may be gathered:</w:t>
            </w:r>
          </w:p>
          <w:p w:rsidR="009A03DA" w:rsidP="2F74CBCE" w:rsidRDefault="00D11B04" w14:paraId="05B138D4" wp14:textId="62387A4C">
            <w:pPr>
              <w:pStyle w:val="Normal"/>
              <w:widowControl w:val="1"/>
              <w:spacing w:after="160"/>
            </w:pPr>
            <w:r w:rsidRPr="2F74CBCE" w:rsidR="54C7281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User Input and Feedback:</w:t>
            </w:r>
            <w:r w:rsidRPr="2F74CBCE" w:rsidR="54C728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Users can input their dietary preferences, health goals, biometric data (such as age, weight, height), and any dietary restrictions or allergies directly into the app.</w:t>
            </w:r>
          </w:p>
          <w:p w:rsidR="009A03DA" w:rsidP="2F74CBCE" w:rsidRDefault="00D11B04" w14:paraId="19818F77" wp14:textId="22D8A4A0">
            <w:pPr>
              <w:pStyle w:val="Normal"/>
              <w:widowControl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54C7281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User-Submitted Photos and Descriptions:</w:t>
            </w:r>
            <w:r w:rsidRPr="2F74CBCE" w:rsidR="54C728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Implementing computer vision techniques to analyze and </w:t>
            </w:r>
            <w:r w:rsidRPr="2F74CBCE" w:rsidR="54C728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</w:t>
            </w:r>
            <w:r w:rsidRPr="2F74CBCE" w:rsidR="54C728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food items from user-submitted photos or descriptions, which can then be matched with nutritional data.</w:t>
            </w:r>
          </w:p>
          <w:p w:rsidR="009A03DA" w:rsidP="2F74CBCE" w:rsidRDefault="00D11B04" w14:paraId="5EAB4888" wp14:textId="131C84C2">
            <w:pPr>
              <w:pStyle w:val="Normal"/>
              <w:widowControl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21CD69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74CBCE" w:rsidR="21CD69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User Surveys and Interviews:</w:t>
            </w:r>
            <w:r w:rsidRPr="2F74CBCE" w:rsidR="21CD69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Conducting surveys or interviews with users to gather </w:t>
            </w:r>
            <w:r w:rsidRPr="2F74CBCE" w:rsidR="21CD69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additional</w:t>
            </w:r>
            <w:r w:rsidRPr="2F74CBCE" w:rsidR="21CD69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qualitative data on their experiences, preferences, and challenges related to nutrition and well-being.</w:t>
            </w:r>
          </w:p>
          <w:p w:rsidR="009A03DA" w:rsidP="2F74CBCE" w:rsidRDefault="00D11B04" w14:paraId="481AD8FF" wp14:textId="1A6B22AB">
            <w:pPr>
              <w:pStyle w:val="Normal"/>
              <w:widowControl/>
              <w:spacing w:before="240" w:beforeAutospacing="off" w:after="24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21CD69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Wearable Devices:</w:t>
            </w:r>
            <w:r w:rsidRPr="2F74CBCE" w:rsidR="21CD69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Integrating data from wearable devices like fitness trackers and smartwatches to </w:t>
            </w:r>
            <w:r w:rsidRPr="2F74CBCE" w:rsidR="21CD69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monitor</w:t>
            </w:r>
            <w:r w:rsidRPr="2F74CBCE" w:rsidR="21CD69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physical activity, calorie expenditure, and other relevant metrics to enhance personalized recommendations.</w:t>
            </w:r>
          </w:p>
          <w:p w:rsidR="009A03DA" w:rsidP="2F74CBCE" w:rsidRDefault="00D11B04" w14:paraId="1E5FB1C6" wp14:textId="4F609A97">
            <w:pPr>
              <w:pStyle w:val="Normal"/>
              <w:widowControl/>
              <w:spacing w:after="160"/>
              <w:ind w:left="0"/>
            </w:pPr>
          </w:p>
        </w:tc>
      </w:tr>
      <w:tr xmlns:wp14="http://schemas.microsoft.com/office/word/2010/wordml" w:rsidR="009A03DA" w:rsidTr="2F74CBCE" w14:paraId="30B875ED" wp14:textId="77777777">
        <w:trPr>
          <w:trHeight w:val="1055"/>
        </w:trPr>
        <w:tc>
          <w:tcPr>
            <w:tcW w:w="25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03DA" w:rsidRDefault="00D11B04" w14:paraId="68A891D2" wp14:textId="7777777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03DA" w:rsidP="2F74CBCE" w:rsidRDefault="00D11B04" w14:paraId="3D0BCF2D" wp14:textId="2E1B9466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F50F5B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User Input and Feedback:</w:t>
            </w:r>
            <w:r w:rsidRPr="2F74CBCE" w:rsidR="1F50F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Users provide personal details, dietary preferences, health goals, and restrictions.</w:t>
            </w:r>
          </w:p>
          <w:p w:rsidR="009A03DA" w:rsidP="2F74CBCE" w:rsidRDefault="00D11B04" w14:paraId="34F53BDE" wp14:textId="0D0BFF8B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F50F5B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Food Composition Databases:</w:t>
            </w:r>
            <w:r w:rsidRPr="2F74CBCE" w:rsidR="1F50F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Comprehensive databases provide nutritional information for various food items.</w:t>
            </w:r>
          </w:p>
          <w:p w:rsidR="009A03DA" w:rsidP="2F74CBCE" w:rsidRDefault="00D11B04" w14:paraId="62EB8BFD" wp14:textId="39A3B5EA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F50F5B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User-Submitted Photos and Descriptions:</w:t>
            </w:r>
            <w:r w:rsidRPr="2F74CBCE" w:rsidR="1F50F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Computer vision analyzes user-submitted food images or descriptions.</w:t>
            </w:r>
          </w:p>
          <w:p w:rsidR="009A03DA" w:rsidP="2F74CBCE" w:rsidRDefault="00D11B04" w14:paraId="784B5825" wp14:textId="52D4F1F9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F50F5B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Wearable Devices:</w:t>
            </w:r>
            <w:r w:rsidRPr="2F74CBCE" w:rsidR="1F50F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Integrates data from fitness trackers and smartwatches for activity and health metrics.</w:t>
            </w:r>
          </w:p>
          <w:p w:rsidR="009A03DA" w:rsidP="2F74CBCE" w:rsidRDefault="00D11B04" w14:paraId="357DC097" wp14:textId="2E00BF6D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F50F5B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Scientific Research and Guidelines:</w:t>
            </w:r>
            <w:r w:rsidRPr="2F74CBCE" w:rsidR="1F50F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Incorporates data from reputable studies and nutritional guidelines.</w:t>
            </w:r>
          </w:p>
          <w:p w:rsidR="009A03DA" w:rsidP="2F74CBCE" w:rsidRDefault="00D11B04" w14:paraId="6E5B34EA" wp14:textId="21B05BB1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F50F5B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Behavioral Data:</w:t>
            </w:r>
            <w:r w:rsidRPr="2F74CBCE" w:rsidR="1F50F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Analyzes user behavior within the app for personalized insights.</w:t>
            </w:r>
          </w:p>
          <w:p w:rsidR="009A03DA" w:rsidP="2F74CBCE" w:rsidRDefault="00D11B04" w14:paraId="0F927FEE" wp14:textId="4A84CB5F">
            <w:pPr>
              <w:pStyle w:val="Normal"/>
              <w:widowControl/>
              <w:spacing w:before="240" w:beforeAutospacing="off" w:after="240" w:afterAutospacing="off" w:line="411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74CBCE" w:rsidR="1F50F5B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Surveys and Interviews:</w:t>
            </w:r>
            <w:r w:rsidRPr="2F74CBCE" w:rsidR="1F50F5B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Qualitative data gathered through user feedback and interviews.</w:t>
            </w:r>
          </w:p>
        </w:tc>
      </w:tr>
    </w:tbl>
    <w:p xmlns:wp14="http://schemas.microsoft.com/office/word/2010/wordml" w:rsidR="009A03DA" w:rsidP="5876596C" w:rsidRDefault="009A03DA" w14:paraId="6A05A809" wp14:textId="52993691">
      <w:pPr>
        <w:pStyle w:val="Normal"/>
        <w:widowControl w:val="1"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9A03DA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11B04" w:rsidRDefault="00D11B04" w14:paraId="72A3D3EC" wp14:textId="77777777">
      <w:r>
        <w:separator/>
      </w:r>
    </w:p>
  </w:endnote>
  <w:endnote w:type="continuationSeparator" w:id="0">
    <w:p xmlns:wp14="http://schemas.microsoft.com/office/word/2010/wordml" w:rsidR="00D11B04" w:rsidRDefault="00D11B04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11B04" w:rsidRDefault="00D11B04" w14:paraId="0E27B00A" wp14:textId="77777777">
      <w:r>
        <w:separator/>
      </w:r>
    </w:p>
  </w:footnote>
  <w:footnote w:type="continuationSeparator" w:id="0">
    <w:p xmlns:wp14="http://schemas.microsoft.com/office/word/2010/wordml" w:rsidR="00D11B04" w:rsidRDefault="00D11B04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9A03DA" w:rsidRDefault="00D11B04" w14:paraId="59383F7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27F4C8A2" wp14:editId="777777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3F37D96B" wp14:editId="777777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9A03DA" w:rsidRDefault="009A03DA" w14:paraId="5A39BBE3" wp14:textId="77777777"/>
  <w:p xmlns:wp14="http://schemas.microsoft.com/office/word/2010/wordml" w:rsidR="009A03DA" w:rsidRDefault="009A03DA" w14:paraId="41C8F396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00b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a54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e4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DA"/>
    <w:rsid w:val="0097495D"/>
    <w:rsid w:val="009A03DA"/>
    <w:rsid w:val="00A1BAC0"/>
    <w:rsid w:val="00D11B04"/>
    <w:rsid w:val="0D0DE65D"/>
    <w:rsid w:val="1B172DFE"/>
    <w:rsid w:val="1EF285CD"/>
    <w:rsid w:val="1F50F5B0"/>
    <w:rsid w:val="21CD695D"/>
    <w:rsid w:val="25B46D5C"/>
    <w:rsid w:val="2F74CBCE"/>
    <w:rsid w:val="31CEFDBF"/>
    <w:rsid w:val="33FEF6BD"/>
    <w:rsid w:val="3A6D885A"/>
    <w:rsid w:val="48420D9A"/>
    <w:rsid w:val="4AC3CE65"/>
    <w:rsid w:val="4D2C7627"/>
    <w:rsid w:val="54C7281D"/>
    <w:rsid w:val="5876596C"/>
    <w:rsid w:val="5AAB2A53"/>
    <w:rsid w:val="621C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098E7"/>
  <w15:docId w15:val="{5107224C-018F-4BC7-86C7-E99A0409E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numbering" Target="numbering.xml" Id="Re0f447f45716428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Sudha G</lastModifiedBy>
  <revision>3</revision>
  <dcterms:created xsi:type="dcterms:W3CDTF">2024-07-15T02:23:00.0000000Z</dcterms:created>
  <dcterms:modified xsi:type="dcterms:W3CDTF">2024-07-19T08:52:06.8164619Z</dcterms:modified>
</coreProperties>
</file>