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D16" w:rsidRDefault="00172D16" w:rsidP="00172D16">
      <w:pPr>
        <w:pStyle w:val="Subtitl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ЛАБ</w:t>
      </w:r>
      <w:r>
        <w:rPr>
          <w:rFonts w:ascii="Times New Roman" w:eastAsia="Times New Roman" w:hAnsi="Times New Roman" w:cs="Times New Roman"/>
        </w:rPr>
        <w:t>ОРАТОРИ АЖИЛ №6</w:t>
      </w:r>
      <w:bookmarkStart w:id="0" w:name="_GoBack"/>
      <w:bookmarkEnd w:id="0"/>
    </w:p>
    <w:p w:rsidR="00172D16" w:rsidRDefault="00172D16" w:rsidP="00172D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Автомашин эзэмшигчдийн нэрсийг харуул. /Select/</w:t>
      </w:r>
      <w:r>
        <w:rPr>
          <w:noProof/>
          <w:lang w:val="en-US" w:bidi="ar-SA"/>
        </w:rPr>
        <w:drawing>
          <wp:anchor distT="0" distB="0" distL="114300" distR="114300" simplePos="0" relativeHeight="251659264" behindDoc="0" locked="0" layoutInCell="1" hidden="0" allowOverlap="1" wp14:anchorId="00475EFB" wp14:editId="4D137FBA">
            <wp:simplePos x="0" y="0"/>
            <wp:positionH relativeFrom="column">
              <wp:posOffset>-27939</wp:posOffset>
            </wp:positionH>
            <wp:positionV relativeFrom="paragraph">
              <wp:posOffset>40005</wp:posOffset>
            </wp:positionV>
            <wp:extent cx="414336" cy="468970"/>
            <wp:effectExtent l="0" t="0" r="0" b="0"/>
            <wp:wrapSquare wrapText="bothSides" distT="0" distB="0" distL="114300" distR="114300"/>
            <wp:docPr id="2077" name="image4.png" descr="C:\Users\Oogi\Downloads\pngaaa.com-14443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Oogi\Downloads\pngaaa.com-144430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336" cy="468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72D16" w:rsidRDefault="00172D16" w:rsidP="00172D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2022-07-11 болон 2022-12-31 өдөр зөрчил гаргасан машинуудын дугаарыг зөрчлийн төрлөөр бүлэглэж, огнооны өсөх эрэмбээр харуулах SELECT асуулга бичнэ үү. /Select/</w:t>
      </w:r>
    </w:p>
    <w:p w:rsidR="00172D16" w:rsidRDefault="00172D16" w:rsidP="00172D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Өгөгдсөн РД-тай эзэмшигчийн машины дугаарыг харуулна уу. /Select/</w:t>
      </w:r>
    </w:p>
    <w:p w:rsidR="00172D16" w:rsidRDefault="00172D16" w:rsidP="00172D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Ямар зөрчлүүдэд 20 000₮ торгууль оногдуулдаг вэ? /Select/</w:t>
      </w:r>
    </w:p>
    <w:p w:rsidR="00172D16" w:rsidRDefault="00172D16" w:rsidP="00172D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Камеруудыг аль дүүрэгт хэд байгаагаар нь ялган тоол. /Group by/</w:t>
      </w:r>
    </w:p>
    <w:p w:rsidR="00172D16" w:rsidRDefault="00172D16" w:rsidP="00172D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Бүртгэгдсэн машинуудыг төрл (марк)-өөр нь тоолно уу. /Group by/</w:t>
      </w:r>
    </w:p>
    <w:p w:rsidR="00172D16" w:rsidRDefault="00172D16" w:rsidP="00172D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Тухайн сард бүртгэгдсэн зөрчлүүдийг өдөр өдрөөр нь хэчнээн удаа гарч байгааг тоолж харуулна уу. /Group by/</w:t>
      </w:r>
    </w:p>
    <w:p w:rsidR="00172D16" w:rsidRDefault="00172D16" w:rsidP="00172D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Cs w:val="22"/>
        </w:rPr>
      </w:pPr>
      <w:r>
        <w:rPr>
          <w:rFonts w:ascii="Times New Roman" w:eastAsia="Times New Roman" w:hAnsi="Times New Roman" w:cs="Times New Roman"/>
          <w:color w:val="000000"/>
          <w:szCs w:val="22"/>
        </w:rPr>
        <w:t>1000 зөрчлийн бичлэг бүртгэгдсэн байхад эдгээр нь ямар нэг зөрчлийн нэрийн дор ангилагдана. Тэгвэл 2000-с дээш удаа бүртгэгдсэн зөрчлийг харуулна уу.</w:t>
      </w:r>
    </w:p>
    <w:p w:rsidR="00172D16" w:rsidRDefault="00172D16" w:rsidP="00172D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Cs w:val="22"/>
        </w:rPr>
      </w:pPr>
      <w:r>
        <w:rPr>
          <w:rFonts w:ascii="Times New Roman" w:eastAsia="Times New Roman" w:hAnsi="Times New Roman" w:cs="Times New Roman"/>
          <w:color w:val="000000"/>
          <w:szCs w:val="22"/>
        </w:rPr>
        <w:t>Зөрчил бүртгэгдсэн мэдээллүүдийг огнооны буурах эрэмбээр, өөрөөр хэлбэл сүүлд гарсан зөрчил хамгийн дээр байхаар эрэмбэл. /Order By/</w:t>
      </w:r>
    </w:p>
    <w:p w:rsidR="00172D16" w:rsidRDefault="00172D16" w:rsidP="00172D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Cs w:val="22"/>
        </w:rPr>
      </w:pPr>
      <w:r>
        <w:rPr>
          <w:rFonts w:ascii="Times New Roman" w:eastAsia="Times New Roman" w:hAnsi="Times New Roman" w:cs="Times New Roman"/>
          <w:color w:val="000000"/>
          <w:szCs w:val="22"/>
        </w:rPr>
        <w:t>Зөрчил бүртгэгдсэн мэдээллүүдийг огнооны буурах эрэмбээр 10-19 дэх бүртгэлүүдийг харуулна уу. /Order By, Limit/</w:t>
      </w:r>
    </w:p>
    <w:p w:rsidR="00197795" w:rsidRDefault="00197795"/>
    <w:sectPr w:rsidR="00197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EB09E9"/>
    <w:multiLevelType w:val="multilevel"/>
    <w:tmpl w:val="BAD8AA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D16"/>
    <w:rsid w:val="00172D16"/>
    <w:rsid w:val="00197795"/>
    <w:rsid w:val="00885BCA"/>
    <w:rsid w:val="00DC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C7649B"/>
  <w15:chartTrackingRefBased/>
  <w15:docId w15:val="{F3637656-E45B-4776-A73F-3FFD50BEE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2D16"/>
    <w:pPr>
      <w:spacing w:after="200" w:line="276" w:lineRule="auto"/>
    </w:pPr>
    <w:rPr>
      <w:rFonts w:ascii="Calibri" w:eastAsia="Calibri" w:hAnsi="Calibri" w:cs="Cordia New"/>
      <w:szCs w:val="28"/>
      <w:lang w:val="mn-MN"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rsid w:val="00172D16"/>
    <w:pPr>
      <w:spacing w:after="0" w:line="240" w:lineRule="auto"/>
      <w:jc w:val="both"/>
    </w:pPr>
    <w:rPr>
      <w:rFonts w:ascii="Arial" w:eastAsia="Arial" w:hAnsi="Arial" w:cs="Arial"/>
      <w:b/>
    </w:rPr>
  </w:style>
  <w:style w:type="character" w:customStyle="1" w:styleId="SubtitleChar">
    <w:name w:val="Subtitle Char"/>
    <w:basedOn w:val="DefaultParagraphFont"/>
    <w:link w:val="Subtitle"/>
    <w:rsid w:val="00172D16"/>
    <w:rPr>
      <w:rFonts w:ascii="Arial" w:eastAsia="Arial" w:hAnsi="Arial" w:cs="Arial"/>
      <w:b/>
      <w:szCs w:val="28"/>
      <w:lang w:val="mn-MN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2023-10-10T14:00:00Z</dcterms:created>
  <dcterms:modified xsi:type="dcterms:W3CDTF">2023-10-10T14:01:00Z</dcterms:modified>
</cp:coreProperties>
</file>