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Aldric von Reichel of Social Democratic Alliance</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Campaigning Material</w:t>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"Every Stall, Every Stop."</w:t>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morning in the market district of Morrick was already quite active even before Aldric arrived. He arrived with two vehicles without a motorcade. The day before Aldric already publicly stated he will be visiting. The word was also spread through the Local Shop-Owners Association that a candidate from the Social Democratic Alliance would be visiting. A few curious rail workers, and a group of vendors, a handful of local reporters have already gathered. The most selling products were preserved meat, woven textiles, handmade tools and fresh produce, which were gathered from the surrounding countryside. </w:t>
      </w:r>
    </w:p>
    <w:p w:rsidR="00000000" w:rsidDel="00000000" w:rsidP="00000000" w:rsidRDefault="00000000" w:rsidRPr="00000000" w14:paraId="0000000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Aldric steps out of his car, looks around for a bit and notices an interesting local shop. "Old Halvard Meich". A leather-goods maker whose family has been running the same business for generations now. Halvard wipes his hand on his apron. He does not seem to care much about the formality</w:t>
      </w:r>
    </w:p>
    <w:p w:rsidR="00000000" w:rsidDel="00000000" w:rsidP="00000000" w:rsidRDefault="00000000" w:rsidRPr="00000000" w14:paraId="00000008">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 the one from the SDA, I assume." he says as he is still putting down his tools. "Aldric, is it? </w:t>
      </w:r>
      <w:r w:rsidDel="00000000" w:rsidR="00000000" w:rsidRPr="00000000">
        <w:rPr>
          <w:rFonts w:ascii="Times New Roman" w:cs="Times New Roman" w:eastAsia="Times New Roman" w:hAnsi="Times New Roman"/>
          <w:sz w:val="28"/>
          <w:szCs w:val="28"/>
          <w:rtl w:val="0"/>
        </w:rPr>
        <w:t xml:space="preserve">You gonna’ tell</w:t>
      </w:r>
      <w:r w:rsidDel="00000000" w:rsidR="00000000" w:rsidRPr="00000000">
        <w:rPr>
          <w:rFonts w:ascii="Times New Roman" w:cs="Times New Roman" w:eastAsia="Times New Roman" w:hAnsi="Times New Roman"/>
          <w:sz w:val="28"/>
          <w:szCs w:val="28"/>
          <w:rtl w:val="0"/>
        </w:rPr>
        <w:t xml:space="preserve"> me how you’re gonna fix the problems that only concern the city folk?"</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Aldric chuckles and gets closer to a wallet Halvard made. Inspects the stitching and gives a good look. "Well I was wondering how you made these, maybe even buy a couple things if you’d sell them to me."</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Halvard is curious. He hands over another hand-made leather wallet. He insists that Aldric feels the "the quality of the leather grain compared to those cheap imported stuff the chains push on us". It takes a while for Aldric to pinpoint it but he feels the difference. "Not even a contest, honestly". He asks Halvard what harms his business and why he can’t grow larger. </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Halvard is a simple local business owner. He does not care about politics as long as his numbers look good. He complains about the big retails, they have been moving in Morrick and its outskirts, buying in bulk and undercutting every small stall or business. Suppliers and logistic companies give priority to the big chains. And when Halvard tried to get a small loan to expand into online sales, the bank wanted collateral that he simply did not have.</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Aldric, after waiting for Halvard to finish, thinks for a moment and says</w:t>
        <w:br w:type="textWrapping"/>
        <w:t xml:space="preserve">"That’s the exact fight I am picking, I know many of you there are only parties, not candidates. And I do not blame you, this is how it goes in Rural Areas. But this fight is my own. I am not here to tell you we will give you handouts or charity. What I instead want is a fair playground. That means I will work for anti-monopoly laws, to prevent the big chains from undercutting you with predatory pricing. That means tax relief specifically targeting enterprises your size, and not a blanket cut that will help the big players more than you, no, what I offer is specifically for these stalls and businesses all around here. And I promise to stop treating every one of you as a rounding error in the economy sheet, I will instead treat all of you as the backbone of this community." He pays Halvard for the hand-made leather wallet in cash and proceeds to put his next wallet in his pocket after feeling it for a bit more.</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small crowd has gathered by now. They were drawn by the exchange between Aldric and Halvard. A woman selling preserved vegetables, Ilena Draksa, comes up to the front, moving up among the crowd. She proceeds to ask if "another politician’s promise" will survive the next Prime Minister. </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Aldric cuts his talk short and decides to visit Ilena’s stall. Asks for permission to taste one of the pickled peppers. Ilena asks him to "go for it". Aldric tastes one of them, he visibly </w:t>
      </w:r>
      <w:r w:rsidDel="00000000" w:rsidR="00000000" w:rsidRPr="00000000">
        <w:rPr>
          <w:rFonts w:ascii="Times New Roman" w:cs="Times New Roman" w:eastAsia="Times New Roman" w:hAnsi="Times New Roman"/>
          <w:sz w:val="28"/>
          <w:szCs w:val="28"/>
          <w:rtl w:val="0"/>
        </w:rPr>
        <w:t xml:space="preserve">react</w:t>
      </w:r>
      <w:r w:rsidDel="00000000" w:rsidR="00000000" w:rsidRPr="00000000">
        <w:rPr>
          <w:rFonts w:ascii="Times New Roman" w:cs="Times New Roman" w:eastAsia="Times New Roman" w:hAnsi="Times New Roman"/>
          <w:sz w:val="28"/>
          <w:szCs w:val="28"/>
          <w:rtl w:val="0"/>
        </w:rPr>
        <w:t xml:space="preserve">s to the heat and says "I’ll have a jar if you don’t mind, my wife loves to have spicy food", and pays Ilena in cash. </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w:t>
      </w:r>
      <w:r w:rsidDel="00000000" w:rsidR="00000000" w:rsidRPr="00000000">
        <w:rPr>
          <w:rFonts w:ascii="Times New Roman" w:cs="Times New Roman" w:eastAsia="Times New Roman" w:hAnsi="Times New Roman"/>
          <w:sz w:val="28"/>
          <w:szCs w:val="28"/>
          <w:rtl w:val="0"/>
        </w:rPr>
        <w:t xml:space="preserve">also, fair</w:t>
      </w:r>
      <w:r w:rsidDel="00000000" w:rsidR="00000000" w:rsidRPr="00000000">
        <w:rPr>
          <w:rFonts w:ascii="Times New Roman" w:cs="Times New Roman" w:eastAsia="Times New Roman" w:hAnsi="Times New Roman"/>
          <w:sz w:val="28"/>
          <w:szCs w:val="28"/>
          <w:rtl w:val="0"/>
        </w:rPr>
        <w:t xml:space="preserve"> question. What I offer here is not simply a bill, I am planning to change the structure itself. The enforcement of anti-monopoly rules is not a subsidy that can be cut down in a budget. It is a rule that will ensure no big firm, no chain store will be allowed to compete in an unfair and predatory manner. Once it passes into law, it will protect all of you, regardless of who shouts the most in Montiablo next year."</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Ilena, still unconvinced but engaged in the discussion, asks the practical question that is behind her skepticism: how would any of this actually reach a market town like Morrick, physically, not just legally?</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"Right now, if a big retail chain wants to flood a town with cheap products, they already have the logistics and freight contracts to do it fast. Small producers like you or Halvard don't have that same access to move their goods out to bigger markets, for instance, Morrick to Lisieux, cheaply or quickly. My High-Speed Rail plan isn't just about passengers. It's about giving small producers the same market reach the big chains already have, without needing their infrastructure or their terms. If your goods can move as fast and cheap as theirs, you're not just protected from unfair competition, you can actually grow past this stall and compete on an fair playground."</w:t>
      </w:r>
    </w:p>
    <w:p w:rsidR="00000000" w:rsidDel="00000000" w:rsidP="00000000" w:rsidRDefault="00000000" w:rsidRPr="00000000" w14:paraId="000000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line draws a few nods from the surrounding vendors, including a rail line worker in the small crowd who adds, half-jokingly, that he'd "like to see a project that finally uses the tracks for something besides freight barrels of oil."</w:t>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turns the conversation back to the vendors directly rather than the wider policy point, asking Halvard what growth would even look like for him if the pressure eased. He could hire more staff, a second stall, online orders. Halvard, cautiously, admits he's thought about a small storefront workshop where customers could watch the leatherwork being done and that "tourists like that kind of thing, I've heard."</w:t>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keeps up his narrative without overpromising: "That's not a fantasy under fair rules. That's a normal, achievable next step for someone running a real business - which is the whole point."</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visit winds down, Von Reichel makes a final round of the stalls, buying a small woven bag from a third vendor, and pauses before local reporters gathered at the square's edge to summarize - briefly, what he wants for the people of Chasmia</w:t>
      </w:r>
    </w:p>
    <w:p w:rsidR="00000000" w:rsidDel="00000000" w:rsidP="00000000" w:rsidRDefault="00000000" w:rsidRPr="00000000" w14:paraId="000000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"Morrick doesn't need to be told it matters. It needs the playing field to actually be level - real anti-monopoly protection, tax relief that's sized for businesses like these, not just big ones, and the infrastructure to let local producers reach the rest of Caprica on the terms of people of Chasmia. That's the Anti-Big Corp platform, and that's what strengthening small business actually looks like. I promise change for good. Every stall, every stop."</w:t>
      </w:r>
    </w:p>
    <w:p w:rsidR="00000000" w:rsidDel="00000000" w:rsidP="00000000" w:rsidRDefault="00000000" w:rsidRPr="00000000" w14:paraId="000000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leaves with his new leather wallet in his pocket rather than boxed, and Halvard tells a reporter afterward: "Didn't expect him to actually buy something. We'll see if it means anything past today."</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Line that Stays Rural"</w:t>
      </w:r>
    </w:p>
    <w:p w:rsidR="00000000" w:rsidDel="00000000" w:rsidP="00000000" w:rsidRDefault="00000000" w:rsidRPr="00000000" w14:paraId="000000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road into Littlewood, one of Chasmia's smaller rural communities, narrows from paved highway to gravel long before the town square comes into view. Aldric von Reichel's car slows to match the road, and by the time he steps out near the old grain depot - which is repurposed as a community hall - a small crowd has already gathered. Farmers in from the morning's work, a schoolteacher who closed her classroom early for the visit, and the town's aging mayor, Bertrand Oyelin, who greets Von Reichel with a firm handshake and, naturally, some skepticism.</w:t>
      </w:r>
    </w:p>
    <w:p w:rsidR="00000000" w:rsidDel="00000000" w:rsidP="00000000" w:rsidRDefault="00000000" w:rsidRPr="00000000" w14:paraId="000000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"Rail money always goes to the cities first," Bertrand says, before any formal greeting is even finished. "We've heard the promise before. Roads that never get paved. Lines that stop two towns short of here."</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leans into the conversation, pointing toward the depot behind them. "That's exactly why I wanted to start the conversation here, not in Lisieux. If the plan doesn't work for Littlewood specifically, it doesn't work at all"</w:t>
      </w:r>
    </w:p>
    <w:p w:rsidR="00000000" w:rsidDel="00000000" w:rsidP="00000000" w:rsidRDefault="00000000" w:rsidRPr="00000000" w14:paraId="000000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crowd is unconvinced but listening, which is enough to start. Bertrand leads Von Reichel through the town - past the shuttered second grain silo, past the schoolhouse with only a single working generator, past a produce stand run by a farmer named Sela Kohrt, who has driven two hours that morning just to sell root vegetables at the town's small market, since Littlewood has no rail or reliable freight connection of its own.</w:t>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Sela doesn't wait to be asked. "You want to know what infrastructure means to us? It means I spend half my week driving instead of farming. My cousin two towns over gave up selling to the city market entirely - not worth the fuel anymore."</w:t>
      </w:r>
    </w:p>
    <w:p w:rsidR="00000000" w:rsidDel="00000000" w:rsidP="00000000" w:rsidRDefault="00000000" w:rsidRPr="00000000" w14:paraId="000000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picks up one of her vegetables, turning it over the way he did with the leather wallet in Morrick days earlier, and asks her directly what would actually change her situation in her own terms.</w:t>
      </w:r>
    </w:p>
    <w:p w:rsidR="00000000" w:rsidDel="00000000" w:rsidP="00000000" w:rsidRDefault="00000000" w:rsidRPr="00000000" w14:paraId="000000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line that doesn't skip us," she says. "Doesn't have to be fancy. Just has to stop here."</w:t>
      </w:r>
    </w:p>
    <w:p w:rsidR="00000000" w:rsidDel="00000000" w:rsidP="00000000" w:rsidRDefault="00000000" w:rsidRPr="00000000" w14:paraId="000000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gathers the group loosely around the depot stepsi standing at their level, and lays out the High-Speed Rail plan directly against Littlewood's specific complaint:</w:t>
      </w:r>
    </w:p>
    <w:p w:rsidR="00000000" w:rsidDel="00000000" w:rsidP="00000000" w:rsidRDefault="00000000" w:rsidRPr="00000000" w14:paraId="000000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"Here's the commitment, plainly: this isn't a rail line built for Lisieux that happens to pass near you. It's designed around connecting communities like Littlewood directly into the wider network - not as an afterthought stop, but as a real node. That means Sela's vegetables reach the Chasmia market and beyond in hours, not half a day of driving. It means your children don't have to leave Littlewood behind entirely just to find work - they can commute, they can ship goods out, they can stay rooted here while still reaching the opportunities the cities have."</w:t>
      </w:r>
    </w:p>
    <w:p w:rsidR="00000000" w:rsidDel="00000000" w:rsidP="00000000" w:rsidRDefault="00000000" w:rsidRPr="00000000" w14:paraId="000000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Bertrand, arms still crossed, asks the obvious follow-up: what stops this from being the same broken promise as the last three governments who talked about rail expansion and never delivered past the drawing board?</w:t>
      </w:r>
    </w:p>
    <w:p w:rsidR="00000000" w:rsidDel="00000000" w:rsidP="00000000" w:rsidRDefault="00000000" w:rsidRPr="00000000" w14:paraId="000000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ties it back to the same anti-monopoly economic platform from the Morrick market visit days before, making the connection explicit rather than treating rural policy as a separate silo:</w:t>
      </w:r>
    </w:p>
    <w:p w:rsidR="00000000" w:rsidDel="00000000" w:rsidP="00000000" w:rsidRDefault="00000000" w:rsidRPr="00000000" w14:paraId="000000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this isn't just a transit project sitting alone - it's tied to the same fight I've been having for the small business owners. Big logistics networks already have the infrastructure to move goods fast and cheap; small producers and small towns don't. If we build this rail line, we're not just laying track, we're closing that gap. Rural development and small business protection are the same policy wearing two names - give people like Sela and people like the shopkeepers in town the same reach the big players already have, without needing their permission or their prices."</w:t>
      </w:r>
    </w:p>
    <w:p w:rsidR="00000000" w:rsidDel="00000000" w:rsidP="00000000" w:rsidRDefault="00000000" w:rsidRPr="00000000" w14:paraId="000000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schoolteacher, Marisol Devane, speaks up for the first time, asking a quieter question: does "connecting to the cities" mean Littlewood eventually stops being Littlewood - that growth just means becoming a suburb of somewhere bigger, losing what makes the town itself worth staying in.</w:t>
      </w:r>
    </w:p>
    <w:p w:rsidR="00000000" w:rsidDel="00000000" w:rsidP="00000000" w:rsidRDefault="00000000" w:rsidRPr="00000000" w14:paraId="000000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Von Reichel pauses before answering and is visibly aware this is the actual fear underneath Bertrand's skepticism too.</w:t>
      </w:r>
    </w:p>
    <w:p w:rsidR="00000000" w:rsidDel="00000000" w:rsidP="00000000" w:rsidRDefault="00000000" w:rsidRPr="00000000" w14:paraId="000000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 and that's the part I want to be clearest about. This isn't about turning Littlewood into an extension of the city. It's about giving you the choice to stay small and connected, instead of small and cut off. Right now the only way to grow is to leave. The rail line exists so that staying here doesn't mean being left behind economically. Your community keeps its shape - its size, its character - it just isn't isolated from opportunity anymore."</w:t>
      </w:r>
    </w:p>
    <w:p w:rsidR="00000000" w:rsidDel="00000000" w:rsidP="00000000" w:rsidRDefault="00000000" w:rsidRPr="00000000" w14:paraId="000000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That distinction visibly lands differently than the earlier thoughts. Bertrand asks a practical, administrative question about proposed stop locations and construction timelines, which Von Reichel takes as an opening to talk specifics rather than platitudes: rough phasing, priority given to underserved rural nodes rather than only high-traffic urban corridors, and coordination with local town councils on stop placement rather than a top-down route imposed without consultation.</w:t>
      </w:r>
    </w:p>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visit winds toward its close, Von Reichel walks the depot floor once more, this time with Sela and a few other vendors, discussing - informally, without cameras crowding in - what kind of freight capacity a stop in Littlewood would realistically need to serve farmers like her. It's a small, non-fancy, casual conversation, deliberately so.</w:t>
      </w:r>
    </w:p>
    <w:p w:rsidR="00000000" w:rsidDel="00000000" w:rsidP="00000000" w:rsidRDefault="00000000" w:rsidRPr="00000000" w14:paraId="000000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leaving, Von Reichel addresses the gathered reporters from the town, briefly:</w:t>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"Littlewood doesn't need to become a city to matter to me and Caprica's future. It needs to stop being an afterthought. High-Speed Rail, done right, isn't about erasing towns like this one - it's about making sure staying here isn't an economic punishment like they want it to be like. That's what rural development actually means, and that's the same principle behind every policy I am running on, from Morrick to right here in Littlewood."</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car pulls away down the gravel road, Bertrand is overheard telling Sela that it was "the first time in years someone came here and let the town lead the conversation"</w:t>
      </w:r>
    </w:p>
    <w:p w:rsidR="00000000" w:rsidDel="00000000" w:rsidP="00000000" w:rsidRDefault="00000000" w:rsidRPr="00000000" w14:paraId="00000037">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Media for Chasmia Campaigning</w:t>
      </w:r>
    </w:p>
    <w:p w:rsidR="00000000" w:rsidDel="00000000" w:rsidP="00000000" w:rsidRDefault="00000000" w:rsidRPr="00000000" w14:paraId="00000038">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