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87EB4D" w14:textId="77777777" w:rsidR="00411075" w:rsidRPr="006049C6" w:rsidRDefault="00000000" w:rsidP="006049C6">
      <w:pPr>
        <w:pStyle w:val="Standard"/>
        <w:spacing w:line="360" w:lineRule="auto"/>
        <w:ind w:firstLine="709"/>
        <w:jc w:val="both"/>
        <w:rPr>
          <w:rFonts w:ascii="Times New Roman" w:hAnsi="Times New Roman" w:cs="Times New Roman"/>
          <w:sz w:val="28"/>
          <w:szCs w:val="28"/>
        </w:rPr>
      </w:pPr>
      <w:r w:rsidRPr="006049C6">
        <w:rPr>
          <w:rFonts w:ascii="Times New Roman" w:hAnsi="Times New Roman" w:cs="Times New Roman"/>
          <w:color w:val="000000"/>
          <w:sz w:val="28"/>
          <w:szCs w:val="28"/>
        </w:rPr>
        <w:t>Практическая работа №1</w:t>
      </w:r>
    </w:p>
    <w:p w14:paraId="065AE3A2" w14:textId="77777777" w:rsidR="00411075" w:rsidRPr="006049C6" w:rsidRDefault="00000000" w:rsidP="006049C6">
      <w:pPr>
        <w:pStyle w:val="Standard"/>
        <w:spacing w:line="360" w:lineRule="auto"/>
        <w:ind w:firstLine="709"/>
        <w:jc w:val="both"/>
        <w:rPr>
          <w:rFonts w:ascii="Times New Roman" w:hAnsi="Times New Roman" w:cs="Times New Roman"/>
          <w:sz w:val="28"/>
          <w:szCs w:val="28"/>
        </w:rPr>
      </w:pPr>
      <w:r w:rsidRPr="006049C6">
        <w:rPr>
          <w:rFonts w:ascii="Times New Roman" w:hAnsi="Times New Roman" w:cs="Times New Roman"/>
          <w:color w:val="000000"/>
          <w:sz w:val="28"/>
          <w:szCs w:val="28"/>
        </w:rPr>
        <w:t xml:space="preserve">Тема: </w:t>
      </w:r>
      <w:r w:rsidRPr="006049C6">
        <w:rPr>
          <w:rFonts w:ascii="Times New Roman" w:hAnsi="Times New Roman" w:cs="Times New Roman"/>
          <w:sz w:val="28"/>
          <w:szCs w:val="28"/>
        </w:rPr>
        <w:t>Анализ предметной области фотоцентр</w:t>
      </w:r>
    </w:p>
    <w:p w14:paraId="67DB7EAA" w14:textId="77777777" w:rsidR="00411075" w:rsidRPr="006049C6" w:rsidRDefault="00000000" w:rsidP="006049C6">
      <w:pPr>
        <w:pStyle w:val="Standard"/>
        <w:spacing w:line="360" w:lineRule="auto"/>
        <w:ind w:firstLine="709"/>
        <w:jc w:val="both"/>
        <w:rPr>
          <w:rFonts w:ascii="Times New Roman" w:hAnsi="Times New Roman" w:cs="Times New Roman"/>
          <w:b/>
          <w:bCs/>
          <w:color w:val="000000"/>
          <w:sz w:val="28"/>
          <w:szCs w:val="28"/>
        </w:rPr>
      </w:pPr>
      <w:r w:rsidRPr="006049C6">
        <w:rPr>
          <w:rFonts w:ascii="Times New Roman" w:hAnsi="Times New Roman" w:cs="Times New Roman"/>
          <w:b/>
          <w:bCs/>
          <w:color w:val="000000"/>
          <w:sz w:val="28"/>
          <w:szCs w:val="28"/>
        </w:rPr>
        <w:t>1. Провести анализ предметной области</w:t>
      </w:r>
    </w:p>
    <w:p w14:paraId="6A971E2A" w14:textId="77777777" w:rsidR="00411075" w:rsidRPr="006049C6" w:rsidRDefault="00000000" w:rsidP="006049C6">
      <w:pPr>
        <w:pStyle w:val="Standard"/>
        <w:spacing w:line="360" w:lineRule="auto"/>
        <w:ind w:firstLine="709"/>
        <w:jc w:val="both"/>
        <w:rPr>
          <w:rFonts w:ascii="Times New Roman" w:hAnsi="Times New Roman" w:cs="Times New Roman"/>
          <w:sz w:val="28"/>
          <w:szCs w:val="28"/>
        </w:rPr>
      </w:pPr>
      <w:r w:rsidRPr="006049C6">
        <w:rPr>
          <w:rFonts w:ascii="Times New Roman" w:hAnsi="Times New Roman" w:cs="Times New Roman"/>
          <w:b/>
          <w:bCs/>
          <w:color w:val="000000"/>
          <w:sz w:val="28"/>
          <w:szCs w:val="28"/>
        </w:rPr>
        <w:t>1.1 Изучение и описание текущего состояния (сбор доступной информации).</w:t>
      </w:r>
    </w:p>
    <w:p w14:paraId="426D2C5D" w14:textId="77777777" w:rsidR="00411075" w:rsidRPr="006049C6" w:rsidRDefault="00000000" w:rsidP="006049C6">
      <w:pPr>
        <w:pStyle w:val="Standard"/>
        <w:spacing w:line="360" w:lineRule="auto"/>
        <w:ind w:firstLine="709"/>
        <w:jc w:val="both"/>
        <w:rPr>
          <w:rFonts w:ascii="Times New Roman" w:eastAsia="Calibri" w:hAnsi="Times New Roman" w:cs="Times New Roman"/>
          <w:kern w:val="0"/>
          <w:sz w:val="28"/>
          <w:szCs w:val="28"/>
          <w:lang w:eastAsia="ru-RU" w:bidi="ar-SA"/>
        </w:rPr>
      </w:pPr>
      <w:r w:rsidRPr="006049C6">
        <w:rPr>
          <w:rFonts w:ascii="Times New Roman" w:eastAsia="Calibri" w:hAnsi="Times New Roman" w:cs="Times New Roman"/>
          <w:kern w:val="0"/>
          <w:sz w:val="28"/>
          <w:szCs w:val="28"/>
          <w:lang w:eastAsia="ru-RU" w:bidi="ar-SA"/>
        </w:rPr>
        <w:t>Фотоцентр занимается оказанием фото услуг и продажей различных фототоваров. В состав фото услуг входит: печать фотографий, проявление фотопленок, художественное фото, фото на документы, реставрация фотографий, выезд фотографа для съемки объекта. Поставка необходимых материалов осуществляется через дилеров ведущих мировых производителей фототоваров. Согласно отдельному договору, различные химические отходы передаются предприятию по утилизации вредных веществ. По результатам своей деятельности фотоцентр производит отчисления в налоговые органы и предоставляет отчетность в органы государственной статистики.</w:t>
      </w:r>
    </w:p>
    <w:p w14:paraId="714BD655" w14:textId="77777777" w:rsidR="00411075" w:rsidRPr="006049C6" w:rsidRDefault="00000000" w:rsidP="006049C6">
      <w:pPr>
        <w:pStyle w:val="Standard"/>
        <w:spacing w:line="360" w:lineRule="auto"/>
        <w:ind w:firstLine="709"/>
        <w:jc w:val="both"/>
        <w:rPr>
          <w:rFonts w:ascii="Times New Roman" w:eastAsia="Calibri" w:hAnsi="Times New Roman" w:cs="Times New Roman"/>
          <w:kern w:val="0"/>
          <w:sz w:val="28"/>
          <w:szCs w:val="28"/>
          <w:lang w:eastAsia="ru-RU" w:bidi="ar-SA"/>
        </w:rPr>
      </w:pPr>
      <w:r w:rsidRPr="006049C6">
        <w:rPr>
          <w:rFonts w:ascii="Times New Roman" w:eastAsia="Calibri" w:hAnsi="Times New Roman" w:cs="Times New Roman"/>
          <w:kern w:val="0"/>
          <w:sz w:val="28"/>
          <w:szCs w:val="28"/>
          <w:lang w:eastAsia="ru-RU" w:bidi="ar-SA"/>
        </w:rPr>
        <w:t>Текущее ведение учета: учет заказов ведется в журнале/Excel; продажи и оплаты фиксируются по кассовым документам; закупки подтверждаются накладными; отчетность готовится вручную на основе разрозненных данных.</w:t>
      </w:r>
    </w:p>
    <w:p w14:paraId="056A5FF6" w14:textId="77777777" w:rsidR="00411075" w:rsidRPr="006049C6" w:rsidRDefault="00000000" w:rsidP="006049C6">
      <w:pPr>
        <w:pStyle w:val="Standard"/>
        <w:spacing w:line="360" w:lineRule="auto"/>
        <w:ind w:firstLine="709"/>
        <w:jc w:val="both"/>
        <w:rPr>
          <w:rFonts w:ascii="Times New Roman" w:eastAsia="Calibri" w:hAnsi="Times New Roman" w:cs="Times New Roman"/>
          <w:kern w:val="0"/>
          <w:sz w:val="28"/>
          <w:szCs w:val="28"/>
          <w:lang w:eastAsia="ru-RU" w:bidi="ar-SA"/>
        </w:rPr>
      </w:pPr>
      <w:r w:rsidRPr="006049C6">
        <w:rPr>
          <w:rFonts w:ascii="Times New Roman" w:eastAsia="Calibri" w:hAnsi="Times New Roman" w:cs="Times New Roman"/>
          <w:kern w:val="0"/>
          <w:sz w:val="28"/>
          <w:szCs w:val="28"/>
          <w:lang w:eastAsia="ru-RU" w:bidi="ar-SA"/>
        </w:rPr>
        <w:t>Краткая структура предприятия:</w:t>
      </w:r>
    </w:p>
    <w:tbl>
      <w:tblPr>
        <w:tblW w:w="10063" w:type="dxa"/>
        <w:tblLayout w:type="fixed"/>
        <w:tblCellMar>
          <w:left w:w="10" w:type="dxa"/>
          <w:right w:w="10" w:type="dxa"/>
        </w:tblCellMar>
        <w:tblLook w:val="04A0" w:firstRow="1" w:lastRow="0" w:firstColumn="1" w:lastColumn="0" w:noHBand="0" w:noVBand="1"/>
      </w:tblPr>
      <w:tblGrid>
        <w:gridCol w:w="3355"/>
        <w:gridCol w:w="3354"/>
        <w:gridCol w:w="3354"/>
      </w:tblGrid>
      <w:tr w:rsidR="00411075" w:rsidRPr="006049C6" w14:paraId="6CC40278" w14:textId="77777777">
        <w:tc>
          <w:tcPr>
            <w:tcW w:w="3354" w:type="dxa"/>
            <w:tcBorders>
              <w:top w:val="single" w:sz="4" w:space="0" w:color="000000"/>
              <w:left w:val="single" w:sz="4" w:space="0" w:color="000000"/>
              <w:bottom w:val="single" w:sz="4" w:space="0" w:color="000000"/>
            </w:tcBorders>
            <w:tcMar>
              <w:top w:w="55" w:type="dxa"/>
              <w:left w:w="55" w:type="dxa"/>
              <w:bottom w:w="55" w:type="dxa"/>
              <w:right w:w="55" w:type="dxa"/>
            </w:tcMar>
          </w:tcPr>
          <w:p w14:paraId="5CF01531" w14:textId="77777777" w:rsidR="00411075" w:rsidRPr="006049C6" w:rsidRDefault="00000000" w:rsidP="006049C6">
            <w:pPr>
              <w:pStyle w:val="TableContents"/>
              <w:spacing w:line="360" w:lineRule="auto"/>
              <w:ind w:firstLine="709"/>
              <w:jc w:val="both"/>
              <w:rPr>
                <w:rFonts w:ascii="Times New Roman" w:eastAsia="Calibri" w:hAnsi="Times New Roman" w:cs="Times New Roman"/>
                <w:sz w:val="28"/>
                <w:szCs w:val="28"/>
              </w:rPr>
            </w:pPr>
            <w:r w:rsidRPr="006049C6">
              <w:rPr>
                <w:rFonts w:ascii="Times New Roman" w:eastAsia="Calibri" w:hAnsi="Times New Roman" w:cs="Times New Roman"/>
                <w:sz w:val="28"/>
                <w:szCs w:val="28"/>
              </w:rPr>
              <w:t>Должность</w:t>
            </w:r>
          </w:p>
        </w:tc>
        <w:tc>
          <w:tcPr>
            <w:tcW w:w="3354" w:type="dxa"/>
            <w:tcBorders>
              <w:top w:val="single" w:sz="4" w:space="0" w:color="000000"/>
              <w:left w:val="single" w:sz="4" w:space="0" w:color="000000"/>
              <w:bottom w:val="single" w:sz="4" w:space="0" w:color="000000"/>
            </w:tcBorders>
            <w:tcMar>
              <w:top w:w="55" w:type="dxa"/>
              <w:left w:w="55" w:type="dxa"/>
              <w:bottom w:w="55" w:type="dxa"/>
              <w:right w:w="55" w:type="dxa"/>
            </w:tcMar>
          </w:tcPr>
          <w:p w14:paraId="0169D4D1" w14:textId="77777777" w:rsidR="00411075" w:rsidRPr="006049C6" w:rsidRDefault="00000000" w:rsidP="006049C6">
            <w:pPr>
              <w:pStyle w:val="TableContents"/>
              <w:spacing w:line="360" w:lineRule="auto"/>
              <w:ind w:firstLine="709"/>
              <w:jc w:val="both"/>
              <w:rPr>
                <w:rFonts w:ascii="Times New Roman" w:eastAsia="Calibri" w:hAnsi="Times New Roman" w:cs="Times New Roman"/>
                <w:sz w:val="28"/>
                <w:szCs w:val="28"/>
              </w:rPr>
            </w:pPr>
            <w:r w:rsidRPr="006049C6">
              <w:rPr>
                <w:rFonts w:ascii="Times New Roman" w:eastAsia="Calibri" w:hAnsi="Times New Roman" w:cs="Times New Roman"/>
                <w:sz w:val="28"/>
                <w:szCs w:val="28"/>
              </w:rPr>
              <w:t>Кол-во</w:t>
            </w:r>
          </w:p>
        </w:tc>
        <w:tc>
          <w:tcPr>
            <w:tcW w:w="3354"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54160B80" w14:textId="77777777" w:rsidR="00411075" w:rsidRPr="006049C6" w:rsidRDefault="00000000" w:rsidP="006049C6">
            <w:pPr>
              <w:pStyle w:val="TableContents"/>
              <w:spacing w:line="360" w:lineRule="auto"/>
              <w:ind w:firstLine="709"/>
              <w:jc w:val="both"/>
              <w:rPr>
                <w:rFonts w:ascii="Times New Roman" w:eastAsia="Calibri" w:hAnsi="Times New Roman" w:cs="Times New Roman"/>
                <w:sz w:val="28"/>
                <w:szCs w:val="28"/>
              </w:rPr>
            </w:pPr>
            <w:r w:rsidRPr="006049C6">
              <w:rPr>
                <w:rFonts w:ascii="Times New Roman" w:eastAsia="Calibri" w:hAnsi="Times New Roman" w:cs="Times New Roman"/>
                <w:sz w:val="28"/>
                <w:szCs w:val="28"/>
              </w:rPr>
              <w:t>Ключевые функции</w:t>
            </w:r>
          </w:p>
        </w:tc>
      </w:tr>
      <w:tr w:rsidR="00411075" w:rsidRPr="006049C6" w14:paraId="3004618C" w14:textId="77777777">
        <w:tc>
          <w:tcPr>
            <w:tcW w:w="3354" w:type="dxa"/>
            <w:tcBorders>
              <w:left w:val="single" w:sz="4" w:space="0" w:color="000000"/>
              <w:bottom w:val="single" w:sz="4" w:space="0" w:color="000000"/>
            </w:tcBorders>
            <w:tcMar>
              <w:top w:w="55" w:type="dxa"/>
              <w:left w:w="55" w:type="dxa"/>
              <w:bottom w:w="55" w:type="dxa"/>
              <w:right w:w="55" w:type="dxa"/>
            </w:tcMar>
          </w:tcPr>
          <w:p w14:paraId="369F9A26" w14:textId="77777777" w:rsidR="00411075" w:rsidRPr="006049C6" w:rsidRDefault="00000000" w:rsidP="006049C6">
            <w:pPr>
              <w:pStyle w:val="TableContents"/>
              <w:spacing w:line="360" w:lineRule="auto"/>
              <w:ind w:firstLine="709"/>
              <w:jc w:val="both"/>
              <w:rPr>
                <w:rFonts w:ascii="Times New Roman" w:eastAsia="Calibri" w:hAnsi="Times New Roman" w:cs="Times New Roman"/>
                <w:sz w:val="28"/>
                <w:szCs w:val="28"/>
              </w:rPr>
            </w:pPr>
            <w:r w:rsidRPr="006049C6">
              <w:rPr>
                <w:rFonts w:ascii="Times New Roman" w:eastAsia="Calibri" w:hAnsi="Times New Roman" w:cs="Times New Roman"/>
                <w:sz w:val="28"/>
                <w:szCs w:val="28"/>
              </w:rPr>
              <w:t>Директор</w:t>
            </w:r>
          </w:p>
        </w:tc>
        <w:tc>
          <w:tcPr>
            <w:tcW w:w="3354" w:type="dxa"/>
            <w:tcBorders>
              <w:left w:val="single" w:sz="4" w:space="0" w:color="000000"/>
              <w:bottom w:val="single" w:sz="4" w:space="0" w:color="000000"/>
            </w:tcBorders>
            <w:tcMar>
              <w:top w:w="55" w:type="dxa"/>
              <w:left w:w="55" w:type="dxa"/>
              <w:bottom w:w="55" w:type="dxa"/>
              <w:right w:w="55" w:type="dxa"/>
            </w:tcMar>
          </w:tcPr>
          <w:p w14:paraId="23E974A8" w14:textId="77777777" w:rsidR="00411075" w:rsidRPr="006049C6" w:rsidRDefault="00000000" w:rsidP="006049C6">
            <w:pPr>
              <w:pStyle w:val="TableContents"/>
              <w:spacing w:line="360" w:lineRule="auto"/>
              <w:ind w:firstLine="709"/>
              <w:jc w:val="both"/>
              <w:rPr>
                <w:rFonts w:ascii="Times New Roman" w:eastAsia="Calibri" w:hAnsi="Times New Roman" w:cs="Times New Roman"/>
                <w:sz w:val="28"/>
                <w:szCs w:val="28"/>
              </w:rPr>
            </w:pPr>
            <w:r w:rsidRPr="006049C6">
              <w:rPr>
                <w:rFonts w:ascii="Times New Roman" w:eastAsia="Calibri" w:hAnsi="Times New Roman" w:cs="Times New Roman"/>
                <w:sz w:val="28"/>
                <w:szCs w:val="28"/>
              </w:rPr>
              <w:t>1</w:t>
            </w:r>
          </w:p>
        </w:tc>
        <w:tc>
          <w:tcPr>
            <w:tcW w:w="3354" w:type="dxa"/>
            <w:tcBorders>
              <w:left w:val="single" w:sz="4" w:space="0" w:color="000000"/>
              <w:bottom w:val="single" w:sz="4" w:space="0" w:color="000000"/>
              <w:right w:val="single" w:sz="4" w:space="0" w:color="000000"/>
            </w:tcBorders>
            <w:tcMar>
              <w:top w:w="55" w:type="dxa"/>
              <w:left w:w="55" w:type="dxa"/>
              <w:bottom w:w="55" w:type="dxa"/>
              <w:right w:w="55" w:type="dxa"/>
            </w:tcMar>
          </w:tcPr>
          <w:p w14:paraId="4E2D0422" w14:textId="77777777" w:rsidR="00411075" w:rsidRPr="006049C6" w:rsidRDefault="00000000" w:rsidP="006049C6">
            <w:pPr>
              <w:pStyle w:val="TableContents"/>
              <w:spacing w:line="360" w:lineRule="auto"/>
              <w:ind w:firstLine="709"/>
              <w:jc w:val="both"/>
              <w:rPr>
                <w:rFonts w:ascii="Times New Roman" w:eastAsia="Calibri" w:hAnsi="Times New Roman" w:cs="Times New Roman"/>
                <w:sz w:val="28"/>
                <w:szCs w:val="28"/>
              </w:rPr>
            </w:pPr>
            <w:r w:rsidRPr="006049C6">
              <w:rPr>
                <w:rFonts w:ascii="Times New Roman" w:eastAsia="Calibri" w:hAnsi="Times New Roman" w:cs="Times New Roman"/>
                <w:sz w:val="28"/>
                <w:szCs w:val="28"/>
              </w:rPr>
              <w:t>управление, контроль финансов, договоры.</w:t>
            </w:r>
          </w:p>
        </w:tc>
      </w:tr>
      <w:tr w:rsidR="00411075" w:rsidRPr="006049C6" w14:paraId="74B54AD2" w14:textId="77777777">
        <w:tc>
          <w:tcPr>
            <w:tcW w:w="3354" w:type="dxa"/>
            <w:tcBorders>
              <w:left w:val="single" w:sz="4" w:space="0" w:color="000000"/>
              <w:bottom w:val="single" w:sz="4" w:space="0" w:color="000000"/>
            </w:tcBorders>
            <w:tcMar>
              <w:top w:w="55" w:type="dxa"/>
              <w:left w:w="55" w:type="dxa"/>
              <w:bottom w:w="55" w:type="dxa"/>
              <w:right w:w="55" w:type="dxa"/>
            </w:tcMar>
          </w:tcPr>
          <w:p w14:paraId="331EFF7E" w14:textId="77777777" w:rsidR="00411075" w:rsidRPr="006049C6" w:rsidRDefault="00000000" w:rsidP="006049C6">
            <w:pPr>
              <w:pStyle w:val="TableContents"/>
              <w:spacing w:line="360" w:lineRule="auto"/>
              <w:ind w:firstLine="709"/>
              <w:jc w:val="both"/>
              <w:rPr>
                <w:rFonts w:ascii="Times New Roman" w:eastAsia="Calibri" w:hAnsi="Times New Roman" w:cs="Times New Roman"/>
                <w:sz w:val="28"/>
                <w:szCs w:val="28"/>
              </w:rPr>
            </w:pPr>
            <w:r w:rsidRPr="006049C6">
              <w:rPr>
                <w:rFonts w:ascii="Times New Roman" w:eastAsia="Calibri" w:hAnsi="Times New Roman" w:cs="Times New Roman"/>
                <w:sz w:val="28"/>
                <w:szCs w:val="28"/>
              </w:rPr>
              <w:t>Администратор</w:t>
            </w:r>
          </w:p>
        </w:tc>
        <w:tc>
          <w:tcPr>
            <w:tcW w:w="3354" w:type="dxa"/>
            <w:tcBorders>
              <w:left w:val="single" w:sz="4" w:space="0" w:color="000000"/>
              <w:bottom w:val="single" w:sz="4" w:space="0" w:color="000000"/>
            </w:tcBorders>
            <w:tcMar>
              <w:top w:w="55" w:type="dxa"/>
              <w:left w:w="55" w:type="dxa"/>
              <w:bottom w:w="55" w:type="dxa"/>
              <w:right w:w="55" w:type="dxa"/>
            </w:tcMar>
          </w:tcPr>
          <w:p w14:paraId="473C5120" w14:textId="77777777" w:rsidR="00411075" w:rsidRPr="006049C6" w:rsidRDefault="00000000" w:rsidP="006049C6">
            <w:pPr>
              <w:pStyle w:val="TableContents"/>
              <w:spacing w:line="360" w:lineRule="auto"/>
              <w:ind w:firstLine="709"/>
              <w:jc w:val="both"/>
              <w:rPr>
                <w:rFonts w:ascii="Times New Roman" w:eastAsia="Calibri" w:hAnsi="Times New Roman" w:cs="Times New Roman"/>
                <w:sz w:val="28"/>
                <w:szCs w:val="28"/>
              </w:rPr>
            </w:pPr>
            <w:r w:rsidRPr="006049C6">
              <w:rPr>
                <w:rFonts w:ascii="Times New Roman" w:eastAsia="Calibri" w:hAnsi="Times New Roman" w:cs="Times New Roman"/>
                <w:sz w:val="28"/>
                <w:szCs w:val="28"/>
              </w:rPr>
              <w:t>1</w:t>
            </w:r>
          </w:p>
        </w:tc>
        <w:tc>
          <w:tcPr>
            <w:tcW w:w="3354" w:type="dxa"/>
            <w:tcBorders>
              <w:left w:val="single" w:sz="4" w:space="0" w:color="000000"/>
              <w:bottom w:val="single" w:sz="4" w:space="0" w:color="000000"/>
              <w:right w:val="single" w:sz="4" w:space="0" w:color="000000"/>
            </w:tcBorders>
            <w:tcMar>
              <w:top w:w="55" w:type="dxa"/>
              <w:left w:w="55" w:type="dxa"/>
              <w:bottom w:w="55" w:type="dxa"/>
              <w:right w:w="55" w:type="dxa"/>
            </w:tcMar>
          </w:tcPr>
          <w:p w14:paraId="700115FC" w14:textId="77777777" w:rsidR="00411075" w:rsidRPr="006049C6" w:rsidRDefault="00000000" w:rsidP="006049C6">
            <w:pPr>
              <w:pStyle w:val="TableContents"/>
              <w:spacing w:line="360" w:lineRule="auto"/>
              <w:ind w:firstLine="709"/>
              <w:jc w:val="both"/>
              <w:rPr>
                <w:rFonts w:ascii="Times New Roman" w:eastAsia="Calibri" w:hAnsi="Times New Roman" w:cs="Times New Roman"/>
                <w:sz w:val="28"/>
                <w:szCs w:val="28"/>
              </w:rPr>
            </w:pPr>
            <w:r w:rsidRPr="006049C6">
              <w:rPr>
                <w:rFonts w:ascii="Times New Roman" w:eastAsia="Calibri" w:hAnsi="Times New Roman" w:cs="Times New Roman"/>
                <w:sz w:val="28"/>
                <w:szCs w:val="28"/>
              </w:rPr>
              <w:t>прием/выдача заказов, консультации, касса.</w:t>
            </w:r>
          </w:p>
        </w:tc>
      </w:tr>
      <w:tr w:rsidR="00411075" w:rsidRPr="006049C6" w14:paraId="582473DE" w14:textId="77777777">
        <w:tc>
          <w:tcPr>
            <w:tcW w:w="3354" w:type="dxa"/>
            <w:tcBorders>
              <w:left w:val="single" w:sz="4" w:space="0" w:color="000000"/>
              <w:bottom w:val="single" w:sz="4" w:space="0" w:color="000000"/>
            </w:tcBorders>
            <w:tcMar>
              <w:top w:w="55" w:type="dxa"/>
              <w:left w:w="55" w:type="dxa"/>
              <w:bottom w:w="55" w:type="dxa"/>
              <w:right w:w="55" w:type="dxa"/>
            </w:tcMar>
          </w:tcPr>
          <w:p w14:paraId="6A04583E" w14:textId="77777777" w:rsidR="00411075" w:rsidRPr="006049C6" w:rsidRDefault="00000000" w:rsidP="006049C6">
            <w:pPr>
              <w:pStyle w:val="TableContents"/>
              <w:spacing w:line="360" w:lineRule="auto"/>
              <w:ind w:firstLine="709"/>
              <w:jc w:val="both"/>
              <w:rPr>
                <w:rFonts w:ascii="Times New Roman" w:eastAsia="Calibri" w:hAnsi="Times New Roman" w:cs="Times New Roman"/>
                <w:sz w:val="28"/>
                <w:szCs w:val="28"/>
              </w:rPr>
            </w:pPr>
            <w:r w:rsidRPr="006049C6">
              <w:rPr>
                <w:rFonts w:ascii="Times New Roman" w:eastAsia="Calibri" w:hAnsi="Times New Roman" w:cs="Times New Roman"/>
                <w:sz w:val="28"/>
                <w:szCs w:val="28"/>
              </w:rPr>
              <w:t>Фотограф</w:t>
            </w:r>
          </w:p>
        </w:tc>
        <w:tc>
          <w:tcPr>
            <w:tcW w:w="3354" w:type="dxa"/>
            <w:tcBorders>
              <w:left w:val="single" w:sz="4" w:space="0" w:color="000000"/>
              <w:bottom w:val="single" w:sz="4" w:space="0" w:color="000000"/>
            </w:tcBorders>
            <w:tcMar>
              <w:top w:w="55" w:type="dxa"/>
              <w:left w:w="55" w:type="dxa"/>
              <w:bottom w:w="55" w:type="dxa"/>
              <w:right w:w="55" w:type="dxa"/>
            </w:tcMar>
          </w:tcPr>
          <w:p w14:paraId="43BA2966" w14:textId="77777777" w:rsidR="00411075" w:rsidRPr="006049C6" w:rsidRDefault="00000000" w:rsidP="006049C6">
            <w:pPr>
              <w:pStyle w:val="TableContents"/>
              <w:spacing w:line="360" w:lineRule="auto"/>
              <w:ind w:firstLine="709"/>
              <w:jc w:val="both"/>
              <w:rPr>
                <w:rFonts w:ascii="Times New Roman" w:eastAsia="Calibri" w:hAnsi="Times New Roman" w:cs="Times New Roman"/>
                <w:sz w:val="28"/>
                <w:szCs w:val="28"/>
              </w:rPr>
            </w:pPr>
            <w:r w:rsidRPr="006049C6">
              <w:rPr>
                <w:rFonts w:ascii="Times New Roman" w:eastAsia="Calibri" w:hAnsi="Times New Roman" w:cs="Times New Roman"/>
                <w:sz w:val="28"/>
                <w:szCs w:val="28"/>
              </w:rPr>
              <w:t>2</w:t>
            </w:r>
          </w:p>
        </w:tc>
        <w:tc>
          <w:tcPr>
            <w:tcW w:w="3354" w:type="dxa"/>
            <w:tcBorders>
              <w:left w:val="single" w:sz="4" w:space="0" w:color="000000"/>
              <w:bottom w:val="single" w:sz="4" w:space="0" w:color="000000"/>
              <w:right w:val="single" w:sz="4" w:space="0" w:color="000000"/>
            </w:tcBorders>
            <w:tcMar>
              <w:top w:w="55" w:type="dxa"/>
              <w:left w:w="55" w:type="dxa"/>
              <w:bottom w:w="55" w:type="dxa"/>
              <w:right w:w="55" w:type="dxa"/>
            </w:tcMar>
          </w:tcPr>
          <w:p w14:paraId="57D316F4" w14:textId="77777777" w:rsidR="00411075" w:rsidRPr="006049C6" w:rsidRDefault="00000000" w:rsidP="006049C6">
            <w:pPr>
              <w:pStyle w:val="TableContents"/>
              <w:spacing w:line="360" w:lineRule="auto"/>
              <w:ind w:firstLine="709"/>
              <w:jc w:val="both"/>
              <w:rPr>
                <w:rFonts w:ascii="Times New Roman" w:eastAsia="Calibri" w:hAnsi="Times New Roman" w:cs="Times New Roman"/>
                <w:sz w:val="28"/>
                <w:szCs w:val="28"/>
              </w:rPr>
            </w:pPr>
            <w:r w:rsidRPr="006049C6">
              <w:rPr>
                <w:rFonts w:ascii="Times New Roman" w:eastAsia="Calibri" w:hAnsi="Times New Roman" w:cs="Times New Roman"/>
                <w:sz w:val="28"/>
                <w:szCs w:val="28"/>
              </w:rPr>
              <w:t>съёмка, фото на документы, выездные съемки.</w:t>
            </w:r>
          </w:p>
        </w:tc>
      </w:tr>
      <w:tr w:rsidR="00411075" w:rsidRPr="006049C6" w14:paraId="0076F835" w14:textId="77777777">
        <w:tc>
          <w:tcPr>
            <w:tcW w:w="3354" w:type="dxa"/>
            <w:tcBorders>
              <w:left w:val="single" w:sz="4" w:space="0" w:color="000000"/>
              <w:bottom w:val="single" w:sz="4" w:space="0" w:color="000000"/>
            </w:tcBorders>
            <w:tcMar>
              <w:top w:w="55" w:type="dxa"/>
              <w:left w:w="55" w:type="dxa"/>
              <w:bottom w:w="55" w:type="dxa"/>
              <w:right w:w="55" w:type="dxa"/>
            </w:tcMar>
          </w:tcPr>
          <w:p w14:paraId="097DF4B4" w14:textId="77777777" w:rsidR="00411075" w:rsidRPr="006049C6" w:rsidRDefault="00000000" w:rsidP="006049C6">
            <w:pPr>
              <w:pStyle w:val="TableContents"/>
              <w:spacing w:line="360" w:lineRule="auto"/>
              <w:ind w:firstLine="709"/>
              <w:jc w:val="both"/>
              <w:rPr>
                <w:rFonts w:ascii="Times New Roman" w:eastAsia="Calibri" w:hAnsi="Times New Roman" w:cs="Times New Roman"/>
                <w:sz w:val="28"/>
                <w:szCs w:val="28"/>
              </w:rPr>
            </w:pPr>
            <w:r w:rsidRPr="006049C6">
              <w:rPr>
                <w:rFonts w:ascii="Times New Roman" w:eastAsia="Calibri" w:hAnsi="Times New Roman" w:cs="Times New Roman"/>
                <w:sz w:val="28"/>
                <w:szCs w:val="28"/>
              </w:rPr>
              <w:lastRenderedPageBreak/>
              <w:t>Оператор печати/ретушер</w:t>
            </w:r>
          </w:p>
        </w:tc>
        <w:tc>
          <w:tcPr>
            <w:tcW w:w="3354" w:type="dxa"/>
            <w:tcBorders>
              <w:left w:val="single" w:sz="4" w:space="0" w:color="000000"/>
              <w:bottom w:val="single" w:sz="4" w:space="0" w:color="000000"/>
            </w:tcBorders>
            <w:tcMar>
              <w:top w:w="55" w:type="dxa"/>
              <w:left w:w="55" w:type="dxa"/>
              <w:bottom w:w="55" w:type="dxa"/>
              <w:right w:w="55" w:type="dxa"/>
            </w:tcMar>
          </w:tcPr>
          <w:p w14:paraId="402143D4" w14:textId="77777777" w:rsidR="00411075" w:rsidRPr="006049C6" w:rsidRDefault="00000000" w:rsidP="006049C6">
            <w:pPr>
              <w:pStyle w:val="TableContents"/>
              <w:spacing w:line="360" w:lineRule="auto"/>
              <w:ind w:firstLine="709"/>
              <w:jc w:val="both"/>
              <w:rPr>
                <w:rFonts w:ascii="Times New Roman" w:eastAsia="Calibri" w:hAnsi="Times New Roman" w:cs="Times New Roman"/>
                <w:sz w:val="28"/>
                <w:szCs w:val="28"/>
              </w:rPr>
            </w:pPr>
            <w:r w:rsidRPr="006049C6">
              <w:rPr>
                <w:rFonts w:ascii="Times New Roman" w:eastAsia="Calibri" w:hAnsi="Times New Roman" w:cs="Times New Roman"/>
                <w:sz w:val="28"/>
                <w:szCs w:val="28"/>
              </w:rPr>
              <w:t>1</w:t>
            </w:r>
          </w:p>
        </w:tc>
        <w:tc>
          <w:tcPr>
            <w:tcW w:w="3354" w:type="dxa"/>
            <w:tcBorders>
              <w:left w:val="single" w:sz="4" w:space="0" w:color="000000"/>
              <w:bottom w:val="single" w:sz="4" w:space="0" w:color="000000"/>
              <w:right w:val="single" w:sz="4" w:space="0" w:color="000000"/>
            </w:tcBorders>
            <w:tcMar>
              <w:top w:w="55" w:type="dxa"/>
              <w:left w:w="55" w:type="dxa"/>
              <w:bottom w:w="55" w:type="dxa"/>
              <w:right w:w="55" w:type="dxa"/>
            </w:tcMar>
          </w:tcPr>
          <w:p w14:paraId="5733FCD2" w14:textId="77777777" w:rsidR="00411075" w:rsidRPr="006049C6" w:rsidRDefault="00000000" w:rsidP="006049C6">
            <w:pPr>
              <w:pStyle w:val="TableContents"/>
              <w:spacing w:line="360" w:lineRule="auto"/>
              <w:ind w:firstLine="709"/>
              <w:jc w:val="both"/>
              <w:rPr>
                <w:rFonts w:ascii="Times New Roman" w:eastAsia="Calibri" w:hAnsi="Times New Roman" w:cs="Times New Roman"/>
                <w:sz w:val="28"/>
                <w:szCs w:val="28"/>
              </w:rPr>
            </w:pPr>
            <w:r w:rsidRPr="006049C6">
              <w:rPr>
                <w:rFonts w:ascii="Times New Roman" w:eastAsia="Calibri" w:hAnsi="Times New Roman" w:cs="Times New Roman"/>
                <w:sz w:val="28"/>
                <w:szCs w:val="28"/>
              </w:rPr>
              <w:t>печать, обработка, реставрация.</w:t>
            </w:r>
          </w:p>
        </w:tc>
      </w:tr>
      <w:tr w:rsidR="00411075" w:rsidRPr="006049C6" w14:paraId="45C13F01" w14:textId="77777777">
        <w:tc>
          <w:tcPr>
            <w:tcW w:w="3354" w:type="dxa"/>
            <w:tcBorders>
              <w:left w:val="single" w:sz="4" w:space="0" w:color="000000"/>
              <w:bottom w:val="single" w:sz="4" w:space="0" w:color="000000"/>
            </w:tcBorders>
            <w:tcMar>
              <w:top w:w="55" w:type="dxa"/>
              <w:left w:w="55" w:type="dxa"/>
              <w:bottom w:w="55" w:type="dxa"/>
              <w:right w:w="55" w:type="dxa"/>
            </w:tcMar>
          </w:tcPr>
          <w:p w14:paraId="6F1CBCA7" w14:textId="77777777" w:rsidR="00411075" w:rsidRPr="006049C6" w:rsidRDefault="00000000" w:rsidP="006049C6">
            <w:pPr>
              <w:pStyle w:val="TableContents"/>
              <w:spacing w:line="360" w:lineRule="auto"/>
              <w:ind w:firstLine="709"/>
              <w:jc w:val="both"/>
              <w:rPr>
                <w:rFonts w:ascii="Times New Roman" w:eastAsia="Calibri" w:hAnsi="Times New Roman" w:cs="Times New Roman"/>
                <w:sz w:val="28"/>
                <w:szCs w:val="28"/>
              </w:rPr>
            </w:pPr>
            <w:r w:rsidRPr="006049C6">
              <w:rPr>
                <w:rFonts w:ascii="Times New Roman" w:eastAsia="Calibri" w:hAnsi="Times New Roman" w:cs="Times New Roman"/>
                <w:sz w:val="28"/>
                <w:szCs w:val="28"/>
              </w:rPr>
              <w:t>Продавец-консультант</w:t>
            </w:r>
          </w:p>
        </w:tc>
        <w:tc>
          <w:tcPr>
            <w:tcW w:w="3354" w:type="dxa"/>
            <w:tcBorders>
              <w:left w:val="single" w:sz="4" w:space="0" w:color="000000"/>
              <w:bottom w:val="single" w:sz="4" w:space="0" w:color="000000"/>
            </w:tcBorders>
            <w:tcMar>
              <w:top w:w="55" w:type="dxa"/>
              <w:left w:w="55" w:type="dxa"/>
              <w:bottom w:w="55" w:type="dxa"/>
              <w:right w:w="55" w:type="dxa"/>
            </w:tcMar>
          </w:tcPr>
          <w:p w14:paraId="3C7E43BD" w14:textId="77777777" w:rsidR="00411075" w:rsidRPr="006049C6" w:rsidRDefault="00000000" w:rsidP="006049C6">
            <w:pPr>
              <w:pStyle w:val="TableContents"/>
              <w:spacing w:line="360" w:lineRule="auto"/>
              <w:ind w:firstLine="709"/>
              <w:jc w:val="both"/>
              <w:rPr>
                <w:rFonts w:ascii="Times New Roman" w:eastAsia="Calibri" w:hAnsi="Times New Roman" w:cs="Times New Roman"/>
                <w:sz w:val="28"/>
                <w:szCs w:val="28"/>
              </w:rPr>
            </w:pPr>
            <w:r w:rsidRPr="006049C6">
              <w:rPr>
                <w:rFonts w:ascii="Times New Roman" w:eastAsia="Calibri" w:hAnsi="Times New Roman" w:cs="Times New Roman"/>
                <w:sz w:val="28"/>
                <w:szCs w:val="28"/>
              </w:rPr>
              <w:t>1</w:t>
            </w:r>
          </w:p>
        </w:tc>
        <w:tc>
          <w:tcPr>
            <w:tcW w:w="3354" w:type="dxa"/>
            <w:tcBorders>
              <w:left w:val="single" w:sz="4" w:space="0" w:color="000000"/>
              <w:bottom w:val="single" w:sz="4" w:space="0" w:color="000000"/>
              <w:right w:val="single" w:sz="4" w:space="0" w:color="000000"/>
            </w:tcBorders>
            <w:tcMar>
              <w:top w:w="55" w:type="dxa"/>
              <w:left w:w="55" w:type="dxa"/>
              <w:bottom w:w="55" w:type="dxa"/>
              <w:right w:w="55" w:type="dxa"/>
            </w:tcMar>
          </w:tcPr>
          <w:p w14:paraId="52F96C6C" w14:textId="77777777" w:rsidR="00411075" w:rsidRPr="006049C6" w:rsidRDefault="00000000" w:rsidP="006049C6">
            <w:pPr>
              <w:pStyle w:val="TableContents"/>
              <w:spacing w:line="360" w:lineRule="auto"/>
              <w:ind w:firstLine="709"/>
              <w:jc w:val="both"/>
              <w:rPr>
                <w:rFonts w:ascii="Times New Roman" w:eastAsia="Calibri" w:hAnsi="Times New Roman" w:cs="Times New Roman"/>
                <w:sz w:val="28"/>
                <w:szCs w:val="28"/>
              </w:rPr>
            </w:pPr>
            <w:r w:rsidRPr="006049C6">
              <w:rPr>
                <w:rFonts w:ascii="Times New Roman" w:eastAsia="Calibri" w:hAnsi="Times New Roman" w:cs="Times New Roman"/>
                <w:sz w:val="28"/>
                <w:szCs w:val="28"/>
              </w:rPr>
              <w:t>продажа фототоваров, витрина</w:t>
            </w:r>
          </w:p>
        </w:tc>
      </w:tr>
      <w:tr w:rsidR="00411075" w:rsidRPr="006049C6" w14:paraId="30E43352" w14:textId="77777777">
        <w:tc>
          <w:tcPr>
            <w:tcW w:w="3354" w:type="dxa"/>
            <w:tcBorders>
              <w:left w:val="single" w:sz="4" w:space="0" w:color="000000"/>
              <w:bottom w:val="single" w:sz="4" w:space="0" w:color="000000"/>
            </w:tcBorders>
            <w:tcMar>
              <w:top w:w="55" w:type="dxa"/>
              <w:left w:w="55" w:type="dxa"/>
              <w:bottom w:w="55" w:type="dxa"/>
              <w:right w:w="55" w:type="dxa"/>
            </w:tcMar>
          </w:tcPr>
          <w:p w14:paraId="219AE60D" w14:textId="77777777" w:rsidR="00411075" w:rsidRPr="006049C6" w:rsidRDefault="00000000" w:rsidP="006049C6">
            <w:pPr>
              <w:pStyle w:val="TableContents"/>
              <w:spacing w:line="360" w:lineRule="auto"/>
              <w:ind w:firstLine="709"/>
              <w:jc w:val="both"/>
              <w:rPr>
                <w:rFonts w:ascii="Times New Roman" w:eastAsia="Calibri" w:hAnsi="Times New Roman" w:cs="Times New Roman"/>
                <w:sz w:val="28"/>
                <w:szCs w:val="28"/>
              </w:rPr>
            </w:pPr>
            <w:r w:rsidRPr="006049C6">
              <w:rPr>
                <w:rFonts w:ascii="Times New Roman" w:eastAsia="Calibri" w:hAnsi="Times New Roman" w:cs="Times New Roman"/>
                <w:sz w:val="28"/>
                <w:szCs w:val="28"/>
              </w:rPr>
              <w:t>Экономист по бухучету и анализу ХД</w:t>
            </w:r>
          </w:p>
        </w:tc>
        <w:tc>
          <w:tcPr>
            <w:tcW w:w="3354" w:type="dxa"/>
            <w:tcBorders>
              <w:left w:val="single" w:sz="4" w:space="0" w:color="000000"/>
              <w:bottom w:val="single" w:sz="4" w:space="0" w:color="000000"/>
            </w:tcBorders>
            <w:tcMar>
              <w:top w:w="55" w:type="dxa"/>
              <w:left w:w="55" w:type="dxa"/>
              <w:bottom w:w="55" w:type="dxa"/>
              <w:right w:w="55" w:type="dxa"/>
            </w:tcMar>
          </w:tcPr>
          <w:p w14:paraId="4E784EA6" w14:textId="77777777" w:rsidR="00411075" w:rsidRPr="006049C6" w:rsidRDefault="00000000" w:rsidP="006049C6">
            <w:pPr>
              <w:pStyle w:val="TableContents"/>
              <w:spacing w:line="360" w:lineRule="auto"/>
              <w:ind w:firstLine="709"/>
              <w:jc w:val="both"/>
              <w:rPr>
                <w:rFonts w:ascii="Times New Roman" w:eastAsia="Calibri" w:hAnsi="Times New Roman" w:cs="Times New Roman"/>
                <w:sz w:val="28"/>
                <w:szCs w:val="28"/>
              </w:rPr>
            </w:pPr>
            <w:r w:rsidRPr="006049C6">
              <w:rPr>
                <w:rFonts w:ascii="Times New Roman" w:eastAsia="Calibri" w:hAnsi="Times New Roman" w:cs="Times New Roman"/>
                <w:sz w:val="28"/>
                <w:szCs w:val="28"/>
              </w:rPr>
              <w:t>1</w:t>
            </w:r>
          </w:p>
        </w:tc>
        <w:tc>
          <w:tcPr>
            <w:tcW w:w="3354" w:type="dxa"/>
            <w:tcBorders>
              <w:left w:val="single" w:sz="4" w:space="0" w:color="000000"/>
              <w:bottom w:val="single" w:sz="4" w:space="0" w:color="000000"/>
              <w:right w:val="single" w:sz="4" w:space="0" w:color="000000"/>
            </w:tcBorders>
            <w:tcMar>
              <w:top w:w="55" w:type="dxa"/>
              <w:left w:w="55" w:type="dxa"/>
              <w:bottom w:w="55" w:type="dxa"/>
              <w:right w:w="55" w:type="dxa"/>
            </w:tcMar>
          </w:tcPr>
          <w:p w14:paraId="786E0C8B" w14:textId="77777777" w:rsidR="00411075" w:rsidRPr="006049C6" w:rsidRDefault="00000000" w:rsidP="006049C6">
            <w:pPr>
              <w:pStyle w:val="TableContents"/>
              <w:spacing w:line="360" w:lineRule="auto"/>
              <w:ind w:firstLine="709"/>
              <w:jc w:val="both"/>
              <w:rPr>
                <w:rFonts w:ascii="Times New Roman" w:eastAsia="Calibri" w:hAnsi="Times New Roman" w:cs="Times New Roman"/>
                <w:sz w:val="28"/>
                <w:szCs w:val="28"/>
              </w:rPr>
            </w:pPr>
            <w:r w:rsidRPr="006049C6">
              <w:rPr>
                <w:rFonts w:ascii="Times New Roman" w:eastAsia="Calibri" w:hAnsi="Times New Roman" w:cs="Times New Roman"/>
                <w:sz w:val="28"/>
                <w:szCs w:val="28"/>
              </w:rPr>
              <w:t>бухучет, налоги, отчетность, анализ.</w:t>
            </w:r>
          </w:p>
        </w:tc>
      </w:tr>
    </w:tbl>
    <w:p w14:paraId="3D91B053" w14:textId="77777777" w:rsidR="00411075" w:rsidRPr="006049C6" w:rsidRDefault="00411075" w:rsidP="006049C6">
      <w:pPr>
        <w:pStyle w:val="Standard"/>
        <w:spacing w:line="360" w:lineRule="auto"/>
        <w:ind w:firstLine="709"/>
        <w:jc w:val="both"/>
        <w:rPr>
          <w:rFonts w:ascii="Times New Roman" w:eastAsia="Calibri" w:hAnsi="Times New Roman" w:cs="Times New Roman"/>
          <w:kern w:val="0"/>
          <w:sz w:val="28"/>
          <w:szCs w:val="28"/>
          <w:lang w:eastAsia="en-US" w:bidi="ar-SA"/>
        </w:rPr>
      </w:pPr>
    </w:p>
    <w:p w14:paraId="19262A56" w14:textId="77777777" w:rsidR="00411075" w:rsidRPr="006049C6" w:rsidRDefault="00000000" w:rsidP="006049C6">
      <w:pPr>
        <w:pStyle w:val="Standard"/>
        <w:spacing w:line="360" w:lineRule="auto"/>
        <w:ind w:firstLine="709"/>
        <w:jc w:val="both"/>
        <w:rPr>
          <w:rFonts w:ascii="Times New Roman" w:hAnsi="Times New Roman" w:cs="Times New Roman"/>
          <w:b/>
          <w:bCs/>
          <w:color w:val="000000"/>
          <w:sz w:val="28"/>
          <w:szCs w:val="28"/>
          <w:lang w:eastAsia="ru-RU"/>
        </w:rPr>
      </w:pPr>
      <w:r w:rsidRPr="006049C6">
        <w:rPr>
          <w:rFonts w:ascii="Times New Roman" w:hAnsi="Times New Roman" w:cs="Times New Roman"/>
          <w:b/>
          <w:bCs/>
          <w:color w:val="000000"/>
          <w:sz w:val="28"/>
          <w:szCs w:val="28"/>
          <w:lang w:eastAsia="ru-RU"/>
        </w:rPr>
        <w:t>1.2 Анализ данных предметной области (выявление проблем и требований).</w:t>
      </w:r>
    </w:p>
    <w:p w14:paraId="6832D1F9" w14:textId="11E6D2A4" w:rsidR="00411075" w:rsidRPr="006049C6" w:rsidRDefault="00000000" w:rsidP="006049C6">
      <w:pPr>
        <w:pStyle w:val="Standard"/>
        <w:numPr>
          <w:ilvl w:val="0"/>
          <w:numId w:val="1"/>
        </w:numPr>
        <w:spacing w:line="360" w:lineRule="auto"/>
        <w:ind w:left="0" w:firstLine="709"/>
        <w:jc w:val="both"/>
        <w:rPr>
          <w:rFonts w:ascii="Times New Roman" w:hAnsi="Times New Roman" w:cs="Times New Roman"/>
          <w:color w:val="000000"/>
          <w:sz w:val="28"/>
          <w:szCs w:val="28"/>
          <w:lang w:eastAsia="ru-RU"/>
        </w:rPr>
      </w:pPr>
      <w:r w:rsidRPr="006049C6">
        <w:rPr>
          <w:rFonts w:ascii="Times New Roman" w:hAnsi="Times New Roman" w:cs="Times New Roman"/>
          <w:color w:val="000000"/>
          <w:sz w:val="28"/>
          <w:szCs w:val="28"/>
          <w:lang w:eastAsia="ru-RU"/>
        </w:rPr>
        <w:t>Разрозненность данных (журнал/Excel/бумажные документы) — затрудняет поиск и контроль операций.</w:t>
      </w:r>
    </w:p>
    <w:p w14:paraId="00AE2829" w14:textId="77777777" w:rsidR="00411075" w:rsidRPr="006049C6" w:rsidRDefault="00000000" w:rsidP="006049C6">
      <w:pPr>
        <w:pStyle w:val="Standard"/>
        <w:numPr>
          <w:ilvl w:val="0"/>
          <w:numId w:val="1"/>
        </w:numPr>
        <w:spacing w:line="360" w:lineRule="auto"/>
        <w:ind w:left="0" w:firstLine="709"/>
        <w:jc w:val="both"/>
        <w:rPr>
          <w:rFonts w:ascii="Times New Roman" w:hAnsi="Times New Roman" w:cs="Times New Roman"/>
          <w:color w:val="000000"/>
          <w:sz w:val="28"/>
          <w:szCs w:val="28"/>
          <w:lang w:eastAsia="ru-RU"/>
        </w:rPr>
      </w:pPr>
      <w:r w:rsidRPr="006049C6">
        <w:rPr>
          <w:rFonts w:ascii="Times New Roman" w:hAnsi="Times New Roman" w:cs="Times New Roman"/>
          <w:color w:val="000000"/>
          <w:sz w:val="28"/>
          <w:szCs w:val="28"/>
          <w:lang w:eastAsia="ru-RU"/>
        </w:rPr>
        <w:t>Высокая доля ручного ввода и расчетов — повышает риск ошибки и перерасход времени.</w:t>
      </w:r>
    </w:p>
    <w:p w14:paraId="3447532F" w14:textId="77777777" w:rsidR="00411075" w:rsidRPr="006049C6" w:rsidRDefault="00000000" w:rsidP="006049C6">
      <w:pPr>
        <w:pStyle w:val="Standard"/>
        <w:numPr>
          <w:ilvl w:val="0"/>
          <w:numId w:val="1"/>
        </w:numPr>
        <w:spacing w:line="360" w:lineRule="auto"/>
        <w:ind w:left="0" w:firstLine="709"/>
        <w:jc w:val="both"/>
        <w:rPr>
          <w:rFonts w:ascii="Times New Roman" w:hAnsi="Times New Roman" w:cs="Times New Roman"/>
          <w:color w:val="000000"/>
          <w:sz w:val="28"/>
          <w:szCs w:val="28"/>
          <w:lang w:eastAsia="ru-RU"/>
        </w:rPr>
      </w:pPr>
      <w:r w:rsidRPr="006049C6">
        <w:rPr>
          <w:rFonts w:ascii="Times New Roman" w:hAnsi="Times New Roman" w:cs="Times New Roman"/>
          <w:color w:val="000000"/>
          <w:sz w:val="28"/>
          <w:szCs w:val="28"/>
          <w:lang w:eastAsia="ru-RU"/>
        </w:rPr>
        <w:t>Нет оперативной управленческой аналитики (выручка по услугам/товарам, маржинальность, расходы по статьям).</w:t>
      </w:r>
    </w:p>
    <w:p w14:paraId="2F4F04F3" w14:textId="77777777" w:rsidR="00411075" w:rsidRPr="006049C6" w:rsidRDefault="00000000" w:rsidP="006049C6">
      <w:pPr>
        <w:pStyle w:val="Standard"/>
        <w:numPr>
          <w:ilvl w:val="0"/>
          <w:numId w:val="1"/>
        </w:numPr>
        <w:spacing w:line="360" w:lineRule="auto"/>
        <w:ind w:left="0" w:firstLine="709"/>
        <w:jc w:val="both"/>
        <w:rPr>
          <w:rFonts w:ascii="Times New Roman" w:hAnsi="Times New Roman" w:cs="Times New Roman"/>
          <w:color w:val="000000"/>
          <w:sz w:val="28"/>
          <w:szCs w:val="28"/>
          <w:lang w:eastAsia="ru-RU"/>
        </w:rPr>
      </w:pPr>
      <w:r w:rsidRPr="006049C6">
        <w:rPr>
          <w:rFonts w:ascii="Times New Roman" w:hAnsi="Times New Roman" w:cs="Times New Roman"/>
          <w:color w:val="000000"/>
          <w:sz w:val="28"/>
          <w:szCs w:val="28"/>
          <w:lang w:eastAsia="ru-RU"/>
        </w:rPr>
        <w:t>Сложность и длительность подготовки регламентированной отчетности — риск нарушений сроков.</w:t>
      </w:r>
    </w:p>
    <w:p w14:paraId="057D9936" w14:textId="77777777" w:rsidR="00411075" w:rsidRPr="006049C6" w:rsidRDefault="00000000" w:rsidP="006049C6">
      <w:pPr>
        <w:pStyle w:val="Standard"/>
        <w:numPr>
          <w:ilvl w:val="0"/>
          <w:numId w:val="1"/>
        </w:numPr>
        <w:spacing w:line="360" w:lineRule="auto"/>
        <w:ind w:left="0" w:firstLine="709"/>
        <w:jc w:val="both"/>
        <w:rPr>
          <w:rFonts w:ascii="Times New Roman" w:hAnsi="Times New Roman" w:cs="Times New Roman"/>
          <w:color w:val="000000"/>
          <w:sz w:val="28"/>
          <w:szCs w:val="28"/>
          <w:lang w:eastAsia="ru-RU"/>
        </w:rPr>
      </w:pPr>
      <w:r w:rsidRPr="006049C6">
        <w:rPr>
          <w:rFonts w:ascii="Times New Roman" w:hAnsi="Times New Roman" w:cs="Times New Roman"/>
          <w:color w:val="000000"/>
          <w:sz w:val="28"/>
          <w:szCs w:val="28"/>
          <w:lang w:eastAsia="ru-RU"/>
        </w:rPr>
        <w:t>Слабый контроль остатков расходников (бумага, чернила, химия) — возможны простои и лишние закупки.</w:t>
      </w:r>
    </w:p>
    <w:p w14:paraId="3E6B6DEB" w14:textId="77777777" w:rsidR="00411075" w:rsidRPr="006049C6" w:rsidRDefault="00000000" w:rsidP="006049C6">
      <w:pPr>
        <w:pStyle w:val="Standard"/>
        <w:spacing w:line="360" w:lineRule="auto"/>
        <w:ind w:firstLine="709"/>
        <w:jc w:val="both"/>
        <w:rPr>
          <w:rFonts w:ascii="Times New Roman" w:hAnsi="Times New Roman" w:cs="Times New Roman"/>
          <w:color w:val="000000"/>
          <w:sz w:val="28"/>
          <w:szCs w:val="28"/>
          <w:lang w:eastAsia="ru-RU"/>
        </w:rPr>
      </w:pPr>
      <w:r w:rsidRPr="006049C6">
        <w:rPr>
          <w:rFonts w:ascii="Times New Roman" w:hAnsi="Times New Roman" w:cs="Times New Roman"/>
          <w:color w:val="000000"/>
          <w:sz w:val="28"/>
          <w:szCs w:val="28"/>
          <w:lang w:eastAsia="ru-RU"/>
        </w:rPr>
        <w:t>Требуется внедрение элементов информационной системы для учета, расчетов и формирования отчетности с базовой аналитикой.</w:t>
      </w:r>
    </w:p>
    <w:p w14:paraId="3A64A288" w14:textId="77777777" w:rsidR="00411075" w:rsidRPr="006049C6" w:rsidRDefault="00411075" w:rsidP="006049C6">
      <w:pPr>
        <w:pStyle w:val="Standard"/>
        <w:spacing w:line="360" w:lineRule="auto"/>
        <w:ind w:firstLine="709"/>
        <w:jc w:val="both"/>
        <w:rPr>
          <w:rFonts w:ascii="Times New Roman" w:hAnsi="Times New Roman" w:cs="Times New Roman"/>
          <w:sz w:val="28"/>
          <w:szCs w:val="28"/>
        </w:rPr>
      </w:pPr>
    </w:p>
    <w:p w14:paraId="41BC0895" w14:textId="77777777" w:rsidR="00411075" w:rsidRPr="006049C6" w:rsidRDefault="00000000" w:rsidP="006049C6">
      <w:pPr>
        <w:pStyle w:val="Standard"/>
        <w:spacing w:line="360" w:lineRule="auto"/>
        <w:ind w:firstLine="709"/>
        <w:jc w:val="both"/>
        <w:rPr>
          <w:rFonts w:ascii="Times New Roman" w:hAnsi="Times New Roman" w:cs="Times New Roman"/>
          <w:b/>
          <w:bCs/>
          <w:color w:val="000000"/>
          <w:sz w:val="28"/>
          <w:szCs w:val="28"/>
          <w:lang w:eastAsia="ru-RU"/>
        </w:rPr>
      </w:pPr>
      <w:r w:rsidRPr="006049C6">
        <w:rPr>
          <w:rFonts w:ascii="Times New Roman" w:hAnsi="Times New Roman" w:cs="Times New Roman"/>
          <w:b/>
          <w:bCs/>
          <w:color w:val="000000"/>
          <w:sz w:val="28"/>
          <w:szCs w:val="28"/>
          <w:lang w:eastAsia="ru-RU"/>
        </w:rPr>
        <w:t>1.3 Моделирование (формальное описание системы).</w:t>
      </w:r>
    </w:p>
    <w:p w14:paraId="65A2196A" w14:textId="77777777" w:rsidR="00411075" w:rsidRPr="006049C6" w:rsidRDefault="00000000" w:rsidP="006049C6">
      <w:pPr>
        <w:pStyle w:val="Standard"/>
        <w:spacing w:line="360" w:lineRule="auto"/>
        <w:ind w:firstLine="709"/>
        <w:jc w:val="both"/>
        <w:rPr>
          <w:rFonts w:ascii="Times New Roman" w:hAnsi="Times New Roman" w:cs="Times New Roman"/>
          <w:color w:val="000000"/>
          <w:sz w:val="28"/>
          <w:szCs w:val="28"/>
          <w:lang w:eastAsia="ru-RU"/>
        </w:rPr>
      </w:pPr>
      <w:r w:rsidRPr="006049C6">
        <w:rPr>
          <w:rFonts w:ascii="Times New Roman" w:hAnsi="Times New Roman" w:cs="Times New Roman"/>
          <w:color w:val="000000"/>
          <w:sz w:val="28"/>
          <w:szCs w:val="28"/>
          <w:lang w:eastAsia="ru-RU"/>
        </w:rPr>
        <w:t>Участники процесса: клиент, администратор, фотограф/оператор, поставщик, экономист (бухучет), организация по утилизации.</w:t>
      </w:r>
    </w:p>
    <w:p w14:paraId="16B5D6D2" w14:textId="77777777" w:rsidR="00411075" w:rsidRPr="006049C6" w:rsidRDefault="00000000" w:rsidP="006049C6">
      <w:pPr>
        <w:pStyle w:val="Standard"/>
        <w:spacing w:line="360" w:lineRule="auto"/>
        <w:ind w:firstLine="709"/>
        <w:jc w:val="both"/>
        <w:rPr>
          <w:rFonts w:ascii="Times New Roman" w:hAnsi="Times New Roman" w:cs="Times New Roman"/>
          <w:color w:val="000000"/>
          <w:sz w:val="28"/>
          <w:szCs w:val="28"/>
          <w:lang w:eastAsia="ru-RU"/>
        </w:rPr>
      </w:pPr>
      <w:r w:rsidRPr="006049C6">
        <w:rPr>
          <w:rFonts w:ascii="Times New Roman" w:hAnsi="Times New Roman" w:cs="Times New Roman"/>
          <w:color w:val="000000"/>
          <w:sz w:val="28"/>
          <w:szCs w:val="28"/>
          <w:lang w:eastAsia="ru-RU"/>
        </w:rPr>
        <w:t>Основные сущности (объекты учета):</w:t>
      </w:r>
    </w:p>
    <w:p w14:paraId="58FEEB90" w14:textId="77777777" w:rsidR="00411075" w:rsidRPr="006049C6" w:rsidRDefault="00000000" w:rsidP="006049C6">
      <w:pPr>
        <w:pStyle w:val="Standard"/>
        <w:numPr>
          <w:ilvl w:val="0"/>
          <w:numId w:val="15"/>
        </w:numPr>
        <w:spacing w:line="360" w:lineRule="auto"/>
        <w:jc w:val="both"/>
        <w:rPr>
          <w:rFonts w:ascii="Times New Roman" w:hAnsi="Times New Roman" w:cs="Times New Roman"/>
          <w:color w:val="000000"/>
          <w:sz w:val="28"/>
          <w:szCs w:val="28"/>
          <w:lang w:eastAsia="ru-RU"/>
        </w:rPr>
      </w:pPr>
      <w:r w:rsidRPr="006049C6">
        <w:rPr>
          <w:rFonts w:ascii="Times New Roman" w:hAnsi="Times New Roman" w:cs="Times New Roman"/>
          <w:color w:val="000000"/>
          <w:sz w:val="28"/>
          <w:szCs w:val="28"/>
          <w:lang w:eastAsia="ru-RU"/>
        </w:rPr>
        <w:t>клиент</w:t>
      </w:r>
    </w:p>
    <w:p w14:paraId="469FD2C5" w14:textId="77777777" w:rsidR="00411075" w:rsidRPr="006049C6" w:rsidRDefault="00000000" w:rsidP="006049C6">
      <w:pPr>
        <w:pStyle w:val="Standard"/>
        <w:numPr>
          <w:ilvl w:val="0"/>
          <w:numId w:val="15"/>
        </w:numPr>
        <w:spacing w:line="360" w:lineRule="auto"/>
        <w:jc w:val="both"/>
        <w:rPr>
          <w:rFonts w:ascii="Times New Roman" w:hAnsi="Times New Roman" w:cs="Times New Roman"/>
          <w:color w:val="000000"/>
          <w:sz w:val="28"/>
          <w:szCs w:val="28"/>
          <w:lang w:eastAsia="ru-RU"/>
        </w:rPr>
      </w:pPr>
      <w:r w:rsidRPr="006049C6">
        <w:rPr>
          <w:rFonts w:ascii="Times New Roman" w:hAnsi="Times New Roman" w:cs="Times New Roman"/>
          <w:color w:val="000000"/>
          <w:sz w:val="28"/>
          <w:szCs w:val="28"/>
          <w:lang w:eastAsia="ru-RU"/>
        </w:rPr>
        <w:t>заказ</w:t>
      </w:r>
    </w:p>
    <w:p w14:paraId="7C65B923" w14:textId="77777777" w:rsidR="00411075" w:rsidRPr="006049C6" w:rsidRDefault="00000000" w:rsidP="006049C6">
      <w:pPr>
        <w:pStyle w:val="Standard"/>
        <w:numPr>
          <w:ilvl w:val="0"/>
          <w:numId w:val="15"/>
        </w:numPr>
        <w:spacing w:line="360" w:lineRule="auto"/>
        <w:jc w:val="both"/>
        <w:rPr>
          <w:rFonts w:ascii="Times New Roman" w:hAnsi="Times New Roman" w:cs="Times New Roman"/>
          <w:color w:val="000000"/>
          <w:sz w:val="28"/>
          <w:szCs w:val="28"/>
          <w:lang w:eastAsia="ru-RU"/>
        </w:rPr>
      </w:pPr>
      <w:r w:rsidRPr="006049C6">
        <w:rPr>
          <w:rFonts w:ascii="Times New Roman" w:hAnsi="Times New Roman" w:cs="Times New Roman"/>
          <w:color w:val="000000"/>
          <w:sz w:val="28"/>
          <w:szCs w:val="28"/>
          <w:lang w:eastAsia="ru-RU"/>
        </w:rPr>
        <w:t>услуга</w:t>
      </w:r>
    </w:p>
    <w:p w14:paraId="657C714B" w14:textId="77777777" w:rsidR="00411075" w:rsidRPr="006049C6" w:rsidRDefault="00000000" w:rsidP="006049C6">
      <w:pPr>
        <w:pStyle w:val="Standard"/>
        <w:numPr>
          <w:ilvl w:val="0"/>
          <w:numId w:val="15"/>
        </w:numPr>
        <w:spacing w:line="360" w:lineRule="auto"/>
        <w:jc w:val="both"/>
        <w:rPr>
          <w:rFonts w:ascii="Times New Roman" w:hAnsi="Times New Roman" w:cs="Times New Roman"/>
          <w:color w:val="000000"/>
          <w:sz w:val="28"/>
          <w:szCs w:val="28"/>
          <w:lang w:eastAsia="ru-RU"/>
        </w:rPr>
      </w:pPr>
      <w:r w:rsidRPr="006049C6">
        <w:rPr>
          <w:rFonts w:ascii="Times New Roman" w:hAnsi="Times New Roman" w:cs="Times New Roman"/>
          <w:color w:val="000000"/>
          <w:sz w:val="28"/>
          <w:szCs w:val="28"/>
          <w:lang w:eastAsia="ru-RU"/>
        </w:rPr>
        <w:lastRenderedPageBreak/>
        <w:t>товар</w:t>
      </w:r>
    </w:p>
    <w:p w14:paraId="72133491" w14:textId="77777777" w:rsidR="00411075" w:rsidRPr="006049C6" w:rsidRDefault="00000000" w:rsidP="006049C6">
      <w:pPr>
        <w:pStyle w:val="Standard"/>
        <w:numPr>
          <w:ilvl w:val="0"/>
          <w:numId w:val="15"/>
        </w:numPr>
        <w:spacing w:line="360" w:lineRule="auto"/>
        <w:jc w:val="both"/>
        <w:rPr>
          <w:rFonts w:ascii="Times New Roman" w:hAnsi="Times New Roman" w:cs="Times New Roman"/>
          <w:color w:val="000000"/>
          <w:sz w:val="28"/>
          <w:szCs w:val="28"/>
          <w:lang w:eastAsia="ru-RU"/>
        </w:rPr>
      </w:pPr>
      <w:r w:rsidRPr="006049C6">
        <w:rPr>
          <w:rFonts w:ascii="Times New Roman" w:hAnsi="Times New Roman" w:cs="Times New Roman"/>
          <w:color w:val="000000"/>
          <w:sz w:val="28"/>
          <w:szCs w:val="28"/>
          <w:lang w:eastAsia="ru-RU"/>
        </w:rPr>
        <w:t>оплата</w:t>
      </w:r>
    </w:p>
    <w:p w14:paraId="65D49536" w14:textId="77777777" w:rsidR="00411075" w:rsidRPr="006049C6" w:rsidRDefault="00000000" w:rsidP="006049C6">
      <w:pPr>
        <w:pStyle w:val="Standard"/>
        <w:numPr>
          <w:ilvl w:val="0"/>
          <w:numId w:val="15"/>
        </w:numPr>
        <w:spacing w:line="360" w:lineRule="auto"/>
        <w:jc w:val="both"/>
        <w:rPr>
          <w:rFonts w:ascii="Times New Roman" w:hAnsi="Times New Roman" w:cs="Times New Roman"/>
          <w:color w:val="000000"/>
          <w:sz w:val="28"/>
          <w:szCs w:val="28"/>
          <w:lang w:eastAsia="ru-RU"/>
        </w:rPr>
      </w:pPr>
      <w:r w:rsidRPr="006049C6">
        <w:rPr>
          <w:rFonts w:ascii="Times New Roman" w:hAnsi="Times New Roman" w:cs="Times New Roman"/>
          <w:color w:val="000000"/>
          <w:sz w:val="28"/>
          <w:szCs w:val="28"/>
          <w:lang w:eastAsia="ru-RU"/>
        </w:rPr>
        <w:t>кассовый документ</w:t>
      </w:r>
    </w:p>
    <w:p w14:paraId="276D203F" w14:textId="77777777" w:rsidR="00411075" w:rsidRPr="006049C6" w:rsidRDefault="00000000" w:rsidP="006049C6">
      <w:pPr>
        <w:pStyle w:val="Standard"/>
        <w:numPr>
          <w:ilvl w:val="0"/>
          <w:numId w:val="15"/>
        </w:numPr>
        <w:spacing w:line="360" w:lineRule="auto"/>
        <w:jc w:val="both"/>
        <w:rPr>
          <w:rFonts w:ascii="Times New Roman" w:hAnsi="Times New Roman" w:cs="Times New Roman"/>
          <w:color w:val="000000"/>
          <w:sz w:val="28"/>
          <w:szCs w:val="28"/>
          <w:lang w:eastAsia="ru-RU"/>
        </w:rPr>
      </w:pPr>
      <w:r w:rsidRPr="006049C6">
        <w:rPr>
          <w:rFonts w:ascii="Times New Roman" w:hAnsi="Times New Roman" w:cs="Times New Roman"/>
          <w:color w:val="000000"/>
          <w:sz w:val="28"/>
          <w:szCs w:val="28"/>
          <w:lang w:eastAsia="ru-RU"/>
        </w:rPr>
        <w:t>закупка</w:t>
      </w:r>
    </w:p>
    <w:p w14:paraId="207ACC62" w14:textId="77777777" w:rsidR="00411075" w:rsidRPr="006049C6" w:rsidRDefault="00000000" w:rsidP="006049C6">
      <w:pPr>
        <w:pStyle w:val="Standard"/>
        <w:numPr>
          <w:ilvl w:val="0"/>
          <w:numId w:val="15"/>
        </w:numPr>
        <w:spacing w:line="360" w:lineRule="auto"/>
        <w:jc w:val="both"/>
        <w:rPr>
          <w:rFonts w:ascii="Times New Roman" w:hAnsi="Times New Roman" w:cs="Times New Roman"/>
          <w:sz w:val="28"/>
          <w:szCs w:val="28"/>
        </w:rPr>
      </w:pPr>
      <w:r w:rsidRPr="006049C6">
        <w:rPr>
          <w:rFonts w:ascii="Times New Roman" w:hAnsi="Times New Roman" w:cs="Times New Roman"/>
          <w:color w:val="000000"/>
          <w:sz w:val="28"/>
          <w:szCs w:val="28"/>
          <w:lang w:eastAsia="ru-RU"/>
        </w:rPr>
        <w:t>накладная</w:t>
      </w:r>
    </w:p>
    <w:p w14:paraId="21FF879F" w14:textId="77777777" w:rsidR="00411075" w:rsidRPr="006049C6" w:rsidRDefault="00000000" w:rsidP="006049C6">
      <w:pPr>
        <w:pStyle w:val="Standard"/>
        <w:numPr>
          <w:ilvl w:val="0"/>
          <w:numId w:val="15"/>
        </w:numPr>
        <w:spacing w:line="360" w:lineRule="auto"/>
        <w:jc w:val="both"/>
        <w:rPr>
          <w:rFonts w:ascii="Times New Roman" w:hAnsi="Times New Roman" w:cs="Times New Roman"/>
          <w:color w:val="000000"/>
          <w:sz w:val="28"/>
          <w:szCs w:val="28"/>
          <w:lang w:eastAsia="ru-RU"/>
        </w:rPr>
      </w:pPr>
      <w:r w:rsidRPr="006049C6">
        <w:rPr>
          <w:rFonts w:ascii="Times New Roman" w:hAnsi="Times New Roman" w:cs="Times New Roman"/>
          <w:color w:val="000000"/>
          <w:sz w:val="28"/>
          <w:szCs w:val="28"/>
          <w:lang w:eastAsia="ru-RU"/>
        </w:rPr>
        <w:t>расход (статья)</w:t>
      </w:r>
    </w:p>
    <w:p w14:paraId="6302A531" w14:textId="77777777" w:rsidR="00411075" w:rsidRPr="006049C6" w:rsidRDefault="00000000" w:rsidP="006049C6">
      <w:pPr>
        <w:pStyle w:val="Standard"/>
        <w:numPr>
          <w:ilvl w:val="0"/>
          <w:numId w:val="15"/>
        </w:numPr>
        <w:spacing w:line="360" w:lineRule="auto"/>
        <w:jc w:val="both"/>
        <w:rPr>
          <w:rFonts w:ascii="Times New Roman" w:hAnsi="Times New Roman" w:cs="Times New Roman"/>
          <w:color w:val="000000"/>
          <w:sz w:val="28"/>
          <w:szCs w:val="28"/>
          <w:lang w:eastAsia="ru-RU"/>
        </w:rPr>
      </w:pPr>
      <w:r w:rsidRPr="006049C6">
        <w:rPr>
          <w:rFonts w:ascii="Times New Roman" w:hAnsi="Times New Roman" w:cs="Times New Roman"/>
          <w:color w:val="000000"/>
          <w:sz w:val="28"/>
          <w:szCs w:val="28"/>
          <w:lang w:eastAsia="ru-RU"/>
        </w:rPr>
        <w:t>сотрудник</w:t>
      </w:r>
    </w:p>
    <w:p w14:paraId="77883F1C" w14:textId="77777777" w:rsidR="00411075" w:rsidRPr="006049C6" w:rsidRDefault="00000000" w:rsidP="006049C6">
      <w:pPr>
        <w:pStyle w:val="Standard"/>
        <w:numPr>
          <w:ilvl w:val="0"/>
          <w:numId w:val="15"/>
        </w:numPr>
        <w:spacing w:line="360" w:lineRule="auto"/>
        <w:jc w:val="both"/>
        <w:rPr>
          <w:rFonts w:ascii="Times New Roman" w:hAnsi="Times New Roman" w:cs="Times New Roman"/>
          <w:color w:val="000000"/>
          <w:sz w:val="28"/>
          <w:szCs w:val="28"/>
          <w:lang w:eastAsia="ru-RU"/>
        </w:rPr>
      </w:pPr>
      <w:r w:rsidRPr="006049C6">
        <w:rPr>
          <w:rFonts w:ascii="Times New Roman" w:hAnsi="Times New Roman" w:cs="Times New Roman"/>
          <w:color w:val="000000"/>
          <w:sz w:val="28"/>
          <w:szCs w:val="28"/>
          <w:lang w:eastAsia="ru-RU"/>
        </w:rPr>
        <w:t>отчет</w:t>
      </w:r>
    </w:p>
    <w:p w14:paraId="40EA0E1B" w14:textId="77777777" w:rsidR="00411075" w:rsidRPr="006049C6" w:rsidRDefault="00000000" w:rsidP="006049C6">
      <w:pPr>
        <w:pStyle w:val="Standard"/>
        <w:numPr>
          <w:ilvl w:val="0"/>
          <w:numId w:val="15"/>
        </w:numPr>
        <w:spacing w:line="360" w:lineRule="auto"/>
        <w:jc w:val="both"/>
        <w:rPr>
          <w:rFonts w:ascii="Times New Roman" w:hAnsi="Times New Roman" w:cs="Times New Roman"/>
          <w:color w:val="000000"/>
          <w:sz w:val="28"/>
          <w:szCs w:val="28"/>
          <w:lang w:eastAsia="ru-RU"/>
        </w:rPr>
      </w:pPr>
      <w:r w:rsidRPr="006049C6">
        <w:rPr>
          <w:rFonts w:ascii="Times New Roman" w:hAnsi="Times New Roman" w:cs="Times New Roman"/>
          <w:color w:val="000000"/>
          <w:sz w:val="28"/>
          <w:szCs w:val="28"/>
          <w:lang w:eastAsia="ru-RU"/>
        </w:rPr>
        <w:t>акт утилизации</w:t>
      </w:r>
    </w:p>
    <w:p w14:paraId="6E2C023D" w14:textId="77777777" w:rsidR="00411075" w:rsidRPr="006049C6" w:rsidRDefault="00000000" w:rsidP="006049C6">
      <w:pPr>
        <w:pStyle w:val="Standard"/>
        <w:spacing w:line="360" w:lineRule="auto"/>
        <w:ind w:firstLine="709"/>
        <w:jc w:val="both"/>
        <w:rPr>
          <w:rFonts w:ascii="Times New Roman" w:hAnsi="Times New Roman" w:cs="Times New Roman"/>
          <w:color w:val="000000"/>
          <w:sz w:val="28"/>
          <w:szCs w:val="28"/>
          <w:lang w:eastAsia="ru-RU"/>
        </w:rPr>
      </w:pPr>
      <w:r w:rsidRPr="006049C6">
        <w:rPr>
          <w:rFonts w:ascii="Times New Roman" w:hAnsi="Times New Roman" w:cs="Times New Roman"/>
          <w:color w:val="000000"/>
          <w:sz w:val="28"/>
          <w:szCs w:val="28"/>
          <w:lang w:eastAsia="ru-RU"/>
        </w:rPr>
        <w:t>Основные бизнес-процессы:</w:t>
      </w:r>
    </w:p>
    <w:p w14:paraId="4A8048F6" w14:textId="0B0EEE3F" w:rsidR="00710996" w:rsidRPr="00710996" w:rsidRDefault="00000000" w:rsidP="00710996">
      <w:pPr>
        <w:pStyle w:val="Standard"/>
        <w:numPr>
          <w:ilvl w:val="0"/>
          <w:numId w:val="17"/>
        </w:numPr>
        <w:spacing w:line="360" w:lineRule="auto"/>
        <w:ind w:left="0" w:firstLine="709"/>
        <w:jc w:val="both"/>
        <w:rPr>
          <w:rFonts w:ascii="Times New Roman" w:hAnsi="Times New Roman" w:cs="Times New Roman"/>
          <w:color w:val="000000"/>
          <w:sz w:val="28"/>
          <w:szCs w:val="28"/>
          <w:lang w:eastAsia="ru-RU"/>
        </w:rPr>
      </w:pPr>
      <w:r w:rsidRPr="006049C6">
        <w:rPr>
          <w:rFonts w:ascii="Times New Roman" w:hAnsi="Times New Roman" w:cs="Times New Roman"/>
          <w:color w:val="000000"/>
          <w:sz w:val="28"/>
          <w:szCs w:val="28"/>
          <w:lang w:eastAsia="ru-RU"/>
        </w:rPr>
        <w:t>прием заказа → расчет стоимости → выполнение →</w:t>
      </w:r>
      <w:r w:rsidR="006049C6" w:rsidRPr="006049C6">
        <w:rPr>
          <w:rFonts w:ascii="Times New Roman" w:hAnsi="Times New Roman" w:cs="Times New Roman"/>
          <w:color w:val="000000"/>
          <w:sz w:val="28"/>
          <w:szCs w:val="28"/>
          <w:lang w:eastAsia="ru-RU"/>
        </w:rPr>
        <w:t xml:space="preserve"> </w:t>
      </w:r>
      <w:r w:rsidRPr="006049C6">
        <w:rPr>
          <w:rFonts w:ascii="Times New Roman" w:hAnsi="Times New Roman" w:cs="Times New Roman"/>
          <w:color w:val="000000"/>
          <w:sz w:val="28"/>
          <w:szCs w:val="28"/>
          <w:lang w:eastAsia="ru-RU"/>
        </w:rPr>
        <w:t>выдача заказа клиенту → получение оплаты.</w:t>
      </w:r>
    </w:p>
    <w:p w14:paraId="4ABEF7EC" w14:textId="21686A02" w:rsidR="00710996" w:rsidRPr="00710996" w:rsidRDefault="00000000" w:rsidP="00710996">
      <w:pPr>
        <w:pStyle w:val="Standard"/>
        <w:numPr>
          <w:ilvl w:val="0"/>
          <w:numId w:val="17"/>
        </w:numPr>
        <w:spacing w:line="360" w:lineRule="auto"/>
        <w:ind w:left="0" w:firstLine="709"/>
        <w:jc w:val="both"/>
        <w:rPr>
          <w:rFonts w:ascii="Times New Roman" w:hAnsi="Times New Roman" w:cs="Times New Roman"/>
          <w:color w:val="000000"/>
          <w:sz w:val="28"/>
          <w:szCs w:val="28"/>
          <w:lang w:eastAsia="ru-RU"/>
        </w:rPr>
      </w:pPr>
      <w:r w:rsidRPr="006049C6">
        <w:rPr>
          <w:rFonts w:ascii="Times New Roman" w:hAnsi="Times New Roman" w:cs="Times New Roman"/>
          <w:color w:val="000000"/>
          <w:sz w:val="28"/>
          <w:szCs w:val="28"/>
          <w:lang w:eastAsia="ru-RU"/>
        </w:rPr>
        <w:t>закупка расходников → приемка по накладной → оплата поставщику → учет остатков и затрат.</w:t>
      </w:r>
    </w:p>
    <w:p w14:paraId="47802EBB" w14:textId="5367EE58" w:rsidR="00710996" w:rsidRPr="00710996" w:rsidRDefault="00710996" w:rsidP="00710996">
      <w:pPr>
        <w:pStyle w:val="Standard"/>
        <w:numPr>
          <w:ilvl w:val="0"/>
          <w:numId w:val="17"/>
        </w:numPr>
        <w:spacing w:line="360" w:lineRule="auto"/>
        <w:ind w:left="0" w:firstLine="709"/>
        <w:jc w:val="both"/>
        <w:rPr>
          <w:rFonts w:ascii="Times New Roman" w:hAnsi="Times New Roman" w:cs="Times New Roman"/>
          <w:color w:val="000000"/>
          <w:sz w:val="28"/>
          <w:szCs w:val="28"/>
          <w:lang w:eastAsia="ru-RU"/>
        </w:rPr>
      </w:pPr>
      <w:r w:rsidRPr="006049C6">
        <w:rPr>
          <w:rFonts w:ascii="Times New Roman" w:hAnsi="Times New Roman" w:cs="Times New Roman"/>
          <w:color w:val="000000"/>
          <w:sz w:val="28"/>
          <w:szCs w:val="28"/>
          <w:lang w:eastAsia="ru-RU"/>
        </w:rPr>
        <w:t>передача химических отходов на утилизацию → оформление актов/документов.</w:t>
      </w:r>
    </w:p>
    <w:p w14:paraId="40136779" w14:textId="17864D9C" w:rsidR="00411075" w:rsidRPr="006049C6" w:rsidRDefault="00000000" w:rsidP="00710996">
      <w:pPr>
        <w:pStyle w:val="Standard"/>
        <w:numPr>
          <w:ilvl w:val="0"/>
          <w:numId w:val="17"/>
        </w:numPr>
        <w:spacing w:line="360" w:lineRule="auto"/>
        <w:ind w:left="0" w:firstLine="709"/>
        <w:jc w:val="both"/>
        <w:rPr>
          <w:rFonts w:ascii="Times New Roman" w:hAnsi="Times New Roman" w:cs="Times New Roman"/>
          <w:color w:val="000000"/>
          <w:sz w:val="28"/>
          <w:szCs w:val="28"/>
          <w:lang w:eastAsia="ru-RU"/>
        </w:rPr>
      </w:pPr>
      <w:r w:rsidRPr="006049C6">
        <w:rPr>
          <w:rFonts w:ascii="Times New Roman" w:hAnsi="Times New Roman" w:cs="Times New Roman"/>
          <w:color w:val="000000"/>
          <w:sz w:val="28"/>
          <w:szCs w:val="28"/>
          <w:lang w:eastAsia="ru-RU"/>
        </w:rPr>
        <w:t>формирование налоговой/бухгалтерской отчетности и управленческих отчетов.</w:t>
      </w:r>
    </w:p>
    <w:p w14:paraId="437575DB" w14:textId="77777777" w:rsidR="00411075" w:rsidRPr="006049C6" w:rsidRDefault="00411075" w:rsidP="006049C6">
      <w:pPr>
        <w:pStyle w:val="Standard"/>
        <w:spacing w:line="360" w:lineRule="auto"/>
        <w:ind w:firstLine="709"/>
        <w:jc w:val="both"/>
        <w:rPr>
          <w:rFonts w:ascii="Times New Roman" w:hAnsi="Times New Roman" w:cs="Times New Roman"/>
          <w:sz w:val="28"/>
          <w:szCs w:val="28"/>
        </w:rPr>
      </w:pPr>
    </w:p>
    <w:p w14:paraId="0C3737CA" w14:textId="77777777" w:rsidR="00411075" w:rsidRPr="006049C6" w:rsidRDefault="00000000" w:rsidP="006049C6">
      <w:pPr>
        <w:pStyle w:val="Standard"/>
        <w:spacing w:line="360" w:lineRule="auto"/>
        <w:ind w:firstLine="709"/>
        <w:jc w:val="both"/>
        <w:rPr>
          <w:rFonts w:ascii="Times New Roman" w:hAnsi="Times New Roman" w:cs="Times New Roman"/>
          <w:b/>
          <w:bCs/>
          <w:color w:val="000000"/>
          <w:sz w:val="28"/>
          <w:szCs w:val="28"/>
          <w:lang w:eastAsia="ru-RU"/>
        </w:rPr>
      </w:pPr>
      <w:r w:rsidRPr="006049C6">
        <w:rPr>
          <w:rFonts w:ascii="Times New Roman" w:hAnsi="Times New Roman" w:cs="Times New Roman"/>
          <w:b/>
          <w:bCs/>
          <w:color w:val="000000"/>
          <w:sz w:val="28"/>
          <w:szCs w:val="28"/>
          <w:lang w:eastAsia="ru-RU"/>
        </w:rPr>
        <w:t>1.4 Определение требований (функциональные и нефункциональные).</w:t>
      </w:r>
    </w:p>
    <w:p w14:paraId="3D640312" w14:textId="77777777" w:rsidR="00411075" w:rsidRPr="006049C6" w:rsidRDefault="00000000" w:rsidP="006049C6">
      <w:pPr>
        <w:pStyle w:val="Standard"/>
        <w:spacing w:line="360" w:lineRule="auto"/>
        <w:ind w:firstLine="709"/>
        <w:jc w:val="both"/>
        <w:rPr>
          <w:rFonts w:ascii="Times New Roman" w:hAnsi="Times New Roman" w:cs="Times New Roman"/>
          <w:color w:val="000000"/>
          <w:sz w:val="28"/>
          <w:szCs w:val="28"/>
          <w:lang w:eastAsia="ru-RU"/>
        </w:rPr>
      </w:pPr>
      <w:r w:rsidRPr="006049C6">
        <w:rPr>
          <w:rFonts w:ascii="Times New Roman" w:hAnsi="Times New Roman" w:cs="Times New Roman"/>
          <w:color w:val="000000"/>
          <w:sz w:val="28"/>
          <w:szCs w:val="28"/>
          <w:lang w:eastAsia="ru-RU"/>
        </w:rPr>
        <w:t>Функциональные требования:</w:t>
      </w:r>
    </w:p>
    <w:p w14:paraId="40D69657" w14:textId="77777777" w:rsidR="00411075" w:rsidRPr="006049C6" w:rsidRDefault="00000000" w:rsidP="006049C6">
      <w:pPr>
        <w:pStyle w:val="Standard"/>
        <w:numPr>
          <w:ilvl w:val="0"/>
          <w:numId w:val="3"/>
        </w:numPr>
        <w:spacing w:line="360" w:lineRule="auto"/>
        <w:ind w:left="0" w:firstLine="709"/>
        <w:jc w:val="both"/>
        <w:rPr>
          <w:rFonts w:ascii="Times New Roman" w:hAnsi="Times New Roman" w:cs="Times New Roman"/>
          <w:color w:val="000000"/>
          <w:sz w:val="28"/>
          <w:szCs w:val="28"/>
          <w:lang w:eastAsia="ru-RU"/>
        </w:rPr>
      </w:pPr>
      <w:r w:rsidRPr="006049C6">
        <w:rPr>
          <w:rFonts w:ascii="Times New Roman" w:hAnsi="Times New Roman" w:cs="Times New Roman"/>
          <w:color w:val="000000"/>
          <w:sz w:val="28"/>
          <w:szCs w:val="28"/>
          <w:lang w:eastAsia="ru-RU"/>
        </w:rPr>
        <w:t>учет продаж услуг и товаров (выручка, скидки, возвраты).</w:t>
      </w:r>
    </w:p>
    <w:p w14:paraId="0352686B" w14:textId="77777777" w:rsidR="00411075" w:rsidRPr="006049C6" w:rsidRDefault="00000000" w:rsidP="006049C6">
      <w:pPr>
        <w:pStyle w:val="Standard"/>
        <w:numPr>
          <w:ilvl w:val="0"/>
          <w:numId w:val="3"/>
        </w:numPr>
        <w:spacing w:line="360" w:lineRule="auto"/>
        <w:ind w:left="0" w:firstLine="709"/>
        <w:jc w:val="both"/>
        <w:rPr>
          <w:rFonts w:ascii="Times New Roman" w:hAnsi="Times New Roman" w:cs="Times New Roman"/>
          <w:color w:val="000000"/>
          <w:sz w:val="28"/>
          <w:szCs w:val="28"/>
          <w:lang w:eastAsia="ru-RU"/>
        </w:rPr>
      </w:pPr>
      <w:r w:rsidRPr="006049C6">
        <w:rPr>
          <w:rFonts w:ascii="Times New Roman" w:hAnsi="Times New Roman" w:cs="Times New Roman"/>
          <w:color w:val="000000"/>
          <w:sz w:val="28"/>
          <w:szCs w:val="28"/>
          <w:lang w:eastAsia="ru-RU"/>
        </w:rPr>
        <w:t>Учет оплат (нал/безнал), кассовая дисциплина, печать первичных документов.</w:t>
      </w:r>
    </w:p>
    <w:p w14:paraId="0B7C7810" w14:textId="77777777" w:rsidR="00411075" w:rsidRPr="006049C6" w:rsidRDefault="00000000" w:rsidP="006049C6">
      <w:pPr>
        <w:pStyle w:val="Standard"/>
        <w:numPr>
          <w:ilvl w:val="0"/>
          <w:numId w:val="3"/>
        </w:numPr>
        <w:spacing w:line="360" w:lineRule="auto"/>
        <w:ind w:left="0" w:firstLine="709"/>
        <w:jc w:val="both"/>
        <w:rPr>
          <w:rFonts w:ascii="Times New Roman" w:hAnsi="Times New Roman" w:cs="Times New Roman"/>
          <w:color w:val="000000"/>
          <w:sz w:val="28"/>
          <w:szCs w:val="28"/>
          <w:lang w:eastAsia="ru-RU"/>
        </w:rPr>
      </w:pPr>
      <w:r w:rsidRPr="006049C6">
        <w:rPr>
          <w:rFonts w:ascii="Times New Roman" w:hAnsi="Times New Roman" w:cs="Times New Roman"/>
          <w:color w:val="000000"/>
          <w:sz w:val="28"/>
          <w:szCs w:val="28"/>
          <w:lang w:eastAsia="ru-RU"/>
        </w:rPr>
        <w:t>учет закупок и расходов по статьям, учет расчетов с поставщиками.</w:t>
      </w:r>
    </w:p>
    <w:p w14:paraId="4116B137" w14:textId="77777777" w:rsidR="00411075" w:rsidRPr="006049C6" w:rsidRDefault="00000000" w:rsidP="006049C6">
      <w:pPr>
        <w:pStyle w:val="Standard"/>
        <w:numPr>
          <w:ilvl w:val="0"/>
          <w:numId w:val="3"/>
        </w:numPr>
        <w:spacing w:line="360" w:lineRule="auto"/>
        <w:ind w:left="0" w:firstLine="709"/>
        <w:jc w:val="both"/>
        <w:rPr>
          <w:rFonts w:ascii="Times New Roman" w:hAnsi="Times New Roman" w:cs="Times New Roman"/>
          <w:color w:val="000000"/>
          <w:sz w:val="28"/>
          <w:szCs w:val="28"/>
          <w:lang w:eastAsia="ru-RU"/>
        </w:rPr>
      </w:pPr>
      <w:r w:rsidRPr="006049C6">
        <w:rPr>
          <w:rFonts w:ascii="Times New Roman" w:hAnsi="Times New Roman" w:cs="Times New Roman"/>
          <w:color w:val="000000"/>
          <w:sz w:val="28"/>
          <w:szCs w:val="28"/>
          <w:lang w:eastAsia="ru-RU"/>
        </w:rPr>
        <w:t>учет остатков расходных материалов и товаров (минимальный склад).</w:t>
      </w:r>
    </w:p>
    <w:p w14:paraId="1E996CAE" w14:textId="77777777" w:rsidR="00411075" w:rsidRPr="006049C6" w:rsidRDefault="00000000" w:rsidP="006049C6">
      <w:pPr>
        <w:pStyle w:val="Standard"/>
        <w:numPr>
          <w:ilvl w:val="0"/>
          <w:numId w:val="3"/>
        </w:numPr>
        <w:spacing w:line="360" w:lineRule="auto"/>
        <w:ind w:left="0" w:firstLine="709"/>
        <w:jc w:val="both"/>
        <w:rPr>
          <w:rFonts w:ascii="Times New Roman" w:hAnsi="Times New Roman" w:cs="Times New Roman"/>
          <w:color w:val="000000"/>
          <w:sz w:val="28"/>
          <w:szCs w:val="28"/>
          <w:lang w:eastAsia="ru-RU"/>
        </w:rPr>
      </w:pPr>
      <w:r w:rsidRPr="006049C6">
        <w:rPr>
          <w:rFonts w:ascii="Times New Roman" w:hAnsi="Times New Roman" w:cs="Times New Roman"/>
          <w:color w:val="000000"/>
          <w:sz w:val="28"/>
          <w:szCs w:val="28"/>
          <w:lang w:eastAsia="ru-RU"/>
        </w:rPr>
        <w:t>расчет налогов и формирование регламентированной отчетности.</w:t>
      </w:r>
    </w:p>
    <w:p w14:paraId="7EEB145E" w14:textId="77777777" w:rsidR="00411075" w:rsidRPr="006049C6" w:rsidRDefault="00000000" w:rsidP="006049C6">
      <w:pPr>
        <w:pStyle w:val="Standard"/>
        <w:numPr>
          <w:ilvl w:val="0"/>
          <w:numId w:val="3"/>
        </w:numPr>
        <w:spacing w:line="360" w:lineRule="auto"/>
        <w:ind w:left="0" w:firstLine="709"/>
        <w:jc w:val="both"/>
        <w:rPr>
          <w:rFonts w:ascii="Times New Roman" w:hAnsi="Times New Roman" w:cs="Times New Roman"/>
          <w:color w:val="000000"/>
          <w:sz w:val="28"/>
          <w:szCs w:val="28"/>
          <w:lang w:eastAsia="ru-RU"/>
        </w:rPr>
      </w:pPr>
      <w:r w:rsidRPr="006049C6">
        <w:rPr>
          <w:rFonts w:ascii="Times New Roman" w:hAnsi="Times New Roman" w:cs="Times New Roman"/>
          <w:color w:val="000000"/>
          <w:sz w:val="28"/>
          <w:szCs w:val="28"/>
          <w:lang w:eastAsia="ru-RU"/>
        </w:rPr>
        <w:t>формирование управленческих отчетов: выручка/расходы/прибыль по периодам.</w:t>
      </w:r>
    </w:p>
    <w:p w14:paraId="1B794D17" w14:textId="77777777" w:rsidR="00411075" w:rsidRPr="006049C6" w:rsidRDefault="00000000" w:rsidP="006049C6">
      <w:pPr>
        <w:pStyle w:val="Standard"/>
        <w:spacing w:line="360" w:lineRule="auto"/>
        <w:ind w:firstLine="709"/>
        <w:jc w:val="both"/>
        <w:rPr>
          <w:rFonts w:ascii="Times New Roman" w:hAnsi="Times New Roman" w:cs="Times New Roman"/>
          <w:color w:val="000000"/>
          <w:sz w:val="28"/>
          <w:szCs w:val="28"/>
          <w:lang w:eastAsia="ru-RU"/>
        </w:rPr>
      </w:pPr>
      <w:r w:rsidRPr="006049C6">
        <w:rPr>
          <w:rFonts w:ascii="Times New Roman" w:hAnsi="Times New Roman" w:cs="Times New Roman"/>
          <w:color w:val="000000"/>
          <w:sz w:val="28"/>
          <w:szCs w:val="28"/>
          <w:lang w:eastAsia="ru-RU"/>
        </w:rPr>
        <w:t>Нефункциональные требования:</w:t>
      </w:r>
    </w:p>
    <w:p w14:paraId="178F3769" w14:textId="77777777" w:rsidR="00411075" w:rsidRPr="006049C6" w:rsidRDefault="00000000" w:rsidP="006049C6">
      <w:pPr>
        <w:pStyle w:val="Standard"/>
        <w:numPr>
          <w:ilvl w:val="0"/>
          <w:numId w:val="4"/>
        </w:numPr>
        <w:spacing w:line="360" w:lineRule="auto"/>
        <w:ind w:left="0" w:firstLine="709"/>
        <w:jc w:val="both"/>
        <w:rPr>
          <w:rFonts w:ascii="Times New Roman" w:hAnsi="Times New Roman" w:cs="Times New Roman"/>
          <w:color w:val="000000"/>
          <w:sz w:val="28"/>
          <w:szCs w:val="28"/>
          <w:lang w:eastAsia="ru-RU"/>
        </w:rPr>
      </w:pPr>
      <w:r w:rsidRPr="006049C6">
        <w:rPr>
          <w:rFonts w:ascii="Times New Roman" w:hAnsi="Times New Roman" w:cs="Times New Roman"/>
          <w:color w:val="000000"/>
          <w:sz w:val="28"/>
          <w:szCs w:val="28"/>
          <w:lang w:eastAsia="ru-RU"/>
        </w:rPr>
        <w:lastRenderedPageBreak/>
        <w:t>надежность и сохранность данных (резервное копирование).</w:t>
      </w:r>
    </w:p>
    <w:p w14:paraId="6C4D78A1" w14:textId="77777777" w:rsidR="00411075" w:rsidRPr="006049C6" w:rsidRDefault="00000000" w:rsidP="006049C6">
      <w:pPr>
        <w:pStyle w:val="Standard"/>
        <w:numPr>
          <w:ilvl w:val="0"/>
          <w:numId w:val="4"/>
        </w:numPr>
        <w:spacing w:line="360" w:lineRule="auto"/>
        <w:ind w:left="0" w:firstLine="709"/>
        <w:jc w:val="both"/>
        <w:rPr>
          <w:rFonts w:ascii="Times New Roman" w:hAnsi="Times New Roman" w:cs="Times New Roman"/>
          <w:color w:val="000000"/>
          <w:sz w:val="28"/>
          <w:szCs w:val="28"/>
          <w:lang w:eastAsia="ru-RU"/>
        </w:rPr>
      </w:pPr>
      <w:r w:rsidRPr="006049C6">
        <w:rPr>
          <w:rFonts w:ascii="Times New Roman" w:hAnsi="Times New Roman" w:cs="Times New Roman"/>
          <w:color w:val="000000"/>
          <w:sz w:val="28"/>
          <w:szCs w:val="28"/>
          <w:lang w:eastAsia="ru-RU"/>
        </w:rPr>
        <w:t>простота освоения (обучения 1-2 дня для специалиста).</w:t>
      </w:r>
    </w:p>
    <w:p w14:paraId="7319AF3F" w14:textId="77777777" w:rsidR="00411075" w:rsidRPr="006049C6" w:rsidRDefault="00000000" w:rsidP="006049C6">
      <w:pPr>
        <w:pStyle w:val="Standard"/>
        <w:numPr>
          <w:ilvl w:val="0"/>
          <w:numId w:val="4"/>
        </w:numPr>
        <w:spacing w:line="360" w:lineRule="auto"/>
        <w:ind w:left="0" w:firstLine="709"/>
        <w:jc w:val="both"/>
        <w:rPr>
          <w:rFonts w:ascii="Times New Roman" w:hAnsi="Times New Roman" w:cs="Times New Roman"/>
          <w:color w:val="000000"/>
          <w:sz w:val="28"/>
          <w:szCs w:val="28"/>
          <w:lang w:eastAsia="ru-RU"/>
        </w:rPr>
      </w:pPr>
      <w:r w:rsidRPr="006049C6">
        <w:rPr>
          <w:rFonts w:ascii="Times New Roman" w:hAnsi="Times New Roman" w:cs="Times New Roman"/>
          <w:color w:val="000000"/>
          <w:sz w:val="28"/>
          <w:szCs w:val="28"/>
          <w:lang w:eastAsia="ru-RU"/>
        </w:rPr>
        <w:t>работа на 1-3 рабочих местах, возможность сетевого режима.</w:t>
      </w:r>
    </w:p>
    <w:p w14:paraId="3B650058" w14:textId="77777777" w:rsidR="00411075" w:rsidRPr="006049C6" w:rsidRDefault="00000000" w:rsidP="006049C6">
      <w:pPr>
        <w:pStyle w:val="Standard"/>
        <w:numPr>
          <w:ilvl w:val="0"/>
          <w:numId w:val="4"/>
        </w:numPr>
        <w:spacing w:line="360" w:lineRule="auto"/>
        <w:ind w:left="0" w:firstLine="709"/>
        <w:jc w:val="both"/>
        <w:rPr>
          <w:rFonts w:ascii="Times New Roman" w:hAnsi="Times New Roman" w:cs="Times New Roman"/>
          <w:sz w:val="28"/>
          <w:szCs w:val="28"/>
        </w:rPr>
      </w:pPr>
      <w:r w:rsidRPr="006049C6">
        <w:rPr>
          <w:rFonts w:ascii="Times New Roman" w:hAnsi="Times New Roman" w:cs="Times New Roman"/>
          <w:color w:val="000000"/>
          <w:sz w:val="28"/>
          <w:szCs w:val="28"/>
          <w:lang w:eastAsia="ru-RU"/>
        </w:rPr>
        <w:t>соответствие действующему законодательству РФ (учет/отчетность).</w:t>
      </w:r>
    </w:p>
    <w:p w14:paraId="2CCAFE92" w14:textId="77777777" w:rsidR="00411075" w:rsidRPr="006049C6" w:rsidRDefault="00000000" w:rsidP="006049C6">
      <w:pPr>
        <w:pStyle w:val="Standard"/>
        <w:numPr>
          <w:ilvl w:val="0"/>
          <w:numId w:val="4"/>
        </w:numPr>
        <w:spacing w:line="360" w:lineRule="auto"/>
        <w:ind w:left="0" w:firstLine="709"/>
        <w:jc w:val="both"/>
        <w:rPr>
          <w:rFonts w:ascii="Times New Roman" w:hAnsi="Times New Roman" w:cs="Times New Roman"/>
          <w:color w:val="000000"/>
          <w:sz w:val="28"/>
          <w:szCs w:val="28"/>
          <w:lang w:eastAsia="ru-RU"/>
        </w:rPr>
      </w:pPr>
      <w:r w:rsidRPr="006049C6">
        <w:rPr>
          <w:rFonts w:ascii="Times New Roman" w:hAnsi="Times New Roman" w:cs="Times New Roman"/>
          <w:color w:val="000000"/>
          <w:sz w:val="28"/>
          <w:szCs w:val="28"/>
          <w:lang w:eastAsia="ru-RU"/>
        </w:rPr>
        <w:t>возможность интеграции с онлайн-кассой, банковскими системами и средствами электронного документооборота для учета продаж, безналичных платежей и первичных документов.</w:t>
      </w:r>
    </w:p>
    <w:p w14:paraId="0294EF46" w14:textId="77777777" w:rsidR="00411075" w:rsidRPr="006049C6" w:rsidRDefault="00411075" w:rsidP="006049C6">
      <w:pPr>
        <w:pStyle w:val="Standard"/>
        <w:spacing w:line="360" w:lineRule="auto"/>
        <w:ind w:firstLine="709"/>
        <w:jc w:val="both"/>
        <w:rPr>
          <w:rFonts w:ascii="Times New Roman" w:hAnsi="Times New Roman" w:cs="Times New Roman"/>
          <w:sz w:val="28"/>
          <w:szCs w:val="28"/>
        </w:rPr>
      </w:pPr>
    </w:p>
    <w:p w14:paraId="26AC07CE" w14:textId="77777777" w:rsidR="00411075" w:rsidRPr="006049C6" w:rsidRDefault="00000000" w:rsidP="006049C6">
      <w:pPr>
        <w:pStyle w:val="Standard"/>
        <w:spacing w:line="360" w:lineRule="auto"/>
        <w:ind w:firstLine="709"/>
        <w:jc w:val="both"/>
        <w:rPr>
          <w:rFonts w:ascii="Times New Roman" w:hAnsi="Times New Roman" w:cs="Times New Roman"/>
          <w:sz w:val="28"/>
          <w:szCs w:val="28"/>
        </w:rPr>
      </w:pPr>
      <w:r w:rsidRPr="006049C6">
        <w:rPr>
          <w:rFonts w:ascii="Times New Roman" w:hAnsi="Times New Roman" w:cs="Times New Roman"/>
          <w:b/>
          <w:bCs/>
          <w:color w:val="000000"/>
          <w:sz w:val="28"/>
          <w:szCs w:val="28"/>
          <w:lang w:eastAsia="ru-RU"/>
        </w:rPr>
        <w:t>2. Основание целесообразности разработки и внедрения элементов ИС на предприятии.</w:t>
      </w:r>
    </w:p>
    <w:p w14:paraId="30B4263B" w14:textId="77777777" w:rsidR="00411075" w:rsidRPr="006049C6" w:rsidRDefault="00000000" w:rsidP="006049C6">
      <w:pPr>
        <w:pStyle w:val="Standard"/>
        <w:spacing w:line="360" w:lineRule="auto"/>
        <w:ind w:firstLine="709"/>
        <w:jc w:val="both"/>
        <w:rPr>
          <w:rFonts w:ascii="Times New Roman" w:hAnsi="Times New Roman" w:cs="Times New Roman"/>
          <w:b/>
          <w:bCs/>
          <w:color w:val="000000"/>
          <w:sz w:val="28"/>
          <w:szCs w:val="28"/>
          <w:lang w:eastAsia="ru-RU"/>
        </w:rPr>
      </w:pPr>
      <w:r w:rsidRPr="006049C6">
        <w:rPr>
          <w:rFonts w:ascii="Times New Roman" w:hAnsi="Times New Roman" w:cs="Times New Roman"/>
          <w:b/>
          <w:bCs/>
          <w:color w:val="000000"/>
          <w:sz w:val="28"/>
          <w:szCs w:val="28"/>
          <w:lang w:eastAsia="ru-RU"/>
        </w:rPr>
        <w:t>2.1 Анализ деятельности специалиста и подразделения</w:t>
      </w:r>
    </w:p>
    <w:p w14:paraId="0A2B7F5A" w14:textId="77777777" w:rsidR="00411075" w:rsidRPr="006049C6" w:rsidRDefault="00000000" w:rsidP="006049C6">
      <w:pPr>
        <w:pStyle w:val="Standard"/>
        <w:spacing w:line="360" w:lineRule="auto"/>
        <w:ind w:firstLine="709"/>
        <w:jc w:val="both"/>
        <w:rPr>
          <w:rFonts w:ascii="Times New Roman" w:hAnsi="Times New Roman" w:cs="Times New Roman"/>
          <w:color w:val="000000"/>
          <w:sz w:val="28"/>
          <w:szCs w:val="28"/>
          <w:lang w:eastAsia="ru-RU"/>
        </w:rPr>
      </w:pPr>
      <w:r w:rsidRPr="006049C6">
        <w:rPr>
          <w:rFonts w:ascii="Times New Roman" w:hAnsi="Times New Roman" w:cs="Times New Roman"/>
          <w:color w:val="000000"/>
          <w:sz w:val="28"/>
          <w:szCs w:val="28"/>
          <w:lang w:eastAsia="ru-RU"/>
        </w:rPr>
        <w:t>Специалист: экономист по бухгалтерскому учету и анализу хозяйственной деятельности (бухгалтерия фотоцентра, 1 человек).</w:t>
      </w:r>
    </w:p>
    <w:p w14:paraId="41C151F9" w14:textId="77777777" w:rsidR="00411075" w:rsidRPr="006049C6" w:rsidRDefault="00000000" w:rsidP="006049C6">
      <w:pPr>
        <w:pStyle w:val="Standard"/>
        <w:spacing w:line="360" w:lineRule="auto"/>
        <w:ind w:firstLine="709"/>
        <w:jc w:val="both"/>
        <w:rPr>
          <w:rFonts w:ascii="Times New Roman" w:hAnsi="Times New Roman" w:cs="Times New Roman"/>
          <w:color w:val="000000"/>
          <w:sz w:val="28"/>
          <w:szCs w:val="28"/>
          <w:lang w:eastAsia="ru-RU"/>
        </w:rPr>
      </w:pPr>
      <w:r w:rsidRPr="006049C6">
        <w:rPr>
          <w:rFonts w:ascii="Times New Roman" w:hAnsi="Times New Roman" w:cs="Times New Roman"/>
          <w:color w:val="000000"/>
          <w:sz w:val="28"/>
          <w:szCs w:val="28"/>
          <w:lang w:eastAsia="ru-RU"/>
        </w:rPr>
        <w:t>Подчиненность: подчиняется директору фотоцентра.</w:t>
      </w:r>
    </w:p>
    <w:p w14:paraId="307292BA" w14:textId="77777777" w:rsidR="00411075" w:rsidRPr="006049C6" w:rsidRDefault="00000000" w:rsidP="006049C6">
      <w:pPr>
        <w:pStyle w:val="Standard"/>
        <w:spacing w:line="360" w:lineRule="auto"/>
        <w:ind w:firstLine="709"/>
        <w:jc w:val="both"/>
        <w:rPr>
          <w:rFonts w:ascii="Times New Roman" w:hAnsi="Times New Roman" w:cs="Times New Roman"/>
          <w:color w:val="000000"/>
          <w:sz w:val="28"/>
          <w:szCs w:val="28"/>
          <w:lang w:eastAsia="ru-RU"/>
        </w:rPr>
      </w:pPr>
      <w:r w:rsidRPr="006049C6">
        <w:rPr>
          <w:rFonts w:ascii="Times New Roman" w:hAnsi="Times New Roman" w:cs="Times New Roman"/>
          <w:color w:val="000000"/>
          <w:sz w:val="28"/>
          <w:szCs w:val="28"/>
          <w:lang w:eastAsia="ru-RU"/>
        </w:rPr>
        <w:t>Требования к квалификации специалиста:</w:t>
      </w:r>
    </w:p>
    <w:p w14:paraId="3673B82C" w14:textId="77777777" w:rsidR="00411075" w:rsidRPr="006049C6" w:rsidRDefault="00000000" w:rsidP="006049C6">
      <w:pPr>
        <w:pStyle w:val="Standard"/>
        <w:numPr>
          <w:ilvl w:val="0"/>
          <w:numId w:val="5"/>
        </w:numPr>
        <w:spacing w:line="360" w:lineRule="auto"/>
        <w:ind w:left="0" w:firstLine="709"/>
        <w:jc w:val="both"/>
        <w:rPr>
          <w:rFonts w:ascii="Times New Roman" w:hAnsi="Times New Roman" w:cs="Times New Roman"/>
          <w:color w:val="000000"/>
          <w:sz w:val="28"/>
          <w:szCs w:val="28"/>
          <w:lang w:eastAsia="ru-RU"/>
        </w:rPr>
      </w:pPr>
      <w:r w:rsidRPr="006049C6">
        <w:rPr>
          <w:rFonts w:ascii="Times New Roman" w:hAnsi="Times New Roman" w:cs="Times New Roman"/>
          <w:color w:val="000000"/>
          <w:sz w:val="28"/>
          <w:szCs w:val="28"/>
          <w:lang w:eastAsia="ru-RU"/>
        </w:rPr>
        <w:t>среднее профессиональное/высшее образование по экономике/бухучету.</w:t>
      </w:r>
    </w:p>
    <w:p w14:paraId="106D3838" w14:textId="77777777" w:rsidR="00411075" w:rsidRPr="006049C6" w:rsidRDefault="00000000" w:rsidP="006049C6">
      <w:pPr>
        <w:pStyle w:val="Standard"/>
        <w:numPr>
          <w:ilvl w:val="0"/>
          <w:numId w:val="5"/>
        </w:numPr>
        <w:spacing w:line="360" w:lineRule="auto"/>
        <w:ind w:left="0" w:firstLine="709"/>
        <w:jc w:val="both"/>
        <w:rPr>
          <w:rFonts w:ascii="Times New Roman" w:hAnsi="Times New Roman" w:cs="Times New Roman"/>
          <w:color w:val="000000"/>
          <w:sz w:val="28"/>
          <w:szCs w:val="28"/>
          <w:lang w:eastAsia="ru-RU"/>
        </w:rPr>
      </w:pPr>
      <w:r w:rsidRPr="006049C6">
        <w:rPr>
          <w:rFonts w:ascii="Times New Roman" w:hAnsi="Times New Roman" w:cs="Times New Roman"/>
          <w:color w:val="000000"/>
          <w:sz w:val="28"/>
          <w:szCs w:val="28"/>
          <w:lang w:eastAsia="ru-RU"/>
        </w:rPr>
        <w:t>знание бухгалтерского и налогового учета (УСН — упрощенная система налогообложения, ОСНО — общая система налогообложения).</w:t>
      </w:r>
    </w:p>
    <w:p w14:paraId="491273B7" w14:textId="77777777" w:rsidR="00411075" w:rsidRPr="006049C6" w:rsidRDefault="00000000" w:rsidP="006049C6">
      <w:pPr>
        <w:pStyle w:val="Standard"/>
        <w:numPr>
          <w:ilvl w:val="0"/>
          <w:numId w:val="5"/>
        </w:numPr>
        <w:spacing w:line="360" w:lineRule="auto"/>
        <w:ind w:left="0" w:firstLine="709"/>
        <w:jc w:val="both"/>
        <w:rPr>
          <w:rFonts w:ascii="Times New Roman" w:hAnsi="Times New Roman" w:cs="Times New Roman"/>
          <w:color w:val="000000"/>
          <w:sz w:val="28"/>
          <w:szCs w:val="28"/>
          <w:lang w:eastAsia="ru-RU"/>
        </w:rPr>
      </w:pPr>
      <w:r w:rsidRPr="006049C6">
        <w:rPr>
          <w:rFonts w:ascii="Times New Roman" w:hAnsi="Times New Roman" w:cs="Times New Roman"/>
          <w:color w:val="000000"/>
          <w:sz w:val="28"/>
          <w:szCs w:val="28"/>
          <w:lang w:eastAsia="ru-RU"/>
        </w:rPr>
        <w:t>навыки работы с первичными документами, кассовой дисциплиной.</w:t>
      </w:r>
    </w:p>
    <w:p w14:paraId="63EE163C" w14:textId="77777777" w:rsidR="00411075" w:rsidRPr="006049C6" w:rsidRDefault="00000000" w:rsidP="006049C6">
      <w:pPr>
        <w:pStyle w:val="Standard"/>
        <w:numPr>
          <w:ilvl w:val="0"/>
          <w:numId w:val="5"/>
        </w:numPr>
        <w:spacing w:line="360" w:lineRule="auto"/>
        <w:ind w:left="0" w:firstLine="709"/>
        <w:jc w:val="both"/>
        <w:rPr>
          <w:rFonts w:ascii="Times New Roman" w:hAnsi="Times New Roman" w:cs="Times New Roman"/>
          <w:color w:val="000000"/>
          <w:sz w:val="28"/>
          <w:szCs w:val="28"/>
          <w:lang w:eastAsia="ru-RU"/>
        </w:rPr>
      </w:pPr>
      <w:r w:rsidRPr="006049C6">
        <w:rPr>
          <w:rFonts w:ascii="Times New Roman" w:hAnsi="Times New Roman" w:cs="Times New Roman"/>
          <w:color w:val="000000"/>
          <w:sz w:val="28"/>
          <w:szCs w:val="28"/>
          <w:lang w:eastAsia="ru-RU"/>
        </w:rPr>
        <w:t>уверенная работа с ПК и специализированным ПО (желательно 1С/онлайн-бухгалтерия).</w:t>
      </w:r>
    </w:p>
    <w:p w14:paraId="3FD7E512" w14:textId="77777777" w:rsidR="00411075" w:rsidRPr="006049C6" w:rsidRDefault="00000000" w:rsidP="006049C6">
      <w:pPr>
        <w:pStyle w:val="Standard"/>
        <w:spacing w:line="360" w:lineRule="auto"/>
        <w:ind w:firstLine="709"/>
        <w:jc w:val="both"/>
        <w:rPr>
          <w:rFonts w:ascii="Times New Roman" w:hAnsi="Times New Roman" w:cs="Times New Roman"/>
          <w:color w:val="000000"/>
          <w:sz w:val="28"/>
          <w:szCs w:val="28"/>
          <w:lang w:eastAsia="ru-RU"/>
        </w:rPr>
      </w:pPr>
      <w:r w:rsidRPr="006049C6">
        <w:rPr>
          <w:rFonts w:ascii="Times New Roman" w:hAnsi="Times New Roman" w:cs="Times New Roman"/>
          <w:color w:val="000000"/>
          <w:sz w:val="28"/>
          <w:szCs w:val="28"/>
          <w:lang w:eastAsia="ru-RU"/>
        </w:rPr>
        <w:t>Права специалиста:</w:t>
      </w:r>
    </w:p>
    <w:p w14:paraId="587BC53F" w14:textId="77777777" w:rsidR="00411075" w:rsidRPr="006049C6" w:rsidRDefault="00000000" w:rsidP="006049C6">
      <w:pPr>
        <w:pStyle w:val="Standard"/>
        <w:numPr>
          <w:ilvl w:val="0"/>
          <w:numId w:val="6"/>
        </w:numPr>
        <w:spacing w:line="360" w:lineRule="auto"/>
        <w:ind w:left="0" w:firstLine="709"/>
        <w:jc w:val="both"/>
        <w:rPr>
          <w:rFonts w:ascii="Times New Roman" w:hAnsi="Times New Roman" w:cs="Times New Roman"/>
          <w:color w:val="000000"/>
          <w:sz w:val="28"/>
          <w:szCs w:val="28"/>
          <w:lang w:eastAsia="ru-RU"/>
        </w:rPr>
      </w:pPr>
      <w:r w:rsidRPr="006049C6">
        <w:rPr>
          <w:rFonts w:ascii="Times New Roman" w:hAnsi="Times New Roman" w:cs="Times New Roman"/>
          <w:color w:val="000000"/>
          <w:sz w:val="28"/>
          <w:szCs w:val="28"/>
          <w:lang w:eastAsia="ru-RU"/>
        </w:rPr>
        <w:t>запрашивать у сотрудников документы по операциям (чеки, акты, накладные).</w:t>
      </w:r>
    </w:p>
    <w:p w14:paraId="1F4AD655" w14:textId="77777777" w:rsidR="00411075" w:rsidRPr="006049C6" w:rsidRDefault="00000000" w:rsidP="006049C6">
      <w:pPr>
        <w:pStyle w:val="Standard"/>
        <w:numPr>
          <w:ilvl w:val="0"/>
          <w:numId w:val="6"/>
        </w:numPr>
        <w:spacing w:line="360" w:lineRule="auto"/>
        <w:ind w:left="0" w:firstLine="709"/>
        <w:jc w:val="both"/>
        <w:rPr>
          <w:rFonts w:ascii="Times New Roman" w:hAnsi="Times New Roman" w:cs="Times New Roman"/>
          <w:color w:val="000000"/>
          <w:sz w:val="28"/>
          <w:szCs w:val="28"/>
          <w:lang w:eastAsia="ru-RU"/>
        </w:rPr>
      </w:pPr>
      <w:r w:rsidRPr="006049C6">
        <w:rPr>
          <w:rFonts w:ascii="Times New Roman" w:hAnsi="Times New Roman" w:cs="Times New Roman"/>
          <w:color w:val="000000"/>
          <w:sz w:val="28"/>
          <w:szCs w:val="28"/>
          <w:lang w:eastAsia="ru-RU"/>
        </w:rPr>
        <w:t>требовать соблюдение порядка оформления первичных документов.</w:t>
      </w:r>
    </w:p>
    <w:p w14:paraId="150D498E" w14:textId="77777777" w:rsidR="00411075" w:rsidRPr="006049C6" w:rsidRDefault="00000000" w:rsidP="006049C6">
      <w:pPr>
        <w:pStyle w:val="Standard"/>
        <w:numPr>
          <w:ilvl w:val="0"/>
          <w:numId w:val="6"/>
        </w:numPr>
        <w:spacing w:line="360" w:lineRule="auto"/>
        <w:ind w:left="0" w:firstLine="709"/>
        <w:jc w:val="both"/>
        <w:rPr>
          <w:rFonts w:ascii="Times New Roman" w:hAnsi="Times New Roman" w:cs="Times New Roman"/>
          <w:color w:val="000000"/>
          <w:sz w:val="28"/>
          <w:szCs w:val="28"/>
          <w:lang w:eastAsia="ru-RU"/>
        </w:rPr>
      </w:pPr>
      <w:r w:rsidRPr="006049C6">
        <w:rPr>
          <w:rFonts w:ascii="Times New Roman" w:hAnsi="Times New Roman" w:cs="Times New Roman"/>
          <w:color w:val="000000"/>
          <w:sz w:val="28"/>
          <w:szCs w:val="28"/>
          <w:lang w:eastAsia="ru-RU"/>
        </w:rPr>
        <w:t>вносить предложения руководству по снижения затрат и повышению эффективности учета.</w:t>
      </w:r>
    </w:p>
    <w:p w14:paraId="39CB9BC9" w14:textId="77777777" w:rsidR="00411075" w:rsidRPr="006049C6" w:rsidRDefault="00000000" w:rsidP="006049C6">
      <w:pPr>
        <w:pStyle w:val="Standard"/>
        <w:spacing w:line="360" w:lineRule="auto"/>
        <w:ind w:firstLine="709"/>
        <w:jc w:val="both"/>
        <w:rPr>
          <w:rFonts w:ascii="Times New Roman" w:hAnsi="Times New Roman" w:cs="Times New Roman"/>
          <w:color w:val="000000"/>
          <w:sz w:val="28"/>
          <w:szCs w:val="28"/>
          <w:lang w:eastAsia="ru-RU"/>
        </w:rPr>
      </w:pPr>
      <w:r w:rsidRPr="006049C6">
        <w:rPr>
          <w:rFonts w:ascii="Times New Roman" w:hAnsi="Times New Roman" w:cs="Times New Roman"/>
          <w:color w:val="000000"/>
          <w:sz w:val="28"/>
          <w:szCs w:val="28"/>
          <w:lang w:eastAsia="ru-RU"/>
        </w:rPr>
        <w:t>Обязанности специалиста:</w:t>
      </w:r>
    </w:p>
    <w:p w14:paraId="532447A2" w14:textId="77777777" w:rsidR="00411075" w:rsidRPr="006049C6" w:rsidRDefault="00000000" w:rsidP="006049C6">
      <w:pPr>
        <w:pStyle w:val="Standard"/>
        <w:numPr>
          <w:ilvl w:val="0"/>
          <w:numId w:val="7"/>
        </w:numPr>
        <w:spacing w:line="360" w:lineRule="auto"/>
        <w:ind w:left="0" w:firstLine="709"/>
        <w:jc w:val="both"/>
        <w:rPr>
          <w:rFonts w:ascii="Times New Roman" w:hAnsi="Times New Roman" w:cs="Times New Roman"/>
          <w:color w:val="000000"/>
          <w:sz w:val="28"/>
          <w:szCs w:val="28"/>
          <w:lang w:eastAsia="ru-RU"/>
        </w:rPr>
      </w:pPr>
      <w:r w:rsidRPr="006049C6">
        <w:rPr>
          <w:rFonts w:ascii="Times New Roman" w:hAnsi="Times New Roman" w:cs="Times New Roman"/>
          <w:color w:val="000000"/>
          <w:sz w:val="28"/>
          <w:szCs w:val="28"/>
          <w:lang w:eastAsia="ru-RU"/>
        </w:rPr>
        <w:t>ведение бухгалтерского и налогового учета предприятия.</w:t>
      </w:r>
    </w:p>
    <w:p w14:paraId="31DCF4FC" w14:textId="77777777" w:rsidR="00411075" w:rsidRPr="006049C6" w:rsidRDefault="00000000" w:rsidP="006049C6">
      <w:pPr>
        <w:pStyle w:val="Standard"/>
        <w:numPr>
          <w:ilvl w:val="0"/>
          <w:numId w:val="7"/>
        </w:numPr>
        <w:spacing w:line="360" w:lineRule="auto"/>
        <w:ind w:left="0" w:firstLine="709"/>
        <w:jc w:val="both"/>
        <w:rPr>
          <w:rFonts w:ascii="Times New Roman" w:hAnsi="Times New Roman" w:cs="Times New Roman"/>
          <w:color w:val="000000"/>
          <w:sz w:val="28"/>
          <w:szCs w:val="28"/>
          <w:lang w:eastAsia="ru-RU"/>
        </w:rPr>
      </w:pPr>
      <w:r w:rsidRPr="006049C6">
        <w:rPr>
          <w:rFonts w:ascii="Times New Roman" w:hAnsi="Times New Roman" w:cs="Times New Roman"/>
          <w:color w:val="000000"/>
          <w:sz w:val="28"/>
          <w:szCs w:val="28"/>
          <w:lang w:eastAsia="ru-RU"/>
        </w:rPr>
        <w:t>учет доходов и расходов, контроль корректности операций.</w:t>
      </w:r>
    </w:p>
    <w:p w14:paraId="04AF26F1" w14:textId="77777777" w:rsidR="00411075" w:rsidRPr="006049C6" w:rsidRDefault="00000000" w:rsidP="006049C6">
      <w:pPr>
        <w:pStyle w:val="Standard"/>
        <w:numPr>
          <w:ilvl w:val="0"/>
          <w:numId w:val="7"/>
        </w:numPr>
        <w:spacing w:line="360" w:lineRule="auto"/>
        <w:ind w:left="0" w:firstLine="709"/>
        <w:jc w:val="both"/>
        <w:rPr>
          <w:rFonts w:ascii="Times New Roman" w:hAnsi="Times New Roman" w:cs="Times New Roman"/>
          <w:color w:val="000000"/>
          <w:sz w:val="28"/>
          <w:szCs w:val="28"/>
          <w:lang w:eastAsia="ru-RU"/>
        </w:rPr>
      </w:pPr>
      <w:r w:rsidRPr="006049C6">
        <w:rPr>
          <w:rFonts w:ascii="Times New Roman" w:hAnsi="Times New Roman" w:cs="Times New Roman"/>
          <w:color w:val="000000"/>
          <w:sz w:val="28"/>
          <w:szCs w:val="28"/>
          <w:lang w:eastAsia="ru-RU"/>
        </w:rPr>
        <w:lastRenderedPageBreak/>
        <w:t>учет расчетов с поставщиками и подрядчиками.</w:t>
      </w:r>
    </w:p>
    <w:p w14:paraId="4E75924A" w14:textId="77777777" w:rsidR="00411075" w:rsidRPr="006049C6" w:rsidRDefault="00000000" w:rsidP="006049C6">
      <w:pPr>
        <w:pStyle w:val="Standard"/>
        <w:numPr>
          <w:ilvl w:val="0"/>
          <w:numId w:val="7"/>
        </w:numPr>
        <w:spacing w:line="360" w:lineRule="auto"/>
        <w:ind w:left="0" w:firstLine="709"/>
        <w:jc w:val="both"/>
        <w:rPr>
          <w:rFonts w:ascii="Times New Roman" w:hAnsi="Times New Roman" w:cs="Times New Roman"/>
          <w:color w:val="000000"/>
          <w:sz w:val="28"/>
          <w:szCs w:val="28"/>
          <w:lang w:eastAsia="ru-RU"/>
        </w:rPr>
      </w:pPr>
      <w:r w:rsidRPr="006049C6">
        <w:rPr>
          <w:rFonts w:ascii="Times New Roman" w:hAnsi="Times New Roman" w:cs="Times New Roman"/>
          <w:color w:val="000000"/>
          <w:sz w:val="28"/>
          <w:szCs w:val="28"/>
          <w:lang w:eastAsia="ru-RU"/>
        </w:rPr>
        <w:t>расчет налогов/взносов, формирование платежных документов.</w:t>
      </w:r>
    </w:p>
    <w:p w14:paraId="0F79F734" w14:textId="77777777" w:rsidR="00411075" w:rsidRPr="006049C6" w:rsidRDefault="00000000" w:rsidP="006049C6">
      <w:pPr>
        <w:pStyle w:val="Standard"/>
        <w:numPr>
          <w:ilvl w:val="0"/>
          <w:numId w:val="7"/>
        </w:numPr>
        <w:spacing w:line="360" w:lineRule="auto"/>
        <w:ind w:left="0" w:firstLine="709"/>
        <w:jc w:val="both"/>
        <w:rPr>
          <w:rFonts w:ascii="Times New Roman" w:hAnsi="Times New Roman" w:cs="Times New Roman"/>
          <w:sz w:val="28"/>
          <w:szCs w:val="28"/>
        </w:rPr>
      </w:pPr>
      <w:r w:rsidRPr="006049C6">
        <w:rPr>
          <w:rFonts w:ascii="Times New Roman" w:hAnsi="Times New Roman" w:cs="Times New Roman"/>
          <w:color w:val="000000"/>
          <w:sz w:val="28"/>
          <w:szCs w:val="28"/>
          <w:lang w:eastAsia="ru-RU"/>
        </w:rPr>
        <w:t>подготовка и сдача отчетности в контролирующие органы.</w:t>
      </w:r>
    </w:p>
    <w:p w14:paraId="550D42F5" w14:textId="77777777" w:rsidR="00411075" w:rsidRPr="006049C6" w:rsidRDefault="00000000" w:rsidP="006049C6">
      <w:pPr>
        <w:pStyle w:val="Standard"/>
        <w:numPr>
          <w:ilvl w:val="0"/>
          <w:numId w:val="7"/>
        </w:numPr>
        <w:spacing w:line="360" w:lineRule="auto"/>
        <w:ind w:left="0" w:firstLine="709"/>
        <w:jc w:val="both"/>
        <w:rPr>
          <w:rFonts w:ascii="Times New Roman" w:hAnsi="Times New Roman" w:cs="Times New Roman"/>
          <w:color w:val="000000"/>
          <w:sz w:val="28"/>
          <w:szCs w:val="28"/>
          <w:lang w:eastAsia="ru-RU"/>
        </w:rPr>
      </w:pPr>
      <w:r w:rsidRPr="006049C6">
        <w:rPr>
          <w:rFonts w:ascii="Times New Roman" w:hAnsi="Times New Roman" w:cs="Times New Roman"/>
          <w:color w:val="000000"/>
          <w:sz w:val="28"/>
          <w:szCs w:val="28"/>
          <w:lang w:eastAsia="ru-RU"/>
        </w:rPr>
        <w:t>анализ финансовых результатов (прибыль/убыток, динамика выручки/расходов).</w:t>
      </w:r>
    </w:p>
    <w:p w14:paraId="78CE8C43" w14:textId="77777777" w:rsidR="00411075" w:rsidRPr="006049C6" w:rsidRDefault="00000000" w:rsidP="006049C6">
      <w:pPr>
        <w:pStyle w:val="Standard"/>
        <w:spacing w:line="360" w:lineRule="auto"/>
        <w:ind w:firstLine="709"/>
        <w:jc w:val="both"/>
        <w:rPr>
          <w:rFonts w:ascii="Times New Roman" w:hAnsi="Times New Roman" w:cs="Times New Roman"/>
          <w:color w:val="000000"/>
          <w:sz w:val="28"/>
          <w:szCs w:val="28"/>
          <w:lang w:eastAsia="ru-RU"/>
        </w:rPr>
      </w:pPr>
      <w:r w:rsidRPr="006049C6">
        <w:rPr>
          <w:rFonts w:ascii="Times New Roman" w:hAnsi="Times New Roman" w:cs="Times New Roman"/>
          <w:color w:val="000000"/>
          <w:sz w:val="28"/>
          <w:szCs w:val="28"/>
          <w:lang w:eastAsia="ru-RU"/>
        </w:rPr>
        <w:t>Задачи и функции подразделения (бухгалтерии):</w:t>
      </w:r>
    </w:p>
    <w:p w14:paraId="26E7EFAF" w14:textId="77777777" w:rsidR="00411075" w:rsidRPr="006049C6" w:rsidRDefault="00000000" w:rsidP="006049C6">
      <w:pPr>
        <w:pStyle w:val="Standard"/>
        <w:numPr>
          <w:ilvl w:val="0"/>
          <w:numId w:val="8"/>
        </w:numPr>
        <w:spacing w:line="360" w:lineRule="auto"/>
        <w:ind w:left="0" w:firstLine="709"/>
        <w:jc w:val="both"/>
        <w:rPr>
          <w:rFonts w:ascii="Times New Roman" w:hAnsi="Times New Roman" w:cs="Times New Roman"/>
          <w:color w:val="000000"/>
          <w:sz w:val="28"/>
          <w:szCs w:val="28"/>
          <w:lang w:eastAsia="ru-RU"/>
        </w:rPr>
      </w:pPr>
      <w:r w:rsidRPr="006049C6">
        <w:rPr>
          <w:rFonts w:ascii="Times New Roman" w:hAnsi="Times New Roman" w:cs="Times New Roman"/>
          <w:color w:val="000000"/>
          <w:sz w:val="28"/>
          <w:szCs w:val="28"/>
          <w:lang w:eastAsia="ru-RU"/>
        </w:rPr>
        <w:t>обеспечение корректного учета хозяйственных операций.</w:t>
      </w:r>
    </w:p>
    <w:p w14:paraId="2AE2E477" w14:textId="3D373FCF" w:rsidR="00411075" w:rsidRPr="006049C6" w:rsidRDefault="00000000" w:rsidP="006049C6">
      <w:pPr>
        <w:pStyle w:val="Standard"/>
        <w:numPr>
          <w:ilvl w:val="0"/>
          <w:numId w:val="8"/>
        </w:numPr>
        <w:spacing w:line="360" w:lineRule="auto"/>
        <w:ind w:left="0" w:firstLine="709"/>
        <w:jc w:val="both"/>
        <w:rPr>
          <w:rFonts w:ascii="Times New Roman" w:hAnsi="Times New Roman" w:cs="Times New Roman"/>
          <w:color w:val="000000"/>
          <w:sz w:val="28"/>
          <w:szCs w:val="28"/>
          <w:lang w:eastAsia="ru-RU"/>
        </w:rPr>
      </w:pPr>
      <w:r w:rsidRPr="006049C6">
        <w:rPr>
          <w:rFonts w:ascii="Times New Roman" w:hAnsi="Times New Roman" w:cs="Times New Roman"/>
          <w:color w:val="000000"/>
          <w:sz w:val="28"/>
          <w:szCs w:val="28"/>
          <w:lang w:eastAsia="ru-RU"/>
        </w:rPr>
        <w:t>своевременная подготовка и сдача регламентированной отчетности.</w:t>
      </w:r>
    </w:p>
    <w:p w14:paraId="5D63858A" w14:textId="77777777" w:rsidR="00411075" w:rsidRPr="006049C6" w:rsidRDefault="00000000" w:rsidP="006049C6">
      <w:pPr>
        <w:pStyle w:val="Standard"/>
        <w:numPr>
          <w:ilvl w:val="0"/>
          <w:numId w:val="8"/>
        </w:numPr>
        <w:spacing w:line="360" w:lineRule="auto"/>
        <w:ind w:left="0" w:firstLine="709"/>
        <w:jc w:val="both"/>
        <w:rPr>
          <w:rFonts w:ascii="Times New Roman" w:hAnsi="Times New Roman" w:cs="Times New Roman"/>
          <w:color w:val="000000"/>
          <w:sz w:val="28"/>
          <w:szCs w:val="28"/>
          <w:lang w:eastAsia="ru-RU"/>
        </w:rPr>
      </w:pPr>
      <w:r w:rsidRPr="006049C6">
        <w:rPr>
          <w:rFonts w:ascii="Times New Roman" w:hAnsi="Times New Roman" w:cs="Times New Roman"/>
          <w:color w:val="000000"/>
          <w:sz w:val="28"/>
          <w:szCs w:val="28"/>
          <w:lang w:eastAsia="ru-RU"/>
        </w:rPr>
        <w:t>контроль финансовой дисциплины (касса, документы, расчеты).</w:t>
      </w:r>
    </w:p>
    <w:p w14:paraId="4E06F6F1" w14:textId="77777777" w:rsidR="00411075" w:rsidRPr="006049C6" w:rsidRDefault="00000000" w:rsidP="006049C6">
      <w:pPr>
        <w:pStyle w:val="Standard"/>
        <w:numPr>
          <w:ilvl w:val="0"/>
          <w:numId w:val="8"/>
        </w:numPr>
        <w:spacing w:line="360" w:lineRule="auto"/>
        <w:ind w:left="0" w:firstLine="709"/>
        <w:jc w:val="both"/>
        <w:rPr>
          <w:rFonts w:ascii="Times New Roman" w:hAnsi="Times New Roman" w:cs="Times New Roman"/>
          <w:color w:val="000000"/>
          <w:sz w:val="28"/>
          <w:szCs w:val="28"/>
          <w:lang w:eastAsia="ru-RU"/>
        </w:rPr>
      </w:pPr>
      <w:r w:rsidRPr="006049C6">
        <w:rPr>
          <w:rFonts w:ascii="Times New Roman" w:hAnsi="Times New Roman" w:cs="Times New Roman"/>
          <w:color w:val="000000"/>
          <w:sz w:val="28"/>
          <w:szCs w:val="28"/>
          <w:lang w:eastAsia="ru-RU"/>
        </w:rPr>
        <w:t>предоставление руководителю информации для управленческих решений.</w:t>
      </w:r>
    </w:p>
    <w:p w14:paraId="7C3C6665" w14:textId="77777777" w:rsidR="00411075" w:rsidRPr="006049C6" w:rsidRDefault="00000000" w:rsidP="006049C6">
      <w:pPr>
        <w:pStyle w:val="Standard"/>
        <w:spacing w:line="360" w:lineRule="auto"/>
        <w:ind w:firstLine="709"/>
        <w:jc w:val="both"/>
        <w:rPr>
          <w:rFonts w:ascii="Times New Roman" w:hAnsi="Times New Roman" w:cs="Times New Roman"/>
          <w:b/>
          <w:bCs/>
          <w:color w:val="000000"/>
          <w:sz w:val="28"/>
          <w:szCs w:val="28"/>
          <w:lang w:eastAsia="ru-RU"/>
        </w:rPr>
      </w:pPr>
      <w:r w:rsidRPr="006049C6">
        <w:rPr>
          <w:rFonts w:ascii="Times New Roman" w:hAnsi="Times New Roman" w:cs="Times New Roman"/>
          <w:b/>
          <w:bCs/>
          <w:color w:val="000000"/>
          <w:sz w:val="28"/>
          <w:szCs w:val="28"/>
          <w:lang w:eastAsia="ru-RU"/>
        </w:rPr>
        <w:t>2.2 Выявление недостатков и обоснование путей улучшения путем внедрения ИТ/ИС (с измеримыми критериями).</w:t>
      </w:r>
    </w:p>
    <w:p w14:paraId="343131A5" w14:textId="77777777" w:rsidR="00411075" w:rsidRPr="006049C6" w:rsidRDefault="00000000" w:rsidP="006049C6">
      <w:pPr>
        <w:pStyle w:val="Standard"/>
        <w:spacing w:line="360" w:lineRule="auto"/>
        <w:ind w:firstLine="709"/>
        <w:jc w:val="both"/>
        <w:rPr>
          <w:rFonts w:ascii="Times New Roman" w:hAnsi="Times New Roman" w:cs="Times New Roman"/>
          <w:color w:val="000000"/>
          <w:sz w:val="28"/>
          <w:szCs w:val="28"/>
          <w:lang w:eastAsia="ru-RU"/>
        </w:rPr>
      </w:pPr>
      <w:r w:rsidRPr="006049C6">
        <w:rPr>
          <w:rFonts w:ascii="Times New Roman" w:hAnsi="Times New Roman" w:cs="Times New Roman"/>
          <w:color w:val="000000"/>
          <w:sz w:val="28"/>
          <w:szCs w:val="28"/>
          <w:lang w:eastAsia="ru-RU"/>
        </w:rPr>
        <w:t>Недостатки в работе специалиста и подразделения:</w:t>
      </w:r>
    </w:p>
    <w:p w14:paraId="5E4A51A5" w14:textId="77777777" w:rsidR="00411075" w:rsidRPr="006049C6" w:rsidRDefault="00000000" w:rsidP="006049C6">
      <w:pPr>
        <w:pStyle w:val="Standard"/>
        <w:numPr>
          <w:ilvl w:val="0"/>
          <w:numId w:val="9"/>
        </w:numPr>
        <w:spacing w:line="360" w:lineRule="auto"/>
        <w:ind w:left="0" w:firstLine="709"/>
        <w:jc w:val="both"/>
        <w:rPr>
          <w:rFonts w:ascii="Times New Roman" w:hAnsi="Times New Roman" w:cs="Times New Roman"/>
          <w:color w:val="000000"/>
          <w:sz w:val="28"/>
          <w:szCs w:val="28"/>
          <w:lang w:eastAsia="ru-RU"/>
        </w:rPr>
      </w:pPr>
      <w:r w:rsidRPr="006049C6">
        <w:rPr>
          <w:rFonts w:ascii="Times New Roman" w:hAnsi="Times New Roman" w:cs="Times New Roman"/>
          <w:color w:val="000000"/>
          <w:sz w:val="28"/>
          <w:szCs w:val="28"/>
          <w:lang w:eastAsia="ru-RU"/>
        </w:rPr>
        <w:t>ручной ввод данных и расчеты занимают много времени.</w:t>
      </w:r>
    </w:p>
    <w:p w14:paraId="642B0473" w14:textId="77777777" w:rsidR="00411075" w:rsidRPr="006049C6" w:rsidRDefault="00000000" w:rsidP="006049C6">
      <w:pPr>
        <w:pStyle w:val="Standard"/>
        <w:numPr>
          <w:ilvl w:val="0"/>
          <w:numId w:val="9"/>
        </w:numPr>
        <w:spacing w:line="360" w:lineRule="auto"/>
        <w:ind w:left="0" w:firstLine="709"/>
        <w:jc w:val="both"/>
        <w:rPr>
          <w:rFonts w:ascii="Times New Roman" w:hAnsi="Times New Roman" w:cs="Times New Roman"/>
          <w:color w:val="000000"/>
          <w:sz w:val="28"/>
          <w:szCs w:val="28"/>
          <w:lang w:eastAsia="ru-RU"/>
        </w:rPr>
      </w:pPr>
      <w:r w:rsidRPr="006049C6">
        <w:rPr>
          <w:rFonts w:ascii="Times New Roman" w:hAnsi="Times New Roman" w:cs="Times New Roman"/>
          <w:color w:val="000000"/>
          <w:sz w:val="28"/>
          <w:szCs w:val="28"/>
          <w:lang w:eastAsia="ru-RU"/>
        </w:rPr>
        <w:t>высокий риск ошибок при расчете суммы, налогов, формировании отчетности.</w:t>
      </w:r>
    </w:p>
    <w:p w14:paraId="6156A3FD" w14:textId="77777777" w:rsidR="00411075" w:rsidRPr="006049C6" w:rsidRDefault="00000000" w:rsidP="006049C6">
      <w:pPr>
        <w:pStyle w:val="Standard"/>
        <w:numPr>
          <w:ilvl w:val="0"/>
          <w:numId w:val="9"/>
        </w:numPr>
        <w:spacing w:line="360" w:lineRule="auto"/>
        <w:ind w:left="0" w:firstLine="709"/>
        <w:jc w:val="both"/>
        <w:rPr>
          <w:rFonts w:ascii="Times New Roman" w:hAnsi="Times New Roman" w:cs="Times New Roman"/>
          <w:color w:val="000000"/>
          <w:sz w:val="28"/>
          <w:szCs w:val="28"/>
          <w:lang w:eastAsia="ru-RU"/>
        </w:rPr>
      </w:pPr>
      <w:r w:rsidRPr="006049C6">
        <w:rPr>
          <w:rFonts w:ascii="Times New Roman" w:hAnsi="Times New Roman" w:cs="Times New Roman"/>
          <w:color w:val="000000"/>
          <w:sz w:val="28"/>
          <w:szCs w:val="28"/>
          <w:lang w:eastAsia="ru-RU"/>
        </w:rPr>
        <w:t>сложно быстро получить данные о прибыли и структуре расходов.</w:t>
      </w:r>
    </w:p>
    <w:p w14:paraId="53DE168C" w14:textId="77777777" w:rsidR="00411075" w:rsidRPr="006049C6" w:rsidRDefault="00000000" w:rsidP="006049C6">
      <w:pPr>
        <w:pStyle w:val="Standard"/>
        <w:numPr>
          <w:ilvl w:val="0"/>
          <w:numId w:val="9"/>
        </w:numPr>
        <w:spacing w:line="360" w:lineRule="auto"/>
        <w:ind w:left="0" w:firstLine="709"/>
        <w:jc w:val="both"/>
        <w:rPr>
          <w:rFonts w:ascii="Times New Roman" w:hAnsi="Times New Roman" w:cs="Times New Roman"/>
          <w:color w:val="000000"/>
          <w:sz w:val="28"/>
          <w:szCs w:val="28"/>
          <w:lang w:eastAsia="ru-RU"/>
        </w:rPr>
      </w:pPr>
      <w:r w:rsidRPr="006049C6">
        <w:rPr>
          <w:rFonts w:ascii="Times New Roman" w:hAnsi="Times New Roman" w:cs="Times New Roman"/>
          <w:color w:val="000000"/>
          <w:sz w:val="28"/>
          <w:szCs w:val="28"/>
          <w:lang w:eastAsia="ru-RU"/>
        </w:rPr>
        <w:t>трудоемкий поиск документов при проверках и запросах руководителя.</w:t>
      </w:r>
    </w:p>
    <w:p w14:paraId="0A13D972" w14:textId="77777777" w:rsidR="00411075" w:rsidRPr="006049C6" w:rsidRDefault="00000000" w:rsidP="006049C6">
      <w:pPr>
        <w:pStyle w:val="Standard"/>
        <w:spacing w:line="360" w:lineRule="auto"/>
        <w:ind w:firstLine="709"/>
        <w:jc w:val="both"/>
        <w:rPr>
          <w:rFonts w:ascii="Times New Roman" w:hAnsi="Times New Roman" w:cs="Times New Roman"/>
          <w:color w:val="000000"/>
          <w:sz w:val="28"/>
          <w:szCs w:val="28"/>
          <w:lang w:eastAsia="ru-RU"/>
        </w:rPr>
      </w:pPr>
      <w:r w:rsidRPr="006049C6">
        <w:rPr>
          <w:rFonts w:ascii="Times New Roman" w:hAnsi="Times New Roman" w:cs="Times New Roman"/>
          <w:color w:val="000000"/>
          <w:sz w:val="28"/>
          <w:szCs w:val="28"/>
          <w:lang w:eastAsia="ru-RU"/>
        </w:rPr>
        <w:t>Пути улучшения (внедрение элементов ИС учета):</w:t>
      </w:r>
    </w:p>
    <w:p w14:paraId="3689A310" w14:textId="77777777" w:rsidR="00411075" w:rsidRPr="006049C6" w:rsidRDefault="00000000" w:rsidP="006049C6">
      <w:pPr>
        <w:pStyle w:val="Standard"/>
        <w:numPr>
          <w:ilvl w:val="0"/>
          <w:numId w:val="10"/>
        </w:numPr>
        <w:spacing w:line="360" w:lineRule="auto"/>
        <w:ind w:left="0" w:firstLine="709"/>
        <w:jc w:val="both"/>
        <w:rPr>
          <w:rFonts w:ascii="Times New Roman" w:hAnsi="Times New Roman" w:cs="Times New Roman"/>
          <w:color w:val="000000"/>
          <w:sz w:val="28"/>
          <w:szCs w:val="28"/>
          <w:lang w:eastAsia="ru-RU"/>
        </w:rPr>
      </w:pPr>
      <w:r w:rsidRPr="006049C6">
        <w:rPr>
          <w:rFonts w:ascii="Times New Roman" w:hAnsi="Times New Roman" w:cs="Times New Roman"/>
          <w:color w:val="000000"/>
          <w:sz w:val="28"/>
          <w:szCs w:val="28"/>
          <w:lang w:eastAsia="ru-RU"/>
        </w:rPr>
        <w:t>единая база продаж, оплат, закупок и расходов вместо разрозненных документов.</w:t>
      </w:r>
    </w:p>
    <w:p w14:paraId="59415C93" w14:textId="77777777" w:rsidR="00411075" w:rsidRPr="006049C6" w:rsidRDefault="00000000" w:rsidP="006049C6">
      <w:pPr>
        <w:pStyle w:val="Standard"/>
        <w:numPr>
          <w:ilvl w:val="0"/>
          <w:numId w:val="10"/>
        </w:numPr>
        <w:spacing w:line="360" w:lineRule="auto"/>
        <w:ind w:left="0" w:firstLine="709"/>
        <w:jc w:val="both"/>
        <w:rPr>
          <w:rFonts w:ascii="Times New Roman" w:hAnsi="Times New Roman" w:cs="Times New Roman"/>
          <w:color w:val="000000"/>
          <w:sz w:val="28"/>
          <w:szCs w:val="28"/>
          <w:lang w:eastAsia="ru-RU"/>
        </w:rPr>
      </w:pPr>
      <w:r w:rsidRPr="006049C6">
        <w:rPr>
          <w:rFonts w:ascii="Times New Roman" w:hAnsi="Times New Roman" w:cs="Times New Roman"/>
          <w:color w:val="000000"/>
          <w:sz w:val="28"/>
          <w:szCs w:val="28"/>
          <w:lang w:eastAsia="ru-RU"/>
        </w:rPr>
        <w:t>автоматический расчет налогов и формирование регламентированный отчетности.</w:t>
      </w:r>
    </w:p>
    <w:p w14:paraId="3B896359" w14:textId="77777777" w:rsidR="00411075" w:rsidRPr="006049C6" w:rsidRDefault="00000000" w:rsidP="006049C6">
      <w:pPr>
        <w:pStyle w:val="Standard"/>
        <w:numPr>
          <w:ilvl w:val="0"/>
          <w:numId w:val="10"/>
        </w:numPr>
        <w:spacing w:line="360" w:lineRule="auto"/>
        <w:ind w:left="0" w:firstLine="709"/>
        <w:jc w:val="both"/>
        <w:rPr>
          <w:rFonts w:ascii="Times New Roman" w:hAnsi="Times New Roman" w:cs="Times New Roman"/>
          <w:color w:val="000000"/>
          <w:sz w:val="28"/>
          <w:szCs w:val="28"/>
          <w:lang w:eastAsia="ru-RU"/>
        </w:rPr>
      </w:pPr>
      <w:r w:rsidRPr="006049C6">
        <w:rPr>
          <w:rFonts w:ascii="Times New Roman" w:hAnsi="Times New Roman" w:cs="Times New Roman"/>
          <w:color w:val="000000"/>
          <w:sz w:val="28"/>
          <w:szCs w:val="28"/>
          <w:lang w:eastAsia="ru-RU"/>
        </w:rPr>
        <w:t>шаблоны первичных документов и контроль заполнения.</w:t>
      </w:r>
    </w:p>
    <w:p w14:paraId="20B50F0C" w14:textId="77777777" w:rsidR="00411075" w:rsidRPr="006049C6" w:rsidRDefault="00000000" w:rsidP="006049C6">
      <w:pPr>
        <w:pStyle w:val="Standard"/>
        <w:numPr>
          <w:ilvl w:val="0"/>
          <w:numId w:val="10"/>
        </w:numPr>
        <w:spacing w:line="360" w:lineRule="auto"/>
        <w:ind w:left="0" w:firstLine="709"/>
        <w:jc w:val="both"/>
        <w:rPr>
          <w:rFonts w:ascii="Times New Roman" w:hAnsi="Times New Roman" w:cs="Times New Roman"/>
          <w:color w:val="000000"/>
          <w:sz w:val="28"/>
          <w:szCs w:val="28"/>
          <w:lang w:eastAsia="ru-RU"/>
        </w:rPr>
      </w:pPr>
      <w:r w:rsidRPr="006049C6">
        <w:rPr>
          <w:rFonts w:ascii="Times New Roman" w:hAnsi="Times New Roman" w:cs="Times New Roman"/>
          <w:color w:val="000000"/>
          <w:sz w:val="28"/>
          <w:szCs w:val="28"/>
          <w:lang w:eastAsia="ru-RU"/>
        </w:rPr>
        <w:t>быстрые управленческие отчеты (выручка/расходы/прибыль за период).</w:t>
      </w:r>
    </w:p>
    <w:p w14:paraId="5D0EFE4C" w14:textId="77777777" w:rsidR="00411075" w:rsidRPr="006049C6" w:rsidRDefault="00000000" w:rsidP="006049C6">
      <w:pPr>
        <w:pStyle w:val="Standard"/>
        <w:spacing w:line="360" w:lineRule="auto"/>
        <w:ind w:firstLine="709"/>
        <w:jc w:val="both"/>
        <w:rPr>
          <w:rFonts w:ascii="Times New Roman" w:hAnsi="Times New Roman" w:cs="Times New Roman"/>
          <w:color w:val="000000"/>
          <w:sz w:val="28"/>
          <w:szCs w:val="28"/>
          <w:lang w:eastAsia="ru-RU"/>
        </w:rPr>
      </w:pPr>
      <w:r w:rsidRPr="006049C6">
        <w:rPr>
          <w:rFonts w:ascii="Times New Roman" w:hAnsi="Times New Roman" w:cs="Times New Roman"/>
          <w:color w:val="000000"/>
          <w:sz w:val="28"/>
          <w:szCs w:val="28"/>
          <w:lang w:eastAsia="ru-RU"/>
        </w:rPr>
        <w:t>Ожидаемый эффект от внедрения ИС:</w:t>
      </w:r>
    </w:p>
    <w:p w14:paraId="233E99A1" w14:textId="77777777" w:rsidR="00411075" w:rsidRPr="006049C6" w:rsidRDefault="00000000" w:rsidP="006049C6">
      <w:pPr>
        <w:pStyle w:val="Standard"/>
        <w:numPr>
          <w:ilvl w:val="0"/>
          <w:numId w:val="11"/>
        </w:numPr>
        <w:spacing w:line="360" w:lineRule="auto"/>
        <w:ind w:left="0" w:firstLine="709"/>
        <w:jc w:val="both"/>
        <w:rPr>
          <w:rFonts w:ascii="Times New Roman" w:hAnsi="Times New Roman" w:cs="Times New Roman"/>
          <w:color w:val="000000"/>
          <w:sz w:val="28"/>
          <w:szCs w:val="28"/>
          <w:lang w:eastAsia="ru-RU"/>
        </w:rPr>
      </w:pPr>
      <w:r w:rsidRPr="006049C6">
        <w:rPr>
          <w:rFonts w:ascii="Times New Roman" w:hAnsi="Times New Roman" w:cs="Times New Roman"/>
          <w:color w:val="000000"/>
          <w:sz w:val="28"/>
          <w:szCs w:val="28"/>
          <w:lang w:eastAsia="ru-RU"/>
        </w:rPr>
        <w:t>сокращение времени подготовки ежемесячной отчетности: с 16-24 часов до 8-12 часов (на 30-50%).</w:t>
      </w:r>
    </w:p>
    <w:p w14:paraId="33987E2B" w14:textId="77777777" w:rsidR="00411075" w:rsidRPr="006049C6" w:rsidRDefault="00000000" w:rsidP="006049C6">
      <w:pPr>
        <w:pStyle w:val="Standard"/>
        <w:numPr>
          <w:ilvl w:val="0"/>
          <w:numId w:val="11"/>
        </w:numPr>
        <w:spacing w:line="360" w:lineRule="auto"/>
        <w:ind w:left="0" w:firstLine="709"/>
        <w:jc w:val="both"/>
        <w:rPr>
          <w:rFonts w:ascii="Times New Roman" w:hAnsi="Times New Roman" w:cs="Times New Roman"/>
          <w:color w:val="000000"/>
          <w:sz w:val="28"/>
          <w:szCs w:val="28"/>
          <w:lang w:eastAsia="ru-RU"/>
        </w:rPr>
      </w:pPr>
      <w:r w:rsidRPr="006049C6">
        <w:rPr>
          <w:rFonts w:ascii="Times New Roman" w:hAnsi="Times New Roman" w:cs="Times New Roman"/>
          <w:color w:val="000000"/>
          <w:sz w:val="28"/>
          <w:szCs w:val="28"/>
          <w:lang w:eastAsia="ru-RU"/>
        </w:rPr>
        <w:lastRenderedPageBreak/>
        <w:t>сокращение времени поиска документа/операции: с 10-15 минут до 1-2 минут.</w:t>
      </w:r>
    </w:p>
    <w:p w14:paraId="7C2D18CD" w14:textId="77777777" w:rsidR="00411075" w:rsidRPr="006049C6" w:rsidRDefault="00000000" w:rsidP="006049C6">
      <w:pPr>
        <w:pStyle w:val="Standard"/>
        <w:numPr>
          <w:ilvl w:val="0"/>
          <w:numId w:val="11"/>
        </w:numPr>
        <w:spacing w:line="360" w:lineRule="auto"/>
        <w:ind w:left="0" w:firstLine="709"/>
        <w:jc w:val="both"/>
        <w:rPr>
          <w:rFonts w:ascii="Times New Roman" w:hAnsi="Times New Roman" w:cs="Times New Roman"/>
          <w:sz w:val="28"/>
          <w:szCs w:val="28"/>
        </w:rPr>
      </w:pPr>
      <w:r w:rsidRPr="006049C6">
        <w:rPr>
          <w:rFonts w:ascii="Times New Roman" w:hAnsi="Times New Roman" w:cs="Times New Roman"/>
          <w:color w:val="000000"/>
          <w:sz w:val="28"/>
          <w:szCs w:val="28"/>
          <w:lang w:eastAsia="ru-RU"/>
        </w:rPr>
        <w:t>снижение количества ошибок ручного ввода/расчетов: ориентировочно на 70-80%.</w:t>
      </w:r>
    </w:p>
    <w:p w14:paraId="691D60DD" w14:textId="77777777" w:rsidR="00411075" w:rsidRPr="006049C6" w:rsidRDefault="00000000" w:rsidP="006049C6">
      <w:pPr>
        <w:pStyle w:val="Standard"/>
        <w:numPr>
          <w:ilvl w:val="0"/>
          <w:numId w:val="11"/>
        </w:numPr>
        <w:spacing w:line="360" w:lineRule="auto"/>
        <w:ind w:left="0" w:firstLine="709"/>
        <w:jc w:val="both"/>
        <w:rPr>
          <w:rFonts w:ascii="Times New Roman" w:hAnsi="Times New Roman" w:cs="Times New Roman"/>
          <w:color w:val="000000"/>
          <w:sz w:val="28"/>
          <w:szCs w:val="28"/>
          <w:lang w:eastAsia="ru-RU"/>
        </w:rPr>
      </w:pPr>
      <w:r w:rsidRPr="006049C6">
        <w:rPr>
          <w:rFonts w:ascii="Times New Roman" w:hAnsi="Times New Roman" w:cs="Times New Roman"/>
          <w:color w:val="000000"/>
          <w:sz w:val="28"/>
          <w:szCs w:val="28"/>
          <w:lang w:eastAsia="ru-RU"/>
        </w:rPr>
        <w:t>сокращение повторного ввода одних и тех же данных (заказ → продаж → отчет) за счет единой базы.</w:t>
      </w:r>
    </w:p>
    <w:p w14:paraId="2719E9CF" w14:textId="77777777" w:rsidR="00411075" w:rsidRPr="006049C6" w:rsidRDefault="00411075" w:rsidP="006049C6">
      <w:pPr>
        <w:pStyle w:val="Standard"/>
        <w:spacing w:line="360" w:lineRule="auto"/>
        <w:ind w:firstLine="709"/>
        <w:jc w:val="both"/>
        <w:rPr>
          <w:rFonts w:ascii="Times New Roman" w:hAnsi="Times New Roman" w:cs="Times New Roman"/>
          <w:sz w:val="28"/>
          <w:szCs w:val="28"/>
        </w:rPr>
      </w:pPr>
    </w:p>
    <w:p w14:paraId="282B76C7" w14:textId="77777777" w:rsidR="00411075" w:rsidRPr="006049C6" w:rsidRDefault="00000000" w:rsidP="006049C6">
      <w:pPr>
        <w:pStyle w:val="Standard"/>
        <w:spacing w:line="360" w:lineRule="auto"/>
        <w:ind w:firstLine="709"/>
        <w:jc w:val="both"/>
        <w:rPr>
          <w:rFonts w:ascii="Times New Roman" w:hAnsi="Times New Roman" w:cs="Times New Roman"/>
          <w:b/>
          <w:bCs/>
          <w:color w:val="000000"/>
          <w:sz w:val="28"/>
          <w:szCs w:val="28"/>
          <w:lang w:eastAsia="ru-RU"/>
        </w:rPr>
      </w:pPr>
      <w:r w:rsidRPr="006049C6">
        <w:rPr>
          <w:rFonts w:ascii="Times New Roman" w:hAnsi="Times New Roman" w:cs="Times New Roman"/>
          <w:b/>
          <w:bCs/>
          <w:color w:val="000000"/>
          <w:sz w:val="28"/>
          <w:szCs w:val="28"/>
          <w:lang w:eastAsia="ru-RU"/>
        </w:rPr>
        <w:t>2.3 Детализация задач специалиста и разбиение на 3 уровня.</w:t>
      </w:r>
    </w:p>
    <w:p w14:paraId="26787C32" w14:textId="77777777" w:rsidR="00411075" w:rsidRPr="006049C6" w:rsidRDefault="00000000" w:rsidP="006049C6">
      <w:pPr>
        <w:pStyle w:val="Standard"/>
        <w:spacing w:line="360" w:lineRule="auto"/>
        <w:ind w:firstLine="709"/>
        <w:jc w:val="both"/>
        <w:rPr>
          <w:rFonts w:ascii="Times New Roman" w:hAnsi="Times New Roman" w:cs="Times New Roman"/>
          <w:sz w:val="28"/>
          <w:szCs w:val="28"/>
        </w:rPr>
      </w:pPr>
      <w:r w:rsidRPr="006049C6">
        <w:rPr>
          <w:rFonts w:ascii="Times New Roman" w:hAnsi="Times New Roman" w:cs="Times New Roman"/>
          <w:b/>
          <w:bCs/>
          <w:color w:val="000000"/>
          <w:sz w:val="28"/>
          <w:szCs w:val="28"/>
          <w:lang w:eastAsia="ru-RU"/>
        </w:rPr>
        <w:t xml:space="preserve">2.3.1 </w:t>
      </w:r>
      <w:r w:rsidRPr="006049C6">
        <w:rPr>
          <w:rFonts w:ascii="Times New Roman" w:hAnsi="Times New Roman" w:cs="Times New Roman"/>
          <w:b/>
          <w:bCs/>
          <w:color w:val="000000"/>
          <w:spacing w:val="-4"/>
          <w:sz w:val="28"/>
          <w:szCs w:val="28"/>
          <w:lang w:eastAsia="ru-RU"/>
        </w:rPr>
        <w:t>1 уровень – все задачи специалиста (минимум 25 задач):</w:t>
      </w:r>
    </w:p>
    <w:p w14:paraId="77416413" w14:textId="77777777" w:rsidR="00411075" w:rsidRPr="006049C6" w:rsidRDefault="00000000" w:rsidP="006049C6">
      <w:pPr>
        <w:pStyle w:val="Standard"/>
        <w:numPr>
          <w:ilvl w:val="0"/>
          <w:numId w:val="12"/>
        </w:numPr>
        <w:spacing w:line="360" w:lineRule="auto"/>
        <w:ind w:left="0" w:firstLine="709"/>
        <w:jc w:val="both"/>
        <w:rPr>
          <w:rFonts w:ascii="Times New Roman" w:hAnsi="Times New Roman" w:cs="Times New Roman"/>
          <w:color w:val="000000"/>
          <w:spacing w:val="-4"/>
          <w:sz w:val="28"/>
          <w:szCs w:val="28"/>
          <w:lang w:eastAsia="ru-RU"/>
        </w:rPr>
      </w:pPr>
      <w:r w:rsidRPr="006049C6">
        <w:rPr>
          <w:rFonts w:ascii="Times New Roman" w:hAnsi="Times New Roman" w:cs="Times New Roman"/>
          <w:color w:val="000000"/>
          <w:spacing w:val="-4"/>
          <w:sz w:val="28"/>
          <w:szCs w:val="28"/>
          <w:lang w:eastAsia="ru-RU"/>
        </w:rPr>
        <w:t>учет выручки по фотоуслугам</w:t>
      </w:r>
    </w:p>
    <w:p w14:paraId="22A92BE8" w14:textId="77777777" w:rsidR="00411075" w:rsidRPr="006049C6" w:rsidRDefault="00000000" w:rsidP="006049C6">
      <w:pPr>
        <w:pStyle w:val="Standard"/>
        <w:numPr>
          <w:ilvl w:val="0"/>
          <w:numId w:val="12"/>
        </w:numPr>
        <w:spacing w:line="360" w:lineRule="auto"/>
        <w:ind w:left="0" w:firstLine="709"/>
        <w:jc w:val="both"/>
        <w:rPr>
          <w:rFonts w:ascii="Times New Roman" w:hAnsi="Times New Roman" w:cs="Times New Roman"/>
          <w:color w:val="000000"/>
          <w:spacing w:val="-4"/>
          <w:sz w:val="28"/>
          <w:szCs w:val="28"/>
          <w:lang w:eastAsia="ru-RU"/>
        </w:rPr>
      </w:pPr>
      <w:r w:rsidRPr="006049C6">
        <w:rPr>
          <w:rFonts w:ascii="Times New Roman" w:hAnsi="Times New Roman" w:cs="Times New Roman"/>
          <w:color w:val="000000"/>
          <w:spacing w:val="-4"/>
          <w:sz w:val="28"/>
          <w:szCs w:val="28"/>
          <w:lang w:eastAsia="ru-RU"/>
        </w:rPr>
        <w:t>учет выручки от продажи фототоваров</w:t>
      </w:r>
    </w:p>
    <w:p w14:paraId="4F0638A0" w14:textId="77777777" w:rsidR="00411075" w:rsidRPr="006049C6" w:rsidRDefault="00000000" w:rsidP="006049C6">
      <w:pPr>
        <w:pStyle w:val="Standard"/>
        <w:numPr>
          <w:ilvl w:val="0"/>
          <w:numId w:val="12"/>
        </w:numPr>
        <w:spacing w:line="360" w:lineRule="auto"/>
        <w:ind w:left="0" w:firstLine="709"/>
        <w:jc w:val="both"/>
        <w:rPr>
          <w:rFonts w:ascii="Times New Roman" w:hAnsi="Times New Roman" w:cs="Times New Roman"/>
          <w:color w:val="000000"/>
          <w:spacing w:val="-4"/>
          <w:sz w:val="28"/>
          <w:szCs w:val="28"/>
          <w:lang w:eastAsia="ru-RU"/>
        </w:rPr>
      </w:pPr>
      <w:r w:rsidRPr="006049C6">
        <w:rPr>
          <w:rFonts w:ascii="Times New Roman" w:hAnsi="Times New Roman" w:cs="Times New Roman"/>
          <w:color w:val="000000"/>
          <w:spacing w:val="-4"/>
          <w:sz w:val="28"/>
          <w:szCs w:val="28"/>
          <w:lang w:eastAsia="ru-RU"/>
        </w:rPr>
        <w:t>учет наличных оплат (касса)</w:t>
      </w:r>
    </w:p>
    <w:p w14:paraId="3CB727B2" w14:textId="77777777" w:rsidR="00411075" w:rsidRPr="006049C6" w:rsidRDefault="00000000" w:rsidP="006049C6">
      <w:pPr>
        <w:pStyle w:val="Standard"/>
        <w:numPr>
          <w:ilvl w:val="0"/>
          <w:numId w:val="12"/>
        </w:numPr>
        <w:spacing w:line="360" w:lineRule="auto"/>
        <w:ind w:left="0" w:firstLine="709"/>
        <w:jc w:val="both"/>
        <w:rPr>
          <w:rFonts w:ascii="Times New Roman" w:hAnsi="Times New Roman" w:cs="Times New Roman"/>
          <w:color w:val="000000"/>
          <w:spacing w:val="-4"/>
          <w:sz w:val="28"/>
          <w:szCs w:val="28"/>
          <w:lang w:eastAsia="ru-RU"/>
        </w:rPr>
      </w:pPr>
      <w:r w:rsidRPr="006049C6">
        <w:rPr>
          <w:rFonts w:ascii="Times New Roman" w:hAnsi="Times New Roman" w:cs="Times New Roman"/>
          <w:color w:val="000000"/>
          <w:spacing w:val="-4"/>
          <w:sz w:val="28"/>
          <w:szCs w:val="28"/>
          <w:lang w:eastAsia="ru-RU"/>
        </w:rPr>
        <w:t>учет безналичных оплат (банк)</w:t>
      </w:r>
    </w:p>
    <w:p w14:paraId="597A9BC6" w14:textId="77777777" w:rsidR="00411075" w:rsidRPr="006049C6" w:rsidRDefault="00000000" w:rsidP="006049C6">
      <w:pPr>
        <w:pStyle w:val="Standard"/>
        <w:numPr>
          <w:ilvl w:val="0"/>
          <w:numId w:val="12"/>
        </w:numPr>
        <w:spacing w:line="360" w:lineRule="auto"/>
        <w:ind w:left="0" w:firstLine="709"/>
        <w:jc w:val="both"/>
        <w:rPr>
          <w:rFonts w:ascii="Times New Roman" w:hAnsi="Times New Roman" w:cs="Times New Roman"/>
          <w:color w:val="000000"/>
          <w:spacing w:val="-4"/>
          <w:sz w:val="28"/>
          <w:szCs w:val="28"/>
          <w:lang w:eastAsia="ru-RU"/>
        </w:rPr>
      </w:pPr>
      <w:r w:rsidRPr="006049C6">
        <w:rPr>
          <w:rFonts w:ascii="Times New Roman" w:hAnsi="Times New Roman" w:cs="Times New Roman"/>
          <w:color w:val="000000"/>
          <w:spacing w:val="-4"/>
          <w:sz w:val="28"/>
          <w:szCs w:val="28"/>
          <w:lang w:eastAsia="ru-RU"/>
        </w:rPr>
        <w:t>оформление и контроль первичных документов по продажам</w:t>
      </w:r>
    </w:p>
    <w:p w14:paraId="4FB6D90A" w14:textId="1A67FA53" w:rsidR="00411075" w:rsidRPr="006049C6" w:rsidRDefault="00000000" w:rsidP="006049C6">
      <w:pPr>
        <w:pStyle w:val="Standard"/>
        <w:numPr>
          <w:ilvl w:val="0"/>
          <w:numId w:val="12"/>
        </w:numPr>
        <w:spacing w:line="360" w:lineRule="auto"/>
        <w:ind w:left="0" w:firstLine="709"/>
        <w:jc w:val="both"/>
        <w:rPr>
          <w:rFonts w:ascii="Times New Roman" w:hAnsi="Times New Roman" w:cs="Times New Roman"/>
          <w:color w:val="000000"/>
          <w:spacing w:val="-4"/>
          <w:sz w:val="28"/>
          <w:szCs w:val="28"/>
          <w:lang w:eastAsia="ru-RU"/>
        </w:rPr>
      </w:pPr>
      <w:r w:rsidRPr="006049C6">
        <w:rPr>
          <w:rFonts w:ascii="Times New Roman" w:hAnsi="Times New Roman" w:cs="Times New Roman"/>
          <w:color w:val="000000"/>
          <w:spacing w:val="-4"/>
          <w:sz w:val="28"/>
          <w:szCs w:val="28"/>
          <w:lang w:eastAsia="ru-RU"/>
        </w:rPr>
        <w:t>учет возвратов</w:t>
      </w:r>
      <w:r w:rsidR="00961EF3">
        <w:rPr>
          <w:rFonts w:ascii="Times New Roman" w:hAnsi="Times New Roman" w:cs="Times New Roman"/>
          <w:color w:val="000000"/>
          <w:spacing w:val="-4"/>
          <w:sz w:val="28"/>
          <w:szCs w:val="28"/>
          <w:lang w:eastAsia="ru-RU"/>
        </w:rPr>
        <w:t xml:space="preserve"> и </w:t>
      </w:r>
      <w:r w:rsidRPr="006049C6">
        <w:rPr>
          <w:rFonts w:ascii="Times New Roman" w:hAnsi="Times New Roman" w:cs="Times New Roman"/>
          <w:color w:val="000000"/>
          <w:spacing w:val="-4"/>
          <w:sz w:val="28"/>
          <w:szCs w:val="28"/>
          <w:lang w:eastAsia="ru-RU"/>
        </w:rPr>
        <w:t>корректировок</w:t>
      </w:r>
    </w:p>
    <w:p w14:paraId="34B133DE" w14:textId="77777777" w:rsidR="00411075" w:rsidRPr="006049C6" w:rsidRDefault="00000000" w:rsidP="006049C6">
      <w:pPr>
        <w:pStyle w:val="Standard"/>
        <w:numPr>
          <w:ilvl w:val="0"/>
          <w:numId w:val="12"/>
        </w:numPr>
        <w:spacing w:line="360" w:lineRule="auto"/>
        <w:ind w:left="0" w:firstLine="709"/>
        <w:jc w:val="both"/>
        <w:rPr>
          <w:rFonts w:ascii="Times New Roman" w:hAnsi="Times New Roman" w:cs="Times New Roman"/>
          <w:color w:val="000000"/>
          <w:spacing w:val="-4"/>
          <w:sz w:val="28"/>
          <w:szCs w:val="28"/>
          <w:lang w:eastAsia="ru-RU"/>
        </w:rPr>
      </w:pPr>
      <w:r w:rsidRPr="006049C6">
        <w:rPr>
          <w:rFonts w:ascii="Times New Roman" w:hAnsi="Times New Roman" w:cs="Times New Roman"/>
          <w:color w:val="000000"/>
          <w:spacing w:val="-4"/>
          <w:sz w:val="28"/>
          <w:szCs w:val="28"/>
          <w:lang w:eastAsia="ru-RU"/>
        </w:rPr>
        <w:t>учет закупок расходников и товаров</w:t>
      </w:r>
    </w:p>
    <w:p w14:paraId="0D1FA052" w14:textId="77777777" w:rsidR="00411075" w:rsidRPr="006049C6" w:rsidRDefault="00000000" w:rsidP="006049C6">
      <w:pPr>
        <w:pStyle w:val="Standard"/>
        <w:numPr>
          <w:ilvl w:val="0"/>
          <w:numId w:val="12"/>
        </w:numPr>
        <w:spacing w:line="360" w:lineRule="auto"/>
        <w:ind w:left="0" w:firstLine="709"/>
        <w:jc w:val="both"/>
        <w:rPr>
          <w:rFonts w:ascii="Times New Roman" w:hAnsi="Times New Roman" w:cs="Times New Roman"/>
          <w:color w:val="000000"/>
          <w:spacing w:val="-4"/>
          <w:sz w:val="28"/>
          <w:szCs w:val="28"/>
          <w:lang w:eastAsia="ru-RU"/>
        </w:rPr>
      </w:pPr>
      <w:r w:rsidRPr="006049C6">
        <w:rPr>
          <w:rFonts w:ascii="Times New Roman" w:hAnsi="Times New Roman" w:cs="Times New Roman"/>
          <w:color w:val="000000"/>
          <w:spacing w:val="-4"/>
          <w:sz w:val="28"/>
          <w:szCs w:val="28"/>
          <w:lang w:eastAsia="ru-RU"/>
        </w:rPr>
        <w:t>учет расчетов с поставщиками</w:t>
      </w:r>
    </w:p>
    <w:p w14:paraId="11562702" w14:textId="7CB13408" w:rsidR="00411075" w:rsidRPr="006049C6" w:rsidRDefault="00000000" w:rsidP="006049C6">
      <w:pPr>
        <w:pStyle w:val="Standard"/>
        <w:numPr>
          <w:ilvl w:val="0"/>
          <w:numId w:val="12"/>
        </w:numPr>
        <w:spacing w:line="360" w:lineRule="auto"/>
        <w:ind w:left="0" w:firstLine="709"/>
        <w:jc w:val="both"/>
        <w:rPr>
          <w:rFonts w:ascii="Times New Roman" w:hAnsi="Times New Roman" w:cs="Times New Roman"/>
          <w:color w:val="000000"/>
          <w:spacing w:val="-4"/>
          <w:sz w:val="28"/>
          <w:szCs w:val="28"/>
          <w:lang w:eastAsia="ru-RU"/>
        </w:rPr>
      </w:pPr>
      <w:r w:rsidRPr="006049C6">
        <w:rPr>
          <w:rFonts w:ascii="Times New Roman" w:hAnsi="Times New Roman" w:cs="Times New Roman"/>
          <w:color w:val="000000"/>
          <w:spacing w:val="-4"/>
          <w:sz w:val="28"/>
          <w:szCs w:val="28"/>
          <w:lang w:eastAsia="ru-RU"/>
        </w:rPr>
        <w:t>учет расходов по статьям (аренда, коммунальные, связь, реклама и т.д.)</w:t>
      </w:r>
    </w:p>
    <w:p w14:paraId="31233A90" w14:textId="77777777" w:rsidR="00411075" w:rsidRPr="006049C6" w:rsidRDefault="00000000" w:rsidP="006049C6">
      <w:pPr>
        <w:pStyle w:val="Standard"/>
        <w:numPr>
          <w:ilvl w:val="0"/>
          <w:numId w:val="12"/>
        </w:numPr>
        <w:spacing w:line="360" w:lineRule="auto"/>
        <w:ind w:left="0" w:firstLine="709"/>
        <w:jc w:val="both"/>
        <w:rPr>
          <w:rFonts w:ascii="Times New Roman" w:hAnsi="Times New Roman" w:cs="Times New Roman"/>
          <w:color w:val="000000"/>
          <w:spacing w:val="-4"/>
          <w:sz w:val="28"/>
          <w:szCs w:val="28"/>
          <w:lang w:eastAsia="ru-RU"/>
        </w:rPr>
      </w:pPr>
      <w:r w:rsidRPr="006049C6">
        <w:rPr>
          <w:rFonts w:ascii="Times New Roman" w:hAnsi="Times New Roman" w:cs="Times New Roman"/>
          <w:color w:val="000000"/>
          <w:spacing w:val="-4"/>
          <w:sz w:val="28"/>
          <w:szCs w:val="28"/>
          <w:lang w:eastAsia="ru-RU"/>
        </w:rPr>
        <w:t>учет заработной платы и начислений</w:t>
      </w:r>
    </w:p>
    <w:p w14:paraId="2F8A810D" w14:textId="77777777" w:rsidR="00411075" w:rsidRPr="006049C6" w:rsidRDefault="00000000" w:rsidP="006049C6">
      <w:pPr>
        <w:pStyle w:val="Standard"/>
        <w:numPr>
          <w:ilvl w:val="0"/>
          <w:numId w:val="12"/>
        </w:numPr>
        <w:spacing w:line="360" w:lineRule="auto"/>
        <w:ind w:left="0" w:firstLine="709"/>
        <w:jc w:val="both"/>
        <w:rPr>
          <w:rFonts w:ascii="Times New Roman" w:hAnsi="Times New Roman" w:cs="Times New Roman"/>
          <w:color w:val="000000"/>
          <w:spacing w:val="-4"/>
          <w:sz w:val="28"/>
          <w:szCs w:val="28"/>
          <w:lang w:eastAsia="ru-RU"/>
        </w:rPr>
      </w:pPr>
      <w:r w:rsidRPr="006049C6">
        <w:rPr>
          <w:rFonts w:ascii="Times New Roman" w:hAnsi="Times New Roman" w:cs="Times New Roman"/>
          <w:color w:val="000000"/>
          <w:spacing w:val="-4"/>
          <w:sz w:val="28"/>
          <w:szCs w:val="28"/>
          <w:lang w:eastAsia="ru-RU"/>
        </w:rPr>
        <w:t>учет страховых взносов и иных обязательных платежей</w:t>
      </w:r>
    </w:p>
    <w:p w14:paraId="6F85A849" w14:textId="77777777" w:rsidR="00411075" w:rsidRPr="006049C6" w:rsidRDefault="00000000" w:rsidP="006049C6">
      <w:pPr>
        <w:pStyle w:val="Standard"/>
        <w:numPr>
          <w:ilvl w:val="0"/>
          <w:numId w:val="12"/>
        </w:numPr>
        <w:spacing w:line="360" w:lineRule="auto"/>
        <w:ind w:left="0" w:firstLine="709"/>
        <w:jc w:val="both"/>
        <w:rPr>
          <w:rFonts w:ascii="Times New Roman" w:hAnsi="Times New Roman" w:cs="Times New Roman"/>
          <w:color w:val="000000"/>
          <w:spacing w:val="-4"/>
          <w:sz w:val="28"/>
          <w:szCs w:val="28"/>
          <w:lang w:eastAsia="ru-RU"/>
        </w:rPr>
      </w:pPr>
      <w:r w:rsidRPr="006049C6">
        <w:rPr>
          <w:rFonts w:ascii="Times New Roman" w:hAnsi="Times New Roman" w:cs="Times New Roman"/>
          <w:color w:val="000000"/>
          <w:spacing w:val="-4"/>
          <w:sz w:val="28"/>
          <w:szCs w:val="28"/>
          <w:lang w:eastAsia="ru-RU"/>
        </w:rPr>
        <w:t>учет основных средств (фотооборудование, принтеры) и амортизации.</w:t>
      </w:r>
    </w:p>
    <w:p w14:paraId="7595ED2E" w14:textId="77777777" w:rsidR="00411075" w:rsidRPr="006049C6" w:rsidRDefault="00000000" w:rsidP="006049C6">
      <w:pPr>
        <w:pStyle w:val="Standard"/>
        <w:numPr>
          <w:ilvl w:val="0"/>
          <w:numId w:val="12"/>
        </w:numPr>
        <w:spacing w:line="360" w:lineRule="auto"/>
        <w:ind w:left="0" w:firstLine="709"/>
        <w:jc w:val="both"/>
        <w:rPr>
          <w:rFonts w:ascii="Times New Roman" w:hAnsi="Times New Roman" w:cs="Times New Roman"/>
          <w:color w:val="000000"/>
          <w:spacing w:val="-4"/>
          <w:sz w:val="28"/>
          <w:szCs w:val="28"/>
          <w:lang w:eastAsia="ru-RU"/>
        </w:rPr>
      </w:pPr>
      <w:r w:rsidRPr="006049C6">
        <w:rPr>
          <w:rFonts w:ascii="Times New Roman" w:hAnsi="Times New Roman" w:cs="Times New Roman"/>
          <w:color w:val="000000"/>
          <w:spacing w:val="-4"/>
          <w:sz w:val="28"/>
          <w:szCs w:val="28"/>
          <w:lang w:eastAsia="ru-RU"/>
        </w:rPr>
        <w:t>Учет складских остатков расходников/товаров (минимальный склад)</w:t>
      </w:r>
    </w:p>
    <w:p w14:paraId="13B8F6DF" w14:textId="77777777" w:rsidR="00411075" w:rsidRPr="006049C6" w:rsidRDefault="00000000" w:rsidP="006049C6">
      <w:pPr>
        <w:pStyle w:val="Standard"/>
        <w:numPr>
          <w:ilvl w:val="0"/>
          <w:numId w:val="12"/>
        </w:numPr>
        <w:spacing w:line="360" w:lineRule="auto"/>
        <w:ind w:left="0" w:firstLine="709"/>
        <w:jc w:val="both"/>
        <w:rPr>
          <w:rFonts w:ascii="Times New Roman" w:hAnsi="Times New Roman" w:cs="Times New Roman"/>
          <w:color w:val="000000"/>
          <w:spacing w:val="-4"/>
          <w:sz w:val="28"/>
          <w:szCs w:val="28"/>
          <w:lang w:eastAsia="ru-RU"/>
        </w:rPr>
      </w:pPr>
      <w:r w:rsidRPr="006049C6">
        <w:rPr>
          <w:rFonts w:ascii="Times New Roman" w:hAnsi="Times New Roman" w:cs="Times New Roman"/>
          <w:color w:val="000000"/>
          <w:spacing w:val="-4"/>
          <w:sz w:val="28"/>
          <w:szCs w:val="28"/>
          <w:lang w:eastAsia="ru-RU"/>
        </w:rPr>
        <w:t>контроль себестоимости и маржинальных услуг</w:t>
      </w:r>
    </w:p>
    <w:p w14:paraId="39E397E9" w14:textId="77777777" w:rsidR="00411075" w:rsidRPr="006049C6" w:rsidRDefault="00000000" w:rsidP="006049C6">
      <w:pPr>
        <w:pStyle w:val="Standard"/>
        <w:numPr>
          <w:ilvl w:val="0"/>
          <w:numId w:val="12"/>
        </w:numPr>
        <w:spacing w:line="360" w:lineRule="auto"/>
        <w:ind w:left="0" w:firstLine="709"/>
        <w:jc w:val="both"/>
        <w:rPr>
          <w:rFonts w:ascii="Times New Roman" w:hAnsi="Times New Roman" w:cs="Times New Roman"/>
          <w:color w:val="000000"/>
          <w:spacing w:val="-4"/>
          <w:sz w:val="28"/>
          <w:szCs w:val="28"/>
          <w:lang w:eastAsia="ru-RU"/>
        </w:rPr>
      </w:pPr>
      <w:r w:rsidRPr="006049C6">
        <w:rPr>
          <w:rFonts w:ascii="Times New Roman" w:hAnsi="Times New Roman" w:cs="Times New Roman"/>
          <w:color w:val="000000"/>
          <w:spacing w:val="-4"/>
          <w:sz w:val="28"/>
          <w:szCs w:val="28"/>
          <w:lang w:eastAsia="ru-RU"/>
        </w:rPr>
        <w:t>контроль себестоимости и маржинальности товаров</w:t>
      </w:r>
    </w:p>
    <w:p w14:paraId="6B47A9BF" w14:textId="77777777" w:rsidR="00411075" w:rsidRPr="006049C6" w:rsidRDefault="00000000" w:rsidP="006049C6">
      <w:pPr>
        <w:pStyle w:val="Standard"/>
        <w:numPr>
          <w:ilvl w:val="0"/>
          <w:numId w:val="12"/>
        </w:numPr>
        <w:spacing w:line="360" w:lineRule="auto"/>
        <w:ind w:left="0" w:firstLine="709"/>
        <w:jc w:val="both"/>
        <w:rPr>
          <w:rFonts w:ascii="Times New Roman" w:hAnsi="Times New Roman" w:cs="Times New Roman"/>
          <w:color w:val="000000"/>
          <w:spacing w:val="-4"/>
          <w:sz w:val="28"/>
          <w:szCs w:val="28"/>
          <w:lang w:eastAsia="ru-RU"/>
        </w:rPr>
      </w:pPr>
      <w:r w:rsidRPr="006049C6">
        <w:rPr>
          <w:rFonts w:ascii="Times New Roman" w:hAnsi="Times New Roman" w:cs="Times New Roman"/>
          <w:color w:val="000000"/>
          <w:spacing w:val="-4"/>
          <w:sz w:val="28"/>
          <w:szCs w:val="28"/>
          <w:lang w:eastAsia="ru-RU"/>
        </w:rPr>
        <w:t>формирование бухгалтерской отчетности</w:t>
      </w:r>
    </w:p>
    <w:p w14:paraId="3747F800" w14:textId="77777777" w:rsidR="00411075" w:rsidRPr="006049C6" w:rsidRDefault="00000000" w:rsidP="006049C6">
      <w:pPr>
        <w:pStyle w:val="Standard"/>
        <w:numPr>
          <w:ilvl w:val="0"/>
          <w:numId w:val="12"/>
        </w:numPr>
        <w:spacing w:line="360" w:lineRule="auto"/>
        <w:ind w:left="0" w:firstLine="709"/>
        <w:jc w:val="both"/>
        <w:rPr>
          <w:rFonts w:ascii="Times New Roman" w:hAnsi="Times New Roman" w:cs="Times New Roman"/>
          <w:color w:val="000000"/>
          <w:spacing w:val="-4"/>
          <w:sz w:val="28"/>
          <w:szCs w:val="28"/>
          <w:lang w:eastAsia="ru-RU"/>
        </w:rPr>
      </w:pPr>
      <w:r w:rsidRPr="006049C6">
        <w:rPr>
          <w:rFonts w:ascii="Times New Roman" w:hAnsi="Times New Roman" w:cs="Times New Roman"/>
          <w:color w:val="000000"/>
          <w:spacing w:val="-4"/>
          <w:sz w:val="28"/>
          <w:szCs w:val="28"/>
          <w:lang w:eastAsia="ru-RU"/>
        </w:rPr>
        <w:t>формирование налоговой отчетности</w:t>
      </w:r>
    </w:p>
    <w:p w14:paraId="5F01FC54" w14:textId="77777777" w:rsidR="00411075" w:rsidRPr="006049C6" w:rsidRDefault="00000000" w:rsidP="006049C6">
      <w:pPr>
        <w:pStyle w:val="Standard"/>
        <w:numPr>
          <w:ilvl w:val="0"/>
          <w:numId w:val="12"/>
        </w:numPr>
        <w:spacing w:line="360" w:lineRule="auto"/>
        <w:ind w:left="0" w:firstLine="709"/>
        <w:jc w:val="both"/>
        <w:rPr>
          <w:rFonts w:ascii="Times New Roman" w:hAnsi="Times New Roman" w:cs="Times New Roman"/>
          <w:color w:val="000000"/>
          <w:spacing w:val="-4"/>
          <w:sz w:val="28"/>
          <w:szCs w:val="28"/>
          <w:lang w:eastAsia="ru-RU"/>
        </w:rPr>
      </w:pPr>
      <w:r w:rsidRPr="006049C6">
        <w:rPr>
          <w:rFonts w:ascii="Times New Roman" w:hAnsi="Times New Roman" w:cs="Times New Roman"/>
          <w:color w:val="000000"/>
          <w:spacing w:val="-4"/>
          <w:sz w:val="28"/>
          <w:szCs w:val="28"/>
          <w:lang w:eastAsia="ru-RU"/>
        </w:rPr>
        <w:t>подготовка платежных поручений/платежей</w:t>
      </w:r>
    </w:p>
    <w:p w14:paraId="6A3A04AB" w14:textId="77777777" w:rsidR="00411075" w:rsidRPr="006049C6" w:rsidRDefault="00000000" w:rsidP="006049C6">
      <w:pPr>
        <w:pStyle w:val="Standard"/>
        <w:numPr>
          <w:ilvl w:val="0"/>
          <w:numId w:val="12"/>
        </w:numPr>
        <w:spacing w:line="360" w:lineRule="auto"/>
        <w:ind w:left="0" w:firstLine="709"/>
        <w:jc w:val="both"/>
        <w:rPr>
          <w:rFonts w:ascii="Times New Roman" w:hAnsi="Times New Roman" w:cs="Times New Roman"/>
          <w:color w:val="000000"/>
          <w:spacing w:val="-4"/>
          <w:sz w:val="28"/>
          <w:szCs w:val="28"/>
          <w:lang w:eastAsia="ru-RU"/>
        </w:rPr>
      </w:pPr>
      <w:r w:rsidRPr="006049C6">
        <w:rPr>
          <w:rFonts w:ascii="Times New Roman" w:hAnsi="Times New Roman" w:cs="Times New Roman"/>
          <w:color w:val="000000"/>
          <w:spacing w:val="-4"/>
          <w:sz w:val="28"/>
          <w:szCs w:val="28"/>
          <w:lang w:eastAsia="ru-RU"/>
        </w:rPr>
        <w:t>контроль дебиторской задолженности (если есть корпоративные клиенты)</w:t>
      </w:r>
    </w:p>
    <w:p w14:paraId="4ED21260" w14:textId="77777777" w:rsidR="00411075" w:rsidRPr="006049C6" w:rsidRDefault="00000000" w:rsidP="006049C6">
      <w:pPr>
        <w:pStyle w:val="Standard"/>
        <w:numPr>
          <w:ilvl w:val="0"/>
          <w:numId w:val="12"/>
        </w:numPr>
        <w:spacing w:line="360" w:lineRule="auto"/>
        <w:ind w:left="0" w:firstLine="709"/>
        <w:jc w:val="both"/>
        <w:rPr>
          <w:rFonts w:ascii="Times New Roman" w:hAnsi="Times New Roman" w:cs="Times New Roman"/>
          <w:color w:val="000000"/>
          <w:spacing w:val="-4"/>
          <w:sz w:val="28"/>
          <w:szCs w:val="28"/>
          <w:lang w:eastAsia="ru-RU"/>
        </w:rPr>
      </w:pPr>
      <w:r w:rsidRPr="006049C6">
        <w:rPr>
          <w:rFonts w:ascii="Times New Roman" w:hAnsi="Times New Roman" w:cs="Times New Roman"/>
          <w:color w:val="000000"/>
          <w:spacing w:val="-4"/>
          <w:sz w:val="28"/>
          <w:szCs w:val="28"/>
          <w:lang w:eastAsia="ru-RU"/>
        </w:rPr>
        <w:t>контроль кредиторской задолженности</w:t>
      </w:r>
    </w:p>
    <w:p w14:paraId="6C17C92F" w14:textId="77777777" w:rsidR="00411075" w:rsidRPr="006049C6" w:rsidRDefault="00000000" w:rsidP="006049C6">
      <w:pPr>
        <w:pStyle w:val="Standard"/>
        <w:numPr>
          <w:ilvl w:val="0"/>
          <w:numId w:val="12"/>
        </w:numPr>
        <w:spacing w:line="360" w:lineRule="auto"/>
        <w:ind w:left="0" w:firstLine="709"/>
        <w:jc w:val="both"/>
        <w:rPr>
          <w:rFonts w:ascii="Times New Roman" w:hAnsi="Times New Roman" w:cs="Times New Roman"/>
          <w:color w:val="000000"/>
          <w:spacing w:val="-4"/>
          <w:sz w:val="28"/>
          <w:szCs w:val="28"/>
          <w:lang w:eastAsia="ru-RU"/>
        </w:rPr>
      </w:pPr>
      <w:r w:rsidRPr="006049C6">
        <w:rPr>
          <w:rFonts w:ascii="Times New Roman" w:hAnsi="Times New Roman" w:cs="Times New Roman"/>
          <w:color w:val="000000"/>
          <w:spacing w:val="-4"/>
          <w:sz w:val="28"/>
          <w:szCs w:val="28"/>
          <w:lang w:eastAsia="ru-RU"/>
        </w:rPr>
        <w:t xml:space="preserve"> подготовка отчетов для руководителя (выручка/расходы/прибыль)</w:t>
      </w:r>
    </w:p>
    <w:p w14:paraId="678E07E2" w14:textId="77777777" w:rsidR="00411075" w:rsidRPr="006049C6" w:rsidRDefault="00000000" w:rsidP="006049C6">
      <w:pPr>
        <w:pStyle w:val="Standard"/>
        <w:numPr>
          <w:ilvl w:val="0"/>
          <w:numId w:val="12"/>
        </w:numPr>
        <w:spacing w:line="360" w:lineRule="auto"/>
        <w:ind w:left="0" w:firstLine="709"/>
        <w:jc w:val="both"/>
        <w:rPr>
          <w:rFonts w:ascii="Times New Roman" w:hAnsi="Times New Roman" w:cs="Times New Roman"/>
          <w:color w:val="000000"/>
          <w:spacing w:val="-4"/>
          <w:sz w:val="28"/>
          <w:szCs w:val="28"/>
          <w:lang w:eastAsia="ru-RU"/>
        </w:rPr>
      </w:pPr>
      <w:r w:rsidRPr="006049C6">
        <w:rPr>
          <w:rFonts w:ascii="Times New Roman" w:hAnsi="Times New Roman" w:cs="Times New Roman"/>
          <w:color w:val="000000"/>
          <w:spacing w:val="-4"/>
          <w:sz w:val="28"/>
          <w:szCs w:val="28"/>
          <w:lang w:eastAsia="ru-RU"/>
        </w:rPr>
        <w:lastRenderedPageBreak/>
        <w:t>подготовка данных для проверок/запросов</w:t>
      </w:r>
    </w:p>
    <w:p w14:paraId="4ED15406" w14:textId="77777777" w:rsidR="00411075" w:rsidRPr="006049C6" w:rsidRDefault="00000000" w:rsidP="006049C6">
      <w:pPr>
        <w:pStyle w:val="Standard"/>
        <w:numPr>
          <w:ilvl w:val="0"/>
          <w:numId w:val="12"/>
        </w:numPr>
        <w:spacing w:line="360" w:lineRule="auto"/>
        <w:ind w:left="0" w:firstLine="709"/>
        <w:jc w:val="both"/>
        <w:rPr>
          <w:rFonts w:ascii="Times New Roman" w:hAnsi="Times New Roman" w:cs="Times New Roman"/>
          <w:sz w:val="28"/>
          <w:szCs w:val="28"/>
        </w:rPr>
      </w:pPr>
      <w:r w:rsidRPr="006049C6">
        <w:rPr>
          <w:rFonts w:ascii="Times New Roman" w:hAnsi="Times New Roman" w:cs="Times New Roman"/>
          <w:color w:val="000000"/>
          <w:spacing w:val="-4"/>
          <w:sz w:val="28"/>
          <w:szCs w:val="28"/>
          <w:lang w:eastAsia="ru-RU"/>
        </w:rPr>
        <w:t>ведение архива документов (электронного и бумажного)</w:t>
      </w:r>
    </w:p>
    <w:p w14:paraId="4F914BBC" w14:textId="77777777" w:rsidR="00411075" w:rsidRPr="006049C6" w:rsidRDefault="00000000" w:rsidP="006049C6">
      <w:pPr>
        <w:pStyle w:val="Standard"/>
        <w:numPr>
          <w:ilvl w:val="0"/>
          <w:numId w:val="12"/>
        </w:numPr>
        <w:spacing w:line="360" w:lineRule="auto"/>
        <w:ind w:left="0" w:firstLine="709"/>
        <w:jc w:val="both"/>
        <w:rPr>
          <w:rFonts w:ascii="Times New Roman" w:hAnsi="Times New Roman" w:cs="Times New Roman"/>
          <w:color w:val="000000"/>
          <w:spacing w:val="-4"/>
          <w:sz w:val="28"/>
          <w:szCs w:val="28"/>
          <w:lang w:eastAsia="ru-RU"/>
        </w:rPr>
      </w:pPr>
      <w:r w:rsidRPr="006049C6">
        <w:rPr>
          <w:rFonts w:ascii="Times New Roman" w:hAnsi="Times New Roman" w:cs="Times New Roman"/>
          <w:color w:val="000000"/>
          <w:spacing w:val="-4"/>
          <w:sz w:val="28"/>
          <w:szCs w:val="28"/>
          <w:lang w:eastAsia="ru-RU"/>
        </w:rPr>
        <w:t>учет и оформление передачи химических отходов на утилизацию (акты/договоры)</w:t>
      </w:r>
    </w:p>
    <w:p w14:paraId="1413582C" w14:textId="6218E550" w:rsidR="00411075" w:rsidRPr="006049C6" w:rsidRDefault="00000000" w:rsidP="006049C6">
      <w:pPr>
        <w:pStyle w:val="Standard"/>
        <w:numPr>
          <w:ilvl w:val="0"/>
          <w:numId w:val="12"/>
        </w:numPr>
        <w:spacing w:line="360" w:lineRule="auto"/>
        <w:ind w:left="0" w:firstLine="709"/>
        <w:jc w:val="both"/>
        <w:rPr>
          <w:rFonts w:ascii="Times New Roman" w:hAnsi="Times New Roman" w:cs="Times New Roman"/>
          <w:sz w:val="28"/>
          <w:szCs w:val="28"/>
        </w:rPr>
      </w:pPr>
      <w:r w:rsidRPr="006049C6">
        <w:rPr>
          <w:rFonts w:ascii="Times New Roman" w:hAnsi="Times New Roman" w:cs="Times New Roman"/>
          <w:color w:val="000000"/>
          <w:spacing w:val="-4"/>
          <w:sz w:val="28"/>
          <w:szCs w:val="28"/>
          <w:lang w:eastAsia="ru-RU"/>
        </w:rPr>
        <w:t>взаимодействие с банком, налоговыми органами</w:t>
      </w:r>
      <w:r w:rsidR="00AA4890" w:rsidRPr="00AA4890">
        <w:rPr>
          <w:rFonts w:ascii="Times New Roman" w:hAnsi="Times New Roman" w:cs="Times New Roman"/>
          <w:color w:val="000000"/>
          <w:spacing w:val="-4"/>
          <w:sz w:val="28"/>
          <w:szCs w:val="28"/>
          <w:lang w:eastAsia="ru-RU"/>
        </w:rPr>
        <w:t xml:space="preserve">, </w:t>
      </w:r>
      <w:r w:rsidRPr="006049C6">
        <w:rPr>
          <w:rFonts w:ascii="Times New Roman" w:hAnsi="Times New Roman" w:cs="Times New Roman"/>
          <w:color w:val="000000"/>
          <w:spacing w:val="-4"/>
          <w:sz w:val="28"/>
          <w:szCs w:val="28"/>
          <w:lang w:eastAsia="ru-RU"/>
        </w:rPr>
        <w:t>статистик</w:t>
      </w:r>
      <w:r w:rsidR="00AA4890">
        <w:rPr>
          <w:rFonts w:ascii="Times New Roman" w:hAnsi="Times New Roman" w:cs="Times New Roman"/>
          <w:color w:val="000000"/>
          <w:spacing w:val="-4"/>
          <w:sz w:val="28"/>
          <w:szCs w:val="28"/>
          <w:lang w:eastAsia="ru-RU"/>
        </w:rPr>
        <w:t>ой</w:t>
      </w:r>
    </w:p>
    <w:p w14:paraId="452A408A" w14:textId="77777777" w:rsidR="00411075" w:rsidRPr="006049C6" w:rsidRDefault="00411075" w:rsidP="006049C6">
      <w:pPr>
        <w:pStyle w:val="Standard"/>
        <w:spacing w:line="360" w:lineRule="auto"/>
        <w:ind w:firstLine="709"/>
        <w:jc w:val="both"/>
        <w:rPr>
          <w:rFonts w:ascii="Times New Roman" w:hAnsi="Times New Roman" w:cs="Times New Roman"/>
          <w:sz w:val="28"/>
          <w:szCs w:val="28"/>
        </w:rPr>
      </w:pPr>
    </w:p>
    <w:p w14:paraId="00FABC96" w14:textId="77777777" w:rsidR="00411075" w:rsidRPr="0016764C" w:rsidRDefault="00000000" w:rsidP="006049C6">
      <w:pPr>
        <w:pStyle w:val="Standard"/>
        <w:spacing w:line="360" w:lineRule="auto"/>
        <w:ind w:firstLine="709"/>
        <w:jc w:val="both"/>
        <w:rPr>
          <w:rFonts w:ascii="Times New Roman" w:hAnsi="Times New Roman" w:cs="Times New Roman"/>
          <w:b/>
          <w:bCs/>
          <w:color w:val="000000"/>
          <w:spacing w:val="-4"/>
          <w:sz w:val="28"/>
          <w:szCs w:val="28"/>
          <w:lang w:eastAsia="ru-RU"/>
        </w:rPr>
      </w:pPr>
      <w:r w:rsidRPr="006049C6">
        <w:rPr>
          <w:rFonts w:ascii="Times New Roman" w:hAnsi="Times New Roman" w:cs="Times New Roman"/>
          <w:b/>
          <w:bCs/>
          <w:color w:val="000000"/>
          <w:spacing w:val="-4"/>
          <w:sz w:val="28"/>
          <w:szCs w:val="28"/>
          <w:lang w:eastAsia="ru-RU"/>
        </w:rPr>
        <w:t>2.3.2 2 уровень – задачи, которые можно автоматизировать (выбираются из задач 1-го уровня):</w:t>
      </w:r>
    </w:p>
    <w:tbl>
      <w:tblPr>
        <w:tblStyle w:val="a6"/>
        <w:tblW w:w="0" w:type="auto"/>
        <w:tblLook w:val="04A0" w:firstRow="1" w:lastRow="0" w:firstColumn="1" w:lastColumn="0" w:noHBand="0" w:noVBand="1"/>
      </w:tblPr>
      <w:tblGrid>
        <w:gridCol w:w="3351"/>
        <w:gridCol w:w="3351"/>
        <w:gridCol w:w="3351"/>
      </w:tblGrid>
      <w:tr w:rsidR="00710996" w14:paraId="07D83FBC" w14:textId="77777777" w:rsidTr="00710996">
        <w:tc>
          <w:tcPr>
            <w:tcW w:w="3351" w:type="dxa"/>
          </w:tcPr>
          <w:p w14:paraId="19727C4D" w14:textId="7E1015D0" w:rsidR="00710996" w:rsidRDefault="00710996" w:rsidP="00C57B60">
            <w:pPr>
              <w:pStyle w:val="Standard"/>
              <w:spacing w:line="360" w:lineRule="auto"/>
              <w:ind w:firstLine="709"/>
              <w:jc w:val="both"/>
              <w:rPr>
                <w:rFonts w:ascii="Times New Roman" w:hAnsi="Times New Roman" w:cs="Times New Roman"/>
                <w:sz w:val="28"/>
                <w:szCs w:val="28"/>
                <w:lang w:val="en-US"/>
              </w:rPr>
            </w:pPr>
            <w:r w:rsidRPr="006049C6">
              <w:rPr>
                <w:rFonts w:ascii="Times New Roman" w:hAnsi="Times New Roman" w:cs="Times New Roman"/>
                <w:sz w:val="28"/>
                <w:szCs w:val="28"/>
              </w:rPr>
              <w:t>№ задачи 1 уровня</w:t>
            </w:r>
          </w:p>
        </w:tc>
        <w:tc>
          <w:tcPr>
            <w:tcW w:w="3351" w:type="dxa"/>
          </w:tcPr>
          <w:p w14:paraId="58174E8B" w14:textId="5C9D9085" w:rsidR="00710996" w:rsidRPr="00AA4890" w:rsidRDefault="00AA4890" w:rsidP="00C57B60">
            <w:pPr>
              <w:pStyle w:val="Standard"/>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Наименование задачи</w:t>
            </w:r>
          </w:p>
        </w:tc>
        <w:tc>
          <w:tcPr>
            <w:tcW w:w="3351" w:type="dxa"/>
          </w:tcPr>
          <w:p w14:paraId="112D09A9" w14:textId="7D4E9C9C" w:rsidR="00710996" w:rsidRDefault="00AA4890" w:rsidP="00C57B60">
            <w:pPr>
              <w:pStyle w:val="Standard"/>
              <w:spacing w:line="360" w:lineRule="auto"/>
              <w:ind w:firstLine="709"/>
              <w:jc w:val="both"/>
              <w:rPr>
                <w:rFonts w:ascii="Times New Roman" w:hAnsi="Times New Roman" w:cs="Times New Roman"/>
                <w:sz w:val="28"/>
                <w:szCs w:val="28"/>
                <w:lang w:val="en-US"/>
              </w:rPr>
            </w:pPr>
            <w:r>
              <w:rPr>
                <w:rFonts w:ascii="Times New Roman" w:hAnsi="Times New Roman" w:cs="Times New Roman"/>
                <w:sz w:val="28"/>
                <w:szCs w:val="28"/>
              </w:rPr>
              <w:t>Обоснование автоматизации</w:t>
            </w:r>
          </w:p>
        </w:tc>
      </w:tr>
      <w:tr w:rsidR="00710996" w14:paraId="3008AEFB" w14:textId="77777777" w:rsidTr="00710996">
        <w:tc>
          <w:tcPr>
            <w:tcW w:w="3351" w:type="dxa"/>
          </w:tcPr>
          <w:p w14:paraId="0E11D0A3" w14:textId="267A9AFA" w:rsidR="00710996" w:rsidRDefault="00710996" w:rsidP="00C57B60">
            <w:pPr>
              <w:pStyle w:val="Standard"/>
              <w:spacing w:line="360" w:lineRule="auto"/>
              <w:ind w:firstLine="709"/>
              <w:jc w:val="both"/>
              <w:rPr>
                <w:rFonts w:ascii="Times New Roman" w:hAnsi="Times New Roman" w:cs="Times New Roman"/>
                <w:sz w:val="28"/>
                <w:szCs w:val="28"/>
                <w:lang w:val="en-US"/>
              </w:rPr>
            </w:pPr>
            <w:r>
              <w:rPr>
                <w:rFonts w:ascii="Times New Roman" w:hAnsi="Times New Roman" w:cs="Times New Roman"/>
                <w:sz w:val="28"/>
                <w:szCs w:val="28"/>
                <w:lang w:val="en-US"/>
              </w:rPr>
              <w:t>1</w:t>
            </w:r>
          </w:p>
        </w:tc>
        <w:tc>
          <w:tcPr>
            <w:tcW w:w="3351" w:type="dxa"/>
          </w:tcPr>
          <w:p w14:paraId="5C7DBFAD" w14:textId="26852E25" w:rsidR="00710996" w:rsidRPr="00AA4890" w:rsidRDefault="00AA4890" w:rsidP="00C57B60">
            <w:pPr>
              <w:pStyle w:val="Standard"/>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Учет выручки по фотоуслугам</w:t>
            </w:r>
          </w:p>
        </w:tc>
        <w:tc>
          <w:tcPr>
            <w:tcW w:w="3351" w:type="dxa"/>
          </w:tcPr>
          <w:p w14:paraId="5F2F2E1B" w14:textId="77777777" w:rsidR="00710996" w:rsidRDefault="00710996" w:rsidP="00C57B60">
            <w:pPr>
              <w:pStyle w:val="Standard"/>
              <w:spacing w:line="360" w:lineRule="auto"/>
              <w:ind w:firstLine="709"/>
              <w:jc w:val="both"/>
              <w:rPr>
                <w:rFonts w:ascii="Times New Roman" w:hAnsi="Times New Roman" w:cs="Times New Roman"/>
                <w:sz w:val="28"/>
                <w:szCs w:val="28"/>
                <w:lang w:val="en-US"/>
              </w:rPr>
            </w:pPr>
          </w:p>
        </w:tc>
      </w:tr>
      <w:tr w:rsidR="00710996" w:rsidRPr="00710996" w14:paraId="53D4386C" w14:textId="77777777" w:rsidTr="00710996">
        <w:tc>
          <w:tcPr>
            <w:tcW w:w="3351" w:type="dxa"/>
          </w:tcPr>
          <w:p w14:paraId="582D9F9C" w14:textId="48982955" w:rsidR="00710996" w:rsidRDefault="00710996" w:rsidP="00C57B60">
            <w:pPr>
              <w:pStyle w:val="Standard"/>
              <w:spacing w:line="360" w:lineRule="auto"/>
              <w:ind w:firstLine="709"/>
              <w:jc w:val="both"/>
              <w:rPr>
                <w:rFonts w:ascii="Times New Roman" w:hAnsi="Times New Roman" w:cs="Times New Roman"/>
                <w:sz w:val="28"/>
                <w:szCs w:val="28"/>
                <w:lang w:val="en-US"/>
              </w:rPr>
            </w:pPr>
            <w:r>
              <w:rPr>
                <w:rFonts w:ascii="Times New Roman" w:hAnsi="Times New Roman" w:cs="Times New Roman"/>
                <w:sz w:val="28"/>
                <w:szCs w:val="28"/>
                <w:lang w:val="en-US"/>
              </w:rPr>
              <w:t>2</w:t>
            </w:r>
          </w:p>
        </w:tc>
        <w:tc>
          <w:tcPr>
            <w:tcW w:w="3351" w:type="dxa"/>
          </w:tcPr>
          <w:p w14:paraId="69510800" w14:textId="246D919F" w:rsidR="00710996" w:rsidRPr="00710996" w:rsidRDefault="00AA4890" w:rsidP="00C57B60">
            <w:pPr>
              <w:pStyle w:val="Standard"/>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Учет выручки от продажи фототоваров</w:t>
            </w:r>
          </w:p>
        </w:tc>
        <w:tc>
          <w:tcPr>
            <w:tcW w:w="3351" w:type="dxa"/>
          </w:tcPr>
          <w:p w14:paraId="64ACCA27" w14:textId="77777777" w:rsidR="00710996" w:rsidRPr="00710996" w:rsidRDefault="00710996" w:rsidP="00C57B60">
            <w:pPr>
              <w:pStyle w:val="Standard"/>
              <w:spacing w:line="360" w:lineRule="auto"/>
              <w:ind w:firstLine="709"/>
              <w:jc w:val="both"/>
              <w:rPr>
                <w:rFonts w:ascii="Times New Roman" w:hAnsi="Times New Roman" w:cs="Times New Roman"/>
                <w:sz w:val="28"/>
                <w:szCs w:val="28"/>
              </w:rPr>
            </w:pPr>
          </w:p>
        </w:tc>
      </w:tr>
      <w:tr w:rsidR="00710996" w14:paraId="2B1E4FAA" w14:textId="77777777" w:rsidTr="00710996">
        <w:tc>
          <w:tcPr>
            <w:tcW w:w="3351" w:type="dxa"/>
          </w:tcPr>
          <w:p w14:paraId="0F85638D" w14:textId="10768AC8" w:rsidR="00710996" w:rsidRDefault="00710996" w:rsidP="00C57B60">
            <w:pPr>
              <w:pStyle w:val="Standard"/>
              <w:spacing w:line="360" w:lineRule="auto"/>
              <w:ind w:firstLine="709"/>
              <w:jc w:val="both"/>
              <w:rPr>
                <w:rFonts w:ascii="Times New Roman" w:hAnsi="Times New Roman" w:cs="Times New Roman"/>
                <w:sz w:val="28"/>
                <w:szCs w:val="28"/>
                <w:lang w:val="en-US"/>
              </w:rPr>
            </w:pPr>
            <w:r>
              <w:rPr>
                <w:rFonts w:ascii="Times New Roman" w:hAnsi="Times New Roman" w:cs="Times New Roman"/>
                <w:sz w:val="28"/>
                <w:szCs w:val="28"/>
                <w:lang w:val="en-US"/>
              </w:rPr>
              <w:t>3</w:t>
            </w:r>
          </w:p>
        </w:tc>
        <w:tc>
          <w:tcPr>
            <w:tcW w:w="3351" w:type="dxa"/>
          </w:tcPr>
          <w:p w14:paraId="0B48C34F" w14:textId="1091054E" w:rsidR="00710996" w:rsidRPr="00AA4890" w:rsidRDefault="00AA4890" w:rsidP="00C57B60">
            <w:pPr>
              <w:pStyle w:val="Standard"/>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Учет наличных оплат</w:t>
            </w:r>
          </w:p>
        </w:tc>
        <w:tc>
          <w:tcPr>
            <w:tcW w:w="3351" w:type="dxa"/>
          </w:tcPr>
          <w:p w14:paraId="01797230" w14:textId="77777777" w:rsidR="00710996" w:rsidRDefault="00710996" w:rsidP="00C57B60">
            <w:pPr>
              <w:pStyle w:val="Standard"/>
              <w:spacing w:line="360" w:lineRule="auto"/>
              <w:ind w:firstLine="709"/>
              <w:jc w:val="both"/>
              <w:rPr>
                <w:rFonts w:ascii="Times New Roman" w:hAnsi="Times New Roman" w:cs="Times New Roman"/>
                <w:sz w:val="28"/>
                <w:szCs w:val="28"/>
                <w:lang w:val="en-US"/>
              </w:rPr>
            </w:pPr>
          </w:p>
        </w:tc>
      </w:tr>
      <w:tr w:rsidR="00710996" w14:paraId="29953995" w14:textId="77777777" w:rsidTr="00710996">
        <w:tc>
          <w:tcPr>
            <w:tcW w:w="3351" w:type="dxa"/>
          </w:tcPr>
          <w:p w14:paraId="44E2F763" w14:textId="2EB6D986" w:rsidR="00710996" w:rsidRDefault="00710996" w:rsidP="00C57B60">
            <w:pPr>
              <w:pStyle w:val="Standard"/>
              <w:spacing w:line="360" w:lineRule="auto"/>
              <w:ind w:firstLine="709"/>
              <w:jc w:val="both"/>
              <w:rPr>
                <w:rFonts w:ascii="Times New Roman" w:hAnsi="Times New Roman" w:cs="Times New Roman"/>
                <w:sz w:val="28"/>
                <w:szCs w:val="28"/>
                <w:lang w:val="en-US"/>
              </w:rPr>
            </w:pPr>
            <w:r>
              <w:rPr>
                <w:rFonts w:ascii="Times New Roman" w:hAnsi="Times New Roman" w:cs="Times New Roman"/>
                <w:sz w:val="28"/>
                <w:szCs w:val="28"/>
                <w:lang w:val="en-US"/>
              </w:rPr>
              <w:t>4</w:t>
            </w:r>
          </w:p>
        </w:tc>
        <w:tc>
          <w:tcPr>
            <w:tcW w:w="3351" w:type="dxa"/>
          </w:tcPr>
          <w:p w14:paraId="52397302" w14:textId="3C987CB5" w:rsidR="00710996" w:rsidRPr="00AA4890" w:rsidRDefault="00AA4890" w:rsidP="00C57B60">
            <w:pPr>
              <w:pStyle w:val="Standard"/>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Учет безналичных оплат </w:t>
            </w:r>
          </w:p>
        </w:tc>
        <w:tc>
          <w:tcPr>
            <w:tcW w:w="3351" w:type="dxa"/>
          </w:tcPr>
          <w:p w14:paraId="00FDF463" w14:textId="77777777" w:rsidR="00710996" w:rsidRDefault="00710996" w:rsidP="00C57B60">
            <w:pPr>
              <w:pStyle w:val="Standard"/>
              <w:spacing w:line="360" w:lineRule="auto"/>
              <w:ind w:firstLine="709"/>
              <w:jc w:val="both"/>
              <w:rPr>
                <w:rFonts w:ascii="Times New Roman" w:hAnsi="Times New Roman" w:cs="Times New Roman"/>
                <w:sz w:val="28"/>
                <w:szCs w:val="28"/>
                <w:lang w:val="en-US"/>
              </w:rPr>
            </w:pPr>
          </w:p>
        </w:tc>
      </w:tr>
      <w:tr w:rsidR="00710996" w:rsidRPr="00C57B60" w14:paraId="680916E1" w14:textId="77777777" w:rsidTr="00710996">
        <w:tc>
          <w:tcPr>
            <w:tcW w:w="3351" w:type="dxa"/>
          </w:tcPr>
          <w:p w14:paraId="5CCEC4C6" w14:textId="1349055E" w:rsidR="00710996" w:rsidRPr="00AA4890" w:rsidRDefault="00AA4890" w:rsidP="00C57B60">
            <w:pPr>
              <w:pStyle w:val="Standard"/>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9</w:t>
            </w:r>
          </w:p>
        </w:tc>
        <w:tc>
          <w:tcPr>
            <w:tcW w:w="3351" w:type="dxa"/>
          </w:tcPr>
          <w:p w14:paraId="035FB564" w14:textId="6A99988C" w:rsidR="00710996" w:rsidRPr="00C57B60" w:rsidRDefault="00AA4890" w:rsidP="00C57B60">
            <w:pPr>
              <w:pStyle w:val="Standard"/>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Учет расходов по статьям</w:t>
            </w:r>
          </w:p>
        </w:tc>
        <w:tc>
          <w:tcPr>
            <w:tcW w:w="3351" w:type="dxa"/>
          </w:tcPr>
          <w:p w14:paraId="09BE63D8" w14:textId="77777777" w:rsidR="00710996" w:rsidRPr="00C57B60" w:rsidRDefault="00710996" w:rsidP="00C57B60">
            <w:pPr>
              <w:pStyle w:val="Standard"/>
              <w:spacing w:line="360" w:lineRule="auto"/>
              <w:ind w:firstLine="709"/>
              <w:jc w:val="both"/>
              <w:rPr>
                <w:rFonts w:ascii="Times New Roman" w:hAnsi="Times New Roman" w:cs="Times New Roman"/>
                <w:sz w:val="28"/>
                <w:szCs w:val="28"/>
              </w:rPr>
            </w:pPr>
          </w:p>
        </w:tc>
      </w:tr>
      <w:tr w:rsidR="00710996" w:rsidRPr="00AA4890" w14:paraId="4A6A74E7" w14:textId="77777777" w:rsidTr="00710996">
        <w:tc>
          <w:tcPr>
            <w:tcW w:w="3351" w:type="dxa"/>
          </w:tcPr>
          <w:p w14:paraId="3FBFA588" w14:textId="28B46661" w:rsidR="00710996" w:rsidRPr="00AA4890" w:rsidRDefault="00AA4890" w:rsidP="00C57B60">
            <w:pPr>
              <w:pStyle w:val="Standard"/>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12</w:t>
            </w:r>
          </w:p>
        </w:tc>
        <w:tc>
          <w:tcPr>
            <w:tcW w:w="3351" w:type="dxa"/>
          </w:tcPr>
          <w:p w14:paraId="363E2C8C" w14:textId="63519202" w:rsidR="00710996" w:rsidRPr="00AA4890" w:rsidRDefault="00AA4890" w:rsidP="00C57B60">
            <w:pPr>
              <w:pStyle w:val="Standard"/>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Учет основных средств и амортизации</w:t>
            </w:r>
          </w:p>
        </w:tc>
        <w:tc>
          <w:tcPr>
            <w:tcW w:w="3351" w:type="dxa"/>
          </w:tcPr>
          <w:p w14:paraId="0A3FBE0B" w14:textId="77777777" w:rsidR="00710996" w:rsidRPr="00AA4890" w:rsidRDefault="00710996" w:rsidP="00C57B60">
            <w:pPr>
              <w:pStyle w:val="Standard"/>
              <w:spacing w:line="360" w:lineRule="auto"/>
              <w:ind w:firstLine="709"/>
              <w:jc w:val="both"/>
              <w:rPr>
                <w:rFonts w:ascii="Times New Roman" w:hAnsi="Times New Roman" w:cs="Times New Roman"/>
                <w:sz w:val="28"/>
                <w:szCs w:val="28"/>
              </w:rPr>
            </w:pPr>
          </w:p>
        </w:tc>
      </w:tr>
      <w:tr w:rsidR="00710996" w:rsidRPr="00C57B60" w14:paraId="18E96AE4" w14:textId="77777777" w:rsidTr="00710996">
        <w:tc>
          <w:tcPr>
            <w:tcW w:w="3351" w:type="dxa"/>
          </w:tcPr>
          <w:p w14:paraId="711391A4" w14:textId="4250CD54" w:rsidR="00710996" w:rsidRPr="00AA4890" w:rsidRDefault="00AA4890" w:rsidP="00C57B60">
            <w:pPr>
              <w:pStyle w:val="Standard"/>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16</w:t>
            </w:r>
          </w:p>
        </w:tc>
        <w:tc>
          <w:tcPr>
            <w:tcW w:w="3351" w:type="dxa"/>
          </w:tcPr>
          <w:p w14:paraId="16C7249C" w14:textId="406C3936" w:rsidR="00710996" w:rsidRPr="00C57B60" w:rsidRDefault="00AA4890" w:rsidP="00C57B60">
            <w:pPr>
              <w:pStyle w:val="Standard"/>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Формирование бухгалтерской отчетности</w:t>
            </w:r>
          </w:p>
        </w:tc>
        <w:tc>
          <w:tcPr>
            <w:tcW w:w="3351" w:type="dxa"/>
          </w:tcPr>
          <w:p w14:paraId="70D43B07" w14:textId="77777777" w:rsidR="00710996" w:rsidRPr="00C57B60" w:rsidRDefault="00710996" w:rsidP="00C57B60">
            <w:pPr>
              <w:pStyle w:val="Standard"/>
              <w:spacing w:line="360" w:lineRule="auto"/>
              <w:ind w:firstLine="709"/>
              <w:jc w:val="both"/>
              <w:rPr>
                <w:rFonts w:ascii="Times New Roman" w:hAnsi="Times New Roman" w:cs="Times New Roman"/>
                <w:sz w:val="28"/>
                <w:szCs w:val="28"/>
              </w:rPr>
            </w:pPr>
          </w:p>
        </w:tc>
      </w:tr>
      <w:tr w:rsidR="00710996" w14:paraId="5A578503" w14:textId="77777777" w:rsidTr="00710996">
        <w:tc>
          <w:tcPr>
            <w:tcW w:w="3351" w:type="dxa"/>
          </w:tcPr>
          <w:p w14:paraId="4DB65D4E" w14:textId="6471C8DC" w:rsidR="00710996" w:rsidRPr="00AA4890" w:rsidRDefault="00AA4890" w:rsidP="00C57B60">
            <w:pPr>
              <w:pStyle w:val="Standard"/>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17</w:t>
            </w:r>
          </w:p>
        </w:tc>
        <w:tc>
          <w:tcPr>
            <w:tcW w:w="3351" w:type="dxa"/>
          </w:tcPr>
          <w:p w14:paraId="6826672E" w14:textId="1DED83BB" w:rsidR="00710996" w:rsidRPr="00961EF3" w:rsidRDefault="00961EF3" w:rsidP="00C57B60">
            <w:pPr>
              <w:pStyle w:val="Standard"/>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Формирование налоговой отчетности</w:t>
            </w:r>
          </w:p>
        </w:tc>
        <w:tc>
          <w:tcPr>
            <w:tcW w:w="3351" w:type="dxa"/>
          </w:tcPr>
          <w:p w14:paraId="2451347E" w14:textId="77777777" w:rsidR="00710996" w:rsidRDefault="00710996" w:rsidP="00C57B60">
            <w:pPr>
              <w:pStyle w:val="Standard"/>
              <w:spacing w:line="360" w:lineRule="auto"/>
              <w:ind w:firstLine="709"/>
              <w:jc w:val="both"/>
              <w:rPr>
                <w:rFonts w:ascii="Times New Roman" w:hAnsi="Times New Roman" w:cs="Times New Roman"/>
                <w:sz w:val="28"/>
                <w:szCs w:val="28"/>
                <w:lang w:val="en-US"/>
              </w:rPr>
            </w:pPr>
          </w:p>
        </w:tc>
      </w:tr>
    </w:tbl>
    <w:p w14:paraId="4FF5656B" w14:textId="77777777" w:rsidR="00C57B60" w:rsidRPr="006049C6" w:rsidRDefault="00C57B60" w:rsidP="00C57B60">
      <w:pPr>
        <w:pStyle w:val="Standard"/>
        <w:spacing w:line="360" w:lineRule="auto"/>
        <w:jc w:val="both"/>
        <w:rPr>
          <w:rFonts w:ascii="Times New Roman" w:hAnsi="Times New Roman" w:cs="Times New Roman"/>
          <w:sz w:val="28"/>
          <w:szCs w:val="28"/>
        </w:rPr>
      </w:pPr>
    </w:p>
    <w:p w14:paraId="506F41D5" w14:textId="77777777" w:rsidR="00411075" w:rsidRPr="006049C6" w:rsidRDefault="00000000" w:rsidP="006049C6">
      <w:pPr>
        <w:pStyle w:val="Standard"/>
        <w:spacing w:line="360" w:lineRule="auto"/>
        <w:ind w:firstLine="709"/>
        <w:jc w:val="both"/>
        <w:rPr>
          <w:rFonts w:ascii="Times New Roman" w:hAnsi="Times New Roman" w:cs="Times New Roman"/>
          <w:sz w:val="28"/>
          <w:szCs w:val="28"/>
        </w:rPr>
      </w:pPr>
      <w:r w:rsidRPr="006049C6">
        <w:rPr>
          <w:rFonts w:ascii="Times New Roman" w:hAnsi="Times New Roman" w:cs="Times New Roman"/>
          <w:b/>
          <w:bCs/>
          <w:color w:val="000000"/>
          <w:spacing w:val="-4"/>
          <w:sz w:val="28"/>
          <w:szCs w:val="28"/>
          <w:lang w:eastAsia="ru-RU"/>
        </w:rPr>
        <w:t>2.3.3 3 уровень – задачи, подлежащие автоматизации в первую очередь (выбираются из задач 2-го уровня) – минимум 7 задач:</w:t>
      </w:r>
    </w:p>
    <w:tbl>
      <w:tblPr>
        <w:tblW w:w="9638" w:type="dxa"/>
        <w:tblLayout w:type="fixed"/>
        <w:tblCellMar>
          <w:left w:w="10" w:type="dxa"/>
          <w:right w:w="10" w:type="dxa"/>
        </w:tblCellMar>
        <w:tblLook w:val="04A0" w:firstRow="1" w:lastRow="0" w:firstColumn="1" w:lastColumn="0" w:noHBand="0" w:noVBand="1"/>
      </w:tblPr>
      <w:tblGrid>
        <w:gridCol w:w="3212"/>
        <w:gridCol w:w="3213"/>
        <w:gridCol w:w="3213"/>
      </w:tblGrid>
      <w:tr w:rsidR="00411075" w:rsidRPr="006049C6" w14:paraId="3413D022" w14:textId="77777777" w:rsidTr="00F51C80">
        <w:tc>
          <w:tcPr>
            <w:tcW w:w="3212" w:type="dxa"/>
            <w:tcBorders>
              <w:top w:val="single" w:sz="4" w:space="0" w:color="000000"/>
              <w:left w:val="single" w:sz="4" w:space="0" w:color="000000"/>
              <w:bottom w:val="single" w:sz="4" w:space="0" w:color="000000"/>
            </w:tcBorders>
            <w:tcMar>
              <w:top w:w="55" w:type="dxa"/>
              <w:left w:w="55" w:type="dxa"/>
              <w:bottom w:w="55" w:type="dxa"/>
              <w:right w:w="55" w:type="dxa"/>
            </w:tcMar>
          </w:tcPr>
          <w:p w14:paraId="573D7181" w14:textId="0910433D" w:rsidR="00411075" w:rsidRPr="00961EF3" w:rsidRDefault="00961EF3" w:rsidP="006049C6">
            <w:pPr>
              <w:pStyle w:val="TableContents"/>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lastRenderedPageBreak/>
              <w:t>№ задачи 2 уровня</w:t>
            </w:r>
          </w:p>
        </w:tc>
        <w:tc>
          <w:tcPr>
            <w:tcW w:w="3213" w:type="dxa"/>
            <w:tcBorders>
              <w:top w:val="single" w:sz="4" w:space="0" w:color="000000"/>
              <w:left w:val="single" w:sz="4" w:space="0" w:color="000000"/>
              <w:bottom w:val="single" w:sz="4" w:space="0" w:color="000000"/>
            </w:tcBorders>
            <w:tcMar>
              <w:top w:w="55" w:type="dxa"/>
              <w:left w:w="55" w:type="dxa"/>
              <w:bottom w:w="55" w:type="dxa"/>
              <w:right w:w="55" w:type="dxa"/>
            </w:tcMar>
          </w:tcPr>
          <w:p w14:paraId="6B3835A1" w14:textId="04AD18AB" w:rsidR="00411075" w:rsidRPr="006049C6" w:rsidRDefault="00961EF3" w:rsidP="006049C6">
            <w:pPr>
              <w:pStyle w:val="TableContents"/>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Наименование задачи</w:t>
            </w:r>
          </w:p>
        </w:tc>
        <w:tc>
          <w:tcPr>
            <w:tcW w:w="3213"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666E6489" w14:textId="5D5DE8A8" w:rsidR="00411075" w:rsidRPr="006049C6" w:rsidRDefault="00961EF3" w:rsidP="006049C6">
            <w:pPr>
              <w:pStyle w:val="TableContents"/>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Обоснование приоритета</w:t>
            </w:r>
          </w:p>
        </w:tc>
      </w:tr>
      <w:tr w:rsidR="00411075" w:rsidRPr="006049C6" w14:paraId="5E6A078D" w14:textId="77777777" w:rsidTr="00F51C80">
        <w:tc>
          <w:tcPr>
            <w:tcW w:w="3212" w:type="dxa"/>
            <w:tcBorders>
              <w:left w:val="single" w:sz="4" w:space="0" w:color="000000"/>
              <w:bottom w:val="single" w:sz="4" w:space="0" w:color="000000"/>
            </w:tcBorders>
            <w:tcMar>
              <w:top w:w="55" w:type="dxa"/>
              <w:left w:w="55" w:type="dxa"/>
              <w:bottom w:w="55" w:type="dxa"/>
              <w:right w:w="55" w:type="dxa"/>
            </w:tcMar>
          </w:tcPr>
          <w:p w14:paraId="7724858F" w14:textId="5BF343FF" w:rsidR="00411075" w:rsidRPr="006049C6" w:rsidRDefault="00961EF3" w:rsidP="006049C6">
            <w:pPr>
              <w:pStyle w:val="TableContents"/>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1</w:t>
            </w:r>
          </w:p>
        </w:tc>
        <w:tc>
          <w:tcPr>
            <w:tcW w:w="3213" w:type="dxa"/>
            <w:tcBorders>
              <w:left w:val="single" w:sz="4" w:space="0" w:color="000000"/>
              <w:bottom w:val="single" w:sz="4" w:space="0" w:color="000000"/>
            </w:tcBorders>
            <w:tcMar>
              <w:top w:w="55" w:type="dxa"/>
              <w:left w:w="55" w:type="dxa"/>
              <w:bottom w:w="55" w:type="dxa"/>
              <w:right w:w="55" w:type="dxa"/>
            </w:tcMar>
          </w:tcPr>
          <w:p w14:paraId="4F24BDA7" w14:textId="5FD53CE8" w:rsidR="00411075" w:rsidRPr="006049C6" w:rsidRDefault="00F51C80" w:rsidP="006049C6">
            <w:pPr>
              <w:pStyle w:val="TableContents"/>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Учет выручки по фотоуслугам</w:t>
            </w:r>
          </w:p>
        </w:tc>
        <w:tc>
          <w:tcPr>
            <w:tcW w:w="3213" w:type="dxa"/>
            <w:tcBorders>
              <w:left w:val="single" w:sz="4" w:space="0" w:color="000000"/>
              <w:bottom w:val="single" w:sz="4" w:space="0" w:color="000000"/>
              <w:right w:val="single" w:sz="4" w:space="0" w:color="000000"/>
            </w:tcBorders>
            <w:tcMar>
              <w:top w:w="55" w:type="dxa"/>
              <w:left w:w="55" w:type="dxa"/>
              <w:bottom w:w="55" w:type="dxa"/>
              <w:right w:w="55" w:type="dxa"/>
            </w:tcMar>
          </w:tcPr>
          <w:p w14:paraId="4F8C8F80" w14:textId="4F80E3C7" w:rsidR="00411075" w:rsidRPr="006049C6" w:rsidRDefault="00F51C80" w:rsidP="006049C6">
            <w:pPr>
              <w:pStyle w:val="TableContents"/>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Ключевой показатель деятельности</w:t>
            </w:r>
          </w:p>
        </w:tc>
      </w:tr>
      <w:tr w:rsidR="00411075" w:rsidRPr="006049C6" w14:paraId="4FC3A2DF" w14:textId="77777777" w:rsidTr="00F51C80">
        <w:tc>
          <w:tcPr>
            <w:tcW w:w="3212" w:type="dxa"/>
            <w:tcBorders>
              <w:left w:val="single" w:sz="4" w:space="0" w:color="000000"/>
              <w:bottom w:val="single" w:sz="4" w:space="0" w:color="000000"/>
            </w:tcBorders>
            <w:tcMar>
              <w:top w:w="55" w:type="dxa"/>
              <w:left w:w="55" w:type="dxa"/>
              <w:bottom w:w="55" w:type="dxa"/>
              <w:right w:w="55" w:type="dxa"/>
            </w:tcMar>
          </w:tcPr>
          <w:p w14:paraId="24B09533" w14:textId="3F44168A" w:rsidR="00411075" w:rsidRPr="006049C6" w:rsidRDefault="00961EF3" w:rsidP="006049C6">
            <w:pPr>
              <w:pStyle w:val="TableContents"/>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2</w:t>
            </w:r>
          </w:p>
        </w:tc>
        <w:tc>
          <w:tcPr>
            <w:tcW w:w="3213" w:type="dxa"/>
            <w:tcBorders>
              <w:left w:val="single" w:sz="4" w:space="0" w:color="000000"/>
              <w:bottom w:val="single" w:sz="4" w:space="0" w:color="000000"/>
            </w:tcBorders>
            <w:tcMar>
              <w:top w:w="55" w:type="dxa"/>
              <w:left w:w="55" w:type="dxa"/>
              <w:bottom w:w="55" w:type="dxa"/>
              <w:right w:w="55" w:type="dxa"/>
            </w:tcMar>
          </w:tcPr>
          <w:p w14:paraId="25588B5D" w14:textId="5E49C0D4" w:rsidR="00411075" w:rsidRPr="006049C6" w:rsidRDefault="00F51C80" w:rsidP="006049C6">
            <w:pPr>
              <w:pStyle w:val="TableContents"/>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Учет выручки от продажи фототоваров</w:t>
            </w:r>
          </w:p>
        </w:tc>
        <w:tc>
          <w:tcPr>
            <w:tcW w:w="3213" w:type="dxa"/>
            <w:tcBorders>
              <w:left w:val="single" w:sz="4" w:space="0" w:color="000000"/>
              <w:bottom w:val="single" w:sz="4" w:space="0" w:color="000000"/>
              <w:right w:val="single" w:sz="4" w:space="0" w:color="000000"/>
            </w:tcBorders>
            <w:tcMar>
              <w:top w:w="55" w:type="dxa"/>
              <w:left w:w="55" w:type="dxa"/>
              <w:bottom w:w="55" w:type="dxa"/>
              <w:right w:w="55" w:type="dxa"/>
            </w:tcMar>
          </w:tcPr>
          <w:p w14:paraId="50E72D59" w14:textId="1A25136A" w:rsidR="00411075" w:rsidRPr="006049C6" w:rsidRDefault="00F51C80" w:rsidP="006049C6">
            <w:pPr>
              <w:pStyle w:val="TableContents"/>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Влияет на финансовый результат</w:t>
            </w:r>
          </w:p>
        </w:tc>
      </w:tr>
      <w:tr w:rsidR="00411075" w:rsidRPr="006049C6" w14:paraId="28288F30" w14:textId="77777777" w:rsidTr="00F51C80">
        <w:tc>
          <w:tcPr>
            <w:tcW w:w="3212" w:type="dxa"/>
            <w:tcBorders>
              <w:left w:val="single" w:sz="4" w:space="0" w:color="000000"/>
              <w:bottom w:val="single" w:sz="4" w:space="0" w:color="000000"/>
            </w:tcBorders>
            <w:tcMar>
              <w:top w:w="55" w:type="dxa"/>
              <w:left w:w="55" w:type="dxa"/>
              <w:bottom w:w="55" w:type="dxa"/>
              <w:right w:w="55" w:type="dxa"/>
            </w:tcMar>
          </w:tcPr>
          <w:p w14:paraId="1F4C224D" w14:textId="5916C726" w:rsidR="00411075" w:rsidRPr="006049C6" w:rsidRDefault="00961EF3" w:rsidP="006049C6">
            <w:pPr>
              <w:pStyle w:val="TableContents"/>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3</w:t>
            </w:r>
            <w:r w:rsidR="00F51C80">
              <w:rPr>
                <w:rFonts w:ascii="Times New Roman" w:hAnsi="Times New Roman" w:cs="Times New Roman"/>
                <w:sz w:val="28"/>
                <w:szCs w:val="28"/>
              </w:rPr>
              <w:t>-4</w:t>
            </w:r>
          </w:p>
        </w:tc>
        <w:tc>
          <w:tcPr>
            <w:tcW w:w="3213" w:type="dxa"/>
            <w:tcBorders>
              <w:left w:val="single" w:sz="4" w:space="0" w:color="000000"/>
              <w:bottom w:val="single" w:sz="4" w:space="0" w:color="000000"/>
            </w:tcBorders>
            <w:tcMar>
              <w:top w:w="55" w:type="dxa"/>
              <w:left w:w="55" w:type="dxa"/>
              <w:bottom w:w="55" w:type="dxa"/>
              <w:right w:w="55" w:type="dxa"/>
            </w:tcMar>
          </w:tcPr>
          <w:p w14:paraId="46CC9CEB" w14:textId="5E4B72FE" w:rsidR="00411075" w:rsidRPr="00F51C80" w:rsidRDefault="00F51C80" w:rsidP="006049C6">
            <w:pPr>
              <w:pStyle w:val="TableContents"/>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Учет наличных и безналичных оплат</w:t>
            </w:r>
          </w:p>
        </w:tc>
        <w:tc>
          <w:tcPr>
            <w:tcW w:w="3213" w:type="dxa"/>
            <w:tcBorders>
              <w:left w:val="single" w:sz="4" w:space="0" w:color="000000"/>
              <w:bottom w:val="single" w:sz="4" w:space="0" w:color="000000"/>
              <w:right w:val="single" w:sz="4" w:space="0" w:color="000000"/>
            </w:tcBorders>
            <w:tcMar>
              <w:top w:w="55" w:type="dxa"/>
              <w:left w:w="55" w:type="dxa"/>
              <w:bottom w:w="55" w:type="dxa"/>
              <w:right w:w="55" w:type="dxa"/>
            </w:tcMar>
          </w:tcPr>
          <w:p w14:paraId="32ACBF02" w14:textId="0F080980" w:rsidR="00411075" w:rsidRPr="006049C6" w:rsidRDefault="00F51C80" w:rsidP="006049C6">
            <w:pPr>
              <w:pStyle w:val="TableContents"/>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Обеспечивает контроль денежных потоков</w:t>
            </w:r>
          </w:p>
        </w:tc>
      </w:tr>
      <w:tr w:rsidR="00F51C80" w:rsidRPr="006049C6" w14:paraId="76418F5D" w14:textId="77777777" w:rsidTr="00F51C80">
        <w:tc>
          <w:tcPr>
            <w:tcW w:w="3212" w:type="dxa"/>
            <w:tcBorders>
              <w:left w:val="single" w:sz="4" w:space="0" w:color="000000"/>
              <w:bottom w:val="single" w:sz="4" w:space="0" w:color="000000"/>
            </w:tcBorders>
            <w:tcMar>
              <w:top w:w="55" w:type="dxa"/>
              <w:left w:w="55" w:type="dxa"/>
              <w:bottom w:w="55" w:type="dxa"/>
              <w:right w:w="55" w:type="dxa"/>
            </w:tcMar>
          </w:tcPr>
          <w:p w14:paraId="4380392D" w14:textId="4C25D6B3" w:rsidR="00F51C80" w:rsidRPr="00F51C80" w:rsidRDefault="00F51C80" w:rsidP="006049C6">
            <w:pPr>
              <w:pStyle w:val="TableContents"/>
              <w:spacing w:line="360" w:lineRule="auto"/>
              <w:ind w:firstLine="709"/>
              <w:jc w:val="both"/>
              <w:rPr>
                <w:rFonts w:ascii="Times New Roman" w:hAnsi="Times New Roman" w:cs="Times New Roman"/>
                <w:sz w:val="28"/>
                <w:szCs w:val="28"/>
                <w:lang w:val="en-US"/>
              </w:rPr>
            </w:pPr>
            <w:r>
              <w:rPr>
                <w:rFonts w:ascii="Times New Roman" w:hAnsi="Times New Roman" w:cs="Times New Roman"/>
                <w:sz w:val="28"/>
                <w:szCs w:val="28"/>
                <w:lang w:val="en-US"/>
              </w:rPr>
              <w:t>6</w:t>
            </w:r>
          </w:p>
        </w:tc>
        <w:tc>
          <w:tcPr>
            <w:tcW w:w="3213" w:type="dxa"/>
            <w:tcBorders>
              <w:left w:val="single" w:sz="4" w:space="0" w:color="000000"/>
              <w:bottom w:val="single" w:sz="4" w:space="0" w:color="000000"/>
            </w:tcBorders>
            <w:tcMar>
              <w:top w:w="55" w:type="dxa"/>
              <w:left w:w="55" w:type="dxa"/>
              <w:bottom w:w="55" w:type="dxa"/>
              <w:right w:w="55" w:type="dxa"/>
            </w:tcMar>
          </w:tcPr>
          <w:p w14:paraId="291E5C66" w14:textId="2DD45DE6" w:rsidR="00F51C80" w:rsidRPr="00F51C80" w:rsidRDefault="00F51C80" w:rsidP="00961EF3">
            <w:pPr>
              <w:pStyle w:val="TableContents"/>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Учет основных средств амортизации</w:t>
            </w:r>
          </w:p>
        </w:tc>
        <w:tc>
          <w:tcPr>
            <w:tcW w:w="3213" w:type="dxa"/>
            <w:tcBorders>
              <w:left w:val="single" w:sz="4" w:space="0" w:color="000000"/>
              <w:bottom w:val="single" w:sz="4" w:space="0" w:color="000000"/>
              <w:right w:val="single" w:sz="4" w:space="0" w:color="000000"/>
            </w:tcBorders>
            <w:tcMar>
              <w:top w:w="55" w:type="dxa"/>
              <w:left w:w="55" w:type="dxa"/>
              <w:bottom w:w="55" w:type="dxa"/>
              <w:right w:w="55" w:type="dxa"/>
            </w:tcMar>
          </w:tcPr>
          <w:p w14:paraId="0CCB81DC" w14:textId="0C13EF2C" w:rsidR="00F51C80" w:rsidRPr="006049C6" w:rsidRDefault="00F51C80" w:rsidP="006049C6">
            <w:pPr>
              <w:pStyle w:val="TableContents"/>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Требует точных и регулярных расчетов</w:t>
            </w:r>
          </w:p>
        </w:tc>
      </w:tr>
      <w:tr w:rsidR="00411075" w:rsidRPr="006049C6" w14:paraId="576D6660" w14:textId="77777777" w:rsidTr="00F51C80">
        <w:tc>
          <w:tcPr>
            <w:tcW w:w="3212" w:type="dxa"/>
            <w:tcBorders>
              <w:left w:val="single" w:sz="4" w:space="0" w:color="000000"/>
              <w:bottom w:val="single" w:sz="4" w:space="0" w:color="000000"/>
            </w:tcBorders>
            <w:tcMar>
              <w:top w:w="55" w:type="dxa"/>
              <w:left w:w="55" w:type="dxa"/>
              <w:bottom w:w="55" w:type="dxa"/>
              <w:right w:w="55" w:type="dxa"/>
            </w:tcMar>
          </w:tcPr>
          <w:p w14:paraId="3709E7A6" w14:textId="3ED29852" w:rsidR="00411075" w:rsidRPr="00F51C80" w:rsidRDefault="00F51C80" w:rsidP="006049C6">
            <w:pPr>
              <w:pStyle w:val="TableContents"/>
              <w:spacing w:line="360" w:lineRule="auto"/>
              <w:ind w:firstLine="709"/>
              <w:jc w:val="both"/>
              <w:rPr>
                <w:rFonts w:ascii="Times New Roman" w:hAnsi="Times New Roman" w:cs="Times New Roman"/>
                <w:sz w:val="28"/>
                <w:szCs w:val="28"/>
                <w:lang w:val="en-US"/>
              </w:rPr>
            </w:pPr>
            <w:r>
              <w:rPr>
                <w:rFonts w:ascii="Times New Roman" w:hAnsi="Times New Roman" w:cs="Times New Roman"/>
                <w:sz w:val="28"/>
                <w:szCs w:val="28"/>
                <w:lang w:val="en-US"/>
              </w:rPr>
              <w:t>7</w:t>
            </w:r>
          </w:p>
        </w:tc>
        <w:tc>
          <w:tcPr>
            <w:tcW w:w="3213" w:type="dxa"/>
            <w:tcBorders>
              <w:left w:val="single" w:sz="4" w:space="0" w:color="000000"/>
              <w:bottom w:val="single" w:sz="4" w:space="0" w:color="000000"/>
            </w:tcBorders>
            <w:tcMar>
              <w:top w:w="55" w:type="dxa"/>
              <w:left w:w="55" w:type="dxa"/>
              <w:bottom w:w="55" w:type="dxa"/>
              <w:right w:w="55" w:type="dxa"/>
            </w:tcMar>
          </w:tcPr>
          <w:p w14:paraId="704FB2A3" w14:textId="70B65EBE" w:rsidR="00411075" w:rsidRPr="006049C6" w:rsidRDefault="00F51C80" w:rsidP="00961EF3">
            <w:pPr>
              <w:pStyle w:val="TableContents"/>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Формирование бухгалтерской отчетности</w:t>
            </w:r>
          </w:p>
        </w:tc>
        <w:tc>
          <w:tcPr>
            <w:tcW w:w="3213" w:type="dxa"/>
            <w:tcBorders>
              <w:left w:val="single" w:sz="4" w:space="0" w:color="000000"/>
              <w:bottom w:val="single" w:sz="4" w:space="0" w:color="000000"/>
              <w:right w:val="single" w:sz="4" w:space="0" w:color="000000"/>
            </w:tcBorders>
            <w:tcMar>
              <w:top w:w="55" w:type="dxa"/>
              <w:left w:w="55" w:type="dxa"/>
              <w:bottom w:w="55" w:type="dxa"/>
              <w:right w:w="55" w:type="dxa"/>
            </w:tcMar>
          </w:tcPr>
          <w:p w14:paraId="3C850DC0" w14:textId="78572CA6" w:rsidR="00411075" w:rsidRPr="006049C6" w:rsidRDefault="00F51C80" w:rsidP="006049C6">
            <w:pPr>
              <w:pStyle w:val="TableContents"/>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Обязательное требование законодательства</w:t>
            </w:r>
          </w:p>
        </w:tc>
      </w:tr>
    </w:tbl>
    <w:p w14:paraId="4DF81EB7" w14:textId="77777777" w:rsidR="00411075" w:rsidRPr="006049C6" w:rsidRDefault="00411075" w:rsidP="006049C6">
      <w:pPr>
        <w:pStyle w:val="Standard"/>
        <w:spacing w:line="360" w:lineRule="auto"/>
        <w:ind w:firstLine="709"/>
        <w:jc w:val="both"/>
        <w:rPr>
          <w:rFonts w:ascii="Times New Roman" w:hAnsi="Times New Roman" w:cs="Times New Roman"/>
          <w:sz w:val="28"/>
          <w:szCs w:val="28"/>
        </w:rPr>
      </w:pPr>
    </w:p>
    <w:p w14:paraId="42BF33E3" w14:textId="4C7EB51F" w:rsidR="00411075" w:rsidRPr="000B5BAA" w:rsidRDefault="00000000" w:rsidP="006049C6">
      <w:pPr>
        <w:pStyle w:val="Standard"/>
        <w:spacing w:line="360" w:lineRule="auto"/>
        <w:ind w:firstLine="709"/>
        <w:jc w:val="both"/>
        <w:rPr>
          <w:rFonts w:ascii="Times New Roman" w:hAnsi="Times New Roman" w:cs="Times New Roman"/>
          <w:sz w:val="28"/>
          <w:szCs w:val="28"/>
          <w:lang w:val="en-US"/>
        </w:rPr>
      </w:pPr>
      <w:r w:rsidRPr="006049C6">
        <w:rPr>
          <w:rFonts w:ascii="Times New Roman" w:hAnsi="Times New Roman" w:cs="Times New Roman"/>
          <w:b/>
          <w:bCs/>
          <w:color w:val="000000"/>
          <w:spacing w:val="-4"/>
          <w:sz w:val="28"/>
          <w:szCs w:val="28"/>
          <w:lang w:eastAsia="ru-RU"/>
        </w:rPr>
        <w:t xml:space="preserve">2.4 </w:t>
      </w:r>
      <w:r w:rsidR="000B5BAA">
        <w:rPr>
          <w:rFonts w:ascii="Times New Roman" w:hAnsi="Times New Roman" w:cs="Times New Roman"/>
          <w:b/>
          <w:bCs/>
          <w:color w:val="000000"/>
          <w:spacing w:val="-4"/>
          <w:sz w:val="28"/>
          <w:szCs w:val="28"/>
          <w:lang w:eastAsia="ru-RU"/>
        </w:rPr>
        <w:t>Анализ программных продуктов</w:t>
      </w:r>
      <w:r w:rsidR="000B5BAA">
        <w:rPr>
          <w:rFonts w:ascii="Times New Roman" w:hAnsi="Times New Roman" w:cs="Times New Roman"/>
          <w:b/>
          <w:bCs/>
          <w:color w:val="000000"/>
          <w:spacing w:val="-4"/>
          <w:sz w:val="28"/>
          <w:szCs w:val="28"/>
          <w:lang w:val="en-US" w:eastAsia="ru-RU"/>
        </w:rPr>
        <w:t>.</w:t>
      </w:r>
    </w:p>
    <w:p w14:paraId="3C366A66" w14:textId="77777777" w:rsidR="00411075" w:rsidRPr="006049C6" w:rsidRDefault="00000000" w:rsidP="006049C6">
      <w:pPr>
        <w:pStyle w:val="Standard"/>
        <w:spacing w:line="360" w:lineRule="auto"/>
        <w:ind w:firstLine="709"/>
        <w:jc w:val="both"/>
        <w:rPr>
          <w:rFonts w:ascii="Times New Roman" w:hAnsi="Times New Roman" w:cs="Times New Roman"/>
          <w:sz w:val="28"/>
          <w:szCs w:val="28"/>
        </w:rPr>
      </w:pPr>
      <w:r w:rsidRPr="006049C6">
        <w:rPr>
          <w:rFonts w:ascii="Times New Roman" w:hAnsi="Times New Roman" w:cs="Times New Roman"/>
          <w:color w:val="000000"/>
          <w:spacing w:val="-4"/>
          <w:sz w:val="28"/>
          <w:szCs w:val="28"/>
          <w:lang w:eastAsia="ru-RU"/>
        </w:rPr>
        <w:t>Подобраны программные продукты, которые позволяют автоматизировать задачи 2 уровня (учет, отчетность, расчеты).</w:t>
      </w:r>
    </w:p>
    <w:p w14:paraId="0E9CAA38" w14:textId="77777777" w:rsidR="00411075" w:rsidRPr="006049C6" w:rsidRDefault="00000000" w:rsidP="006049C6">
      <w:pPr>
        <w:pStyle w:val="Standard"/>
        <w:spacing w:line="360" w:lineRule="auto"/>
        <w:ind w:firstLine="709"/>
        <w:jc w:val="both"/>
        <w:rPr>
          <w:rFonts w:ascii="Times New Roman" w:hAnsi="Times New Roman" w:cs="Times New Roman"/>
          <w:sz w:val="28"/>
          <w:szCs w:val="28"/>
        </w:rPr>
      </w:pPr>
      <w:r w:rsidRPr="006049C6">
        <w:rPr>
          <w:rFonts w:ascii="Times New Roman" w:hAnsi="Times New Roman" w:cs="Times New Roman"/>
          <w:color w:val="000000"/>
          <w:spacing w:val="-4"/>
          <w:sz w:val="28"/>
          <w:szCs w:val="28"/>
          <w:lang w:eastAsia="ru-RU"/>
        </w:rPr>
        <w:t>Выбранные ПП:</w:t>
      </w:r>
    </w:p>
    <w:p w14:paraId="2B3ACDAF" w14:textId="77777777" w:rsidR="00411075" w:rsidRPr="006049C6" w:rsidRDefault="00000000" w:rsidP="006049C6">
      <w:pPr>
        <w:pStyle w:val="Standard"/>
        <w:numPr>
          <w:ilvl w:val="0"/>
          <w:numId w:val="13"/>
        </w:numPr>
        <w:spacing w:line="360" w:lineRule="auto"/>
        <w:ind w:left="0" w:firstLine="709"/>
        <w:jc w:val="both"/>
        <w:rPr>
          <w:rFonts w:ascii="Times New Roman" w:hAnsi="Times New Roman" w:cs="Times New Roman"/>
          <w:sz w:val="28"/>
          <w:szCs w:val="28"/>
        </w:rPr>
      </w:pPr>
      <w:r w:rsidRPr="006049C6">
        <w:rPr>
          <w:rFonts w:ascii="Times New Roman" w:hAnsi="Times New Roman" w:cs="Times New Roman"/>
          <w:color w:val="000000"/>
          <w:spacing w:val="-4"/>
          <w:sz w:val="28"/>
          <w:szCs w:val="28"/>
          <w:lang w:eastAsia="ru-RU"/>
        </w:rPr>
        <w:t>1</w:t>
      </w:r>
      <w:proofErr w:type="gramStart"/>
      <w:r w:rsidRPr="006049C6">
        <w:rPr>
          <w:rFonts w:ascii="Times New Roman" w:hAnsi="Times New Roman" w:cs="Times New Roman"/>
          <w:color w:val="000000"/>
          <w:spacing w:val="-4"/>
          <w:sz w:val="28"/>
          <w:szCs w:val="28"/>
          <w:lang w:eastAsia="ru-RU"/>
        </w:rPr>
        <w:t>С:Бухгалтерия</w:t>
      </w:r>
      <w:proofErr w:type="gramEnd"/>
      <w:r w:rsidRPr="006049C6">
        <w:rPr>
          <w:rFonts w:ascii="Times New Roman" w:hAnsi="Times New Roman" w:cs="Times New Roman"/>
          <w:color w:val="000000"/>
          <w:spacing w:val="-4"/>
          <w:sz w:val="28"/>
          <w:szCs w:val="28"/>
          <w:lang w:eastAsia="ru-RU"/>
        </w:rPr>
        <w:t xml:space="preserve"> (1С)</w:t>
      </w:r>
    </w:p>
    <w:p w14:paraId="09F173EA" w14:textId="77777777" w:rsidR="00411075" w:rsidRPr="006049C6" w:rsidRDefault="00000000" w:rsidP="006049C6">
      <w:pPr>
        <w:pStyle w:val="Standard"/>
        <w:numPr>
          <w:ilvl w:val="0"/>
          <w:numId w:val="13"/>
        </w:numPr>
        <w:spacing w:line="360" w:lineRule="auto"/>
        <w:ind w:left="0" w:firstLine="709"/>
        <w:jc w:val="both"/>
        <w:rPr>
          <w:rFonts w:ascii="Times New Roman" w:hAnsi="Times New Roman" w:cs="Times New Roman"/>
          <w:sz w:val="28"/>
          <w:szCs w:val="28"/>
        </w:rPr>
      </w:pPr>
      <w:proofErr w:type="spellStart"/>
      <w:r w:rsidRPr="006049C6">
        <w:rPr>
          <w:rFonts w:ascii="Times New Roman" w:hAnsi="Times New Roman" w:cs="Times New Roman"/>
          <w:color w:val="000000"/>
          <w:spacing w:val="-4"/>
          <w:sz w:val="28"/>
          <w:szCs w:val="28"/>
          <w:lang w:eastAsia="ru-RU"/>
        </w:rPr>
        <w:t>Контур.Бухгалтерия</w:t>
      </w:r>
      <w:proofErr w:type="spellEnd"/>
      <w:r w:rsidRPr="006049C6">
        <w:rPr>
          <w:rFonts w:ascii="Times New Roman" w:hAnsi="Times New Roman" w:cs="Times New Roman"/>
          <w:color w:val="000000"/>
          <w:spacing w:val="-4"/>
          <w:sz w:val="28"/>
          <w:szCs w:val="28"/>
          <w:lang w:eastAsia="ru-RU"/>
        </w:rPr>
        <w:t xml:space="preserve"> (СКБ Контур)</w:t>
      </w:r>
    </w:p>
    <w:p w14:paraId="0EF89A79" w14:textId="77777777" w:rsidR="00411075" w:rsidRPr="006049C6" w:rsidRDefault="00000000" w:rsidP="006049C6">
      <w:pPr>
        <w:pStyle w:val="Standard"/>
        <w:numPr>
          <w:ilvl w:val="0"/>
          <w:numId w:val="13"/>
        </w:numPr>
        <w:spacing w:line="360" w:lineRule="auto"/>
        <w:ind w:left="0" w:firstLine="709"/>
        <w:jc w:val="both"/>
        <w:rPr>
          <w:rFonts w:ascii="Times New Roman" w:hAnsi="Times New Roman" w:cs="Times New Roman"/>
          <w:sz w:val="28"/>
          <w:szCs w:val="28"/>
        </w:rPr>
      </w:pPr>
      <w:proofErr w:type="spellStart"/>
      <w:r w:rsidRPr="006049C6">
        <w:rPr>
          <w:rFonts w:ascii="Times New Roman" w:hAnsi="Times New Roman" w:cs="Times New Roman"/>
          <w:color w:val="000000"/>
          <w:spacing w:val="-4"/>
          <w:sz w:val="28"/>
          <w:szCs w:val="28"/>
          <w:lang w:eastAsia="ru-RU"/>
        </w:rPr>
        <w:t>МоеДело</w:t>
      </w:r>
      <w:proofErr w:type="spellEnd"/>
      <w:r w:rsidRPr="006049C6">
        <w:rPr>
          <w:rFonts w:ascii="Times New Roman" w:hAnsi="Times New Roman" w:cs="Times New Roman"/>
          <w:color w:val="000000"/>
          <w:spacing w:val="-4"/>
          <w:sz w:val="28"/>
          <w:szCs w:val="28"/>
          <w:lang w:eastAsia="ru-RU"/>
        </w:rPr>
        <w:t xml:space="preserve"> (онлайн-бухгалтерия)</w:t>
      </w:r>
    </w:p>
    <w:p w14:paraId="724ACBDA" w14:textId="77777777" w:rsidR="00411075" w:rsidRPr="006049C6" w:rsidRDefault="00000000" w:rsidP="006049C6">
      <w:pPr>
        <w:pStyle w:val="Standard"/>
        <w:numPr>
          <w:ilvl w:val="0"/>
          <w:numId w:val="13"/>
        </w:numPr>
        <w:spacing w:line="360" w:lineRule="auto"/>
        <w:ind w:left="0" w:firstLine="709"/>
        <w:jc w:val="both"/>
        <w:rPr>
          <w:rFonts w:ascii="Times New Roman" w:hAnsi="Times New Roman" w:cs="Times New Roman"/>
          <w:sz w:val="28"/>
          <w:szCs w:val="28"/>
        </w:rPr>
      </w:pPr>
      <w:proofErr w:type="spellStart"/>
      <w:r w:rsidRPr="006049C6">
        <w:rPr>
          <w:rFonts w:ascii="Times New Roman" w:hAnsi="Times New Roman" w:cs="Times New Roman"/>
          <w:color w:val="000000"/>
          <w:spacing w:val="-4"/>
          <w:sz w:val="28"/>
          <w:szCs w:val="28"/>
          <w:lang w:eastAsia="ru-RU"/>
        </w:rPr>
        <w:t>Saby</w:t>
      </w:r>
      <w:proofErr w:type="spellEnd"/>
      <w:r w:rsidRPr="006049C6">
        <w:rPr>
          <w:rFonts w:ascii="Times New Roman" w:hAnsi="Times New Roman" w:cs="Times New Roman"/>
          <w:color w:val="000000"/>
          <w:spacing w:val="-4"/>
          <w:sz w:val="28"/>
          <w:szCs w:val="28"/>
          <w:lang w:eastAsia="ru-RU"/>
        </w:rPr>
        <w:t xml:space="preserve"> (СБИС) Бухгалтерия</w:t>
      </w:r>
    </w:p>
    <w:p w14:paraId="3A7B575E" w14:textId="77777777" w:rsidR="00411075" w:rsidRPr="006049C6" w:rsidRDefault="00000000" w:rsidP="006049C6">
      <w:pPr>
        <w:pStyle w:val="Standard"/>
        <w:numPr>
          <w:ilvl w:val="0"/>
          <w:numId w:val="13"/>
        </w:numPr>
        <w:spacing w:line="360" w:lineRule="auto"/>
        <w:ind w:left="0" w:firstLine="709"/>
        <w:jc w:val="both"/>
        <w:rPr>
          <w:rFonts w:ascii="Times New Roman" w:hAnsi="Times New Roman" w:cs="Times New Roman"/>
          <w:sz w:val="28"/>
          <w:szCs w:val="28"/>
        </w:rPr>
      </w:pPr>
      <w:proofErr w:type="spellStart"/>
      <w:r w:rsidRPr="006049C6">
        <w:rPr>
          <w:rFonts w:ascii="Times New Roman" w:hAnsi="Times New Roman" w:cs="Times New Roman"/>
          <w:color w:val="000000"/>
          <w:spacing w:val="-4"/>
          <w:sz w:val="28"/>
          <w:szCs w:val="28"/>
          <w:lang w:eastAsia="ru-RU"/>
        </w:rPr>
        <w:t>БухСофт</w:t>
      </w:r>
      <w:proofErr w:type="spellEnd"/>
      <w:r w:rsidRPr="006049C6">
        <w:rPr>
          <w:rFonts w:ascii="Times New Roman" w:hAnsi="Times New Roman" w:cs="Times New Roman"/>
          <w:color w:val="000000"/>
          <w:spacing w:val="-4"/>
          <w:sz w:val="28"/>
          <w:szCs w:val="28"/>
          <w:lang w:eastAsia="ru-RU"/>
        </w:rPr>
        <w:t xml:space="preserve"> (онлайн/десктоп решения)</w:t>
      </w:r>
    </w:p>
    <w:tbl>
      <w:tblPr>
        <w:tblW w:w="9638" w:type="dxa"/>
        <w:tblLayout w:type="fixed"/>
        <w:tblCellMar>
          <w:left w:w="10" w:type="dxa"/>
          <w:right w:w="10" w:type="dxa"/>
        </w:tblCellMar>
        <w:tblLook w:val="04A0" w:firstRow="1" w:lastRow="0" w:firstColumn="1" w:lastColumn="0" w:noHBand="0" w:noVBand="1"/>
      </w:tblPr>
      <w:tblGrid>
        <w:gridCol w:w="1607"/>
        <w:gridCol w:w="1607"/>
        <w:gridCol w:w="1606"/>
        <w:gridCol w:w="1606"/>
        <w:gridCol w:w="1606"/>
        <w:gridCol w:w="1606"/>
      </w:tblGrid>
      <w:tr w:rsidR="00411075" w:rsidRPr="006049C6" w14:paraId="466C8F76" w14:textId="77777777">
        <w:tc>
          <w:tcPr>
            <w:tcW w:w="1606" w:type="dxa"/>
            <w:tcBorders>
              <w:top w:val="single" w:sz="4" w:space="0" w:color="000000"/>
              <w:left w:val="single" w:sz="4" w:space="0" w:color="000000"/>
              <w:bottom w:val="single" w:sz="4" w:space="0" w:color="000000"/>
            </w:tcBorders>
            <w:tcMar>
              <w:top w:w="55" w:type="dxa"/>
              <w:left w:w="55" w:type="dxa"/>
              <w:bottom w:w="55" w:type="dxa"/>
              <w:right w:w="55" w:type="dxa"/>
            </w:tcMar>
          </w:tcPr>
          <w:p w14:paraId="28D37DA7" w14:textId="77777777" w:rsidR="00411075" w:rsidRPr="006049C6" w:rsidRDefault="00000000" w:rsidP="006049C6">
            <w:pPr>
              <w:pStyle w:val="TableContents"/>
              <w:spacing w:line="360" w:lineRule="auto"/>
              <w:ind w:firstLine="709"/>
              <w:jc w:val="both"/>
              <w:rPr>
                <w:rFonts w:ascii="Times New Roman" w:hAnsi="Times New Roman" w:cs="Times New Roman"/>
                <w:sz w:val="28"/>
                <w:szCs w:val="28"/>
              </w:rPr>
            </w:pPr>
            <w:r w:rsidRPr="006049C6">
              <w:rPr>
                <w:rFonts w:ascii="Times New Roman" w:hAnsi="Times New Roman" w:cs="Times New Roman"/>
                <w:sz w:val="28"/>
                <w:szCs w:val="28"/>
              </w:rPr>
              <w:t>Критерий</w:t>
            </w:r>
          </w:p>
        </w:tc>
        <w:tc>
          <w:tcPr>
            <w:tcW w:w="1606" w:type="dxa"/>
            <w:tcBorders>
              <w:top w:val="single" w:sz="4" w:space="0" w:color="000000"/>
              <w:left w:val="single" w:sz="4" w:space="0" w:color="000000"/>
              <w:bottom w:val="single" w:sz="4" w:space="0" w:color="000000"/>
            </w:tcBorders>
            <w:tcMar>
              <w:top w:w="55" w:type="dxa"/>
              <w:left w:w="55" w:type="dxa"/>
              <w:bottom w:w="55" w:type="dxa"/>
              <w:right w:w="55" w:type="dxa"/>
            </w:tcMar>
          </w:tcPr>
          <w:p w14:paraId="5488349A" w14:textId="3721D6BB" w:rsidR="00411075" w:rsidRPr="00F51C80" w:rsidRDefault="00F51C80" w:rsidP="006049C6">
            <w:pPr>
              <w:pStyle w:val="TableContents"/>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1</w:t>
            </w:r>
            <w:proofErr w:type="gramStart"/>
            <w:r>
              <w:rPr>
                <w:rFonts w:ascii="Times New Roman" w:hAnsi="Times New Roman" w:cs="Times New Roman"/>
                <w:sz w:val="28"/>
                <w:szCs w:val="28"/>
              </w:rPr>
              <w:t>С</w:t>
            </w:r>
            <w:r>
              <w:rPr>
                <w:rFonts w:ascii="Times New Roman" w:hAnsi="Times New Roman" w:cs="Times New Roman"/>
                <w:sz w:val="28"/>
                <w:szCs w:val="28"/>
                <w:lang w:val="en-US"/>
              </w:rPr>
              <w:t>:</w:t>
            </w:r>
            <w:r>
              <w:rPr>
                <w:rFonts w:ascii="Times New Roman" w:hAnsi="Times New Roman" w:cs="Times New Roman"/>
                <w:sz w:val="28"/>
                <w:szCs w:val="28"/>
              </w:rPr>
              <w:t>Бухгалтерия</w:t>
            </w:r>
            <w:proofErr w:type="gramEnd"/>
            <w:r>
              <w:rPr>
                <w:rFonts w:ascii="Times New Roman" w:hAnsi="Times New Roman" w:cs="Times New Roman"/>
                <w:sz w:val="28"/>
                <w:szCs w:val="28"/>
              </w:rPr>
              <w:t xml:space="preserve"> (</w:t>
            </w:r>
            <w:r>
              <w:rPr>
                <w:rFonts w:ascii="Times New Roman" w:hAnsi="Times New Roman" w:cs="Times New Roman"/>
                <w:sz w:val="28"/>
                <w:szCs w:val="28"/>
                <w:lang w:val="en-US"/>
              </w:rPr>
              <w:t>1C</w:t>
            </w:r>
            <w:r>
              <w:rPr>
                <w:rFonts w:ascii="Times New Roman" w:hAnsi="Times New Roman" w:cs="Times New Roman"/>
                <w:sz w:val="28"/>
                <w:szCs w:val="28"/>
              </w:rPr>
              <w:t>)</w:t>
            </w:r>
          </w:p>
        </w:tc>
        <w:tc>
          <w:tcPr>
            <w:tcW w:w="1606" w:type="dxa"/>
            <w:tcBorders>
              <w:top w:val="single" w:sz="4" w:space="0" w:color="000000"/>
              <w:left w:val="single" w:sz="4" w:space="0" w:color="000000"/>
              <w:bottom w:val="single" w:sz="4" w:space="0" w:color="000000"/>
            </w:tcBorders>
            <w:tcMar>
              <w:top w:w="55" w:type="dxa"/>
              <w:left w:w="55" w:type="dxa"/>
              <w:bottom w:w="55" w:type="dxa"/>
              <w:right w:w="55" w:type="dxa"/>
            </w:tcMar>
          </w:tcPr>
          <w:p w14:paraId="0856D5FC" w14:textId="04543CD0" w:rsidR="00411075" w:rsidRPr="002E4652" w:rsidRDefault="002E4652" w:rsidP="006049C6">
            <w:pPr>
              <w:pStyle w:val="TableContents"/>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Контур</w:t>
            </w:r>
            <w:r>
              <w:rPr>
                <w:rFonts w:ascii="Times New Roman" w:hAnsi="Times New Roman" w:cs="Times New Roman"/>
                <w:sz w:val="28"/>
                <w:szCs w:val="28"/>
                <w:lang w:val="en-US"/>
              </w:rPr>
              <w:t>.</w:t>
            </w:r>
            <w:r>
              <w:rPr>
                <w:rFonts w:ascii="Times New Roman" w:hAnsi="Times New Roman" w:cs="Times New Roman"/>
                <w:sz w:val="28"/>
                <w:szCs w:val="28"/>
              </w:rPr>
              <w:t>Бухгалтерия (СКБ контур)</w:t>
            </w:r>
          </w:p>
        </w:tc>
        <w:tc>
          <w:tcPr>
            <w:tcW w:w="1606" w:type="dxa"/>
            <w:tcBorders>
              <w:top w:val="single" w:sz="4" w:space="0" w:color="000000"/>
              <w:left w:val="single" w:sz="4" w:space="0" w:color="000000"/>
              <w:bottom w:val="single" w:sz="4" w:space="0" w:color="000000"/>
            </w:tcBorders>
            <w:tcMar>
              <w:top w:w="55" w:type="dxa"/>
              <w:left w:w="55" w:type="dxa"/>
              <w:bottom w:w="55" w:type="dxa"/>
              <w:right w:w="55" w:type="dxa"/>
            </w:tcMar>
          </w:tcPr>
          <w:p w14:paraId="065BD674" w14:textId="4077C2AB" w:rsidR="00411075" w:rsidRPr="002E4652" w:rsidRDefault="002E4652" w:rsidP="006049C6">
            <w:pPr>
              <w:pStyle w:val="TableContents"/>
              <w:spacing w:line="360" w:lineRule="auto"/>
              <w:ind w:firstLine="709"/>
              <w:jc w:val="both"/>
              <w:rPr>
                <w:rFonts w:ascii="Times New Roman" w:hAnsi="Times New Roman" w:cs="Times New Roman"/>
                <w:sz w:val="28"/>
                <w:szCs w:val="28"/>
              </w:rPr>
            </w:pPr>
            <w:r>
              <w:rPr>
                <w:rFonts w:ascii="Times New Roman" w:hAnsi="Times New Roman" w:cs="Times New Roman"/>
                <w:sz w:val="28"/>
                <w:szCs w:val="28"/>
                <w:lang w:val="en-US"/>
              </w:rPr>
              <w:t xml:space="preserve">Saby </w:t>
            </w:r>
            <w:r>
              <w:rPr>
                <w:rFonts w:ascii="Times New Roman" w:hAnsi="Times New Roman" w:cs="Times New Roman"/>
                <w:sz w:val="28"/>
                <w:szCs w:val="28"/>
              </w:rPr>
              <w:t>(СБИС) Бухгалтерия</w:t>
            </w:r>
          </w:p>
        </w:tc>
        <w:tc>
          <w:tcPr>
            <w:tcW w:w="1606" w:type="dxa"/>
            <w:tcBorders>
              <w:top w:val="single" w:sz="4" w:space="0" w:color="000000"/>
              <w:left w:val="single" w:sz="4" w:space="0" w:color="000000"/>
              <w:bottom w:val="single" w:sz="4" w:space="0" w:color="000000"/>
            </w:tcBorders>
            <w:tcMar>
              <w:top w:w="55" w:type="dxa"/>
              <w:left w:w="55" w:type="dxa"/>
              <w:bottom w:w="55" w:type="dxa"/>
              <w:right w:w="55" w:type="dxa"/>
            </w:tcMar>
          </w:tcPr>
          <w:p w14:paraId="0C3ED292" w14:textId="65A96B3F" w:rsidR="00411075" w:rsidRPr="002E4652" w:rsidRDefault="002E4652" w:rsidP="006049C6">
            <w:pPr>
              <w:pStyle w:val="TableContents"/>
              <w:spacing w:line="360" w:lineRule="auto"/>
              <w:ind w:firstLine="709"/>
              <w:jc w:val="both"/>
              <w:rPr>
                <w:rFonts w:ascii="Times New Roman" w:hAnsi="Times New Roman" w:cs="Times New Roman"/>
                <w:sz w:val="28"/>
                <w:szCs w:val="28"/>
              </w:rPr>
            </w:pPr>
            <w:proofErr w:type="spellStart"/>
            <w:r>
              <w:rPr>
                <w:rFonts w:ascii="Times New Roman" w:hAnsi="Times New Roman" w:cs="Times New Roman"/>
                <w:sz w:val="28"/>
                <w:szCs w:val="28"/>
              </w:rPr>
              <w:t>БухСофт</w:t>
            </w:r>
            <w:proofErr w:type="spellEnd"/>
          </w:p>
        </w:tc>
        <w:tc>
          <w:tcPr>
            <w:tcW w:w="1606"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6120E7E1" w14:textId="6DDAB838" w:rsidR="00411075" w:rsidRPr="006049C6" w:rsidRDefault="002E4652" w:rsidP="006049C6">
            <w:pPr>
              <w:pStyle w:val="TableContents"/>
              <w:spacing w:line="360" w:lineRule="auto"/>
              <w:ind w:firstLine="709"/>
              <w:jc w:val="both"/>
              <w:rPr>
                <w:rFonts w:ascii="Times New Roman" w:hAnsi="Times New Roman" w:cs="Times New Roman"/>
                <w:sz w:val="28"/>
                <w:szCs w:val="28"/>
              </w:rPr>
            </w:pPr>
            <w:proofErr w:type="spellStart"/>
            <w:r>
              <w:rPr>
                <w:rFonts w:ascii="Times New Roman" w:hAnsi="Times New Roman" w:cs="Times New Roman"/>
                <w:sz w:val="28"/>
                <w:szCs w:val="28"/>
              </w:rPr>
              <w:t>МоеДело</w:t>
            </w:r>
            <w:proofErr w:type="spellEnd"/>
          </w:p>
        </w:tc>
      </w:tr>
      <w:tr w:rsidR="00411075" w:rsidRPr="006049C6" w14:paraId="7848328E" w14:textId="77777777">
        <w:tc>
          <w:tcPr>
            <w:tcW w:w="1606" w:type="dxa"/>
            <w:tcBorders>
              <w:left w:val="single" w:sz="4" w:space="0" w:color="000000"/>
              <w:bottom w:val="single" w:sz="4" w:space="0" w:color="000000"/>
            </w:tcBorders>
            <w:tcMar>
              <w:top w:w="55" w:type="dxa"/>
              <w:left w:w="55" w:type="dxa"/>
              <w:bottom w:w="55" w:type="dxa"/>
              <w:right w:w="55" w:type="dxa"/>
            </w:tcMar>
          </w:tcPr>
          <w:p w14:paraId="4DC86AD9" w14:textId="77777777" w:rsidR="00411075" w:rsidRPr="006049C6" w:rsidRDefault="00000000" w:rsidP="006049C6">
            <w:pPr>
              <w:pStyle w:val="TableContents"/>
              <w:spacing w:line="360" w:lineRule="auto"/>
              <w:ind w:firstLine="709"/>
              <w:jc w:val="both"/>
              <w:rPr>
                <w:rFonts w:ascii="Times New Roman" w:hAnsi="Times New Roman" w:cs="Times New Roman"/>
                <w:sz w:val="28"/>
                <w:szCs w:val="28"/>
              </w:rPr>
            </w:pPr>
            <w:r w:rsidRPr="006049C6">
              <w:rPr>
                <w:rFonts w:ascii="Times New Roman" w:hAnsi="Times New Roman" w:cs="Times New Roman"/>
                <w:sz w:val="28"/>
                <w:szCs w:val="28"/>
              </w:rPr>
              <w:lastRenderedPageBreak/>
              <w:t>Функциональность (задачи 2 уровня)</w:t>
            </w:r>
          </w:p>
          <w:p w14:paraId="1CB7DD87" w14:textId="77777777" w:rsidR="00411075" w:rsidRPr="006049C6" w:rsidRDefault="00411075" w:rsidP="006049C6">
            <w:pPr>
              <w:pStyle w:val="TableContents"/>
              <w:spacing w:line="360" w:lineRule="auto"/>
              <w:ind w:firstLine="709"/>
              <w:jc w:val="both"/>
              <w:rPr>
                <w:rFonts w:ascii="Times New Roman" w:hAnsi="Times New Roman" w:cs="Times New Roman"/>
                <w:sz w:val="28"/>
                <w:szCs w:val="28"/>
              </w:rPr>
            </w:pPr>
          </w:p>
        </w:tc>
        <w:tc>
          <w:tcPr>
            <w:tcW w:w="1606" w:type="dxa"/>
            <w:tcBorders>
              <w:left w:val="single" w:sz="4" w:space="0" w:color="000000"/>
              <w:bottom w:val="single" w:sz="4" w:space="0" w:color="000000"/>
            </w:tcBorders>
            <w:tcMar>
              <w:top w:w="55" w:type="dxa"/>
              <w:left w:w="55" w:type="dxa"/>
              <w:bottom w:w="55" w:type="dxa"/>
              <w:right w:w="55" w:type="dxa"/>
            </w:tcMar>
          </w:tcPr>
          <w:p w14:paraId="54BA3D96" w14:textId="71211140" w:rsidR="00411075" w:rsidRPr="002E4652" w:rsidRDefault="002E4652" w:rsidP="006049C6">
            <w:pPr>
              <w:pStyle w:val="TableContents"/>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2 </w:t>
            </w:r>
            <w:proofErr w:type="spellStart"/>
            <w:r>
              <w:rPr>
                <w:rFonts w:ascii="Times New Roman" w:hAnsi="Times New Roman" w:cs="Times New Roman"/>
                <w:sz w:val="28"/>
                <w:szCs w:val="28"/>
              </w:rPr>
              <w:t>ур</w:t>
            </w:r>
            <w:proofErr w:type="spellEnd"/>
            <w:r>
              <w:rPr>
                <w:rFonts w:ascii="Times New Roman" w:hAnsi="Times New Roman" w:cs="Times New Roman"/>
                <w:sz w:val="28"/>
                <w:szCs w:val="28"/>
                <w:lang w:val="en-US"/>
              </w:rPr>
              <w:t>.: 1-13(</w:t>
            </w:r>
            <w:r>
              <w:rPr>
                <w:rFonts w:ascii="Times New Roman" w:hAnsi="Times New Roman" w:cs="Times New Roman"/>
                <w:sz w:val="28"/>
                <w:szCs w:val="28"/>
              </w:rPr>
              <w:t>почти все)</w:t>
            </w:r>
          </w:p>
        </w:tc>
        <w:tc>
          <w:tcPr>
            <w:tcW w:w="1606" w:type="dxa"/>
            <w:tcBorders>
              <w:left w:val="single" w:sz="4" w:space="0" w:color="000000"/>
              <w:bottom w:val="single" w:sz="4" w:space="0" w:color="000000"/>
            </w:tcBorders>
            <w:tcMar>
              <w:top w:w="55" w:type="dxa"/>
              <w:left w:w="55" w:type="dxa"/>
              <w:bottom w:w="55" w:type="dxa"/>
              <w:right w:w="55" w:type="dxa"/>
            </w:tcMar>
          </w:tcPr>
          <w:p w14:paraId="07D99084" w14:textId="3EDEF593" w:rsidR="00411075" w:rsidRPr="00E34203" w:rsidRDefault="00E34203" w:rsidP="006049C6">
            <w:pPr>
              <w:pStyle w:val="TableContents"/>
              <w:spacing w:line="360" w:lineRule="auto"/>
              <w:ind w:firstLine="709"/>
              <w:jc w:val="both"/>
              <w:rPr>
                <w:rFonts w:ascii="Times New Roman" w:hAnsi="Times New Roman" w:cs="Times New Roman"/>
                <w:sz w:val="28"/>
                <w:szCs w:val="28"/>
              </w:rPr>
            </w:pPr>
            <w:r>
              <w:rPr>
                <w:rFonts w:ascii="Times New Roman" w:hAnsi="Times New Roman" w:cs="Times New Roman"/>
                <w:sz w:val="28"/>
                <w:szCs w:val="28"/>
                <w:lang w:val="en-US"/>
              </w:rPr>
              <w:t xml:space="preserve">2 </w:t>
            </w:r>
            <w:proofErr w:type="spellStart"/>
            <w:r>
              <w:rPr>
                <w:rFonts w:ascii="Times New Roman" w:hAnsi="Times New Roman" w:cs="Times New Roman"/>
                <w:sz w:val="28"/>
                <w:szCs w:val="28"/>
              </w:rPr>
              <w:t>ур</w:t>
            </w:r>
            <w:proofErr w:type="spellEnd"/>
            <w:r>
              <w:rPr>
                <w:rFonts w:ascii="Times New Roman" w:hAnsi="Times New Roman" w:cs="Times New Roman"/>
                <w:sz w:val="28"/>
                <w:szCs w:val="28"/>
                <w:lang w:val="en-US"/>
              </w:rPr>
              <w:t xml:space="preserve">.: </w:t>
            </w:r>
            <w:r>
              <w:rPr>
                <w:rFonts w:ascii="Times New Roman" w:hAnsi="Times New Roman" w:cs="Times New Roman"/>
                <w:sz w:val="28"/>
                <w:szCs w:val="28"/>
              </w:rPr>
              <w:t>1-11</w:t>
            </w:r>
            <w:r>
              <w:rPr>
                <w:rFonts w:ascii="Times New Roman" w:hAnsi="Times New Roman" w:cs="Times New Roman"/>
                <w:sz w:val="28"/>
                <w:szCs w:val="28"/>
                <w:lang w:val="en-US"/>
              </w:rPr>
              <w:t xml:space="preserve">, </w:t>
            </w:r>
            <w:r>
              <w:rPr>
                <w:rFonts w:ascii="Times New Roman" w:hAnsi="Times New Roman" w:cs="Times New Roman"/>
                <w:sz w:val="28"/>
                <w:szCs w:val="28"/>
              </w:rPr>
              <w:t>16-17</w:t>
            </w:r>
            <w:r>
              <w:rPr>
                <w:rFonts w:ascii="Times New Roman" w:hAnsi="Times New Roman" w:cs="Times New Roman"/>
                <w:sz w:val="28"/>
                <w:szCs w:val="28"/>
                <w:lang w:val="en-US"/>
              </w:rPr>
              <w:t xml:space="preserve">, </w:t>
            </w:r>
            <w:r>
              <w:rPr>
                <w:rFonts w:ascii="Times New Roman" w:hAnsi="Times New Roman" w:cs="Times New Roman"/>
                <w:sz w:val="28"/>
                <w:szCs w:val="28"/>
              </w:rPr>
              <w:t>21</w:t>
            </w:r>
          </w:p>
        </w:tc>
        <w:tc>
          <w:tcPr>
            <w:tcW w:w="1606" w:type="dxa"/>
            <w:tcBorders>
              <w:left w:val="single" w:sz="4" w:space="0" w:color="000000"/>
              <w:bottom w:val="single" w:sz="4" w:space="0" w:color="000000"/>
            </w:tcBorders>
            <w:tcMar>
              <w:top w:w="55" w:type="dxa"/>
              <w:left w:w="55" w:type="dxa"/>
              <w:bottom w:w="55" w:type="dxa"/>
              <w:right w:w="55" w:type="dxa"/>
            </w:tcMar>
          </w:tcPr>
          <w:p w14:paraId="4089D672" w14:textId="250C04E2" w:rsidR="00411075" w:rsidRPr="00E34203" w:rsidRDefault="00E34203" w:rsidP="006049C6">
            <w:pPr>
              <w:pStyle w:val="TableContents"/>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2 </w:t>
            </w:r>
            <w:proofErr w:type="spellStart"/>
            <w:r>
              <w:rPr>
                <w:rFonts w:ascii="Times New Roman" w:hAnsi="Times New Roman" w:cs="Times New Roman"/>
                <w:sz w:val="28"/>
                <w:szCs w:val="28"/>
              </w:rPr>
              <w:t>ур</w:t>
            </w:r>
            <w:proofErr w:type="spellEnd"/>
            <w:r>
              <w:rPr>
                <w:rFonts w:ascii="Times New Roman" w:hAnsi="Times New Roman" w:cs="Times New Roman"/>
                <w:sz w:val="28"/>
                <w:szCs w:val="28"/>
                <w:lang w:val="en-US"/>
              </w:rPr>
              <w:t xml:space="preserve">.: 1-11, </w:t>
            </w:r>
            <w:r>
              <w:rPr>
                <w:rFonts w:ascii="Times New Roman" w:hAnsi="Times New Roman" w:cs="Times New Roman"/>
                <w:sz w:val="28"/>
                <w:szCs w:val="28"/>
              </w:rPr>
              <w:t>16-17</w:t>
            </w:r>
            <w:r>
              <w:rPr>
                <w:rFonts w:ascii="Times New Roman" w:hAnsi="Times New Roman" w:cs="Times New Roman"/>
                <w:sz w:val="28"/>
                <w:szCs w:val="28"/>
                <w:lang w:val="en-US"/>
              </w:rPr>
              <w:t>,</w:t>
            </w:r>
            <w:r>
              <w:rPr>
                <w:rFonts w:ascii="Times New Roman" w:hAnsi="Times New Roman" w:cs="Times New Roman"/>
                <w:sz w:val="28"/>
                <w:szCs w:val="28"/>
              </w:rPr>
              <w:t xml:space="preserve"> 21</w:t>
            </w:r>
          </w:p>
        </w:tc>
        <w:tc>
          <w:tcPr>
            <w:tcW w:w="1606" w:type="dxa"/>
            <w:tcBorders>
              <w:left w:val="single" w:sz="4" w:space="0" w:color="000000"/>
              <w:bottom w:val="single" w:sz="4" w:space="0" w:color="000000"/>
            </w:tcBorders>
            <w:tcMar>
              <w:top w:w="55" w:type="dxa"/>
              <w:left w:w="55" w:type="dxa"/>
              <w:bottom w:w="55" w:type="dxa"/>
              <w:right w:w="55" w:type="dxa"/>
            </w:tcMar>
          </w:tcPr>
          <w:p w14:paraId="02F499A0" w14:textId="0382EBB6" w:rsidR="00411075" w:rsidRPr="00E34203" w:rsidRDefault="00E34203" w:rsidP="006049C6">
            <w:pPr>
              <w:pStyle w:val="TableContents"/>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2 </w:t>
            </w:r>
            <w:proofErr w:type="spellStart"/>
            <w:r>
              <w:rPr>
                <w:rFonts w:ascii="Times New Roman" w:hAnsi="Times New Roman" w:cs="Times New Roman"/>
                <w:sz w:val="28"/>
                <w:szCs w:val="28"/>
              </w:rPr>
              <w:t>ур</w:t>
            </w:r>
            <w:proofErr w:type="spellEnd"/>
            <w:r>
              <w:rPr>
                <w:rFonts w:ascii="Times New Roman" w:hAnsi="Times New Roman" w:cs="Times New Roman"/>
                <w:sz w:val="28"/>
                <w:szCs w:val="28"/>
                <w:lang w:val="en-US"/>
              </w:rPr>
              <w:t>.:</w:t>
            </w:r>
            <w:r>
              <w:rPr>
                <w:rFonts w:ascii="Times New Roman" w:hAnsi="Times New Roman" w:cs="Times New Roman"/>
                <w:sz w:val="28"/>
                <w:szCs w:val="28"/>
              </w:rPr>
              <w:t xml:space="preserve"> 1-13</w:t>
            </w:r>
            <w:r>
              <w:rPr>
                <w:rFonts w:ascii="Times New Roman" w:hAnsi="Times New Roman" w:cs="Times New Roman"/>
                <w:sz w:val="28"/>
                <w:szCs w:val="28"/>
                <w:lang w:val="en-US"/>
              </w:rPr>
              <w:t xml:space="preserve">, 16-17, </w:t>
            </w:r>
            <w:r>
              <w:rPr>
                <w:rFonts w:ascii="Times New Roman" w:hAnsi="Times New Roman" w:cs="Times New Roman"/>
                <w:sz w:val="28"/>
                <w:szCs w:val="28"/>
              </w:rPr>
              <w:t>21</w:t>
            </w:r>
          </w:p>
        </w:tc>
        <w:tc>
          <w:tcPr>
            <w:tcW w:w="1606" w:type="dxa"/>
            <w:tcBorders>
              <w:left w:val="single" w:sz="4" w:space="0" w:color="000000"/>
              <w:bottom w:val="single" w:sz="4" w:space="0" w:color="000000"/>
              <w:right w:val="single" w:sz="4" w:space="0" w:color="000000"/>
            </w:tcBorders>
            <w:tcMar>
              <w:top w:w="55" w:type="dxa"/>
              <w:left w:w="55" w:type="dxa"/>
              <w:bottom w:w="55" w:type="dxa"/>
              <w:right w:w="55" w:type="dxa"/>
            </w:tcMar>
          </w:tcPr>
          <w:p w14:paraId="7CB64A2A" w14:textId="6F87D443" w:rsidR="00411075" w:rsidRPr="00E34203" w:rsidRDefault="00E34203" w:rsidP="006049C6">
            <w:pPr>
              <w:pStyle w:val="TableContents"/>
              <w:spacing w:line="360" w:lineRule="auto"/>
              <w:ind w:firstLine="709"/>
              <w:jc w:val="both"/>
              <w:rPr>
                <w:rFonts w:ascii="Times New Roman" w:hAnsi="Times New Roman" w:cs="Times New Roman"/>
                <w:sz w:val="28"/>
                <w:szCs w:val="28"/>
                <w:lang w:val="en-US"/>
              </w:rPr>
            </w:pPr>
            <w:r>
              <w:rPr>
                <w:rFonts w:ascii="Times New Roman" w:hAnsi="Times New Roman" w:cs="Times New Roman"/>
                <w:sz w:val="28"/>
                <w:szCs w:val="28"/>
              </w:rPr>
              <w:t xml:space="preserve">2 </w:t>
            </w:r>
            <w:proofErr w:type="spellStart"/>
            <w:r>
              <w:rPr>
                <w:rFonts w:ascii="Times New Roman" w:hAnsi="Times New Roman" w:cs="Times New Roman"/>
                <w:sz w:val="28"/>
                <w:szCs w:val="28"/>
              </w:rPr>
              <w:t>ур</w:t>
            </w:r>
            <w:proofErr w:type="spellEnd"/>
            <w:r>
              <w:rPr>
                <w:rFonts w:ascii="Times New Roman" w:hAnsi="Times New Roman" w:cs="Times New Roman"/>
                <w:sz w:val="28"/>
                <w:szCs w:val="28"/>
                <w:lang w:val="en-US"/>
              </w:rPr>
              <w:t xml:space="preserve">.: </w:t>
            </w:r>
            <w:r>
              <w:rPr>
                <w:rFonts w:ascii="Times New Roman" w:hAnsi="Times New Roman" w:cs="Times New Roman"/>
                <w:sz w:val="28"/>
                <w:szCs w:val="28"/>
              </w:rPr>
              <w:t>1-11</w:t>
            </w:r>
            <w:r>
              <w:rPr>
                <w:rFonts w:ascii="Times New Roman" w:hAnsi="Times New Roman" w:cs="Times New Roman"/>
                <w:sz w:val="28"/>
                <w:szCs w:val="28"/>
                <w:lang w:val="en-US"/>
              </w:rPr>
              <w:t xml:space="preserve">, </w:t>
            </w:r>
            <w:r>
              <w:rPr>
                <w:rFonts w:ascii="Times New Roman" w:hAnsi="Times New Roman" w:cs="Times New Roman"/>
                <w:sz w:val="28"/>
                <w:szCs w:val="28"/>
              </w:rPr>
              <w:t>16-17</w:t>
            </w:r>
            <w:r>
              <w:rPr>
                <w:rFonts w:ascii="Times New Roman" w:hAnsi="Times New Roman" w:cs="Times New Roman"/>
                <w:sz w:val="28"/>
                <w:szCs w:val="28"/>
                <w:lang w:val="en-US"/>
              </w:rPr>
              <w:t>, 21</w:t>
            </w:r>
          </w:p>
        </w:tc>
      </w:tr>
      <w:tr w:rsidR="00411075" w:rsidRPr="006049C6" w14:paraId="715BB2EC" w14:textId="77777777">
        <w:tc>
          <w:tcPr>
            <w:tcW w:w="1606" w:type="dxa"/>
            <w:tcBorders>
              <w:left w:val="single" w:sz="4" w:space="0" w:color="000000"/>
              <w:bottom w:val="single" w:sz="4" w:space="0" w:color="000000"/>
            </w:tcBorders>
            <w:tcMar>
              <w:top w:w="55" w:type="dxa"/>
              <w:left w:w="55" w:type="dxa"/>
              <w:bottom w:w="55" w:type="dxa"/>
              <w:right w:w="55" w:type="dxa"/>
            </w:tcMar>
          </w:tcPr>
          <w:p w14:paraId="04C867C0" w14:textId="77777777" w:rsidR="00411075" w:rsidRPr="006049C6" w:rsidRDefault="00000000" w:rsidP="006049C6">
            <w:pPr>
              <w:pStyle w:val="TableContents"/>
              <w:spacing w:line="360" w:lineRule="auto"/>
              <w:ind w:firstLine="709"/>
              <w:jc w:val="both"/>
              <w:rPr>
                <w:rFonts w:ascii="Times New Roman" w:hAnsi="Times New Roman" w:cs="Times New Roman"/>
                <w:sz w:val="28"/>
                <w:szCs w:val="28"/>
              </w:rPr>
            </w:pPr>
            <w:r w:rsidRPr="006049C6">
              <w:rPr>
                <w:rFonts w:ascii="Times New Roman" w:hAnsi="Times New Roman" w:cs="Times New Roman"/>
                <w:sz w:val="28"/>
                <w:szCs w:val="28"/>
              </w:rPr>
              <w:t>Сетевая версия (рабочие места)</w:t>
            </w:r>
          </w:p>
        </w:tc>
        <w:tc>
          <w:tcPr>
            <w:tcW w:w="1606" w:type="dxa"/>
            <w:tcBorders>
              <w:left w:val="single" w:sz="4" w:space="0" w:color="000000"/>
              <w:bottom w:val="single" w:sz="4" w:space="0" w:color="000000"/>
            </w:tcBorders>
            <w:tcMar>
              <w:top w:w="55" w:type="dxa"/>
              <w:left w:w="55" w:type="dxa"/>
              <w:bottom w:w="55" w:type="dxa"/>
              <w:right w:w="55" w:type="dxa"/>
            </w:tcMar>
          </w:tcPr>
          <w:p w14:paraId="1740F576" w14:textId="7B9AC8F8" w:rsidR="00411075" w:rsidRPr="002E4652" w:rsidRDefault="002E4652" w:rsidP="006049C6">
            <w:pPr>
              <w:pStyle w:val="TableContents"/>
              <w:spacing w:line="360" w:lineRule="auto"/>
              <w:ind w:firstLine="709"/>
              <w:jc w:val="both"/>
              <w:rPr>
                <w:rFonts w:ascii="Times New Roman" w:hAnsi="Times New Roman" w:cs="Times New Roman"/>
                <w:sz w:val="28"/>
                <w:szCs w:val="28"/>
                <w:lang w:val="en-US"/>
              </w:rPr>
            </w:pPr>
            <w:r>
              <w:rPr>
                <w:rFonts w:ascii="Times New Roman" w:hAnsi="Times New Roman" w:cs="Times New Roman"/>
                <w:sz w:val="28"/>
                <w:szCs w:val="28"/>
              </w:rPr>
              <w:t>Да (</w:t>
            </w:r>
            <w:r>
              <w:rPr>
                <w:rFonts w:ascii="Times New Roman" w:hAnsi="Times New Roman" w:cs="Times New Roman"/>
                <w:sz w:val="28"/>
                <w:szCs w:val="28"/>
                <w:lang w:val="en-US"/>
              </w:rPr>
              <w:t xml:space="preserve">1-10+ </w:t>
            </w:r>
            <w:r>
              <w:rPr>
                <w:rFonts w:ascii="Times New Roman" w:hAnsi="Times New Roman" w:cs="Times New Roman"/>
                <w:sz w:val="28"/>
                <w:szCs w:val="28"/>
              </w:rPr>
              <w:t>мест)</w:t>
            </w:r>
          </w:p>
        </w:tc>
        <w:tc>
          <w:tcPr>
            <w:tcW w:w="1606" w:type="dxa"/>
            <w:tcBorders>
              <w:left w:val="single" w:sz="4" w:space="0" w:color="000000"/>
              <w:bottom w:val="single" w:sz="4" w:space="0" w:color="000000"/>
            </w:tcBorders>
            <w:tcMar>
              <w:top w:w="55" w:type="dxa"/>
              <w:left w:w="55" w:type="dxa"/>
              <w:bottom w:w="55" w:type="dxa"/>
              <w:right w:w="55" w:type="dxa"/>
            </w:tcMar>
          </w:tcPr>
          <w:p w14:paraId="32157900" w14:textId="028940E9" w:rsidR="00411075" w:rsidRPr="006049C6" w:rsidRDefault="00E34203" w:rsidP="006049C6">
            <w:pPr>
              <w:pStyle w:val="TableContents"/>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Да (в облаке</w:t>
            </w:r>
            <w:r w:rsidRPr="00E34203">
              <w:rPr>
                <w:rFonts w:ascii="Times New Roman" w:hAnsi="Times New Roman" w:cs="Times New Roman"/>
                <w:sz w:val="28"/>
                <w:szCs w:val="28"/>
              </w:rPr>
              <w:t xml:space="preserve">, </w:t>
            </w:r>
            <w:r>
              <w:rPr>
                <w:rFonts w:ascii="Times New Roman" w:hAnsi="Times New Roman" w:cs="Times New Roman"/>
                <w:sz w:val="28"/>
                <w:szCs w:val="28"/>
              </w:rPr>
              <w:t>доступ по пользователям)</w:t>
            </w:r>
          </w:p>
        </w:tc>
        <w:tc>
          <w:tcPr>
            <w:tcW w:w="1606" w:type="dxa"/>
            <w:tcBorders>
              <w:left w:val="single" w:sz="4" w:space="0" w:color="000000"/>
              <w:bottom w:val="single" w:sz="4" w:space="0" w:color="000000"/>
            </w:tcBorders>
            <w:tcMar>
              <w:top w:w="55" w:type="dxa"/>
              <w:left w:w="55" w:type="dxa"/>
              <w:bottom w:w="55" w:type="dxa"/>
              <w:right w:w="55" w:type="dxa"/>
            </w:tcMar>
          </w:tcPr>
          <w:p w14:paraId="7CCFB343" w14:textId="1B28D5B0" w:rsidR="00411075" w:rsidRPr="006049C6" w:rsidRDefault="00E34203" w:rsidP="006049C6">
            <w:pPr>
              <w:pStyle w:val="TableContents"/>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Да (в облаке</w:t>
            </w:r>
            <w:r w:rsidRPr="00E34203">
              <w:rPr>
                <w:rFonts w:ascii="Times New Roman" w:hAnsi="Times New Roman" w:cs="Times New Roman"/>
                <w:sz w:val="28"/>
                <w:szCs w:val="28"/>
              </w:rPr>
              <w:t xml:space="preserve">, </w:t>
            </w:r>
            <w:r>
              <w:rPr>
                <w:rFonts w:ascii="Times New Roman" w:hAnsi="Times New Roman" w:cs="Times New Roman"/>
                <w:sz w:val="28"/>
                <w:szCs w:val="28"/>
              </w:rPr>
              <w:t>по тарифу)</w:t>
            </w:r>
          </w:p>
        </w:tc>
        <w:tc>
          <w:tcPr>
            <w:tcW w:w="1606" w:type="dxa"/>
            <w:tcBorders>
              <w:left w:val="single" w:sz="4" w:space="0" w:color="000000"/>
              <w:bottom w:val="single" w:sz="4" w:space="0" w:color="000000"/>
            </w:tcBorders>
            <w:tcMar>
              <w:top w:w="55" w:type="dxa"/>
              <w:left w:w="55" w:type="dxa"/>
              <w:bottom w:w="55" w:type="dxa"/>
              <w:right w:w="55" w:type="dxa"/>
            </w:tcMar>
          </w:tcPr>
          <w:p w14:paraId="471D0F5E" w14:textId="391EBC3A" w:rsidR="00411075" w:rsidRPr="006049C6" w:rsidRDefault="00E34203" w:rsidP="006049C6">
            <w:pPr>
              <w:pStyle w:val="TableContents"/>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Да (по тарифу</w:t>
            </w:r>
            <w:r>
              <w:rPr>
                <w:rFonts w:ascii="Times New Roman" w:hAnsi="Times New Roman" w:cs="Times New Roman"/>
                <w:sz w:val="28"/>
                <w:szCs w:val="28"/>
                <w:lang w:val="en-US"/>
              </w:rPr>
              <w:t>/</w:t>
            </w:r>
            <w:r>
              <w:rPr>
                <w:rFonts w:ascii="Times New Roman" w:hAnsi="Times New Roman" w:cs="Times New Roman"/>
                <w:sz w:val="28"/>
                <w:szCs w:val="28"/>
              </w:rPr>
              <w:t>пользователям)</w:t>
            </w:r>
          </w:p>
        </w:tc>
        <w:tc>
          <w:tcPr>
            <w:tcW w:w="1606" w:type="dxa"/>
            <w:tcBorders>
              <w:left w:val="single" w:sz="4" w:space="0" w:color="000000"/>
              <w:bottom w:val="single" w:sz="4" w:space="0" w:color="000000"/>
              <w:right w:val="single" w:sz="4" w:space="0" w:color="000000"/>
            </w:tcBorders>
            <w:tcMar>
              <w:top w:w="55" w:type="dxa"/>
              <w:left w:w="55" w:type="dxa"/>
              <w:bottom w:w="55" w:type="dxa"/>
              <w:right w:w="55" w:type="dxa"/>
            </w:tcMar>
          </w:tcPr>
          <w:p w14:paraId="40E37712" w14:textId="1D08146C" w:rsidR="00411075" w:rsidRPr="006049C6" w:rsidRDefault="00E34203" w:rsidP="006049C6">
            <w:pPr>
              <w:pStyle w:val="TableContents"/>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Да (по тарифу)</w:t>
            </w:r>
          </w:p>
        </w:tc>
      </w:tr>
      <w:tr w:rsidR="00411075" w:rsidRPr="006049C6" w14:paraId="6F2D5242" w14:textId="77777777">
        <w:tc>
          <w:tcPr>
            <w:tcW w:w="1606" w:type="dxa"/>
            <w:tcBorders>
              <w:left w:val="single" w:sz="4" w:space="0" w:color="000000"/>
              <w:bottom w:val="single" w:sz="4" w:space="0" w:color="000000"/>
            </w:tcBorders>
            <w:tcMar>
              <w:top w:w="55" w:type="dxa"/>
              <w:left w:w="55" w:type="dxa"/>
              <w:bottom w:w="55" w:type="dxa"/>
              <w:right w:w="55" w:type="dxa"/>
            </w:tcMar>
          </w:tcPr>
          <w:p w14:paraId="65EBE937" w14:textId="77777777" w:rsidR="00411075" w:rsidRPr="006049C6" w:rsidRDefault="00000000" w:rsidP="006049C6">
            <w:pPr>
              <w:pStyle w:val="TableContents"/>
              <w:spacing w:line="360" w:lineRule="auto"/>
              <w:ind w:firstLine="709"/>
              <w:jc w:val="both"/>
              <w:rPr>
                <w:rFonts w:ascii="Times New Roman" w:hAnsi="Times New Roman" w:cs="Times New Roman"/>
                <w:sz w:val="28"/>
                <w:szCs w:val="28"/>
              </w:rPr>
            </w:pPr>
            <w:r w:rsidRPr="006049C6">
              <w:rPr>
                <w:rFonts w:ascii="Times New Roman" w:hAnsi="Times New Roman" w:cs="Times New Roman"/>
                <w:sz w:val="28"/>
                <w:szCs w:val="28"/>
              </w:rPr>
              <w:t>Цена (типичная для малого бизнеса)</w:t>
            </w:r>
          </w:p>
        </w:tc>
        <w:tc>
          <w:tcPr>
            <w:tcW w:w="1606" w:type="dxa"/>
            <w:tcBorders>
              <w:left w:val="single" w:sz="4" w:space="0" w:color="000000"/>
              <w:bottom w:val="single" w:sz="4" w:space="0" w:color="000000"/>
            </w:tcBorders>
            <w:tcMar>
              <w:top w:w="55" w:type="dxa"/>
              <w:left w:w="55" w:type="dxa"/>
              <w:bottom w:w="55" w:type="dxa"/>
              <w:right w:w="55" w:type="dxa"/>
            </w:tcMar>
          </w:tcPr>
          <w:p w14:paraId="265EC8F6" w14:textId="25EBEE3D" w:rsidR="00411075" w:rsidRPr="006049C6" w:rsidRDefault="002E4652" w:rsidP="006049C6">
            <w:pPr>
              <w:pStyle w:val="TableContents"/>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Средняя(лицензия</w:t>
            </w:r>
            <w:r>
              <w:rPr>
                <w:rFonts w:ascii="Times New Roman" w:hAnsi="Times New Roman" w:cs="Times New Roman"/>
                <w:sz w:val="28"/>
                <w:szCs w:val="28"/>
                <w:lang w:val="en-US"/>
              </w:rPr>
              <w:t>/</w:t>
            </w:r>
            <w:r>
              <w:rPr>
                <w:rFonts w:ascii="Times New Roman" w:hAnsi="Times New Roman" w:cs="Times New Roman"/>
                <w:sz w:val="28"/>
                <w:szCs w:val="28"/>
              </w:rPr>
              <w:t>подписка)</w:t>
            </w:r>
          </w:p>
        </w:tc>
        <w:tc>
          <w:tcPr>
            <w:tcW w:w="1606" w:type="dxa"/>
            <w:tcBorders>
              <w:left w:val="single" w:sz="4" w:space="0" w:color="000000"/>
              <w:bottom w:val="single" w:sz="4" w:space="0" w:color="000000"/>
            </w:tcBorders>
            <w:tcMar>
              <w:top w:w="55" w:type="dxa"/>
              <w:left w:w="55" w:type="dxa"/>
              <w:bottom w:w="55" w:type="dxa"/>
              <w:right w:w="55" w:type="dxa"/>
            </w:tcMar>
          </w:tcPr>
          <w:p w14:paraId="1D504103" w14:textId="5B4A8F02" w:rsidR="00411075" w:rsidRPr="006049C6" w:rsidRDefault="00E34203" w:rsidP="006049C6">
            <w:pPr>
              <w:pStyle w:val="TableContents"/>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Подписка (средняя)</w:t>
            </w:r>
          </w:p>
        </w:tc>
        <w:tc>
          <w:tcPr>
            <w:tcW w:w="1606" w:type="dxa"/>
            <w:tcBorders>
              <w:left w:val="single" w:sz="4" w:space="0" w:color="000000"/>
              <w:bottom w:val="single" w:sz="4" w:space="0" w:color="000000"/>
            </w:tcBorders>
            <w:tcMar>
              <w:top w:w="55" w:type="dxa"/>
              <w:left w:w="55" w:type="dxa"/>
              <w:bottom w:w="55" w:type="dxa"/>
              <w:right w:w="55" w:type="dxa"/>
            </w:tcMar>
          </w:tcPr>
          <w:p w14:paraId="2ADADA0C" w14:textId="38C770EB" w:rsidR="00411075" w:rsidRPr="006049C6" w:rsidRDefault="00E34203" w:rsidP="006049C6">
            <w:pPr>
              <w:pStyle w:val="TableContents"/>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Подписка (низкая-средняя)</w:t>
            </w:r>
          </w:p>
        </w:tc>
        <w:tc>
          <w:tcPr>
            <w:tcW w:w="1606" w:type="dxa"/>
            <w:tcBorders>
              <w:left w:val="single" w:sz="4" w:space="0" w:color="000000"/>
              <w:bottom w:val="single" w:sz="4" w:space="0" w:color="000000"/>
            </w:tcBorders>
            <w:tcMar>
              <w:top w:w="55" w:type="dxa"/>
              <w:left w:w="55" w:type="dxa"/>
              <w:bottom w:w="55" w:type="dxa"/>
              <w:right w:w="55" w:type="dxa"/>
            </w:tcMar>
          </w:tcPr>
          <w:p w14:paraId="28EBBC8D" w14:textId="0F525603" w:rsidR="00411075" w:rsidRPr="006049C6" w:rsidRDefault="00E34203" w:rsidP="006049C6">
            <w:pPr>
              <w:pStyle w:val="TableContents"/>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Подписка (средняя)</w:t>
            </w:r>
          </w:p>
        </w:tc>
        <w:tc>
          <w:tcPr>
            <w:tcW w:w="1606" w:type="dxa"/>
            <w:tcBorders>
              <w:left w:val="single" w:sz="4" w:space="0" w:color="000000"/>
              <w:bottom w:val="single" w:sz="4" w:space="0" w:color="000000"/>
              <w:right w:val="single" w:sz="4" w:space="0" w:color="000000"/>
            </w:tcBorders>
            <w:tcMar>
              <w:top w:w="55" w:type="dxa"/>
              <w:left w:w="55" w:type="dxa"/>
              <w:bottom w:w="55" w:type="dxa"/>
              <w:right w:w="55" w:type="dxa"/>
            </w:tcMar>
          </w:tcPr>
          <w:p w14:paraId="76AD3DEB" w14:textId="7708F53E" w:rsidR="00411075" w:rsidRPr="006049C6" w:rsidRDefault="00E34203" w:rsidP="006049C6">
            <w:pPr>
              <w:pStyle w:val="TableContents"/>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Подписка (низкая-средняя)</w:t>
            </w:r>
          </w:p>
        </w:tc>
      </w:tr>
      <w:tr w:rsidR="00411075" w:rsidRPr="006049C6" w14:paraId="03F11EF4" w14:textId="77777777">
        <w:tc>
          <w:tcPr>
            <w:tcW w:w="1606" w:type="dxa"/>
            <w:tcBorders>
              <w:left w:val="single" w:sz="4" w:space="0" w:color="000000"/>
              <w:bottom w:val="single" w:sz="4" w:space="0" w:color="000000"/>
            </w:tcBorders>
            <w:tcMar>
              <w:top w:w="55" w:type="dxa"/>
              <w:left w:w="55" w:type="dxa"/>
              <w:bottom w:w="55" w:type="dxa"/>
              <w:right w:w="55" w:type="dxa"/>
            </w:tcMar>
          </w:tcPr>
          <w:p w14:paraId="38B9B1C7" w14:textId="77777777" w:rsidR="00411075" w:rsidRPr="006049C6" w:rsidRDefault="00000000" w:rsidP="006049C6">
            <w:pPr>
              <w:pStyle w:val="TableContents"/>
              <w:spacing w:line="360" w:lineRule="auto"/>
              <w:ind w:firstLine="709"/>
              <w:jc w:val="both"/>
              <w:rPr>
                <w:rFonts w:ascii="Times New Roman" w:hAnsi="Times New Roman" w:cs="Times New Roman"/>
                <w:sz w:val="28"/>
                <w:szCs w:val="28"/>
              </w:rPr>
            </w:pPr>
            <w:r w:rsidRPr="006049C6">
              <w:rPr>
                <w:rFonts w:ascii="Times New Roman" w:hAnsi="Times New Roman" w:cs="Times New Roman"/>
                <w:sz w:val="28"/>
                <w:szCs w:val="28"/>
              </w:rPr>
              <w:t>Интеграция (банк/касса/ЭДО)</w:t>
            </w:r>
          </w:p>
        </w:tc>
        <w:tc>
          <w:tcPr>
            <w:tcW w:w="1606" w:type="dxa"/>
            <w:tcBorders>
              <w:left w:val="single" w:sz="4" w:space="0" w:color="000000"/>
              <w:bottom w:val="single" w:sz="4" w:space="0" w:color="000000"/>
            </w:tcBorders>
            <w:tcMar>
              <w:top w:w="55" w:type="dxa"/>
              <w:left w:w="55" w:type="dxa"/>
              <w:bottom w:w="55" w:type="dxa"/>
              <w:right w:w="55" w:type="dxa"/>
            </w:tcMar>
          </w:tcPr>
          <w:p w14:paraId="46E5E640" w14:textId="423191D7" w:rsidR="00411075" w:rsidRPr="00E34203" w:rsidRDefault="00E34203" w:rsidP="006049C6">
            <w:pPr>
              <w:pStyle w:val="TableContents"/>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Банк-клиент</w:t>
            </w:r>
            <w:r w:rsidRPr="00E34203">
              <w:rPr>
                <w:rFonts w:ascii="Times New Roman" w:hAnsi="Times New Roman" w:cs="Times New Roman"/>
                <w:sz w:val="28"/>
                <w:szCs w:val="28"/>
              </w:rPr>
              <w:t xml:space="preserve">, </w:t>
            </w:r>
            <w:r>
              <w:rPr>
                <w:rFonts w:ascii="Times New Roman" w:hAnsi="Times New Roman" w:cs="Times New Roman"/>
                <w:sz w:val="28"/>
                <w:szCs w:val="28"/>
              </w:rPr>
              <w:t>касса</w:t>
            </w:r>
            <w:r w:rsidRPr="00E34203">
              <w:rPr>
                <w:rFonts w:ascii="Times New Roman" w:hAnsi="Times New Roman" w:cs="Times New Roman"/>
                <w:sz w:val="28"/>
                <w:szCs w:val="28"/>
              </w:rPr>
              <w:t xml:space="preserve">, </w:t>
            </w:r>
            <w:r>
              <w:rPr>
                <w:rFonts w:ascii="Times New Roman" w:hAnsi="Times New Roman" w:cs="Times New Roman"/>
                <w:sz w:val="28"/>
                <w:szCs w:val="28"/>
              </w:rPr>
              <w:t>ЭДО</w:t>
            </w:r>
            <w:r w:rsidRPr="00E34203">
              <w:rPr>
                <w:rFonts w:ascii="Times New Roman" w:hAnsi="Times New Roman" w:cs="Times New Roman"/>
                <w:sz w:val="28"/>
                <w:szCs w:val="28"/>
              </w:rPr>
              <w:t xml:space="preserve">, </w:t>
            </w:r>
            <w:r>
              <w:rPr>
                <w:rFonts w:ascii="Times New Roman" w:hAnsi="Times New Roman" w:cs="Times New Roman"/>
                <w:sz w:val="28"/>
                <w:szCs w:val="28"/>
              </w:rPr>
              <w:t>многие сервисы</w:t>
            </w:r>
          </w:p>
        </w:tc>
        <w:tc>
          <w:tcPr>
            <w:tcW w:w="1606" w:type="dxa"/>
            <w:tcBorders>
              <w:left w:val="single" w:sz="4" w:space="0" w:color="000000"/>
              <w:bottom w:val="single" w:sz="4" w:space="0" w:color="000000"/>
            </w:tcBorders>
            <w:tcMar>
              <w:top w:w="55" w:type="dxa"/>
              <w:left w:w="55" w:type="dxa"/>
              <w:bottom w:w="55" w:type="dxa"/>
              <w:right w:w="55" w:type="dxa"/>
            </w:tcMar>
          </w:tcPr>
          <w:p w14:paraId="7CBEFF9C" w14:textId="5759A0C0" w:rsidR="00411075" w:rsidRPr="00E34203" w:rsidRDefault="00E34203" w:rsidP="006049C6">
            <w:pPr>
              <w:pStyle w:val="TableContents"/>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ЭДО</w:t>
            </w:r>
            <w:r w:rsidRPr="00E34203">
              <w:rPr>
                <w:rFonts w:ascii="Times New Roman" w:hAnsi="Times New Roman" w:cs="Times New Roman"/>
                <w:sz w:val="28"/>
                <w:szCs w:val="28"/>
              </w:rPr>
              <w:t>/</w:t>
            </w:r>
            <w:r>
              <w:rPr>
                <w:rFonts w:ascii="Times New Roman" w:hAnsi="Times New Roman" w:cs="Times New Roman"/>
                <w:sz w:val="28"/>
                <w:szCs w:val="28"/>
              </w:rPr>
              <w:t>отчетность</w:t>
            </w:r>
            <w:r w:rsidRPr="00E34203">
              <w:rPr>
                <w:rFonts w:ascii="Times New Roman" w:hAnsi="Times New Roman" w:cs="Times New Roman"/>
                <w:sz w:val="28"/>
                <w:szCs w:val="28"/>
              </w:rPr>
              <w:t xml:space="preserve">, </w:t>
            </w:r>
            <w:r>
              <w:rPr>
                <w:rFonts w:ascii="Times New Roman" w:hAnsi="Times New Roman" w:cs="Times New Roman"/>
                <w:sz w:val="28"/>
                <w:szCs w:val="28"/>
              </w:rPr>
              <w:t>банк</w:t>
            </w:r>
            <w:r w:rsidRPr="00E34203">
              <w:rPr>
                <w:rFonts w:ascii="Times New Roman" w:hAnsi="Times New Roman" w:cs="Times New Roman"/>
                <w:sz w:val="28"/>
                <w:szCs w:val="28"/>
              </w:rPr>
              <w:t xml:space="preserve">, </w:t>
            </w:r>
            <w:r>
              <w:rPr>
                <w:rFonts w:ascii="Times New Roman" w:hAnsi="Times New Roman" w:cs="Times New Roman"/>
                <w:sz w:val="28"/>
                <w:szCs w:val="28"/>
              </w:rPr>
              <w:t>сервисы Контура</w:t>
            </w:r>
          </w:p>
        </w:tc>
        <w:tc>
          <w:tcPr>
            <w:tcW w:w="1606" w:type="dxa"/>
            <w:tcBorders>
              <w:left w:val="single" w:sz="4" w:space="0" w:color="000000"/>
              <w:bottom w:val="single" w:sz="4" w:space="0" w:color="000000"/>
            </w:tcBorders>
            <w:tcMar>
              <w:top w:w="55" w:type="dxa"/>
              <w:left w:w="55" w:type="dxa"/>
              <w:bottom w:w="55" w:type="dxa"/>
              <w:right w:w="55" w:type="dxa"/>
            </w:tcMar>
          </w:tcPr>
          <w:p w14:paraId="4661061F" w14:textId="63638197" w:rsidR="00411075" w:rsidRPr="00E34203" w:rsidRDefault="00E34203" w:rsidP="006049C6">
            <w:pPr>
              <w:pStyle w:val="TableContents"/>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Банк</w:t>
            </w:r>
            <w:r w:rsidRPr="00E34203">
              <w:rPr>
                <w:rFonts w:ascii="Times New Roman" w:hAnsi="Times New Roman" w:cs="Times New Roman"/>
                <w:sz w:val="28"/>
                <w:szCs w:val="28"/>
              </w:rPr>
              <w:t xml:space="preserve">, </w:t>
            </w:r>
            <w:r>
              <w:rPr>
                <w:rFonts w:ascii="Times New Roman" w:hAnsi="Times New Roman" w:cs="Times New Roman"/>
                <w:sz w:val="28"/>
                <w:szCs w:val="28"/>
              </w:rPr>
              <w:t>ЭДО</w:t>
            </w:r>
            <w:r w:rsidRPr="00E34203">
              <w:rPr>
                <w:rFonts w:ascii="Times New Roman" w:hAnsi="Times New Roman" w:cs="Times New Roman"/>
                <w:sz w:val="28"/>
                <w:szCs w:val="28"/>
              </w:rPr>
              <w:t xml:space="preserve"> (</w:t>
            </w:r>
            <w:r>
              <w:rPr>
                <w:rFonts w:ascii="Times New Roman" w:hAnsi="Times New Roman" w:cs="Times New Roman"/>
                <w:sz w:val="28"/>
                <w:szCs w:val="28"/>
              </w:rPr>
              <w:t>по тарифу</w:t>
            </w:r>
            <w:r w:rsidRPr="00E34203">
              <w:rPr>
                <w:rFonts w:ascii="Times New Roman" w:hAnsi="Times New Roman" w:cs="Times New Roman"/>
                <w:sz w:val="28"/>
                <w:szCs w:val="28"/>
              </w:rPr>
              <w:t xml:space="preserve">), </w:t>
            </w:r>
            <w:r>
              <w:rPr>
                <w:rFonts w:ascii="Times New Roman" w:hAnsi="Times New Roman" w:cs="Times New Roman"/>
                <w:sz w:val="28"/>
                <w:szCs w:val="28"/>
              </w:rPr>
              <w:t>маркетплейсы</w:t>
            </w:r>
            <w:r w:rsidRPr="00E34203">
              <w:rPr>
                <w:rFonts w:ascii="Times New Roman" w:hAnsi="Times New Roman" w:cs="Times New Roman"/>
                <w:sz w:val="28"/>
                <w:szCs w:val="28"/>
              </w:rPr>
              <w:t>/</w:t>
            </w:r>
            <w:r>
              <w:rPr>
                <w:rFonts w:ascii="Times New Roman" w:hAnsi="Times New Roman" w:cs="Times New Roman"/>
                <w:sz w:val="28"/>
                <w:szCs w:val="28"/>
              </w:rPr>
              <w:t>сервисы</w:t>
            </w:r>
          </w:p>
        </w:tc>
        <w:tc>
          <w:tcPr>
            <w:tcW w:w="1606" w:type="dxa"/>
            <w:tcBorders>
              <w:left w:val="single" w:sz="4" w:space="0" w:color="000000"/>
              <w:bottom w:val="single" w:sz="4" w:space="0" w:color="000000"/>
            </w:tcBorders>
            <w:tcMar>
              <w:top w:w="55" w:type="dxa"/>
              <w:left w:w="55" w:type="dxa"/>
              <w:bottom w:w="55" w:type="dxa"/>
              <w:right w:w="55" w:type="dxa"/>
            </w:tcMar>
          </w:tcPr>
          <w:p w14:paraId="1334B63F" w14:textId="4295BA88" w:rsidR="00411075" w:rsidRPr="00E34203" w:rsidRDefault="00E34203" w:rsidP="006049C6">
            <w:pPr>
              <w:pStyle w:val="TableContents"/>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ЭДО</w:t>
            </w:r>
            <w:r w:rsidRPr="00E34203">
              <w:rPr>
                <w:rFonts w:ascii="Times New Roman" w:hAnsi="Times New Roman" w:cs="Times New Roman"/>
                <w:sz w:val="28"/>
                <w:szCs w:val="28"/>
              </w:rPr>
              <w:t>/</w:t>
            </w:r>
            <w:r>
              <w:rPr>
                <w:rFonts w:ascii="Times New Roman" w:hAnsi="Times New Roman" w:cs="Times New Roman"/>
                <w:sz w:val="28"/>
                <w:szCs w:val="28"/>
              </w:rPr>
              <w:t>отчетность СБИС</w:t>
            </w:r>
            <w:r w:rsidRPr="00E34203">
              <w:rPr>
                <w:rFonts w:ascii="Times New Roman" w:hAnsi="Times New Roman" w:cs="Times New Roman"/>
                <w:sz w:val="28"/>
                <w:szCs w:val="28"/>
              </w:rPr>
              <w:t xml:space="preserve">, </w:t>
            </w:r>
            <w:r>
              <w:rPr>
                <w:rFonts w:ascii="Times New Roman" w:hAnsi="Times New Roman" w:cs="Times New Roman"/>
                <w:sz w:val="28"/>
                <w:szCs w:val="28"/>
              </w:rPr>
              <w:t>банк</w:t>
            </w:r>
            <w:r w:rsidRPr="00E34203">
              <w:rPr>
                <w:rFonts w:ascii="Times New Roman" w:hAnsi="Times New Roman" w:cs="Times New Roman"/>
                <w:sz w:val="28"/>
                <w:szCs w:val="28"/>
              </w:rPr>
              <w:t>,</w:t>
            </w:r>
            <w:r>
              <w:rPr>
                <w:rFonts w:ascii="Times New Roman" w:hAnsi="Times New Roman" w:cs="Times New Roman"/>
                <w:sz w:val="28"/>
                <w:szCs w:val="28"/>
              </w:rPr>
              <w:t xml:space="preserve"> касса</w:t>
            </w:r>
          </w:p>
        </w:tc>
        <w:tc>
          <w:tcPr>
            <w:tcW w:w="1606" w:type="dxa"/>
            <w:tcBorders>
              <w:left w:val="single" w:sz="4" w:space="0" w:color="000000"/>
              <w:bottom w:val="single" w:sz="4" w:space="0" w:color="000000"/>
              <w:right w:val="single" w:sz="4" w:space="0" w:color="000000"/>
            </w:tcBorders>
            <w:tcMar>
              <w:top w:w="55" w:type="dxa"/>
              <w:left w:w="55" w:type="dxa"/>
              <w:bottom w:w="55" w:type="dxa"/>
              <w:right w:w="55" w:type="dxa"/>
            </w:tcMar>
          </w:tcPr>
          <w:p w14:paraId="68404056" w14:textId="40D65858" w:rsidR="00411075" w:rsidRPr="00E34203" w:rsidRDefault="00E34203" w:rsidP="006049C6">
            <w:pPr>
              <w:pStyle w:val="TableContents"/>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Банк</w:t>
            </w:r>
            <w:r w:rsidRPr="00E34203">
              <w:rPr>
                <w:rFonts w:ascii="Times New Roman" w:hAnsi="Times New Roman" w:cs="Times New Roman"/>
                <w:sz w:val="28"/>
                <w:szCs w:val="28"/>
              </w:rPr>
              <w:t xml:space="preserve">, </w:t>
            </w:r>
            <w:r>
              <w:rPr>
                <w:rFonts w:ascii="Times New Roman" w:hAnsi="Times New Roman" w:cs="Times New Roman"/>
                <w:sz w:val="28"/>
                <w:szCs w:val="28"/>
              </w:rPr>
              <w:t>отчетность</w:t>
            </w:r>
            <w:r w:rsidRPr="00E34203">
              <w:rPr>
                <w:rFonts w:ascii="Times New Roman" w:hAnsi="Times New Roman" w:cs="Times New Roman"/>
                <w:sz w:val="28"/>
                <w:szCs w:val="28"/>
              </w:rPr>
              <w:t xml:space="preserve">, </w:t>
            </w:r>
            <w:r>
              <w:rPr>
                <w:rFonts w:ascii="Times New Roman" w:hAnsi="Times New Roman" w:cs="Times New Roman"/>
                <w:sz w:val="28"/>
                <w:szCs w:val="28"/>
              </w:rPr>
              <w:t>импорт</w:t>
            </w:r>
            <w:r w:rsidRPr="00E34203">
              <w:rPr>
                <w:rFonts w:ascii="Times New Roman" w:hAnsi="Times New Roman" w:cs="Times New Roman"/>
                <w:sz w:val="28"/>
                <w:szCs w:val="28"/>
              </w:rPr>
              <w:t>/</w:t>
            </w:r>
            <w:r>
              <w:rPr>
                <w:rFonts w:ascii="Times New Roman" w:hAnsi="Times New Roman" w:cs="Times New Roman"/>
                <w:sz w:val="28"/>
                <w:szCs w:val="28"/>
              </w:rPr>
              <w:t>экспорт данных</w:t>
            </w:r>
          </w:p>
        </w:tc>
      </w:tr>
      <w:tr w:rsidR="00411075" w:rsidRPr="006049C6" w14:paraId="79FBBC5E" w14:textId="77777777">
        <w:tc>
          <w:tcPr>
            <w:tcW w:w="1606" w:type="dxa"/>
            <w:tcBorders>
              <w:left w:val="single" w:sz="4" w:space="0" w:color="000000"/>
              <w:bottom w:val="single" w:sz="4" w:space="0" w:color="000000"/>
            </w:tcBorders>
            <w:tcMar>
              <w:top w:w="55" w:type="dxa"/>
              <w:left w:w="55" w:type="dxa"/>
              <w:bottom w:w="55" w:type="dxa"/>
              <w:right w:w="55" w:type="dxa"/>
            </w:tcMar>
          </w:tcPr>
          <w:p w14:paraId="543D25D8" w14:textId="77777777" w:rsidR="00411075" w:rsidRPr="006049C6" w:rsidRDefault="00000000" w:rsidP="006049C6">
            <w:pPr>
              <w:pStyle w:val="TableContents"/>
              <w:spacing w:line="360" w:lineRule="auto"/>
              <w:ind w:firstLine="709"/>
              <w:jc w:val="both"/>
              <w:rPr>
                <w:rFonts w:ascii="Times New Roman" w:hAnsi="Times New Roman" w:cs="Times New Roman"/>
                <w:sz w:val="28"/>
                <w:szCs w:val="28"/>
              </w:rPr>
            </w:pPr>
            <w:r w:rsidRPr="006049C6">
              <w:rPr>
                <w:rFonts w:ascii="Times New Roman" w:hAnsi="Times New Roman" w:cs="Times New Roman"/>
                <w:sz w:val="28"/>
                <w:szCs w:val="28"/>
              </w:rPr>
              <w:t>Адаптация и настройка</w:t>
            </w:r>
          </w:p>
        </w:tc>
        <w:tc>
          <w:tcPr>
            <w:tcW w:w="1606" w:type="dxa"/>
            <w:tcBorders>
              <w:left w:val="single" w:sz="4" w:space="0" w:color="000000"/>
              <w:bottom w:val="single" w:sz="4" w:space="0" w:color="000000"/>
            </w:tcBorders>
            <w:tcMar>
              <w:top w:w="55" w:type="dxa"/>
              <w:left w:w="55" w:type="dxa"/>
              <w:bottom w:w="55" w:type="dxa"/>
              <w:right w:w="55" w:type="dxa"/>
            </w:tcMar>
          </w:tcPr>
          <w:p w14:paraId="48E1B9F1" w14:textId="24D55FE3" w:rsidR="00411075" w:rsidRPr="00E34203" w:rsidRDefault="00E34203" w:rsidP="006049C6">
            <w:pPr>
              <w:pStyle w:val="TableContents"/>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Высокая (настройки</w:t>
            </w:r>
            <w:r>
              <w:rPr>
                <w:rFonts w:ascii="Times New Roman" w:hAnsi="Times New Roman" w:cs="Times New Roman"/>
                <w:sz w:val="28"/>
                <w:szCs w:val="28"/>
                <w:lang w:val="en-US"/>
              </w:rPr>
              <w:t xml:space="preserve">, </w:t>
            </w:r>
            <w:r>
              <w:rPr>
                <w:rFonts w:ascii="Times New Roman" w:hAnsi="Times New Roman" w:cs="Times New Roman"/>
                <w:sz w:val="28"/>
                <w:szCs w:val="28"/>
              </w:rPr>
              <w:t>доработки)</w:t>
            </w:r>
          </w:p>
        </w:tc>
        <w:tc>
          <w:tcPr>
            <w:tcW w:w="1606" w:type="dxa"/>
            <w:tcBorders>
              <w:left w:val="single" w:sz="4" w:space="0" w:color="000000"/>
              <w:bottom w:val="single" w:sz="4" w:space="0" w:color="000000"/>
            </w:tcBorders>
            <w:tcMar>
              <w:top w:w="55" w:type="dxa"/>
              <w:left w:w="55" w:type="dxa"/>
              <w:bottom w:w="55" w:type="dxa"/>
              <w:right w:w="55" w:type="dxa"/>
            </w:tcMar>
          </w:tcPr>
          <w:p w14:paraId="16A730AA" w14:textId="65AD4954" w:rsidR="00411075" w:rsidRPr="006049C6" w:rsidRDefault="00E34203" w:rsidP="006049C6">
            <w:pPr>
              <w:pStyle w:val="TableContents"/>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Средняя (настройки в рамках сервиса)</w:t>
            </w:r>
          </w:p>
        </w:tc>
        <w:tc>
          <w:tcPr>
            <w:tcW w:w="1606" w:type="dxa"/>
            <w:tcBorders>
              <w:left w:val="single" w:sz="4" w:space="0" w:color="000000"/>
              <w:bottom w:val="single" w:sz="4" w:space="0" w:color="000000"/>
            </w:tcBorders>
            <w:tcMar>
              <w:top w:w="55" w:type="dxa"/>
              <w:left w:w="55" w:type="dxa"/>
              <w:bottom w:w="55" w:type="dxa"/>
              <w:right w:w="55" w:type="dxa"/>
            </w:tcMar>
          </w:tcPr>
          <w:p w14:paraId="2702A2A1" w14:textId="63A52F38" w:rsidR="00411075" w:rsidRPr="006049C6" w:rsidRDefault="00C00472" w:rsidP="006049C6">
            <w:pPr>
              <w:pStyle w:val="TableContents"/>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Средняя</w:t>
            </w:r>
          </w:p>
        </w:tc>
        <w:tc>
          <w:tcPr>
            <w:tcW w:w="1606" w:type="dxa"/>
            <w:tcBorders>
              <w:left w:val="single" w:sz="4" w:space="0" w:color="000000"/>
              <w:bottom w:val="single" w:sz="4" w:space="0" w:color="000000"/>
            </w:tcBorders>
            <w:tcMar>
              <w:top w:w="55" w:type="dxa"/>
              <w:left w:w="55" w:type="dxa"/>
              <w:bottom w:w="55" w:type="dxa"/>
              <w:right w:w="55" w:type="dxa"/>
            </w:tcMar>
          </w:tcPr>
          <w:p w14:paraId="2B25CF29" w14:textId="32A5FC3C" w:rsidR="00411075" w:rsidRPr="006049C6" w:rsidRDefault="00C00472" w:rsidP="006049C6">
            <w:pPr>
              <w:pStyle w:val="TableContents"/>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Средняя</w:t>
            </w:r>
          </w:p>
        </w:tc>
        <w:tc>
          <w:tcPr>
            <w:tcW w:w="1606" w:type="dxa"/>
            <w:tcBorders>
              <w:left w:val="single" w:sz="4" w:space="0" w:color="000000"/>
              <w:bottom w:val="single" w:sz="4" w:space="0" w:color="000000"/>
              <w:right w:val="single" w:sz="4" w:space="0" w:color="000000"/>
            </w:tcBorders>
            <w:tcMar>
              <w:top w:w="55" w:type="dxa"/>
              <w:left w:w="55" w:type="dxa"/>
              <w:bottom w:w="55" w:type="dxa"/>
              <w:right w:w="55" w:type="dxa"/>
            </w:tcMar>
          </w:tcPr>
          <w:p w14:paraId="6489151C" w14:textId="2CD4CCC4" w:rsidR="00411075" w:rsidRPr="006049C6" w:rsidRDefault="00C00472" w:rsidP="006049C6">
            <w:pPr>
              <w:pStyle w:val="TableContents"/>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Средняя</w:t>
            </w:r>
          </w:p>
        </w:tc>
      </w:tr>
      <w:tr w:rsidR="00411075" w:rsidRPr="006049C6" w14:paraId="666D07DE" w14:textId="77777777">
        <w:tc>
          <w:tcPr>
            <w:tcW w:w="1606" w:type="dxa"/>
            <w:tcBorders>
              <w:left w:val="single" w:sz="4" w:space="0" w:color="000000"/>
              <w:bottom w:val="single" w:sz="4" w:space="0" w:color="000000"/>
            </w:tcBorders>
            <w:tcMar>
              <w:top w:w="55" w:type="dxa"/>
              <w:left w:w="55" w:type="dxa"/>
              <w:bottom w:w="55" w:type="dxa"/>
              <w:right w:w="55" w:type="dxa"/>
            </w:tcMar>
          </w:tcPr>
          <w:p w14:paraId="49766340" w14:textId="77777777" w:rsidR="00411075" w:rsidRPr="006049C6" w:rsidRDefault="00000000" w:rsidP="006049C6">
            <w:pPr>
              <w:pStyle w:val="TableContents"/>
              <w:spacing w:line="360" w:lineRule="auto"/>
              <w:ind w:firstLine="709"/>
              <w:jc w:val="both"/>
              <w:rPr>
                <w:rFonts w:ascii="Times New Roman" w:hAnsi="Times New Roman" w:cs="Times New Roman"/>
                <w:sz w:val="28"/>
                <w:szCs w:val="28"/>
              </w:rPr>
            </w:pPr>
            <w:r w:rsidRPr="006049C6">
              <w:rPr>
                <w:rFonts w:ascii="Times New Roman" w:hAnsi="Times New Roman" w:cs="Times New Roman"/>
                <w:sz w:val="28"/>
                <w:szCs w:val="28"/>
              </w:rPr>
              <w:t>Мин. тех. Требования</w:t>
            </w:r>
          </w:p>
        </w:tc>
        <w:tc>
          <w:tcPr>
            <w:tcW w:w="1606" w:type="dxa"/>
            <w:tcBorders>
              <w:left w:val="single" w:sz="4" w:space="0" w:color="000000"/>
              <w:bottom w:val="single" w:sz="4" w:space="0" w:color="000000"/>
            </w:tcBorders>
            <w:tcMar>
              <w:top w:w="55" w:type="dxa"/>
              <w:left w:w="55" w:type="dxa"/>
              <w:bottom w:w="55" w:type="dxa"/>
              <w:right w:w="55" w:type="dxa"/>
            </w:tcMar>
          </w:tcPr>
          <w:p w14:paraId="5DCA66E4" w14:textId="1C465F01" w:rsidR="00411075" w:rsidRPr="00C00472" w:rsidRDefault="00C00472" w:rsidP="00C00472">
            <w:pPr>
              <w:pStyle w:val="TableContents"/>
              <w:spacing w:line="360" w:lineRule="auto"/>
              <w:jc w:val="both"/>
              <w:rPr>
                <w:rFonts w:ascii="Times New Roman" w:hAnsi="Times New Roman" w:cs="Times New Roman"/>
                <w:sz w:val="28"/>
                <w:szCs w:val="28"/>
              </w:rPr>
            </w:pPr>
            <w:r>
              <w:rPr>
                <w:rFonts w:ascii="Times New Roman" w:hAnsi="Times New Roman" w:cs="Times New Roman"/>
                <w:sz w:val="28"/>
                <w:szCs w:val="28"/>
              </w:rPr>
              <w:t>ПК средний</w:t>
            </w:r>
            <w:r w:rsidRPr="00C00472">
              <w:rPr>
                <w:rFonts w:ascii="Times New Roman" w:hAnsi="Times New Roman" w:cs="Times New Roman"/>
                <w:sz w:val="28"/>
                <w:szCs w:val="28"/>
              </w:rPr>
              <w:t xml:space="preserve">; </w:t>
            </w:r>
            <w:r>
              <w:rPr>
                <w:rFonts w:ascii="Times New Roman" w:hAnsi="Times New Roman" w:cs="Times New Roman"/>
                <w:sz w:val="28"/>
                <w:szCs w:val="28"/>
              </w:rPr>
              <w:t>для облака - интернет</w:t>
            </w:r>
          </w:p>
        </w:tc>
        <w:tc>
          <w:tcPr>
            <w:tcW w:w="1606" w:type="dxa"/>
            <w:tcBorders>
              <w:left w:val="single" w:sz="4" w:space="0" w:color="000000"/>
              <w:bottom w:val="single" w:sz="4" w:space="0" w:color="000000"/>
            </w:tcBorders>
            <w:tcMar>
              <w:top w:w="55" w:type="dxa"/>
              <w:left w:w="55" w:type="dxa"/>
              <w:bottom w:w="55" w:type="dxa"/>
              <w:right w:w="55" w:type="dxa"/>
            </w:tcMar>
          </w:tcPr>
          <w:p w14:paraId="38DA0E19" w14:textId="1C4974BE" w:rsidR="00411075" w:rsidRPr="00C00472" w:rsidRDefault="00C00472" w:rsidP="006049C6">
            <w:pPr>
              <w:pStyle w:val="TableContents"/>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Только интернет</w:t>
            </w:r>
            <w:r>
              <w:rPr>
                <w:rFonts w:ascii="Times New Roman" w:hAnsi="Times New Roman" w:cs="Times New Roman"/>
                <w:sz w:val="28"/>
                <w:szCs w:val="28"/>
                <w:lang w:val="en-US"/>
              </w:rPr>
              <w:t>/</w:t>
            </w:r>
            <w:r>
              <w:rPr>
                <w:rFonts w:ascii="Times New Roman" w:hAnsi="Times New Roman" w:cs="Times New Roman"/>
                <w:sz w:val="28"/>
                <w:szCs w:val="28"/>
              </w:rPr>
              <w:t>браузер</w:t>
            </w:r>
          </w:p>
        </w:tc>
        <w:tc>
          <w:tcPr>
            <w:tcW w:w="1606" w:type="dxa"/>
            <w:tcBorders>
              <w:left w:val="single" w:sz="4" w:space="0" w:color="000000"/>
              <w:bottom w:val="single" w:sz="4" w:space="0" w:color="000000"/>
            </w:tcBorders>
            <w:tcMar>
              <w:top w:w="55" w:type="dxa"/>
              <w:left w:w="55" w:type="dxa"/>
              <w:bottom w:w="55" w:type="dxa"/>
              <w:right w:w="55" w:type="dxa"/>
            </w:tcMar>
          </w:tcPr>
          <w:p w14:paraId="205BA3AF" w14:textId="6C97A5B4" w:rsidR="00411075" w:rsidRPr="00C00472" w:rsidRDefault="00C00472" w:rsidP="006049C6">
            <w:pPr>
              <w:pStyle w:val="TableContents"/>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Только интернет</w:t>
            </w:r>
            <w:r>
              <w:rPr>
                <w:rFonts w:ascii="Times New Roman" w:hAnsi="Times New Roman" w:cs="Times New Roman"/>
                <w:sz w:val="28"/>
                <w:szCs w:val="28"/>
                <w:lang w:val="en-US"/>
              </w:rPr>
              <w:t>/</w:t>
            </w:r>
            <w:r>
              <w:rPr>
                <w:rFonts w:ascii="Times New Roman" w:hAnsi="Times New Roman" w:cs="Times New Roman"/>
                <w:sz w:val="28"/>
                <w:szCs w:val="28"/>
              </w:rPr>
              <w:t>браузер</w:t>
            </w:r>
          </w:p>
        </w:tc>
        <w:tc>
          <w:tcPr>
            <w:tcW w:w="1606" w:type="dxa"/>
            <w:tcBorders>
              <w:left w:val="single" w:sz="4" w:space="0" w:color="000000"/>
              <w:bottom w:val="single" w:sz="4" w:space="0" w:color="000000"/>
            </w:tcBorders>
            <w:tcMar>
              <w:top w:w="55" w:type="dxa"/>
              <w:left w:w="55" w:type="dxa"/>
              <w:bottom w:w="55" w:type="dxa"/>
              <w:right w:w="55" w:type="dxa"/>
            </w:tcMar>
          </w:tcPr>
          <w:p w14:paraId="76A338CD" w14:textId="4D9F9BC5" w:rsidR="00411075" w:rsidRPr="00C00472" w:rsidRDefault="00C00472" w:rsidP="006049C6">
            <w:pPr>
              <w:pStyle w:val="TableContents"/>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Только интернет</w:t>
            </w:r>
            <w:r>
              <w:rPr>
                <w:rFonts w:ascii="Times New Roman" w:hAnsi="Times New Roman" w:cs="Times New Roman"/>
                <w:sz w:val="28"/>
                <w:szCs w:val="28"/>
                <w:lang w:val="en-US"/>
              </w:rPr>
              <w:t>/</w:t>
            </w:r>
            <w:r>
              <w:rPr>
                <w:rFonts w:ascii="Times New Roman" w:hAnsi="Times New Roman" w:cs="Times New Roman"/>
                <w:sz w:val="28"/>
                <w:szCs w:val="28"/>
              </w:rPr>
              <w:t>браузер</w:t>
            </w:r>
          </w:p>
        </w:tc>
        <w:tc>
          <w:tcPr>
            <w:tcW w:w="1606" w:type="dxa"/>
            <w:tcBorders>
              <w:left w:val="single" w:sz="4" w:space="0" w:color="000000"/>
              <w:bottom w:val="single" w:sz="4" w:space="0" w:color="000000"/>
              <w:right w:val="single" w:sz="4" w:space="0" w:color="000000"/>
            </w:tcBorders>
            <w:tcMar>
              <w:top w:w="55" w:type="dxa"/>
              <w:left w:w="55" w:type="dxa"/>
              <w:bottom w:w="55" w:type="dxa"/>
              <w:right w:w="55" w:type="dxa"/>
            </w:tcMar>
          </w:tcPr>
          <w:p w14:paraId="6EC71492" w14:textId="2290426B" w:rsidR="00411075" w:rsidRPr="00C00472" w:rsidRDefault="00C00472" w:rsidP="006049C6">
            <w:pPr>
              <w:pStyle w:val="TableContents"/>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ПК</w:t>
            </w:r>
            <w:r>
              <w:rPr>
                <w:rFonts w:ascii="Times New Roman" w:hAnsi="Times New Roman" w:cs="Times New Roman"/>
                <w:sz w:val="28"/>
                <w:szCs w:val="28"/>
                <w:lang w:val="en-US"/>
              </w:rPr>
              <w:t>/</w:t>
            </w:r>
            <w:r>
              <w:rPr>
                <w:rFonts w:ascii="Times New Roman" w:hAnsi="Times New Roman" w:cs="Times New Roman"/>
                <w:sz w:val="28"/>
                <w:szCs w:val="28"/>
              </w:rPr>
              <w:t>браузер</w:t>
            </w:r>
            <w:r>
              <w:rPr>
                <w:rFonts w:ascii="Times New Roman" w:hAnsi="Times New Roman" w:cs="Times New Roman"/>
                <w:sz w:val="28"/>
                <w:szCs w:val="28"/>
                <w:lang w:val="en-US"/>
              </w:rPr>
              <w:t xml:space="preserve">, </w:t>
            </w:r>
            <w:r>
              <w:rPr>
                <w:rFonts w:ascii="Times New Roman" w:hAnsi="Times New Roman" w:cs="Times New Roman"/>
                <w:sz w:val="28"/>
                <w:szCs w:val="28"/>
              </w:rPr>
              <w:t>интернет</w:t>
            </w:r>
          </w:p>
        </w:tc>
      </w:tr>
      <w:tr w:rsidR="00411075" w:rsidRPr="006049C6" w14:paraId="180452CF" w14:textId="77777777">
        <w:tc>
          <w:tcPr>
            <w:tcW w:w="1606" w:type="dxa"/>
            <w:tcBorders>
              <w:left w:val="single" w:sz="4" w:space="0" w:color="000000"/>
              <w:bottom w:val="single" w:sz="4" w:space="0" w:color="000000"/>
            </w:tcBorders>
            <w:tcMar>
              <w:top w:w="55" w:type="dxa"/>
              <w:left w:w="55" w:type="dxa"/>
              <w:bottom w:w="55" w:type="dxa"/>
              <w:right w:w="55" w:type="dxa"/>
            </w:tcMar>
          </w:tcPr>
          <w:p w14:paraId="7FD3BFF6" w14:textId="77777777" w:rsidR="00411075" w:rsidRPr="006049C6" w:rsidRDefault="00000000" w:rsidP="006049C6">
            <w:pPr>
              <w:pStyle w:val="TableContents"/>
              <w:spacing w:line="360" w:lineRule="auto"/>
              <w:ind w:firstLine="709"/>
              <w:jc w:val="both"/>
              <w:rPr>
                <w:rFonts w:ascii="Times New Roman" w:hAnsi="Times New Roman" w:cs="Times New Roman"/>
                <w:sz w:val="28"/>
                <w:szCs w:val="28"/>
              </w:rPr>
            </w:pPr>
            <w:r w:rsidRPr="006049C6">
              <w:rPr>
                <w:rFonts w:ascii="Times New Roman" w:hAnsi="Times New Roman" w:cs="Times New Roman"/>
                <w:sz w:val="28"/>
                <w:szCs w:val="28"/>
              </w:rPr>
              <w:lastRenderedPageBreak/>
              <w:t>Доп. критерии (освоение/поддержка)</w:t>
            </w:r>
          </w:p>
        </w:tc>
        <w:tc>
          <w:tcPr>
            <w:tcW w:w="1606" w:type="dxa"/>
            <w:tcBorders>
              <w:left w:val="single" w:sz="4" w:space="0" w:color="000000"/>
              <w:bottom w:val="single" w:sz="4" w:space="0" w:color="000000"/>
            </w:tcBorders>
            <w:tcMar>
              <w:top w:w="55" w:type="dxa"/>
              <w:left w:w="55" w:type="dxa"/>
              <w:bottom w:w="55" w:type="dxa"/>
              <w:right w:w="55" w:type="dxa"/>
            </w:tcMar>
          </w:tcPr>
          <w:p w14:paraId="79784B48" w14:textId="676E0761" w:rsidR="00411075" w:rsidRPr="00C00472" w:rsidRDefault="00C00472" w:rsidP="006049C6">
            <w:pPr>
              <w:pStyle w:val="TableContents"/>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Широкая</w:t>
            </w:r>
            <w:r w:rsidRPr="00C00472">
              <w:rPr>
                <w:rFonts w:ascii="Times New Roman" w:hAnsi="Times New Roman" w:cs="Times New Roman"/>
                <w:sz w:val="28"/>
                <w:szCs w:val="28"/>
              </w:rPr>
              <w:t xml:space="preserve"> </w:t>
            </w:r>
            <w:r>
              <w:rPr>
                <w:rFonts w:ascii="Times New Roman" w:hAnsi="Times New Roman" w:cs="Times New Roman"/>
                <w:sz w:val="28"/>
                <w:szCs w:val="28"/>
              </w:rPr>
              <w:t>поддержка</w:t>
            </w:r>
            <w:r w:rsidRPr="00C00472">
              <w:rPr>
                <w:rFonts w:ascii="Times New Roman" w:hAnsi="Times New Roman" w:cs="Times New Roman"/>
                <w:sz w:val="28"/>
                <w:szCs w:val="28"/>
              </w:rPr>
              <w:t xml:space="preserve">, </w:t>
            </w:r>
            <w:r>
              <w:rPr>
                <w:rFonts w:ascii="Times New Roman" w:hAnsi="Times New Roman" w:cs="Times New Roman"/>
                <w:sz w:val="28"/>
                <w:szCs w:val="28"/>
              </w:rPr>
              <w:t>много обучающих материалов</w:t>
            </w:r>
          </w:p>
        </w:tc>
        <w:tc>
          <w:tcPr>
            <w:tcW w:w="1606" w:type="dxa"/>
            <w:tcBorders>
              <w:left w:val="single" w:sz="4" w:space="0" w:color="000000"/>
              <w:bottom w:val="single" w:sz="4" w:space="0" w:color="000000"/>
            </w:tcBorders>
            <w:tcMar>
              <w:top w:w="55" w:type="dxa"/>
              <w:left w:w="55" w:type="dxa"/>
              <w:bottom w:w="55" w:type="dxa"/>
              <w:right w:w="55" w:type="dxa"/>
            </w:tcMar>
          </w:tcPr>
          <w:p w14:paraId="16ED005F" w14:textId="1A10A62D" w:rsidR="00411075" w:rsidRPr="006049C6" w:rsidRDefault="00C00472" w:rsidP="006049C6">
            <w:pPr>
              <w:pStyle w:val="TableContents"/>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Удобная сдача отчетности </w:t>
            </w:r>
          </w:p>
        </w:tc>
        <w:tc>
          <w:tcPr>
            <w:tcW w:w="1606" w:type="dxa"/>
            <w:tcBorders>
              <w:left w:val="single" w:sz="4" w:space="0" w:color="000000"/>
              <w:bottom w:val="single" w:sz="4" w:space="0" w:color="000000"/>
            </w:tcBorders>
            <w:tcMar>
              <w:top w:w="55" w:type="dxa"/>
              <w:left w:w="55" w:type="dxa"/>
              <w:bottom w:w="55" w:type="dxa"/>
              <w:right w:w="55" w:type="dxa"/>
            </w:tcMar>
          </w:tcPr>
          <w:p w14:paraId="1D33EFB1" w14:textId="0F116F6D" w:rsidR="00411075" w:rsidRPr="006049C6" w:rsidRDefault="00C00472" w:rsidP="006049C6">
            <w:pPr>
              <w:pStyle w:val="TableContents"/>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Простое освоение</w:t>
            </w:r>
          </w:p>
        </w:tc>
        <w:tc>
          <w:tcPr>
            <w:tcW w:w="1606" w:type="dxa"/>
            <w:tcBorders>
              <w:left w:val="single" w:sz="4" w:space="0" w:color="000000"/>
              <w:bottom w:val="single" w:sz="4" w:space="0" w:color="000000"/>
            </w:tcBorders>
            <w:tcMar>
              <w:top w:w="55" w:type="dxa"/>
              <w:left w:w="55" w:type="dxa"/>
              <w:bottom w:w="55" w:type="dxa"/>
              <w:right w:w="55" w:type="dxa"/>
            </w:tcMar>
          </w:tcPr>
          <w:p w14:paraId="6C7F0F19" w14:textId="4090DBE5" w:rsidR="00411075" w:rsidRPr="006049C6" w:rsidRDefault="00C00472" w:rsidP="006049C6">
            <w:pPr>
              <w:pStyle w:val="TableContents"/>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Сильная экосистема ЭДО</w:t>
            </w:r>
          </w:p>
        </w:tc>
        <w:tc>
          <w:tcPr>
            <w:tcW w:w="1606" w:type="dxa"/>
            <w:tcBorders>
              <w:left w:val="single" w:sz="4" w:space="0" w:color="000000"/>
              <w:bottom w:val="single" w:sz="4" w:space="0" w:color="000000"/>
              <w:right w:val="single" w:sz="4" w:space="0" w:color="000000"/>
            </w:tcBorders>
            <w:tcMar>
              <w:top w:w="55" w:type="dxa"/>
              <w:left w:w="55" w:type="dxa"/>
              <w:bottom w:w="55" w:type="dxa"/>
              <w:right w:w="55" w:type="dxa"/>
            </w:tcMar>
          </w:tcPr>
          <w:p w14:paraId="61731BF4" w14:textId="26560511" w:rsidR="00411075" w:rsidRPr="006049C6" w:rsidRDefault="00C00472" w:rsidP="006049C6">
            <w:pPr>
              <w:pStyle w:val="TableContents"/>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Простота и </w:t>
            </w:r>
            <w:proofErr w:type="spellStart"/>
            <w:r>
              <w:rPr>
                <w:rFonts w:ascii="Times New Roman" w:hAnsi="Times New Roman" w:cs="Times New Roman"/>
                <w:sz w:val="28"/>
                <w:szCs w:val="28"/>
              </w:rPr>
              <w:t>бюджетность</w:t>
            </w:r>
            <w:proofErr w:type="spellEnd"/>
          </w:p>
        </w:tc>
      </w:tr>
    </w:tbl>
    <w:p w14:paraId="28580A83" w14:textId="52AD489F" w:rsidR="000B5BAA" w:rsidRPr="000B5BAA" w:rsidRDefault="000B5BAA" w:rsidP="000B5BAA">
      <w:pPr>
        <w:pStyle w:val="Standard"/>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Перечисленные программные продукты позволяют вести бухгалтерский учет</w:t>
      </w:r>
      <w:r w:rsidRPr="000B5BAA">
        <w:rPr>
          <w:rFonts w:ascii="Times New Roman" w:hAnsi="Times New Roman" w:cs="Times New Roman"/>
          <w:sz w:val="28"/>
          <w:szCs w:val="28"/>
        </w:rPr>
        <w:t xml:space="preserve">, </w:t>
      </w:r>
      <w:r>
        <w:rPr>
          <w:rFonts w:ascii="Times New Roman" w:hAnsi="Times New Roman" w:cs="Times New Roman"/>
          <w:sz w:val="28"/>
          <w:szCs w:val="28"/>
        </w:rPr>
        <w:t>осуществлять расчеты и формировать регламентированную отчетность в соответствии с требованием законодательства</w:t>
      </w:r>
      <w:r w:rsidRPr="000B5BAA">
        <w:rPr>
          <w:rFonts w:ascii="Times New Roman" w:hAnsi="Times New Roman" w:cs="Times New Roman"/>
          <w:sz w:val="28"/>
          <w:szCs w:val="28"/>
        </w:rPr>
        <w:t xml:space="preserve">. </w:t>
      </w:r>
    </w:p>
    <w:p w14:paraId="74215580" w14:textId="77777777" w:rsidR="000B5BAA" w:rsidRPr="000B5BAA" w:rsidRDefault="000B5BAA" w:rsidP="000B5BAA">
      <w:pPr>
        <w:pStyle w:val="Standard"/>
        <w:spacing w:line="360" w:lineRule="auto"/>
        <w:ind w:firstLine="709"/>
        <w:jc w:val="both"/>
        <w:rPr>
          <w:rFonts w:ascii="Times New Roman" w:hAnsi="Times New Roman" w:cs="Times New Roman"/>
          <w:sz w:val="28"/>
          <w:szCs w:val="28"/>
        </w:rPr>
      </w:pPr>
    </w:p>
    <w:p w14:paraId="794067C7" w14:textId="6D33E5C8" w:rsidR="000B5BAA" w:rsidRPr="0016764C" w:rsidRDefault="000B5BAA" w:rsidP="000B5BAA">
      <w:pPr>
        <w:pStyle w:val="Standard"/>
        <w:spacing w:line="360" w:lineRule="auto"/>
        <w:ind w:firstLine="709"/>
        <w:jc w:val="both"/>
        <w:rPr>
          <w:rFonts w:ascii="Times New Roman" w:hAnsi="Times New Roman" w:cs="Times New Roman"/>
          <w:sz w:val="28"/>
          <w:szCs w:val="28"/>
        </w:rPr>
      </w:pPr>
      <w:r w:rsidRPr="006049C6">
        <w:rPr>
          <w:rFonts w:ascii="Times New Roman" w:hAnsi="Times New Roman" w:cs="Times New Roman"/>
          <w:b/>
          <w:bCs/>
          <w:color w:val="000000"/>
          <w:spacing w:val="-4"/>
          <w:sz w:val="28"/>
          <w:szCs w:val="28"/>
          <w:lang w:eastAsia="ru-RU"/>
        </w:rPr>
        <w:t>2.</w:t>
      </w:r>
      <w:r w:rsidRPr="0016764C">
        <w:rPr>
          <w:rFonts w:ascii="Times New Roman" w:hAnsi="Times New Roman" w:cs="Times New Roman"/>
          <w:b/>
          <w:bCs/>
          <w:color w:val="000000"/>
          <w:spacing w:val="-4"/>
          <w:sz w:val="28"/>
          <w:szCs w:val="28"/>
          <w:lang w:eastAsia="ru-RU"/>
        </w:rPr>
        <w:t>5</w:t>
      </w:r>
      <w:r w:rsidRPr="006049C6">
        <w:rPr>
          <w:rFonts w:ascii="Times New Roman" w:hAnsi="Times New Roman" w:cs="Times New Roman"/>
          <w:b/>
          <w:bCs/>
          <w:color w:val="000000"/>
          <w:spacing w:val="-4"/>
          <w:sz w:val="28"/>
          <w:szCs w:val="28"/>
          <w:lang w:eastAsia="ru-RU"/>
        </w:rPr>
        <w:t xml:space="preserve"> </w:t>
      </w:r>
      <w:r>
        <w:rPr>
          <w:rFonts w:ascii="Times New Roman" w:hAnsi="Times New Roman" w:cs="Times New Roman"/>
          <w:b/>
          <w:bCs/>
          <w:color w:val="000000"/>
          <w:spacing w:val="-4"/>
          <w:sz w:val="28"/>
          <w:szCs w:val="28"/>
          <w:lang w:eastAsia="ru-RU"/>
        </w:rPr>
        <w:t>Анализ программных продуктов</w:t>
      </w:r>
      <w:r w:rsidRPr="0016764C">
        <w:rPr>
          <w:rFonts w:ascii="Times New Roman" w:hAnsi="Times New Roman" w:cs="Times New Roman"/>
          <w:b/>
          <w:bCs/>
          <w:color w:val="000000"/>
          <w:spacing w:val="-4"/>
          <w:sz w:val="28"/>
          <w:szCs w:val="28"/>
          <w:lang w:eastAsia="ru-RU"/>
        </w:rPr>
        <w:t>.</w:t>
      </w:r>
    </w:p>
    <w:p w14:paraId="2D9EB2A8" w14:textId="5390277D" w:rsidR="000B5BAA" w:rsidRDefault="0016764C" w:rsidP="000B5BAA">
      <w:pPr>
        <w:pStyle w:val="Standard"/>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На основе сравнительного анализа программных продуктов для автоматизации учета в фотоцентре рекомендуется использование 1</w:t>
      </w:r>
      <w:proofErr w:type="gramStart"/>
      <w:r>
        <w:rPr>
          <w:rFonts w:ascii="Times New Roman" w:hAnsi="Times New Roman" w:cs="Times New Roman"/>
          <w:sz w:val="28"/>
          <w:szCs w:val="28"/>
        </w:rPr>
        <w:t>С</w:t>
      </w:r>
      <w:r w:rsidRPr="0016764C">
        <w:rPr>
          <w:rFonts w:ascii="Times New Roman" w:hAnsi="Times New Roman" w:cs="Times New Roman"/>
          <w:sz w:val="28"/>
          <w:szCs w:val="28"/>
        </w:rPr>
        <w:t>:</w:t>
      </w:r>
      <w:r>
        <w:rPr>
          <w:rFonts w:ascii="Times New Roman" w:hAnsi="Times New Roman" w:cs="Times New Roman"/>
          <w:sz w:val="28"/>
          <w:szCs w:val="28"/>
        </w:rPr>
        <w:t>Бухгалтерия</w:t>
      </w:r>
      <w:proofErr w:type="gramEnd"/>
      <w:r w:rsidRPr="0016764C">
        <w:rPr>
          <w:rFonts w:ascii="Times New Roman" w:hAnsi="Times New Roman" w:cs="Times New Roman"/>
          <w:sz w:val="28"/>
          <w:szCs w:val="28"/>
        </w:rPr>
        <w:t xml:space="preserve">. </w:t>
      </w:r>
      <w:r>
        <w:rPr>
          <w:rFonts w:ascii="Times New Roman" w:hAnsi="Times New Roman" w:cs="Times New Roman"/>
          <w:sz w:val="28"/>
          <w:szCs w:val="28"/>
        </w:rPr>
        <w:t>Данный программный продукт обеспечивает автоматизацию большинства выделенных задач</w:t>
      </w:r>
      <w:r w:rsidRPr="0016764C">
        <w:rPr>
          <w:rFonts w:ascii="Times New Roman" w:hAnsi="Times New Roman" w:cs="Times New Roman"/>
          <w:sz w:val="28"/>
          <w:szCs w:val="28"/>
        </w:rPr>
        <w:t xml:space="preserve">, </w:t>
      </w:r>
      <w:r>
        <w:rPr>
          <w:rFonts w:ascii="Times New Roman" w:hAnsi="Times New Roman" w:cs="Times New Roman"/>
          <w:sz w:val="28"/>
          <w:szCs w:val="28"/>
        </w:rPr>
        <w:t>включая учет выручки</w:t>
      </w:r>
      <w:r w:rsidRPr="0016764C">
        <w:rPr>
          <w:rFonts w:ascii="Times New Roman" w:hAnsi="Times New Roman" w:cs="Times New Roman"/>
          <w:sz w:val="28"/>
          <w:szCs w:val="28"/>
        </w:rPr>
        <w:t xml:space="preserve">, </w:t>
      </w:r>
      <w:r>
        <w:rPr>
          <w:rFonts w:ascii="Times New Roman" w:hAnsi="Times New Roman" w:cs="Times New Roman"/>
          <w:sz w:val="28"/>
          <w:szCs w:val="28"/>
        </w:rPr>
        <w:t>оплат</w:t>
      </w:r>
      <w:r w:rsidRPr="0016764C">
        <w:rPr>
          <w:rFonts w:ascii="Times New Roman" w:hAnsi="Times New Roman" w:cs="Times New Roman"/>
          <w:sz w:val="28"/>
          <w:szCs w:val="28"/>
        </w:rPr>
        <w:t xml:space="preserve">, </w:t>
      </w:r>
      <w:r>
        <w:rPr>
          <w:rFonts w:ascii="Times New Roman" w:hAnsi="Times New Roman" w:cs="Times New Roman"/>
          <w:sz w:val="28"/>
          <w:szCs w:val="28"/>
        </w:rPr>
        <w:t>расходов</w:t>
      </w:r>
      <w:r w:rsidRPr="0016764C">
        <w:rPr>
          <w:rFonts w:ascii="Times New Roman" w:hAnsi="Times New Roman" w:cs="Times New Roman"/>
          <w:sz w:val="28"/>
          <w:szCs w:val="28"/>
        </w:rPr>
        <w:t xml:space="preserve">, </w:t>
      </w:r>
      <w:r>
        <w:rPr>
          <w:rFonts w:ascii="Times New Roman" w:hAnsi="Times New Roman" w:cs="Times New Roman"/>
          <w:sz w:val="28"/>
          <w:szCs w:val="28"/>
        </w:rPr>
        <w:t>основных средств и формирование бухгалтерской и налоговой отчетности</w:t>
      </w:r>
      <w:r w:rsidRPr="0016764C">
        <w:rPr>
          <w:rFonts w:ascii="Times New Roman" w:hAnsi="Times New Roman" w:cs="Times New Roman"/>
          <w:sz w:val="28"/>
          <w:szCs w:val="28"/>
        </w:rPr>
        <w:t xml:space="preserve">. </w:t>
      </w:r>
      <w:r>
        <w:rPr>
          <w:rFonts w:ascii="Times New Roman" w:hAnsi="Times New Roman" w:cs="Times New Roman"/>
          <w:sz w:val="28"/>
          <w:szCs w:val="28"/>
        </w:rPr>
        <w:t>Использование 1</w:t>
      </w:r>
      <w:proofErr w:type="gramStart"/>
      <w:r>
        <w:rPr>
          <w:rFonts w:ascii="Times New Roman" w:hAnsi="Times New Roman" w:cs="Times New Roman"/>
          <w:sz w:val="28"/>
          <w:szCs w:val="28"/>
        </w:rPr>
        <w:t>С</w:t>
      </w:r>
      <w:r w:rsidRPr="0016764C">
        <w:rPr>
          <w:rFonts w:ascii="Times New Roman" w:hAnsi="Times New Roman" w:cs="Times New Roman"/>
          <w:sz w:val="28"/>
          <w:szCs w:val="28"/>
        </w:rPr>
        <w:t>:</w:t>
      </w:r>
      <w:r>
        <w:rPr>
          <w:rFonts w:ascii="Times New Roman" w:hAnsi="Times New Roman" w:cs="Times New Roman"/>
          <w:sz w:val="28"/>
          <w:szCs w:val="28"/>
        </w:rPr>
        <w:t>Бухгалтерия</w:t>
      </w:r>
      <w:proofErr w:type="gramEnd"/>
      <w:r>
        <w:rPr>
          <w:rFonts w:ascii="Times New Roman" w:hAnsi="Times New Roman" w:cs="Times New Roman"/>
          <w:sz w:val="28"/>
          <w:szCs w:val="28"/>
        </w:rPr>
        <w:t xml:space="preserve"> позволяет сократить время подготовки отчетности примерно в 1</w:t>
      </w:r>
      <w:r w:rsidRPr="0016764C">
        <w:rPr>
          <w:rFonts w:ascii="Times New Roman" w:hAnsi="Times New Roman" w:cs="Times New Roman"/>
          <w:sz w:val="28"/>
          <w:szCs w:val="28"/>
        </w:rPr>
        <w:t>,</w:t>
      </w:r>
      <w:r>
        <w:rPr>
          <w:rFonts w:ascii="Times New Roman" w:hAnsi="Times New Roman" w:cs="Times New Roman"/>
          <w:sz w:val="28"/>
          <w:szCs w:val="28"/>
        </w:rPr>
        <w:t>5 раза</w:t>
      </w:r>
      <w:r w:rsidRPr="0016764C">
        <w:rPr>
          <w:rFonts w:ascii="Times New Roman" w:hAnsi="Times New Roman" w:cs="Times New Roman"/>
          <w:sz w:val="28"/>
          <w:szCs w:val="28"/>
        </w:rPr>
        <w:t xml:space="preserve">, </w:t>
      </w:r>
      <w:proofErr w:type="spellStart"/>
      <w:r>
        <w:rPr>
          <w:rFonts w:ascii="Times New Roman" w:hAnsi="Times New Roman" w:cs="Times New Roman"/>
          <w:sz w:val="28"/>
          <w:szCs w:val="28"/>
        </w:rPr>
        <w:t>уменшить</w:t>
      </w:r>
      <w:proofErr w:type="spellEnd"/>
      <w:r>
        <w:rPr>
          <w:rFonts w:ascii="Times New Roman" w:hAnsi="Times New Roman" w:cs="Times New Roman"/>
          <w:sz w:val="28"/>
          <w:szCs w:val="28"/>
        </w:rPr>
        <w:t xml:space="preserve"> количество ошибок при расчетах и снизить объем ручных операций по вводу данных за счет интеграции с банком</w:t>
      </w:r>
      <w:r w:rsidRPr="0016764C">
        <w:rPr>
          <w:rFonts w:ascii="Times New Roman" w:hAnsi="Times New Roman" w:cs="Times New Roman"/>
          <w:sz w:val="28"/>
          <w:szCs w:val="28"/>
        </w:rPr>
        <w:t xml:space="preserve">, </w:t>
      </w:r>
      <w:r>
        <w:rPr>
          <w:rFonts w:ascii="Times New Roman" w:hAnsi="Times New Roman" w:cs="Times New Roman"/>
          <w:sz w:val="28"/>
          <w:szCs w:val="28"/>
        </w:rPr>
        <w:t>кассовой и системами электронного документооборота</w:t>
      </w:r>
      <w:r w:rsidRPr="0016764C">
        <w:rPr>
          <w:rFonts w:ascii="Times New Roman" w:hAnsi="Times New Roman" w:cs="Times New Roman"/>
          <w:sz w:val="28"/>
          <w:szCs w:val="28"/>
        </w:rPr>
        <w:t>.</w:t>
      </w:r>
    </w:p>
    <w:p w14:paraId="497DEB02" w14:textId="77777777" w:rsidR="00B41874" w:rsidRDefault="00B41874" w:rsidP="000B5BAA">
      <w:pPr>
        <w:pStyle w:val="Standard"/>
        <w:spacing w:line="360" w:lineRule="auto"/>
        <w:ind w:firstLine="709"/>
        <w:jc w:val="both"/>
        <w:rPr>
          <w:rFonts w:ascii="Times New Roman" w:hAnsi="Times New Roman" w:cs="Times New Roman"/>
          <w:sz w:val="28"/>
          <w:szCs w:val="28"/>
        </w:rPr>
      </w:pPr>
    </w:p>
    <w:p w14:paraId="46F7D0D0" w14:textId="08570514" w:rsidR="00B41874" w:rsidRDefault="00B41874" w:rsidP="000B5BAA">
      <w:pPr>
        <w:pStyle w:val="Standard"/>
        <w:spacing w:line="360" w:lineRule="auto"/>
        <w:ind w:firstLine="709"/>
        <w:jc w:val="both"/>
        <w:rPr>
          <w:rFonts w:ascii="Times New Roman" w:hAnsi="Times New Roman" w:cs="Times New Roman"/>
          <w:b/>
          <w:bCs/>
          <w:sz w:val="28"/>
          <w:szCs w:val="28"/>
        </w:rPr>
      </w:pPr>
      <w:r w:rsidRPr="00B41874">
        <w:rPr>
          <w:rFonts w:ascii="Times New Roman" w:hAnsi="Times New Roman" w:cs="Times New Roman"/>
          <w:b/>
          <w:bCs/>
          <w:sz w:val="28"/>
          <w:szCs w:val="28"/>
        </w:rPr>
        <w:t>Вывод</w:t>
      </w:r>
    </w:p>
    <w:p w14:paraId="6051AFB6" w14:textId="675DF812" w:rsidR="00B41874" w:rsidRPr="00B41874" w:rsidRDefault="00B41874" w:rsidP="000B5BAA">
      <w:pPr>
        <w:pStyle w:val="Standard"/>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В ходе выполнения практической работы был проведен анализ предметной области «Фотоцентр»</w:t>
      </w:r>
      <w:r w:rsidRPr="00B41874">
        <w:rPr>
          <w:rFonts w:ascii="Times New Roman" w:hAnsi="Times New Roman" w:cs="Times New Roman"/>
          <w:sz w:val="28"/>
          <w:szCs w:val="28"/>
        </w:rPr>
        <w:t xml:space="preserve">, </w:t>
      </w:r>
      <w:r>
        <w:rPr>
          <w:rFonts w:ascii="Times New Roman" w:hAnsi="Times New Roman" w:cs="Times New Roman"/>
          <w:sz w:val="28"/>
          <w:szCs w:val="28"/>
        </w:rPr>
        <w:t>рассмотрены основные бизнес-процедуры и задачи специалиста</w:t>
      </w:r>
      <w:r w:rsidRPr="00B41874">
        <w:rPr>
          <w:rFonts w:ascii="Times New Roman" w:hAnsi="Times New Roman" w:cs="Times New Roman"/>
          <w:sz w:val="28"/>
          <w:szCs w:val="28"/>
        </w:rPr>
        <w:t xml:space="preserve">, </w:t>
      </w:r>
      <w:r>
        <w:rPr>
          <w:rFonts w:ascii="Times New Roman" w:hAnsi="Times New Roman" w:cs="Times New Roman"/>
          <w:sz w:val="28"/>
          <w:szCs w:val="28"/>
        </w:rPr>
        <w:t>а также определены направления автоматизации учетных операций</w:t>
      </w:r>
      <w:r w:rsidRPr="00B41874">
        <w:rPr>
          <w:rFonts w:ascii="Times New Roman" w:hAnsi="Times New Roman" w:cs="Times New Roman"/>
          <w:sz w:val="28"/>
          <w:szCs w:val="28"/>
        </w:rPr>
        <w:t xml:space="preserve">. </w:t>
      </w:r>
      <w:r>
        <w:rPr>
          <w:rFonts w:ascii="Times New Roman" w:hAnsi="Times New Roman" w:cs="Times New Roman"/>
          <w:sz w:val="28"/>
          <w:szCs w:val="28"/>
        </w:rPr>
        <w:t>Установлено</w:t>
      </w:r>
      <w:r w:rsidRPr="00B41874">
        <w:rPr>
          <w:rFonts w:ascii="Times New Roman" w:hAnsi="Times New Roman" w:cs="Times New Roman"/>
          <w:sz w:val="28"/>
          <w:szCs w:val="28"/>
        </w:rPr>
        <w:t xml:space="preserve">, </w:t>
      </w:r>
      <w:r>
        <w:rPr>
          <w:rFonts w:ascii="Times New Roman" w:hAnsi="Times New Roman" w:cs="Times New Roman"/>
          <w:sz w:val="28"/>
          <w:szCs w:val="28"/>
        </w:rPr>
        <w:t>что внедрение элементов информационной системы является целесообразным</w:t>
      </w:r>
      <w:r w:rsidRPr="00B41874">
        <w:rPr>
          <w:rFonts w:ascii="Times New Roman" w:hAnsi="Times New Roman" w:cs="Times New Roman"/>
          <w:sz w:val="28"/>
          <w:szCs w:val="28"/>
        </w:rPr>
        <w:t xml:space="preserve">, </w:t>
      </w:r>
      <w:r>
        <w:rPr>
          <w:rFonts w:ascii="Times New Roman" w:hAnsi="Times New Roman" w:cs="Times New Roman"/>
          <w:sz w:val="28"/>
          <w:szCs w:val="28"/>
        </w:rPr>
        <w:t>так как позволяет повысить точность учета</w:t>
      </w:r>
      <w:r w:rsidRPr="00B41874">
        <w:rPr>
          <w:rFonts w:ascii="Times New Roman" w:hAnsi="Times New Roman" w:cs="Times New Roman"/>
          <w:sz w:val="28"/>
          <w:szCs w:val="28"/>
        </w:rPr>
        <w:t xml:space="preserve">, </w:t>
      </w:r>
      <w:r>
        <w:rPr>
          <w:rFonts w:ascii="Times New Roman" w:hAnsi="Times New Roman" w:cs="Times New Roman"/>
          <w:sz w:val="28"/>
          <w:szCs w:val="28"/>
        </w:rPr>
        <w:t>сократить трудоемкость операций и ускорить формирование отчетности</w:t>
      </w:r>
      <w:r w:rsidRPr="00B41874">
        <w:rPr>
          <w:rFonts w:ascii="Times New Roman" w:hAnsi="Times New Roman" w:cs="Times New Roman"/>
          <w:sz w:val="28"/>
          <w:szCs w:val="28"/>
        </w:rPr>
        <w:t xml:space="preserve">. </w:t>
      </w:r>
      <w:r>
        <w:rPr>
          <w:rFonts w:ascii="Times New Roman" w:hAnsi="Times New Roman" w:cs="Times New Roman"/>
          <w:sz w:val="28"/>
          <w:szCs w:val="28"/>
        </w:rPr>
        <w:t xml:space="preserve">На основании сравнительного анализа программных продуктов для применения в фотоцентре рекомендован пакет прикладных программ </w:t>
      </w:r>
      <w:r w:rsidRPr="00B41874">
        <w:rPr>
          <w:rFonts w:ascii="Times New Roman" w:hAnsi="Times New Roman" w:cs="Times New Roman"/>
          <w:sz w:val="28"/>
          <w:szCs w:val="28"/>
        </w:rPr>
        <w:t>1</w:t>
      </w:r>
      <w:r>
        <w:rPr>
          <w:rFonts w:ascii="Times New Roman" w:hAnsi="Times New Roman" w:cs="Times New Roman"/>
          <w:sz w:val="28"/>
          <w:szCs w:val="28"/>
          <w:lang w:val="en-US"/>
        </w:rPr>
        <w:t>C</w:t>
      </w:r>
      <w:r w:rsidRPr="00B41874">
        <w:rPr>
          <w:rFonts w:ascii="Times New Roman" w:hAnsi="Times New Roman" w:cs="Times New Roman"/>
          <w:sz w:val="28"/>
          <w:szCs w:val="28"/>
        </w:rPr>
        <w:t>:</w:t>
      </w:r>
      <w:r>
        <w:rPr>
          <w:rFonts w:ascii="Times New Roman" w:hAnsi="Times New Roman" w:cs="Times New Roman"/>
          <w:sz w:val="28"/>
          <w:szCs w:val="28"/>
        </w:rPr>
        <w:t>Бухгалтерия</w:t>
      </w:r>
      <w:r w:rsidRPr="00B41874">
        <w:rPr>
          <w:rFonts w:ascii="Times New Roman" w:hAnsi="Times New Roman" w:cs="Times New Roman"/>
          <w:sz w:val="28"/>
          <w:szCs w:val="28"/>
        </w:rPr>
        <w:t xml:space="preserve">, </w:t>
      </w:r>
      <w:r>
        <w:rPr>
          <w:rFonts w:ascii="Times New Roman" w:hAnsi="Times New Roman" w:cs="Times New Roman"/>
          <w:sz w:val="28"/>
          <w:szCs w:val="28"/>
        </w:rPr>
        <w:t xml:space="preserve">обеспечивающий </w:t>
      </w:r>
      <w:r>
        <w:rPr>
          <w:rFonts w:ascii="Times New Roman" w:hAnsi="Times New Roman" w:cs="Times New Roman"/>
          <w:sz w:val="28"/>
          <w:szCs w:val="28"/>
        </w:rPr>
        <w:lastRenderedPageBreak/>
        <w:t>оптимальное соотношение функциональных возможностей и эффективности использования</w:t>
      </w:r>
      <w:r w:rsidRPr="00B41874">
        <w:rPr>
          <w:rFonts w:ascii="Times New Roman" w:hAnsi="Times New Roman" w:cs="Times New Roman"/>
          <w:sz w:val="28"/>
          <w:szCs w:val="28"/>
        </w:rPr>
        <w:t>.</w:t>
      </w:r>
    </w:p>
    <w:sectPr w:rsidR="00B41874" w:rsidRPr="00B41874">
      <w:pgSz w:w="11906" w:h="16838"/>
      <w:pgMar w:top="1134" w:right="850" w:bottom="1134" w:left="993"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3EF452" w14:textId="77777777" w:rsidR="00984330" w:rsidRDefault="00984330">
      <w:r>
        <w:separator/>
      </w:r>
    </w:p>
  </w:endnote>
  <w:endnote w:type="continuationSeparator" w:id="0">
    <w:p w14:paraId="3993DFEF" w14:textId="77777777" w:rsidR="00984330" w:rsidRDefault="009843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OpenSymbol">
    <w:panose1 w:val="05010000000000000000"/>
    <w:charset w:val="00"/>
    <w:family w:val="auto"/>
    <w:pitch w:val="variable"/>
    <w:sig w:usb0="800000AF" w:usb1="1001ECEA"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panose1 w:val="02020603050405020304"/>
    <w:charset w:val="CC"/>
    <w:family w:val="roman"/>
    <w:pitch w:val="variable"/>
    <w:sig w:usb0="E0000AFF" w:usb1="500078FF" w:usb2="00000021" w:usb3="00000000" w:csb0="000001BF" w:csb1="00000000"/>
  </w:font>
  <w:font w:name="WenQuanYi Micro Hei">
    <w:altName w:val="Calibri"/>
    <w:charset w:val="00"/>
    <w:family w:val="auto"/>
    <w:pitch w:val="variable"/>
  </w:font>
  <w:font w:name="Lohit Devanagari">
    <w:charset w:val="00"/>
    <w:family w:val="auto"/>
    <w:pitch w:val="variable"/>
  </w:font>
  <w:font w:name="Open Sans">
    <w:charset w:val="00"/>
    <w:family w:val="swiss"/>
    <w:pitch w:val="variable"/>
    <w:sig w:usb0="E00002EF" w:usb1="4000205B" w:usb2="00000028" w:usb3="00000000" w:csb0="000001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7E2C1B" w14:textId="77777777" w:rsidR="00984330" w:rsidRDefault="00984330">
      <w:r>
        <w:rPr>
          <w:color w:val="000000"/>
        </w:rPr>
        <w:separator/>
      </w:r>
    </w:p>
  </w:footnote>
  <w:footnote w:type="continuationSeparator" w:id="0">
    <w:p w14:paraId="106585DB" w14:textId="77777777" w:rsidR="00984330" w:rsidRDefault="0098433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3063E"/>
    <w:multiLevelType w:val="multilevel"/>
    <w:tmpl w:val="6966E244"/>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1" w15:restartNumberingAfterBreak="0">
    <w:nsid w:val="02860DE8"/>
    <w:multiLevelType w:val="hybridMultilevel"/>
    <w:tmpl w:val="818A3274"/>
    <w:lvl w:ilvl="0" w:tplc="2000000F">
      <w:start w:val="1"/>
      <w:numFmt w:val="decimal"/>
      <w:lvlText w:val="%1."/>
      <w:lvlJc w:val="left"/>
      <w:pPr>
        <w:ind w:left="1429" w:hanging="360"/>
      </w:pPr>
    </w:lvl>
    <w:lvl w:ilvl="1" w:tplc="20000019" w:tentative="1">
      <w:start w:val="1"/>
      <w:numFmt w:val="lowerLetter"/>
      <w:lvlText w:val="%2."/>
      <w:lvlJc w:val="left"/>
      <w:pPr>
        <w:ind w:left="2149" w:hanging="360"/>
      </w:pPr>
    </w:lvl>
    <w:lvl w:ilvl="2" w:tplc="2000001B" w:tentative="1">
      <w:start w:val="1"/>
      <w:numFmt w:val="lowerRoman"/>
      <w:lvlText w:val="%3."/>
      <w:lvlJc w:val="right"/>
      <w:pPr>
        <w:ind w:left="2869" w:hanging="180"/>
      </w:pPr>
    </w:lvl>
    <w:lvl w:ilvl="3" w:tplc="2000000F" w:tentative="1">
      <w:start w:val="1"/>
      <w:numFmt w:val="decimal"/>
      <w:lvlText w:val="%4."/>
      <w:lvlJc w:val="left"/>
      <w:pPr>
        <w:ind w:left="3589" w:hanging="360"/>
      </w:pPr>
    </w:lvl>
    <w:lvl w:ilvl="4" w:tplc="20000019" w:tentative="1">
      <w:start w:val="1"/>
      <w:numFmt w:val="lowerLetter"/>
      <w:lvlText w:val="%5."/>
      <w:lvlJc w:val="left"/>
      <w:pPr>
        <w:ind w:left="4309" w:hanging="360"/>
      </w:pPr>
    </w:lvl>
    <w:lvl w:ilvl="5" w:tplc="2000001B" w:tentative="1">
      <w:start w:val="1"/>
      <w:numFmt w:val="lowerRoman"/>
      <w:lvlText w:val="%6."/>
      <w:lvlJc w:val="right"/>
      <w:pPr>
        <w:ind w:left="5029" w:hanging="180"/>
      </w:pPr>
    </w:lvl>
    <w:lvl w:ilvl="6" w:tplc="2000000F" w:tentative="1">
      <w:start w:val="1"/>
      <w:numFmt w:val="decimal"/>
      <w:lvlText w:val="%7."/>
      <w:lvlJc w:val="left"/>
      <w:pPr>
        <w:ind w:left="5749" w:hanging="360"/>
      </w:pPr>
    </w:lvl>
    <w:lvl w:ilvl="7" w:tplc="20000019" w:tentative="1">
      <w:start w:val="1"/>
      <w:numFmt w:val="lowerLetter"/>
      <w:lvlText w:val="%8."/>
      <w:lvlJc w:val="left"/>
      <w:pPr>
        <w:ind w:left="6469" w:hanging="360"/>
      </w:pPr>
    </w:lvl>
    <w:lvl w:ilvl="8" w:tplc="2000001B" w:tentative="1">
      <w:start w:val="1"/>
      <w:numFmt w:val="lowerRoman"/>
      <w:lvlText w:val="%9."/>
      <w:lvlJc w:val="right"/>
      <w:pPr>
        <w:ind w:left="7189" w:hanging="180"/>
      </w:pPr>
    </w:lvl>
  </w:abstractNum>
  <w:abstractNum w:abstractNumId="2" w15:restartNumberingAfterBreak="0">
    <w:nsid w:val="06B04A75"/>
    <w:multiLevelType w:val="multilevel"/>
    <w:tmpl w:val="38D839C2"/>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3" w15:restartNumberingAfterBreak="0">
    <w:nsid w:val="0BB269EB"/>
    <w:multiLevelType w:val="multilevel"/>
    <w:tmpl w:val="3B2EA4B8"/>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4" w15:restartNumberingAfterBreak="0">
    <w:nsid w:val="16060DA3"/>
    <w:multiLevelType w:val="multilevel"/>
    <w:tmpl w:val="B02AED4A"/>
    <w:lvl w:ilvl="0">
      <w:start w:val="1"/>
      <w:numFmt w:val="decimal"/>
      <w:lvlText w:val="%1."/>
      <w:lvlJc w:val="left"/>
      <w:pPr>
        <w:ind w:left="720" w:hanging="360"/>
      </w:pPr>
      <w:rPr>
        <w:b w:val="0"/>
        <w:bCs w:val="0"/>
      </w:rPr>
    </w:lvl>
    <w:lvl w:ilvl="1">
      <w:start w:val="1"/>
      <w:numFmt w:val="decimal"/>
      <w:lvlText w:val="%2."/>
      <w:lvlJc w:val="left"/>
      <w:pPr>
        <w:ind w:left="1080" w:hanging="360"/>
      </w:pPr>
      <w:rPr>
        <w:b w:val="0"/>
        <w:bCs w:val="0"/>
      </w:rPr>
    </w:lvl>
    <w:lvl w:ilvl="2">
      <w:start w:val="1"/>
      <w:numFmt w:val="decimal"/>
      <w:lvlText w:val="%3."/>
      <w:lvlJc w:val="left"/>
      <w:pPr>
        <w:ind w:left="1440" w:hanging="360"/>
      </w:pPr>
      <w:rPr>
        <w:b w:val="0"/>
        <w:bCs w:val="0"/>
      </w:rPr>
    </w:lvl>
    <w:lvl w:ilvl="3">
      <w:start w:val="1"/>
      <w:numFmt w:val="decimal"/>
      <w:lvlText w:val="%4."/>
      <w:lvlJc w:val="left"/>
      <w:pPr>
        <w:ind w:left="1800" w:hanging="360"/>
      </w:pPr>
      <w:rPr>
        <w:b w:val="0"/>
        <w:bCs w:val="0"/>
      </w:rPr>
    </w:lvl>
    <w:lvl w:ilvl="4">
      <w:start w:val="1"/>
      <w:numFmt w:val="decimal"/>
      <w:lvlText w:val="%5."/>
      <w:lvlJc w:val="left"/>
      <w:pPr>
        <w:ind w:left="2160" w:hanging="360"/>
      </w:pPr>
      <w:rPr>
        <w:b w:val="0"/>
        <w:bCs w:val="0"/>
      </w:rPr>
    </w:lvl>
    <w:lvl w:ilvl="5">
      <w:start w:val="1"/>
      <w:numFmt w:val="decimal"/>
      <w:lvlText w:val="%6."/>
      <w:lvlJc w:val="left"/>
      <w:pPr>
        <w:ind w:left="2520" w:hanging="360"/>
      </w:pPr>
      <w:rPr>
        <w:b w:val="0"/>
        <w:bCs w:val="0"/>
      </w:rPr>
    </w:lvl>
    <w:lvl w:ilvl="6">
      <w:start w:val="1"/>
      <w:numFmt w:val="decimal"/>
      <w:lvlText w:val="%7."/>
      <w:lvlJc w:val="left"/>
      <w:pPr>
        <w:ind w:left="2880" w:hanging="360"/>
      </w:pPr>
      <w:rPr>
        <w:b w:val="0"/>
        <w:bCs w:val="0"/>
      </w:rPr>
    </w:lvl>
    <w:lvl w:ilvl="7">
      <w:start w:val="1"/>
      <w:numFmt w:val="decimal"/>
      <w:lvlText w:val="%8."/>
      <w:lvlJc w:val="left"/>
      <w:pPr>
        <w:ind w:left="3240" w:hanging="360"/>
      </w:pPr>
      <w:rPr>
        <w:b w:val="0"/>
        <w:bCs w:val="0"/>
      </w:rPr>
    </w:lvl>
    <w:lvl w:ilvl="8">
      <w:start w:val="1"/>
      <w:numFmt w:val="decimal"/>
      <w:lvlText w:val="%9."/>
      <w:lvlJc w:val="left"/>
      <w:pPr>
        <w:ind w:left="3600" w:hanging="360"/>
      </w:pPr>
      <w:rPr>
        <w:b w:val="0"/>
        <w:bCs w:val="0"/>
      </w:rPr>
    </w:lvl>
  </w:abstractNum>
  <w:abstractNum w:abstractNumId="5" w15:restartNumberingAfterBreak="0">
    <w:nsid w:val="1A2230FE"/>
    <w:multiLevelType w:val="hybridMultilevel"/>
    <w:tmpl w:val="B7E6955A"/>
    <w:lvl w:ilvl="0" w:tplc="701E9D22">
      <w:start w:val="1"/>
      <w:numFmt w:val="decimal"/>
      <w:lvlText w:val="%1."/>
      <w:lvlJc w:val="left"/>
      <w:pPr>
        <w:ind w:left="1069" w:hanging="360"/>
      </w:pPr>
      <w:rPr>
        <w:rFonts w:hint="default"/>
      </w:rPr>
    </w:lvl>
    <w:lvl w:ilvl="1" w:tplc="20000019" w:tentative="1">
      <w:start w:val="1"/>
      <w:numFmt w:val="lowerLetter"/>
      <w:lvlText w:val="%2."/>
      <w:lvlJc w:val="left"/>
      <w:pPr>
        <w:ind w:left="1789" w:hanging="360"/>
      </w:pPr>
    </w:lvl>
    <w:lvl w:ilvl="2" w:tplc="2000001B" w:tentative="1">
      <w:start w:val="1"/>
      <w:numFmt w:val="lowerRoman"/>
      <w:lvlText w:val="%3."/>
      <w:lvlJc w:val="right"/>
      <w:pPr>
        <w:ind w:left="2509" w:hanging="180"/>
      </w:pPr>
    </w:lvl>
    <w:lvl w:ilvl="3" w:tplc="2000000F" w:tentative="1">
      <w:start w:val="1"/>
      <w:numFmt w:val="decimal"/>
      <w:lvlText w:val="%4."/>
      <w:lvlJc w:val="left"/>
      <w:pPr>
        <w:ind w:left="3229" w:hanging="360"/>
      </w:pPr>
    </w:lvl>
    <w:lvl w:ilvl="4" w:tplc="20000019" w:tentative="1">
      <w:start w:val="1"/>
      <w:numFmt w:val="lowerLetter"/>
      <w:lvlText w:val="%5."/>
      <w:lvlJc w:val="left"/>
      <w:pPr>
        <w:ind w:left="3949" w:hanging="360"/>
      </w:pPr>
    </w:lvl>
    <w:lvl w:ilvl="5" w:tplc="2000001B" w:tentative="1">
      <w:start w:val="1"/>
      <w:numFmt w:val="lowerRoman"/>
      <w:lvlText w:val="%6."/>
      <w:lvlJc w:val="right"/>
      <w:pPr>
        <w:ind w:left="4669" w:hanging="180"/>
      </w:pPr>
    </w:lvl>
    <w:lvl w:ilvl="6" w:tplc="2000000F" w:tentative="1">
      <w:start w:val="1"/>
      <w:numFmt w:val="decimal"/>
      <w:lvlText w:val="%7."/>
      <w:lvlJc w:val="left"/>
      <w:pPr>
        <w:ind w:left="5389" w:hanging="360"/>
      </w:pPr>
    </w:lvl>
    <w:lvl w:ilvl="7" w:tplc="20000019" w:tentative="1">
      <w:start w:val="1"/>
      <w:numFmt w:val="lowerLetter"/>
      <w:lvlText w:val="%8."/>
      <w:lvlJc w:val="left"/>
      <w:pPr>
        <w:ind w:left="6109" w:hanging="360"/>
      </w:pPr>
    </w:lvl>
    <w:lvl w:ilvl="8" w:tplc="2000001B" w:tentative="1">
      <w:start w:val="1"/>
      <w:numFmt w:val="lowerRoman"/>
      <w:lvlText w:val="%9."/>
      <w:lvlJc w:val="right"/>
      <w:pPr>
        <w:ind w:left="6829" w:hanging="180"/>
      </w:pPr>
    </w:lvl>
  </w:abstractNum>
  <w:abstractNum w:abstractNumId="6" w15:restartNumberingAfterBreak="0">
    <w:nsid w:val="244930FA"/>
    <w:multiLevelType w:val="multilevel"/>
    <w:tmpl w:val="42ECAD02"/>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7" w15:restartNumberingAfterBreak="0">
    <w:nsid w:val="29FF4C0A"/>
    <w:multiLevelType w:val="multilevel"/>
    <w:tmpl w:val="CEEA7D3C"/>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8" w15:restartNumberingAfterBreak="0">
    <w:nsid w:val="31D14EF2"/>
    <w:multiLevelType w:val="multilevel"/>
    <w:tmpl w:val="A580A2B0"/>
    <w:lvl w:ilvl="0">
      <w:numFmt w:val="bullet"/>
      <w:lvlText w:val="•"/>
      <w:lvlJc w:val="left"/>
      <w:pPr>
        <w:ind w:left="790" w:hanging="360"/>
      </w:pPr>
      <w:rPr>
        <w:rFonts w:ascii="OpenSymbol" w:eastAsia="OpenSymbol" w:hAnsi="OpenSymbol" w:cs="OpenSymbol"/>
      </w:rPr>
    </w:lvl>
    <w:lvl w:ilvl="1">
      <w:numFmt w:val="bullet"/>
      <w:lvlText w:val="◦"/>
      <w:lvlJc w:val="left"/>
      <w:pPr>
        <w:ind w:left="1150" w:hanging="360"/>
      </w:pPr>
      <w:rPr>
        <w:rFonts w:ascii="OpenSymbol" w:eastAsia="OpenSymbol" w:hAnsi="OpenSymbol" w:cs="OpenSymbol"/>
      </w:rPr>
    </w:lvl>
    <w:lvl w:ilvl="2">
      <w:numFmt w:val="bullet"/>
      <w:lvlText w:val="▪"/>
      <w:lvlJc w:val="left"/>
      <w:pPr>
        <w:ind w:left="1510" w:hanging="360"/>
      </w:pPr>
      <w:rPr>
        <w:rFonts w:ascii="OpenSymbol" w:eastAsia="OpenSymbol" w:hAnsi="OpenSymbol" w:cs="OpenSymbol"/>
      </w:rPr>
    </w:lvl>
    <w:lvl w:ilvl="3">
      <w:numFmt w:val="bullet"/>
      <w:lvlText w:val="•"/>
      <w:lvlJc w:val="left"/>
      <w:pPr>
        <w:ind w:left="1870" w:hanging="360"/>
      </w:pPr>
      <w:rPr>
        <w:rFonts w:ascii="OpenSymbol" w:eastAsia="OpenSymbol" w:hAnsi="OpenSymbol" w:cs="OpenSymbol"/>
      </w:rPr>
    </w:lvl>
    <w:lvl w:ilvl="4">
      <w:numFmt w:val="bullet"/>
      <w:lvlText w:val="◦"/>
      <w:lvlJc w:val="left"/>
      <w:pPr>
        <w:ind w:left="2230" w:hanging="360"/>
      </w:pPr>
      <w:rPr>
        <w:rFonts w:ascii="OpenSymbol" w:eastAsia="OpenSymbol" w:hAnsi="OpenSymbol" w:cs="OpenSymbol"/>
      </w:rPr>
    </w:lvl>
    <w:lvl w:ilvl="5">
      <w:numFmt w:val="bullet"/>
      <w:lvlText w:val="▪"/>
      <w:lvlJc w:val="left"/>
      <w:pPr>
        <w:ind w:left="2590" w:hanging="360"/>
      </w:pPr>
      <w:rPr>
        <w:rFonts w:ascii="OpenSymbol" w:eastAsia="OpenSymbol" w:hAnsi="OpenSymbol" w:cs="OpenSymbol"/>
      </w:rPr>
    </w:lvl>
    <w:lvl w:ilvl="6">
      <w:numFmt w:val="bullet"/>
      <w:lvlText w:val="•"/>
      <w:lvlJc w:val="left"/>
      <w:pPr>
        <w:ind w:left="2950" w:hanging="360"/>
      </w:pPr>
      <w:rPr>
        <w:rFonts w:ascii="OpenSymbol" w:eastAsia="OpenSymbol" w:hAnsi="OpenSymbol" w:cs="OpenSymbol"/>
      </w:rPr>
    </w:lvl>
    <w:lvl w:ilvl="7">
      <w:numFmt w:val="bullet"/>
      <w:lvlText w:val="◦"/>
      <w:lvlJc w:val="left"/>
      <w:pPr>
        <w:ind w:left="3310" w:hanging="360"/>
      </w:pPr>
      <w:rPr>
        <w:rFonts w:ascii="OpenSymbol" w:eastAsia="OpenSymbol" w:hAnsi="OpenSymbol" w:cs="OpenSymbol"/>
      </w:rPr>
    </w:lvl>
    <w:lvl w:ilvl="8">
      <w:numFmt w:val="bullet"/>
      <w:lvlText w:val="▪"/>
      <w:lvlJc w:val="left"/>
      <w:pPr>
        <w:ind w:left="3670" w:hanging="360"/>
      </w:pPr>
      <w:rPr>
        <w:rFonts w:ascii="OpenSymbol" w:eastAsia="OpenSymbol" w:hAnsi="OpenSymbol" w:cs="OpenSymbol"/>
      </w:rPr>
    </w:lvl>
  </w:abstractNum>
  <w:abstractNum w:abstractNumId="9" w15:restartNumberingAfterBreak="0">
    <w:nsid w:val="345A2CEC"/>
    <w:multiLevelType w:val="multilevel"/>
    <w:tmpl w:val="1A3A8FE2"/>
    <w:lvl w:ilvl="0">
      <w:start w:val="1"/>
      <w:numFmt w:val="decimal"/>
      <w:lvlText w:val="%1."/>
      <w:lvlJc w:val="left"/>
      <w:pPr>
        <w:ind w:left="720" w:hanging="360"/>
      </w:pPr>
      <w:rPr>
        <w:b w:val="0"/>
        <w:bCs w:val="0"/>
      </w:rPr>
    </w:lvl>
    <w:lvl w:ilvl="1">
      <w:start w:val="1"/>
      <w:numFmt w:val="decimal"/>
      <w:lvlText w:val="%2."/>
      <w:lvlJc w:val="left"/>
      <w:pPr>
        <w:ind w:left="1080" w:hanging="360"/>
      </w:pPr>
      <w:rPr>
        <w:b w:val="0"/>
        <w:bCs w:val="0"/>
      </w:rPr>
    </w:lvl>
    <w:lvl w:ilvl="2">
      <w:start w:val="1"/>
      <w:numFmt w:val="decimal"/>
      <w:lvlText w:val="%3."/>
      <w:lvlJc w:val="left"/>
      <w:pPr>
        <w:ind w:left="1440" w:hanging="360"/>
      </w:pPr>
      <w:rPr>
        <w:b w:val="0"/>
        <w:bCs w:val="0"/>
      </w:rPr>
    </w:lvl>
    <w:lvl w:ilvl="3">
      <w:start w:val="1"/>
      <w:numFmt w:val="decimal"/>
      <w:lvlText w:val="%4."/>
      <w:lvlJc w:val="left"/>
      <w:pPr>
        <w:ind w:left="1800" w:hanging="360"/>
      </w:pPr>
      <w:rPr>
        <w:b w:val="0"/>
        <w:bCs w:val="0"/>
      </w:rPr>
    </w:lvl>
    <w:lvl w:ilvl="4">
      <w:start w:val="1"/>
      <w:numFmt w:val="decimal"/>
      <w:lvlText w:val="%5."/>
      <w:lvlJc w:val="left"/>
      <w:pPr>
        <w:ind w:left="2160" w:hanging="360"/>
      </w:pPr>
      <w:rPr>
        <w:b w:val="0"/>
        <w:bCs w:val="0"/>
      </w:rPr>
    </w:lvl>
    <w:lvl w:ilvl="5">
      <w:start w:val="1"/>
      <w:numFmt w:val="decimal"/>
      <w:lvlText w:val="%6."/>
      <w:lvlJc w:val="left"/>
      <w:pPr>
        <w:ind w:left="2520" w:hanging="360"/>
      </w:pPr>
      <w:rPr>
        <w:b w:val="0"/>
        <w:bCs w:val="0"/>
      </w:rPr>
    </w:lvl>
    <w:lvl w:ilvl="6">
      <w:start w:val="1"/>
      <w:numFmt w:val="decimal"/>
      <w:lvlText w:val="%7."/>
      <w:lvlJc w:val="left"/>
      <w:pPr>
        <w:ind w:left="2880" w:hanging="360"/>
      </w:pPr>
      <w:rPr>
        <w:b w:val="0"/>
        <w:bCs w:val="0"/>
      </w:rPr>
    </w:lvl>
    <w:lvl w:ilvl="7">
      <w:start w:val="1"/>
      <w:numFmt w:val="decimal"/>
      <w:lvlText w:val="%8."/>
      <w:lvlJc w:val="left"/>
      <w:pPr>
        <w:ind w:left="3240" w:hanging="360"/>
      </w:pPr>
      <w:rPr>
        <w:b w:val="0"/>
        <w:bCs w:val="0"/>
      </w:rPr>
    </w:lvl>
    <w:lvl w:ilvl="8">
      <w:start w:val="1"/>
      <w:numFmt w:val="decimal"/>
      <w:lvlText w:val="%9."/>
      <w:lvlJc w:val="left"/>
      <w:pPr>
        <w:ind w:left="3600" w:hanging="360"/>
      </w:pPr>
      <w:rPr>
        <w:b w:val="0"/>
        <w:bCs w:val="0"/>
      </w:rPr>
    </w:lvl>
  </w:abstractNum>
  <w:abstractNum w:abstractNumId="10" w15:restartNumberingAfterBreak="0">
    <w:nsid w:val="39900E36"/>
    <w:multiLevelType w:val="multilevel"/>
    <w:tmpl w:val="9FC0FE30"/>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11" w15:restartNumberingAfterBreak="0">
    <w:nsid w:val="57983596"/>
    <w:multiLevelType w:val="multilevel"/>
    <w:tmpl w:val="04DA95A8"/>
    <w:lvl w:ilvl="0">
      <w:start w:val="1"/>
      <w:numFmt w:val="decimal"/>
      <w:lvlText w:val="%1."/>
      <w:lvlJc w:val="left"/>
      <w:pPr>
        <w:ind w:left="720" w:hanging="360"/>
      </w:pPr>
      <w:rPr>
        <w:b w:val="0"/>
        <w:bCs w:val="0"/>
      </w:rPr>
    </w:lvl>
    <w:lvl w:ilvl="1">
      <w:start w:val="1"/>
      <w:numFmt w:val="decimal"/>
      <w:lvlText w:val="%2."/>
      <w:lvlJc w:val="left"/>
      <w:pPr>
        <w:ind w:left="1080" w:hanging="360"/>
      </w:pPr>
      <w:rPr>
        <w:b w:val="0"/>
        <w:bCs w:val="0"/>
      </w:rPr>
    </w:lvl>
    <w:lvl w:ilvl="2">
      <w:start w:val="1"/>
      <w:numFmt w:val="decimal"/>
      <w:lvlText w:val="%3."/>
      <w:lvlJc w:val="left"/>
      <w:pPr>
        <w:ind w:left="1440" w:hanging="360"/>
      </w:pPr>
      <w:rPr>
        <w:b w:val="0"/>
        <w:bCs w:val="0"/>
      </w:rPr>
    </w:lvl>
    <w:lvl w:ilvl="3">
      <w:start w:val="1"/>
      <w:numFmt w:val="decimal"/>
      <w:lvlText w:val="%4."/>
      <w:lvlJc w:val="left"/>
      <w:pPr>
        <w:ind w:left="1800" w:hanging="360"/>
      </w:pPr>
      <w:rPr>
        <w:b w:val="0"/>
        <w:bCs w:val="0"/>
      </w:rPr>
    </w:lvl>
    <w:lvl w:ilvl="4">
      <w:start w:val="1"/>
      <w:numFmt w:val="decimal"/>
      <w:lvlText w:val="%5."/>
      <w:lvlJc w:val="left"/>
      <w:pPr>
        <w:ind w:left="2160" w:hanging="360"/>
      </w:pPr>
      <w:rPr>
        <w:b w:val="0"/>
        <w:bCs w:val="0"/>
      </w:rPr>
    </w:lvl>
    <w:lvl w:ilvl="5">
      <w:start w:val="1"/>
      <w:numFmt w:val="decimal"/>
      <w:lvlText w:val="%6."/>
      <w:lvlJc w:val="left"/>
      <w:pPr>
        <w:ind w:left="2520" w:hanging="360"/>
      </w:pPr>
      <w:rPr>
        <w:b w:val="0"/>
        <w:bCs w:val="0"/>
      </w:rPr>
    </w:lvl>
    <w:lvl w:ilvl="6">
      <w:start w:val="1"/>
      <w:numFmt w:val="decimal"/>
      <w:lvlText w:val="%7."/>
      <w:lvlJc w:val="left"/>
      <w:pPr>
        <w:ind w:left="2880" w:hanging="360"/>
      </w:pPr>
      <w:rPr>
        <w:b w:val="0"/>
        <w:bCs w:val="0"/>
      </w:rPr>
    </w:lvl>
    <w:lvl w:ilvl="7">
      <w:start w:val="1"/>
      <w:numFmt w:val="decimal"/>
      <w:lvlText w:val="%8."/>
      <w:lvlJc w:val="left"/>
      <w:pPr>
        <w:ind w:left="3240" w:hanging="360"/>
      </w:pPr>
      <w:rPr>
        <w:b w:val="0"/>
        <w:bCs w:val="0"/>
      </w:rPr>
    </w:lvl>
    <w:lvl w:ilvl="8">
      <w:start w:val="1"/>
      <w:numFmt w:val="decimal"/>
      <w:lvlText w:val="%9."/>
      <w:lvlJc w:val="left"/>
      <w:pPr>
        <w:ind w:left="3600" w:hanging="360"/>
      </w:pPr>
      <w:rPr>
        <w:b w:val="0"/>
        <w:bCs w:val="0"/>
      </w:rPr>
    </w:lvl>
  </w:abstractNum>
  <w:abstractNum w:abstractNumId="12" w15:restartNumberingAfterBreak="0">
    <w:nsid w:val="5CE625CE"/>
    <w:multiLevelType w:val="multilevel"/>
    <w:tmpl w:val="1F1E2606"/>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13" w15:restartNumberingAfterBreak="0">
    <w:nsid w:val="667A3062"/>
    <w:multiLevelType w:val="multilevel"/>
    <w:tmpl w:val="A80A349C"/>
    <w:lvl w:ilvl="0">
      <w:start w:val="1"/>
      <w:numFmt w:val="bullet"/>
      <w:lvlText w:val=""/>
      <w:lvlJc w:val="left"/>
      <w:pPr>
        <w:ind w:left="720" w:hanging="360"/>
      </w:pPr>
      <w:rPr>
        <w:rFonts w:ascii="Symbol" w:hAnsi="Symbol" w:hint="default"/>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14" w15:restartNumberingAfterBreak="0">
    <w:nsid w:val="66BD1D02"/>
    <w:multiLevelType w:val="hybridMultilevel"/>
    <w:tmpl w:val="2CD07396"/>
    <w:lvl w:ilvl="0" w:tplc="20000001">
      <w:start w:val="1"/>
      <w:numFmt w:val="bullet"/>
      <w:lvlText w:val=""/>
      <w:lvlJc w:val="left"/>
      <w:pPr>
        <w:ind w:left="1429" w:hanging="360"/>
      </w:pPr>
      <w:rPr>
        <w:rFonts w:ascii="Symbol" w:hAnsi="Symbol"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15" w15:restartNumberingAfterBreak="0">
    <w:nsid w:val="6E550CC5"/>
    <w:multiLevelType w:val="hybridMultilevel"/>
    <w:tmpl w:val="3B1AA7A8"/>
    <w:lvl w:ilvl="0" w:tplc="FFFFFFFF">
      <w:start w:val="1"/>
      <w:numFmt w:val="bullet"/>
      <w:lvlText w:val="•"/>
      <w:lvlJc w:val="left"/>
      <w:pPr>
        <w:ind w:left="1429" w:hanging="360"/>
      </w:pPr>
      <w:rPr>
        <w:rFonts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6" w15:restartNumberingAfterBreak="0">
    <w:nsid w:val="7ED624DA"/>
    <w:multiLevelType w:val="multilevel"/>
    <w:tmpl w:val="13CCF932"/>
    <w:lvl w:ilvl="0">
      <w:start w:val="1"/>
      <w:numFmt w:val="decimal"/>
      <w:lvlText w:val="%1."/>
      <w:lvlJc w:val="left"/>
      <w:pPr>
        <w:ind w:left="720" w:hanging="360"/>
      </w:pPr>
      <w:rPr>
        <w:b w:val="0"/>
        <w:bCs w:val="0"/>
      </w:rPr>
    </w:lvl>
    <w:lvl w:ilvl="1">
      <w:start w:val="1"/>
      <w:numFmt w:val="decimal"/>
      <w:lvlText w:val="%2."/>
      <w:lvlJc w:val="left"/>
      <w:pPr>
        <w:ind w:left="1080" w:hanging="360"/>
      </w:pPr>
      <w:rPr>
        <w:b w:val="0"/>
        <w:bCs w:val="0"/>
      </w:rPr>
    </w:lvl>
    <w:lvl w:ilvl="2">
      <w:start w:val="1"/>
      <w:numFmt w:val="decimal"/>
      <w:lvlText w:val="%3."/>
      <w:lvlJc w:val="left"/>
      <w:pPr>
        <w:ind w:left="1440" w:hanging="360"/>
      </w:pPr>
      <w:rPr>
        <w:b w:val="0"/>
        <w:bCs w:val="0"/>
      </w:rPr>
    </w:lvl>
    <w:lvl w:ilvl="3">
      <w:start w:val="1"/>
      <w:numFmt w:val="decimal"/>
      <w:lvlText w:val="%4."/>
      <w:lvlJc w:val="left"/>
      <w:pPr>
        <w:ind w:left="1800" w:hanging="360"/>
      </w:pPr>
      <w:rPr>
        <w:b w:val="0"/>
        <w:bCs w:val="0"/>
      </w:rPr>
    </w:lvl>
    <w:lvl w:ilvl="4">
      <w:start w:val="1"/>
      <w:numFmt w:val="decimal"/>
      <w:lvlText w:val="%5."/>
      <w:lvlJc w:val="left"/>
      <w:pPr>
        <w:ind w:left="2160" w:hanging="360"/>
      </w:pPr>
      <w:rPr>
        <w:b w:val="0"/>
        <w:bCs w:val="0"/>
      </w:rPr>
    </w:lvl>
    <w:lvl w:ilvl="5">
      <w:start w:val="1"/>
      <w:numFmt w:val="decimal"/>
      <w:lvlText w:val="%6."/>
      <w:lvlJc w:val="left"/>
      <w:pPr>
        <w:ind w:left="2520" w:hanging="360"/>
      </w:pPr>
      <w:rPr>
        <w:b w:val="0"/>
        <w:bCs w:val="0"/>
      </w:rPr>
    </w:lvl>
    <w:lvl w:ilvl="6">
      <w:start w:val="1"/>
      <w:numFmt w:val="decimal"/>
      <w:lvlText w:val="%7."/>
      <w:lvlJc w:val="left"/>
      <w:pPr>
        <w:ind w:left="2880" w:hanging="360"/>
      </w:pPr>
      <w:rPr>
        <w:b w:val="0"/>
        <w:bCs w:val="0"/>
      </w:rPr>
    </w:lvl>
    <w:lvl w:ilvl="7">
      <w:start w:val="1"/>
      <w:numFmt w:val="decimal"/>
      <w:lvlText w:val="%8."/>
      <w:lvlJc w:val="left"/>
      <w:pPr>
        <w:ind w:left="3240" w:hanging="360"/>
      </w:pPr>
      <w:rPr>
        <w:b w:val="0"/>
        <w:bCs w:val="0"/>
      </w:rPr>
    </w:lvl>
    <w:lvl w:ilvl="8">
      <w:start w:val="1"/>
      <w:numFmt w:val="decimal"/>
      <w:lvlText w:val="%9."/>
      <w:lvlJc w:val="left"/>
      <w:pPr>
        <w:ind w:left="3600" w:hanging="360"/>
      </w:pPr>
      <w:rPr>
        <w:b w:val="0"/>
        <w:bCs w:val="0"/>
      </w:rPr>
    </w:lvl>
  </w:abstractNum>
  <w:num w:numId="1" w16cid:durableId="919409464">
    <w:abstractNumId w:val="13"/>
  </w:num>
  <w:num w:numId="2" w16cid:durableId="177235677">
    <w:abstractNumId w:val="12"/>
  </w:num>
  <w:num w:numId="3" w16cid:durableId="156580812">
    <w:abstractNumId w:val="2"/>
  </w:num>
  <w:num w:numId="4" w16cid:durableId="1689208975">
    <w:abstractNumId w:val="8"/>
  </w:num>
  <w:num w:numId="5" w16cid:durableId="2079664947">
    <w:abstractNumId w:val="0"/>
  </w:num>
  <w:num w:numId="6" w16cid:durableId="1840148092">
    <w:abstractNumId w:val="6"/>
  </w:num>
  <w:num w:numId="7" w16cid:durableId="580331135">
    <w:abstractNumId w:val="10"/>
  </w:num>
  <w:num w:numId="8" w16cid:durableId="1910070472">
    <w:abstractNumId w:val="7"/>
  </w:num>
  <w:num w:numId="9" w16cid:durableId="1763717283">
    <w:abstractNumId w:val="4"/>
  </w:num>
  <w:num w:numId="10" w16cid:durableId="870145760">
    <w:abstractNumId w:val="9"/>
  </w:num>
  <w:num w:numId="11" w16cid:durableId="1331760569">
    <w:abstractNumId w:val="16"/>
  </w:num>
  <w:num w:numId="12" w16cid:durableId="1966616045">
    <w:abstractNumId w:val="11"/>
  </w:num>
  <w:num w:numId="13" w16cid:durableId="1781801069">
    <w:abstractNumId w:val="3"/>
  </w:num>
  <w:num w:numId="14" w16cid:durableId="320236356">
    <w:abstractNumId w:val="14"/>
  </w:num>
  <w:num w:numId="15" w16cid:durableId="462578534">
    <w:abstractNumId w:val="15"/>
  </w:num>
  <w:num w:numId="16" w16cid:durableId="1929188092">
    <w:abstractNumId w:val="1"/>
  </w:num>
  <w:num w:numId="17" w16cid:durableId="46362229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9"/>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1075"/>
    <w:rsid w:val="000B5BAA"/>
    <w:rsid w:val="000E68B3"/>
    <w:rsid w:val="0016764C"/>
    <w:rsid w:val="001742F2"/>
    <w:rsid w:val="002E4652"/>
    <w:rsid w:val="003F5EC4"/>
    <w:rsid w:val="00411075"/>
    <w:rsid w:val="004157DA"/>
    <w:rsid w:val="006049C6"/>
    <w:rsid w:val="00710996"/>
    <w:rsid w:val="007B6E77"/>
    <w:rsid w:val="00906F2D"/>
    <w:rsid w:val="00961EF3"/>
    <w:rsid w:val="00984330"/>
    <w:rsid w:val="00AA4890"/>
    <w:rsid w:val="00B41874"/>
    <w:rsid w:val="00C00472"/>
    <w:rsid w:val="00C57B60"/>
    <w:rsid w:val="00E34203"/>
    <w:rsid w:val="00F1716E"/>
    <w:rsid w:val="00F51C80"/>
    <w:rsid w:val="00F65073"/>
  </w:rsids>
  <m:mathPr>
    <m:mathFont m:val="Cambria Math"/>
    <m:brkBin m:val="before"/>
    <m:brkBinSub m:val="--"/>
    <m:smallFrac m:val="0"/>
    <m:dispDef/>
    <m:lMargin m:val="0"/>
    <m:rMargin m:val="0"/>
    <m:defJc m:val="centerGroup"/>
    <m:wrapIndent m:val="1440"/>
    <m:intLim m:val="subSup"/>
    <m:naryLim m:val="undOvr"/>
  </m:mathPr>
  <w:themeFontLang w:val="ru-B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B90D0F"/>
  <w15:docId w15:val="{33ECB278-3E6A-4A04-BB47-F0A7BAD182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WenQuanYi Micro Hei" w:hAnsi="Liberation Serif" w:cs="Lohit Devanagari"/>
        <w:kern w:val="3"/>
        <w:sz w:val="24"/>
        <w:szCs w:val="24"/>
        <w:lang w:val="ru-RU" w:eastAsia="zh-CN" w:bidi="hi-IN"/>
      </w:rPr>
    </w:rPrDefault>
    <w:pPrDefault>
      <w:pPr>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Heading"/>
    <w:next w:val="Textbody"/>
    <w:uiPriority w:val="9"/>
    <w:qFormat/>
    <w:pPr>
      <w:outlineLvl w:val="0"/>
    </w:pPr>
    <w:rPr>
      <w:rFonts w:ascii="Liberation Serif" w:hAnsi="Liberation Serif"/>
      <w:b/>
      <w:bCs/>
      <w:sz w:val="48"/>
      <w:szCs w:val="4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Standard">
    <w:name w:val="Standard"/>
  </w:style>
  <w:style w:type="paragraph" w:customStyle="1" w:styleId="Heading">
    <w:name w:val="Heading"/>
    <w:basedOn w:val="Standard"/>
    <w:next w:val="Textbody"/>
    <w:pPr>
      <w:keepNext/>
      <w:spacing w:before="240" w:after="120"/>
    </w:pPr>
    <w:rPr>
      <w:rFonts w:ascii="Open Sans" w:hAnsi="Open Sans"/>
      <w:sz w:val="28"/>
      <w:szCs w:val="28"/>
    </w:rPr>
  </w:style>
  <w:style w:type="paragraph" w:customStyle="1" w:styleId="Textbody">
    <w:name w:val="Text body"/>
    <w:basedOn w:val="Standard"/>
    <w:pPr>
      <w:spacing w:after="140" w:line="276" w:lineRule="auto"/>
    </w:pPr>
  </w:style>
  <w:style w:type="paragraph" w:styleId="a3">
    <w:name w:val="List"/>
    <w:basedOn w:val="Textbody"/>
  </w:style>
  <w:style w:type="paragraph" w:styleId="a4">
    <w:name w:val="caption"/>
    <w:basedOn w:val="Standard"/>
    <w:pPr>
      <w:suppressLineNumbers/>
      <w:spacing w:before="120" w:after="120"/>
    </w:pPr>
    <w:rPr>
      <w:i/>
      <w:iCs/>
    </w:rPr>
  </w:style>
  <w:style w:type="paragraph" w:customStyle="1" w:styleId="Index">
    <w:name w:val="Index"/>
    <w:basedOn w:val="Standard"/>
    <w:pPr>
      <w:suppressLineNumbers/>
    </w:pPr>
  </w:style>
  <w:style w:type="paragraph" w:customStyle="1" w:styleId="HeaderandFooter">
    <w:name w:val="Header and Footer"/>
    <w:basedOn w:val="Standard"/>
    <w:pPr>
      <w:suppressLineNumbers/>
      <w:tabs>
        <w:tab w:val="center" w:pos="4819"/>
        <w:tab w:val="right" w:pos="9638"/>
      </w:tabs>
    </w:pPr>
  </w:style>
  <w:style w:type="paragraph" w:styleId="a5">
    <w:name w:val="header"/>
    <w:basedOn w:val="HeaderandFooter"/>
  </w:style>
  <w:style w:type="paragraph" w:customStyle="1" w:styleId="TableContents">
    <w:name w:val="Table Contents"/>
    <w:basedOn w:val="Standard"/>
    <w:pPr>
      <w:widowControl w:val="0"/>
      <w:suppressLineNumbers/>
    </w:pPr>
  </w:style>
  <w:style w:type="paragraph" w:customStyle="1" w:styleId="TableHeading">
    <w:name w:val="Table Heading"/>
    <w:basedOn w:val="TableContents"/>
    <w:pPr>
      <w:jc w:val="center"/>
    </w:pPr>
    <w:rPr>
      <w:b/>
      <w:bCs/>
    </w:rPr>
  </w:style>
  <w:style w:type="character" w:customStyle="1" w:styleId="BulletSymbols">
    <w:name w:val="Bullet Symbols"/>
    <w:rPr>
      <w:rFonts w:ascii="OpenSymbol" w:eastAsia="OpenSymbol" w:hAnsi="OpenSymbol" w:cs="OpenSymbol"/>
    </w:rPr>
  </w:style>
  <w:style w:type="character" w:customStyle="1" w:styleId="NumberingSymbols">
    <w:name w:val="Numbering Symbols"/>
    <w:rPr>
      <w:b w:val="0"/>
      <w:bCs w:val="0"/>
    </w:rPr>
  </w:style>
  <w:style w:type="table" w:styleId="a6">
    <w:name w:val="Table Grid"/>
    <w:basedOn w:val="a1"/>
    <w:uiPriority w:val="39"/>
    <w:rsid w:val="0071099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footer"/>
    <w:basedOn w:val="a"/>
    <w:link w:val="a8"/>
    <w:uiPriority w:val="99"/>
    <w:unhideWhenUsed/>
    <w:rsid w:val="003F5EC4"/>
    <w:pPr>
      <w:tabs>
        <w:tab w:val="center" w:pos="4677"/>
        <w:tab w:val="right" w:pos="9355"/>
      </w:tabs>
    </w:pPr>
    <w:rPr>
      <w:rFonts w:cs="Mangal"/>
      <w:szCs w:val="21"/>
    </w:rPr>
  </w:style>
  <w:style w:type="character" w:customStyle="1" w:styleId="a8">
    <w:name w:val="Нижний колонтитул Знак"/>
    <w:basedOn w:val="a0"/>
    <w:link w:val="a7"/>
    <w:uiPriority w:val="99"/>
    <w:rsid w:val="003F5EC4"/>
    <w:rPr>
      <w:rFonts w:cs="Mangal"/>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1734</Words>
  <Characters>9889</Characters>
  <Application>Microsoft Office Word</Application>
  <DocSecurity>0</DocSecurity>
  <Lines>82</Lines>
  <Paragraphs>23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11600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Cheadly q</cp:lastModifiedBy>
  <cp:revision>2</cp:revision>
  <dcterms:created xsi:type="dcterms:W3CDTF">2026-03-24T00:45:00Z</dcterms:created>
  <dcterms:modified xsi:type="dcterms:W3CDTF">2026-03-24T00:45:00Z</dcterms:modified>
</cp:coreProperties>
</file>