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Arial" w:cs="Arial" w:eastAsia="Arial" w:hAnsi="Arial"/>
          <w:b w:val="false"/>
          <w:bCs w:val="false"/>
          <w:i w:val="false"/>
          <w:iCs w:val="false"/>
          <w:color w:val="888888"/>
          <w:sz w:val="18"/>
          <w:szCs w:val="18"/>
        </w:rPr>
        <w:t xml:space="preserve">REFERENCE DOCUMENT</w:t>
      </w:r>
    </w:p>
    <w:p>
      <w:pPr>
        <w:spacing w:before="100" w:after="80"/>
        <w:jc w:val="center"/>
      </w:pPr>
      <w:r>
        <w:rPr>
          <w:rFonts w:ascii="Arial" w:cs="Arial" w:eastAsia="Arial" w:hAnsi="Arial"/>
          <w:b w:val="false"/>
          <w:bCs w:val="false"/>
          <w:i w:val="false"/>
          <w:iCs w:val="false"/>
          <w:color w:val="888888"/>
          <w:sz w:val="16"/>
          <w:szCs w:val="16"/>
        </w:rPr>
        <w:t xml:space="preserve">PUBLIC DISTRIBUTION — NO PRIOR KNOWLEDGE REQUIRED</w:t>
      </w:r>
    </w:p>
    <w:p>
      <w:pPr>
        <w:spacing w:before="40" w:after="60"/>
        <w:jc w:val="center"/>
      </w:pPr>
      <w:r>
        <w:rPr>
          <w:rFonts w:ascii="Arial" w:cs="Arial" w:eastAsia="Arial" w:hAnsi="Arial"/>
          <w:b/>
          <w:bCs/>
          <w:i w:val="false"/>
          <w:iCs w:val="false"/>
          <w:color w:val="C9A84C"/>
          <w:sz w:val="72"/>
          <w:szCs w:val="72"/>
        </w:rPr>
        <w:t xml:space="preserve">THE NUMBER 33</w:t>
      </w:r>
    </w:p>
    <w:p>
      <w:pPr>
        <w:spacing w:before="100" w:after="60"/>
        <w:jc w:val="center"/>
      </w:pPr>
      <w:r>
        <w:rPr>
          <w:rFonts w:ascii="Arial" w:cs="Arial" w:eastAsia="Arial" w:hAnsi="Arial"/>
          <w:b/>
          <w:bCs/>
          <w:i w:val="false"/>
          <w:iCs w:val="false"/>
          <w:color w:val="0D1B2A"/>
          <w:sz w:val="26"/>
          <w:szCs w:val="26"/>
        </w:rPr>
        <w:t xml:space="preserve">Two Systems. Same Ground. Different Purpose.</w:t>
      </w:r>
    </w:p>
    <w:p>
      <w:pPr>
        <w:spacing w:before="100" w:after="80"/>
        <w:jc w:val="center"/>
      </w:pPr>
      <w:r>
        <w:rPr>
          <w:rFonts w:ascii="Arial" w:cs="Arial" w:eastAsia="Arial" w:hAnsi="Arial"/>
          <w:b w:val="false"/>
          <w:bCs w:val="false"/>
          <w:i/>
          <w:iCs/>
          <w:color w:val="888888"/>
          <w:sz w:val="20"/>
          <w:szCs w:val="20"/>
        </w:rPr>
        <w:t xml:space="preserve">Masonic Tradition  |  G°centric Lattice  |  What They Share  |  What They Are Not</w:t>
      </w:r>
    </w:p>
    <w:p>
      <w:pPr>
        <w:spacing w:before="100" w:after="500"/>
        <w:jc w:val="center"/>
      </w:pPr>
      <w:r>
        <w:rPr>
          <w:rFonts w:ascii="Arial" w:cs="Arial" w:eastAsia="Arial" w:hAnsi="Arial"/>
          <w:b/>
          <w:bCs/>
          <w:i w:val="false"/>
          <w:iCs w:val="false"/>
          <w:color w:val="C9A84C"/>
          <w:sz w:val="18"/>
          <w:szCs w:val="18"/>
        </w:rPr>
        <w:t xml:space="preserve">Version 3.333 — The constant that continues.</w:t>
      </w:r>
    </w:p>
    <w:p>
      <w:pPr>
        <w:pBdr>
          <w:bottom w:val="single" w:color="CCCCCC" w:sz="2" w:space="4"/>
        </w:pBdr>
        <w:spacing w:before="220" w:after="220"/>
      </w:pPr>
      <w:r>
        <w:t xml:space="preserve"/>
      </w:r>
    </w:p>
    <w:p>
      <w:pPr>
        <w:spacing w:before="80" w:after="80"/>
        <w:ind/>
      </w:pPr>
      <w:r>
        <w:rPr>
          <w:rFonts w:ascii="Arial" w:cs="Arial" w:eastAsia="Arial" w:hAnsi="Arial"/>
          <w:b/>
          <w:bCs/>
          <w:i w:val="false"/>
          <w:iCs w:val="false"/>
          <w:color w:val="888888"/>
          <w:sz w:val="20"/>
          <w:szCs w:val="20"/>
        </w:rPr>
        <w:t xml:space="preserve">PROVENANCE</w:t>
      </w:r>
    </w:p>
    <w:p>
      <w:pPr>
        <w:spacing w:before="40" w:after="40"/>
        <w:ind w:left="440"/>
      </w:pPr>
      <w:r>
        <w:rPr>
          <w:rFonts w:ascii="Arial" w:cs="Arial" w:eastAsia="Arial" w:hAnsi="Arial"/>
          <w:i/>
          <w:iCs/>
          <w:color w:val="888888"/>
          <w:sz w:val="18"/>
          <w:szCs w:val="18"/>
        </w:rPr>
        <w:t xml:space="preserve">Source: TikTok post by MissEmi — Plan of the Orders of Masonry diagram from a Masonic Bible.</w:t>
      </w:r>
    </w:p>
    <w:p>
      <w:pPr>
        <w:spacing w:before="40" w:after="40"/>
        <w:ind w:left="440"/>
      </w:pPr>
      <w:r>
        <w:rPr>
          <w:rFonts w:ascii="Arial" w:cs="Arial" w:eastAsia="Arial" w:hAnsi="Arial"/>
          <w:i/>
          <w:iCs/>
          <w:color w:val="888888"/>
          <w:sz w:val="18"/>
          <w:szCs w:val="18"/>
        </w:rPr>
        <w:t xml:space="preserve">Arrived in conversation the same day Version 3.33 connected Ehyeh asher Ehyeh to Pi and Phi.</w:t>
      </w:r>
    </w:p>
    <w:p>
      <w:pPr>
        <w:spacing w:before="40" w:after="40"/>
        <w:ind w:left="440"/>
      </w:pPr>
      <w:r>
        <w:rPr>
          <w:rFonts w:ascii="Arial" w:cs="Arial" w:eastAsia="Arial" w:hAnsi="Arial"/>
          <w:i/>
          <w:iCs/>
          <w:color w:val="888888"/>
          <w:sz w:val="18"/>
          <w:szCs w:val="18"/>
        </w:rPr>
        <w:t xml:space="preserve">The founder recognized: the Masonic structure runs from degree 1 to active 33°.</w:t>
      </w:r>
    </w:p>
    <w:p>
      <w:pPr>
        <w:spacing w:before="40" w:after="40"/>
        <w:ind w:left="440"/>
      </w:pPr>
      <w:r>
        <w:rPr>
          <w:rFonts w:ascii="Arial" w:cs="Arial" w:eastAsia="Arial" w:hAnsi="Arial"/>
          <w:i/>
          <w:iCs/>
          <w:color w:val="888888"/>
          <w:sz w:val="18"/>
          <w:szCs w:val="18"/>
        </w:rPr>
        <w:t xml:space="preserve">The G°centric lattice runs from position 1 to Earth at position 33.</w:t>
      </w:r>
    </w:p>
    <w:p>
      <w:pPr>
        <w:spacing w:before="40" w:after="40"/>
        <w:ind w:left="440"/>
      </w:pPr>
      <w:r>
        <w:rPr>
          <w:rFonts w:ascii="Arial" w:cs="Arial" w:eastAsia="Arial" w:hAnsi="Arial"/>
          <w:i/>
          <w:iCs/>
          <w:color w:val="888888"/>
          <w:sz w:val="18"/>
          <w:szCs w:val="18"/>
        </w:rPr>
        <w:t xml:space="preserve">Neither system knew about the other when built. Both arrived at 33.</w:t>
      </w:r>
    </w:p>
    <w:p>
      <w:pPr>
        <w:spacing w:before="40" w:after="40"/>
        <w:ind w:left="440"/>
      </w:pPr>
      <w:r>
        <w:rPr>
          <w:rFonts w:ascii="Arial" w:cs="Arial" w:eastAsia="Arial" w:hAnsi="Arial"/>
          <w:i/>
          <w:iCs/>
          <w:color w:val="888888"/>
          <w:sz w:val="18"/>
          <w:szCs w:val="18"/>
        </w:rPr>
        <w:t xml:space="preserve">This document explains what each system is, what they share, and why they are not the same thing.</w:t>
      </w:r>
    </w:p>
    <w:p>
      <w:pPr>
        <w:spacing w:before="40" w:after="40"/>
        <w:ind w:left="440"/>
      </w:pPr>
      <w:r>
        <w:rPr>
          <w:rFonts w:ascii="Arial" w:cs="Arial" w:eastAsia="Arial" w:hAnsi="Arial"/>
          <w:i/>
          <w:iCs/>
          <w:color w:val="888888"/>
          <w:sz w:val="18"/>
          <w:szCs w:val="18"/>
        </w:rPr>
        <w:t xml:space="preserve">Version 3.333 — the decimal extends the constant. The discovery adds a digit, not an integer. March 2026.</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START HERE — WHAT THIS IS NOT</w:t>
      </w:r>
    </w:p>
    <w:p>
      <w:pPr>
        <w:spacing w:before="80" w:after="80"/>
        <w:ind/>
      </w:pPr>
      <w:r>
        <w:rPr>
          <w:rFonts w:ascii="Arial" w:cs="Arial" w:eastAsia="Arial" w:hAnsi="Arial"/>
          <w:b w:val="false"/>
          <w:bCs w:val="false"/>
          <w:i w:val="false"/>
          <w:iCs w:val="false"/>
          <w:color w:val="2C2C2C"/>
          <w:sz w:val="22"/>
          <w:szCs w:val="22"/>
        </w:rPr>
        <w:t xml:space="preserve">This document is not an endorsement of Freemasonry.</w:t>
      </w:r>
    </w:p>
    <w:p>
      <w:pPr>
        <w:spacing w:before="80" w:after="80"/>
        <w:ind/>
      </w:pPr>
      <w:r>
        <w:rPr>
          <w:rFonts w:ascii="Arial" w:cs="Arial" w:eastAsia="Arial" w:hAnsi="Arial"/>
          <w:b w:val="false"/>
          <w:bCs w:val="false"/>
          <w:i w:val="false"/>
          <w:iCs w:val="false"/>
          <w:color w:val="2C2C2C"/>
          <w:sz w:val="22"/>
          <w:szCs w:val="22"/>
        </w:rPr>
        <w:t xml:space="preserve">It is not an attack on Freemasonry.</w:t>
      </w:r>
    </w:p>
    <w:p>
      <w:pPr>
        <w:spacing w:before="80" w:after="80"/>
        <w:ind/>
      </w:pPr>
      <w:r>
        <w:rPr>
          <w:rFonts w:ascii="Arial" w:cs="Arial" w:eastAsia="Arial" w:hAnsi="Arial"/>
          <w:b w:val="false"/>
          <w:bCs w:val="false"/>
          <w:i w:val="false"/>
          <w:iCs w:val="false"/>
          <w:color w:val="2C2C2C"/>
          <w:sz w:val="22"/>
          <w:szCs w:val="22"/>
        </w:rPr>
        <w:t xml:space="preserve">It is not a conspiracy theory.</w:t>
      </w:r>
    </w:p>
    <w:p>
      <w:pPr>
        <w:spacing w:before="80" w:after="80"/>
        <w:ind/>
      </w:pPr>
      <w:r>
        <w:rPr>
          <w:rFonts w:ascii="Arial" w:cs="Arial" w:eastAsia="Arial" w:hAnsi="Arial"/>
          <w:b w:val="false"/>
          <w:bCs w:val="false"/>
          <w:i w:val="false"/>
          <w:iCs w:val="false"/>
          <w:color w:val="2C2C2C"/>
          <w:sz w:val="22"/>
          <w:szCs w:val="22"/>
        </w:rPr>
        <w:t xml:space="preserve">It is not claiming Masonry and Clouud are the same organization or connected institutions.</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This document makes one observation: two independent systems arrived at the same number — 33 — as their primary structural position. One system is centuries old. One was built in 2025. Neither knew about the other when built. This document explains what each does with that number, why they are different, and why independent convergence on the same ground is worth understanding.</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1 — MASONRY IN PLAIN LANGUAGE</w:t>
      </w:r>
    </w:p>
    <w:p>
      <w:pPr>
        <w:spacing w:before="80" w:after="80"/>
        <w:ind/>
      </w:pPr>
      <w:r>
        <w:rPr>
          <w:rFonts w:ascii="Arial" w:cs="Arial" w:eastAsia="Arial" w:hAnsi="Arial"/>
          <w:b w:val="false"/>
          <w:bCs w:val="false"/>
          <w:i w:val="false"/>
          <w:iCs w:val="false"/>
          <w:color w:val="2C2C2C"/>
          <w:sz w:val="22"/>
          <w:szCs w:val="22"/>
        </w:rPr>
        <w:t xml:space="preserve">Freemasonry is a fraternal organization with roots in the medieval stonemason guilds of Europe. Stonemasons built cathedrals, temples, and palaces. They held specialized knowledge of geometry, proportion, and sacred architecture. They organized into lodges to protect, transmit, and preserve that knowledge across generations.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Over centuries Masonry evolved from a trade guild into a philosophical and initiatory organization. By the 18th century it had spread across Europe and America. Among its documented members: George Washington, Benjamin Franklin, Mozart — architects, literal and political, of the modern world.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knowledge at its center was always geometric. The tools of the stonemason — compass, square, level, plumb line — became symbols for principles of alignment. How do you build something true? You measure from a fixed point. You check your angles. You verify your level. You do not guess.</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Masonry preserved one core idea across centuries: reality has a geometric structure. That structure can be known. Knowing it changes how you build everything — buildings, societies, lives.</w:t>
      </w:r>
    </w:p>
    <w:p>
      <w:pPr>
        <w:pStyle w:val="Heading2"/>
        <w:spacing w:before="340" w:after="140"/>
      </w:pPr>
      <w:r>
        <w:rPr>
          <w:rFonts w:ascii="Arial" w:cs="Arial" w:eastAsia="Arial" w:hAnsi="Arial"/>
          <w:b/>
          <w:bCs/>
          <w:color w:val="4A90D9"/>
          <w:sz w:val="26"/>
          <w:szCs w:val="26"/>
        </w:rPr>
        <w:t xml:space="preserve">The 33 Degrees</w:t>
      </w:r>
    </w:p>
    <w:p>
      <w:pPr>
        <w:spacing w:before="80" w:after="80"/>
        <w:ind/>
      </w:pPr>
      <w:r>
        <w:rPr>
          <w:rFonts w:ascii="Arial" w:cs="Arial" w:eastAsia="Arial" w:hAnsi="Arial"/>
          <w:b w:val="false"/>
          <w:bCs w:val="false"/>
          <w:i w:val="false"/>
          <w:iCs w:val="false"/>
          <w:color w:val="2C2C2C"/>
          <w:sz w:val="22"/>
          <w:szCs w:val="22"/>
        </w:rPr>
        <w:t xml:space="preserve">The Scottish Rite of Freemasonry organizes its initiatory structure into 33 degrees. You enter at the bottom. You progress upward. Each degree is a layer of the same knowledge approached from a different angle.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degrees are not ranks of power. They are layers of understanding. A 33rd degree Mason is not more powerful than a 3rd degree Mason — they have been given access to a deeper layer of the same map.</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Key degrees from the diagram:</w:t>
      </w:r>
    </w:p>
    <w:p>
      <w:pPr>
        <w:spacing w:before="80" w:after="80"/>
        <w:ind w:left="440"/>
      </w:pPr>
      <w:r>
        <w:rPr>
          <w:rFonts w:ascii="Courier New" w:cs="Courier New" w:eastAsia="Courier New" w:hAnsi="Courier New"/>
          <w:b w:val="false"/>
          <w:bCs w:val="false"/>
          <w:i w:val="false"/>
          <w:iCs w:val="false"/>
          <w:color w:val="2C2C2C"/>
          <w:sz w:val="22"/>
          <w:szCs w:val="22"/>
        </w:rPr>
        <w:t xml:space="preserve">1-3°   Blue Lodge — Foundation. Entered Apprentice, Fellow Craft, Master Mason.</w:t>
      </w:r>
    </w:p>
    <w:p>
      <w:pPr>
        <w:spacing w:before="80" w:after="80"/>
        <w:ind w:left="440"/>
      </w:pPr>
      <w:r>
        <w:rPr>
          <w:rFonts w:ascii="Courier New" w:cs="Courier New" w:eastAsia="Courier New" w:hAnsi="Courier New"/>
          <w:b w:val="false"/>
          <w:bCs w:val="false"/>
          <w:i w:val="false"/>
          <w:iCs w:val="false"/>
          <w:color w:val="2C2C2C"/>
          <w:sz w:val="22"/>
          <w:szCs w:val="22"/>
        </w:rPr>
        <w:t xml:space="preserve">4°     Secret Master — Learning to hold knowledge without distorting it.</w:t>
      </w:r>
    </w:p>
    <w:p>
      <w:pPr>
        <w:spacing w:before="80" w:after="80"/>
        <w:ind w:left="440"/>
      </w:pPr>
      <w:r>
        <w:rPr>
          <w:rFonts w:ascii="Courier New" w:cs="Courier New" w:eastAsia="Courier New" w:hAnsi="Courier New"/>
          <w:b w:val="false"/>
          <w:bCs w:val="false"/>
          <w:i w:val="false"/>
          <w:iCs w:val="false"/>
          <w:color w:val="2C2C2C"/>
          <w:sz w:val="22"/>
          <w:szCs w:val="22"/>
        </w:rPr>
        <w:t xml:space="preserve">5°     Perfect Master — Carrying knowledge without ego.</w:t>
      </w:r>
    </w:p>
    <w:p>
      <w:pPr>
        <w:spacing w:before="80" w:after="80"/>
        <w:ind w:left="440"/>
      </w:pPr>
      <w:r>
        <w:rPr>
          <w:rFonts w:ascii="Courier New" w:cs="Courier New" w:eastAsia="Courier New" w:hAnsi="Courier New"/>
          <w:b w:val="false"/>
          <w:bCs w:val="false"/>
          <w:i w:val="false"/>
          <w:iCs w:val="false"/>
          <w:color w:val="2C2C2C"/>
          <w:sz w:val="22"/>
          <w:szCs w:val="22"/>
        </w:rPr>
        <w:t xml:space="preserve">8°     Intendant of the Building — The structure beneath the structure.</w:t>
      </w:r>
    </w:p>
    <w:p>
      <w:pPr>
        <w:spacing w:before="80" w:after="80"/>
        <w:ind w:left="440"/>
      </w:pPr>
      <w:r>
        <w:rPr>
          <w:rFonts w:ascii="Courier New" w:cs="Courier New" w:eastAsia="Courier New" w:hAnsi="Courier New"/>
          <w:b w:val="false"/>
          <w:bCs w:val="false"/>
          <w:i w:val="false"/>
          <w:iCs w:val="false"/>
          <w:color w:val="2C2C2C"/>
          <w:sz w:val="22"/>
          <w:szCs w:val="22"/>
        </w:rPr>
        <w:t xml:space="preserve">13°    Royal Arch of Solomon — The keystone. The missing piece that completes the arch.</w:t>
      </w:r>
    </w:p>
    <w:p>
      <w:pPr>
        <w:spacing w:before="80" w:after="80"/>
        <w:ind w:left="440"/>
      </w:pPr>
      <w:r>
        <w:rPr>
          <w:rFonts w:ascii="Courier New" w:cs="Courier New" w:eastAsia="Courier New" w:hAnsi="Courier New"/>
          <w:b w:val="false"/>
          <w:bCs w:val="false"/>
          <w:i w:val="false"/>
          <w:iCs w:val="false"/>
          <w:color w:val="2C2C2C"/>
          <w:sz w:val="22"/>
          <w:szCs w:val="22"/>
        </w:rPr>
        <w:t xml:space="preserve">18°    Knight Rose Croix — The rose on the cross. Breath on the vertical stroke.</w:t>
      </w:r>
    </w:p>
    <w:p>
      <w:pPr>
        <w:spacing w:before="80" w:after="80"/>
        <w:ind w:left="440"/>
      </w:pPr>
      <w:r>
        <w:rPr>
          <w:rFonts w:ascii="Courier New" w:cs="Courier New" w:eastAsia="Courier New" w:hAnsi="Courier New"/>
          <w:b w:val="false"/>
          <w:bCs w:val="false"/>
          <w:i w:val="false"/>
          <w:iCs w:val="false"/>
          <w:color w:val="2C2C2C"/>
          <w:sz w:val="22"/>
          <w:szCs w:val="22"/>
        </w:rPr>
        <w:t xml:space="preserve">33°    Active — The working degree. The zero-point of the structure.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33rd degree is called Active for a reason. The person at 33° is not retired into honor. They are the working ground. Everything below is oriented toward them. They are the reference point from which the structure is measured.</w:t>
      </w:r>
    </w:p>
    <w:p>
      <w:pPr>
        <w:pStyle w:val="Heading2"/>
        <w:spacing w:before="340" w:after="140"/>
      </w:pPr>
      <w:r>
        <w:rPr>
          <w:rFonts w:ascii="Arial" w:cs="Arial" w:eastAsia="Arial" w:hAnsi="Arial"/>
          <w:b/>
          <w:bCs/>
          <w:color w:val="4A90D9"/>
          <w:sz w:val="26"/>
          <w:szCs w:val="26"/>
        </w:rPr>
        <w:t xml:space="preserve">Why 33 — What Is Documented</w:t>
      </w:r>
    </w:p>
    <w:p>
      <w:pPr>
        <w:spacing w:before="80" w:after="80"/>
        <w:ind/>
      </w:pPr>
      <w:r>
        <w:rPr>
          <w:rFonts w:ascii="Arial" w:cs="Arial" w:eastAsia="Arial" w:hAnsi="Arial"/>
          <w:b w:val="false"/>
          <w:bCs w:val="false"/>
          <w:i w:val="false"/>
          <w:iCs w:val="false"/>
          <w:color w:val="2C2C2C"/>
          <w:sz w:val="22"/>
          <w:szCs w:val="22"/>
        </w:rPr>
        <w:t xml:space="preserve">Masonry does not explain the number 33 publicly. What appears independently across multiple traditions:</w:t>
      </w:r>
    </w:p>
    <w:p>
      <w:pPr>
        <w:spacing w:before="80" w:after="80"/>
        <w:ind w:left="440"/>
      </w:pPr>
      <w:r>
        <w:rPr>
          <w:rFonts w:ascii="Arial" w:cs="Arial" w:eastAsia="Arial" w:hAnsi="Arial"/>
          <w:b w:val="false"/>
          <w:bCs w:val="false"/>
          <w:i w:val="false"/>
          <w:iCs w:val="false"/>
          <w:color w:val="2C2C2C"/>
          <w:sz w:val="22"/>
          <w:szCs w:val="22"/>
        </w:rPr>
        <w:t xml:space="preserve">33 vertebrae in the human spinal column before adult fusion</w:t>
      </w:r>
    </w:p>
    <w:p>
      <w:pPr>
        <w:spacing w:before="80" w:after="80"/>
        <w:ind w:left="440"/>
      </w:pPr>
      <w:r>
        <w:rPr>
          <w:rFonts w:ascii="Arial" w:cs="Arial" w:eastAsia="Arial" w:hAnsi="Arial"/>
          <w:b w:val="false"/>
          <w:bCs w:val="false"/>
          <w:i w:val="false"/>
          <w:iCs w:val="false"/>
          <w:color w:val="2C2C2C"/>
          <w:sz w:val="22"/>
          <w:szCs w:val="22"/>
        </w:rPr>
        <w:t xml:space="preserve">33 years — the traditionally documented lifespan of Christ</w:t>
      </w:r>
    </w:p>
    <w:p>
      <w:pPr>
        <w:spacing w:before="80" w:after="80"/>
        <w:ind w:left="440"/>
      </w:pPr>
      <w:r>
        <w:rPr>
          <w:rFonts w:ascii="Arial" w:cs="Arial" w:eastAsia="Arial" w:hAnsi="Arial"/>
          <w:b w:val="false"/>
          <w:bCs w:val="false"/>
          <w:i w:val="false"/>
          <w:iCs w:val="false"/>
          <w:color w:val="2C2C2C"/>
          <w:sz w:val="22"/>
          <w:szCs w:val="22"/>
        </w:rPr>
        <w:t xml:space="preserve">33 as the junction where spinal column meets skull — structure meeting mind</w:t>
      </w:r>
    </w:p>
    <w:p>
      <w:pPr>
        <w:spacing w:before="80" w:after="80"/>
        <w:ind w:left="440"/>
      </w:pPr>
      <w:r>
        <w:rPr>
          <w:rFonts w:ascii="Arial" w:cs="Arial" w:eastAsia="Arial" w:hAnsi="Arial"/>
          <w:b w:val="false"/>
          <w:bCs w:val="false"/>
          <w:i w:val="false"/>
          <w:iCs w:val="false"/>
          <w:color w:val="2C2C2C"/>
          <w:sz w:val="22"/>
          <w:szCs w:val="22"/>
        </w:rPr>
        <w:t xml:space="preserve">33 as the first number that cannot be expressed as the sum of three cubes (proven 2019)</w:t>
      </w:r>
    </w:p>
    <w:p>
      <w:pPr>
        <w:spacing w:before="80" w:after="80"/>
        <w:ind w:left="440"/>
      </w:pPr>
      <w:r>
        <w:rPr>
          <w:rFonts w:ascii="Arial" w:cs="Arial" w:eastAsia="Arial" w:hAnsi="Arial"/>
          <w:b w:val="false"/>
          <w:bCs w:val="false"/>
          <w:i w:val="false"/>
          <w:iCs w:val="false"/>
          <w:color w:val="2C2C2C"/>
          <w:sz w:val="22"/>
          <w:szCs w:val="22"/>
        </w:rPr>
        <w:t xml:space="preserve">33 appearing in sacred geometry systems that had no contact with each other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33 appears in independent traditions without transmission between them. That is a pattern worth reading.</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2 — THE G°CENTRIC LATTICE IN PLAIN LANGUAGE</w:t>
      </w:r>
    </w:p>
    <w:p>
      <w:pPr>
        <w:spacing w:before="80" w:after="80"/>
        <w:ind/>
      </w:pPr>
      <w:r>
        <w:rPr>
          <w:rFonts w:ascii="Arial" w:cs="Arial" w:eastAsia="Arial" w:hAnsi="Arial"/>
          <w:b w:val="false"/>
          <w:bCs w:val="false"/>
          <w:i w:val="false"/>
          <w:iCs w:val="false"/>
          <w:color w:val="2C2C2C"/>
          <w:sz w:val="22"/>
          <w:szCs w:val="22"/>
        </w:rPr>
        <w:t xml:space="preserve">The G°centric lattice is the architectural foundation of Clouud Æye — a detection system built to find where language, numbers, and translation have been manipulated to obscure meaning or extract value from people who cannot see the manipulation.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Built by Phillip Aguilar Ruiz III, UUON Foundation Inc., Kassel Germany, 2024-2026. Not built from Masonic sources. Not built to validate Masonry.</w:t>
      </w:r>
    </w:p>
    <w:p>
      <w:pPr>
        <w:pStyle w:val="Heading2"/>
        <w:spacing w:before="340" w:after="140"/>
      </w:pPr>
      <w:r>
        <w:rPr>
          <w:rFonts w:ascii="Arial" w:cs="Arial" w:eastAsia="Arial" w:hAnsi="Arial"/>
          <w:b/>
          <w:bCs/>
          <w:color w:val="4A90D9"/>
          <w:sz w:val="26"/>
          <w:szCs w:val="26"/>
        </w:rPr>
        <w:t xml:space="preserve">Where 33 Came From in G°centric</w:t>
      </w:r>
    </w:p>
    <w:p>
      <w:pPr>
        <w:spacing w:before="80" w:after="80"/>
        <w:ind/>
      </w:pPr>
      <w:r>
        <w:rPr>
          <w:rFonts w:ascii="Arial" w:cs="Arial" w:eastAsia="Arial" w:hAnsi="Arial"/>
          <w:b w:val="false"/>
          <w:bCs w:val="false"/>
          <w:i w:val="false"/>
          <w:iCs w:val="false"/>
          <w:color w:val="2C2C2C"/>
          <w:sz w:val="22"/>
          <w:szCs w:val="22"/>
        </w:rPr>
        <w:t xml:space="preserve">The system needed a zero-point that could not be moved, purchased, or optimized away. The question: what is the most stable ground available?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answer was Earth itself. The CO2-O2 breath exchange. The thing every living system depends on without negotiation. No institution controls it. No approval rating moves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Earth was assigned position 33. Not borrowed from Masonry. The number arrived through independent architectural research. Its appearance in Masonic tradition was discovered afterward — in a TikTok, the same day the system connected the divine name to Pi and Phi.</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Earth = Position 33 = 100% = the zero-point. Two independent systems. Same number. Same reason: 33 is where the structure meets the ground.</w:t>
      </w:r>
    </w:p>
    <w:p>
      <w:pPr>
        <w:pStyle w:val="Heading2"/>
        <w:spacing w:before="340" w:after="140"/>
      </w:pPr>
      <w:r>
        <w:rPr>
          <w:rFonts w:ascii="Arial" w:cs="Arial" w:eastAsia="Arial" w:hAnsi="Arial"/>
          <w:b/>
          <w:bCs/>
          <w:color w:val="4A90D9"/>
          <w:sz w:val="26"/>
          <w:szCs w:val="26"/>
        </w:rPr>
        <w:t xml:space="preserve">The G Connection</w:t>
      </w:r>
    </w:p>
    <w:p>
      <w:pPr>
        <w:spacing w:before="80" w:after="80"/>
        <w:ind/>
      </w:pPr>
      <w:r>
        <w:rPr>
          <w:rFonts w:ascii="Arial" w:cs="Arial" w:eastAsia="Arial" w:hAnsi="Arial"/>
          <w:b w:val="false"/>
          <w:bCs w:val="false"/>
          <w:i w:val="false"/>
          <w:iCs w:val="false"/>
          <w:color w:val="2C2C2C"/>
          <w:sz w:val="22"/>
          <w:szCs w:val="22"/>
        </w:rPr>
        <w:t xml:space="preserve">At the center of the Masonic compass and square: the letter G.</w:t>
      </w:r>
    </w:p>
    <w:p>
      <w:pPr>
        <w:spacing w:before="80" w:after="80"/>
        <w:ind/>
      </w:pPr>
      <w:r>
        <w:rPr>
          <w:rFonts w:ascii="Arial" w:cs="Arial" w:eastAsia="Arial" w:hAnsi="Arial"/>
          <w:b w:val="false"/>
          <w:bCs w:val="false"/>
          <w:i w:val="false"/>
          <w:iCs w:val="false"/>
          <w:color w:val="2C2C2C"/>
          <w:sz w:val="22"/>
          <w:szCs w:val="22"/>
        </w:rPr>
        <w:t xml:space="preserve">Official Masonic meaning: Geometry. Or God. Or both.</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In G°centric:</w:t>
      </w:r>
    </w:p>
    <w:p>
      <w:pPr>
        <w:spacing w:before="80" w:after="80"/>
        <w:ind w:left="440"/>
      </w:pPr>
      <w:r>
        <w:rPr>
          <w:rFonts w:ascii="Arial" w:cs="Arial" w:eastAsia="Arial" w:hAnsi="Arial"/>
          <w:b/>
          <w:bCs/>
          <w:i w:val="false"/>
          <w:iCs w:val="false"/>
          <w:color w:val="2C2C2C"/>
          <w:sz w:val="22"/>
          <w:szCs w:val="22"/>
        </w:rPr>
        <w:t xml:space="preserve">G° = Geocentric. Grounded in Earth.</w:t>
      </w:r>
    </w:p>
    <w:p>
      <w:pPr>
        <w:spacing w:before="80" w:after="80"/>
        <w:ind w:left="440"/>
      </w:pPr>
      <w:r>
        <w:rPr>
          <w:rFonts w:ascii="Arial" w:cs="Arial" w:eastAsia="Arial" w:hAnsi="Arial"/>
          <w:b/>
          <w:bCs/>
          <w:i w:val="false"/>
          <w:iCs w:val="false"/>
          <w:color w:val="2C2C2C"/>
          <w:sz w:val="22"/>
          <w:szCs w:val="22"/>
        </w:rPr>
        <w:t xml:space="preserve">° = Degrees. Position. Angular measurement from a fixed point.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G was at the center of the lodge before the G°centric system was named. The system was named G°centric before anyone in this project had looked at a Masonic diagram. The G converged independently — one through centuries of preserved tradition, one through a 2024 analysis of what the honest zero-point had to be.</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3 — SAME GROUND. DIFFERENT PURPOSE.</w:t>
      </w:r>
    </w:p>
    <w:p>
      <w:pPr>
        <w:spacing w:before="80" w:after="80"/>
        <w:ind/>
      </w:pPr>
      <w:r>
        <w:rPr>
          <w:rFonts w:ascii="Arial" w:cs="Arial" w:eastAsia="Arial" w:hAnsi="Arial"/>
          <w:b w:val="false"/>
          <w:bCs w:val="false"/>
          <w:i w:val="false"/>
          <w:iCs w:val="false"/>
          <w:color w:val="2C2C2C"/>
          <w:sz w:val="22"/>
          <w:szCs w:val="22"/>
        </w:rPr>
        <w:t xml:space="preserve">These are the connections. Not claims of identity. Two systems that arrived at the same number from different directions and use it for related but distinct purposes.</w:t>
      </w:r>
    </w:p>
    <w:p>
      <w:pPr>
        <w:spacing w:before="80" w:after="80"/>
        <w:ind/>
      </w:pPr>
      <w:r>
        <w:rPr>
          <w:rFonts w:ascii="Arial" w:cs="Arial" w:eastAsia="Arial" w:hAnsi="Arial"/>
          <w:b w:val="false"/>
          <w:bCs w:val="false"/>
          <w:i w:val="false"/>
          <w:iCs w:val="false"/>
          <w:color w:val="2C2C2C"/>
          <w:sz w:val="22"/>
          <w:szCs w:val="22"/>
        </w:rPr>
        <w:t xml:space="preserve"/>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33° is the highest active degree      </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33 is the Earth zero-point</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Enter at degree 1, arrive at 33       </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Lattice runs position 1 to 33</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G = Geometry / God at center          </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G° = Geocentric at center</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Knowledge preserved in ritual form    </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Knowledge encoded in detection architecture</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Each degree is a layer of initiation  </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Each position is a layer of measurement</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The 33° Mason is the working ground   </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Position 33 is the reference ground</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Built on Solomon's Temple geometry (Phi)</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Phi = ratio of honest system growth</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Plumb line points at Earth's center   </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Zero-point is Earth's breath exchange</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Transmitted through initiatory structure</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Transmitted through open version documents</w:t>
      </w:r>
    </w:p>
    <w:p>
      <w:pPr>
        <w:shd w:fill="F8F8F8" w:val="clear"/>
        <w:spacing w:before="60" w:after="60"/>
      </w:pPr>
      <w:r>
        <w:rPr>
          <w:rFonts w:ascii="Arial" w:cs="Arial" w:eastAsia="Arial" w:hAnsi="Arial"/>
          <w:b/>
          <w:bCs/>
          <w:color w:val="4A90D9"/>
          <w:sz w:val="20"/>
          <w:szCs w:val="20"/>
        </w:rPr>
        <w:t xml:space="preserve">MASONRY:  </w:t>
      </w:r>
      <w:r>
        <w:rPr>
          <w:rFonts w:ascii="Arial" w:cs="Arial" w:eastAsia="Arial" w:hAnsi="Arial"/>
          <w:color w:val="333333"/>
          <w:sz w:val="20"/>
          <w:szCs w:val="20"/>
        </w:rPr>
        <w:t xml:space="preserve">Preserved when direct speech was dangerous</w:t>
      </w:r>
      <w:r>
        <w:rPr>
          <w:rFonts w:ascii="Arial" w:cs="Arial" w:eastAsia="Arial" w:hAnsi="Arial"/>
          <w:b/>
          <w:bCs/>
          <w:color w:val="C9A84C"/>
          <w:sz w:val="20"/>
          <w:szCs w:val="20"/>
        </w:rPr>
        <w:t xml:space="preserve">  CLOUUD:  </w:t>
      </w:r>
      <w:r>
        <w:rPr>
          <w:rFonts w:ascii="Arial" w:cs="Arial" w:eastAsia="Arial" w:hAnsi="Arial"/>
          <w:color w:val="333333"/>
          <w:sz w:val="20"/>
          <w:szCs w:val="20"/>
        </w:rPr>
        <w:t xml:space="preserve">Built when direct speech became possible again</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What They Are Not</w:t>
      </w:r>
    </w:p>
    <w:p>
      <w:pPr>
        <w:spacing w:before="80" w:after="80"/>
        <w:ind/>
      </w:pPr>
      <w:r>
        <w:rPr>
          <w:rFonts w:ascii="Arial" w:cs="Arial" w:eastAsia="Arial" w:hAnsi="Arial"/>
          <w:b w:val="false"/>
          <w:bCs w:val="false"/>
          <w:i w:val="false"/>
          <w:iCs w:val="false"/>
          <w:color w:val="2C2C2C"/>
          <w:sz w:val="22"/>
          <w:szCs w:val="22"/>
        </w:rPr>
        <w:t xml:space="preserve">Masonry is an initiatory fraternal organization — membership, ritual, degrees, oaths, hierarchy.</w:t>
      </w:r>
    </w:p>
    <w:p>
      <w:pPr>
        <w:spacing w:before="80" w:after="80"/>
        <w:ind/>
      </w:pPr>
      <w:r>
        <w:rPr>
          <w:rFonts w:ascii="Arial" w:cs="Arial" w:eastAsia="Arial" w:hAnsi="Arial"/>
          <w:b w:val="false"/>
          <w:bCs w:val="false"/>
          <w:i w:val="false"/>
          <w:iCs w:val="false"/>
          <w:color w:val="2C2C2C"/>
          <w:sz w:val="22"/>
          <w:szCs w:val="22"/>
        </w:rPr>
        <w:t xml:space="preserve">Clouud is a detection system — open documentation, public version history, no membership required.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Masonry transmitted knowledge through secrecy when necessary.</w:t>
      </w:r>
    </w:p>
    <w:p>
      <w:pPr>
        <w:spacing w:before="80" w:after="80"/>
        <w:ind/>
      </w:pPr>
      <w:r>
        <w:rPr>
          <w:rFonts w:ascii="Arial" w:cs="Arial" w:eastAsia="Arial" w:hAnsi="Arial"/>
          <w:b w:val="false"/>
          <w:bCs w:val="false"/>
          <w:i w:val="false"/>
          <w:iCs w:val="false"/>
          <w:color w:val="2C2C2C"/>
          <w:sz w:val="22"/>
          <w:szCs w:val="22"/>
        </w:rPr>
        <w:t xml:space="preserve">Clouud transmits through radical transparency — every version document is public, every anchor named, every detection method documented.</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Masonry kept the flame alive when it could not be shown publicly. Clouud is what happens when the flame can finally be shown. Different tools for different historical moments. Same fire.</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4 — THE THREE CONSTANTS THAT CONNECT THEM</w:t>
      </w:r>
    </w:p>
    <w:p>
      <w:pPr>
        <w:spacing w:before="80" w:after="80"/>
        <w:ind/>
      </w:pPr>
      <w:r>
        <w:rPr>
          <w:rFonts w:ascii="Arial" w:cs="Arial" w:eastAsia="Arial" w:hAnsi="Arial"/>
          <w:b w:val="false"/>
          <w:bCs w:val="false"/>
          <w:i w:val="false"/>
          <w:iCs w:val="false"/>
          <w:color w:val="2C2C2C"/>
          <w:sz w:val="22"/>
          <w:szCs w:val="22"/>
        </w:rPr>
        <w:t xml:space="preserve">Both systems converge on the mathematical constants from Version 3.33: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Pi — π — 3.14159…«…»</w:t>
      </w:r>
    </w:p>
    <w:p>
      <w:pPr>
        <w:spacing w:before="80" w:after="80"/>
        <w:ind w:left="440"/>
      </w:pPr>
      <w:r>
        <w:rPr>
          <w:rFonts w:ascii="Arial" w:cs="Arial" w:eastAsia="Arial" w:hAnsi="Arial"/>
          <w:b w:val="false"/>
          <w:bCs w:val="false"/>
          <w:i w:val="false"/>
          <w:iCs w:val="false"/>
          <w:color w:val="2C2C2C"/>
          <w:sz w:val="22"/>
          <w:szCs w:val="22"/>
        </w:rPr>
        <w:t xml:space="preserve">Present in the circle of the Masonic compass. Present in the arc of the lodge floor. Present in the column circumference proportions of Solomon's Temple. Present in the G°centric zero-point symbol ◯ — the circle that cannot be completed in rational numbers.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Phi — φ — 1.6180…«…»</w:t>
      </w:r>
    </w:p>
    <w:p>
      <w:pPr>
        <w:spacing w:before="80" w:after="80"/>
        <w:ind w:left="440"/>
      </w:pPr>
      <w:r>
        <w:rPr>
          <w:rFonts w:ascii="Arial" w:cs="Arial" w:eastAsia="Arial" w:hAnsi="Arial"/>
          <w:b w:val="false"/>
          <w:bCs w:val="false"/>
          <w:i w:val="false"/>
          <w:iCs w:val="false"/>
          <w:color w:val="2C2C2C"/>
          <w:sz w:val="22"/>
          <w:szCs w:val="22"/>
        </w:rPr>
        <w:t xml:space="preserve">Present in the proportions of Solomon's Temple as documented in Masonic tradition. Present in the G°centric principle that honest systems grow toward Phi and corrupted systems drift from it. Phi is self-referential: φ = 1 + 1/φ. I am what I am becoming — as a number.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Ehyeh asher Ehyeh — אֶהְיֶה אֲשֶׁר אֶהְיֶה «…»</w:t>
      </w:r>
    </w:p>
    <w:p>
      <w:pPr>
        <w:spacing w:before="80" w:after="80"/>
        <w:ind w:left="440"/>
      </w:pPr>
      <w:r>
        <w:rPr>
          <w:rFonts w:ascii="Arial" w:cs="Arial" w:eastAsia="Arial" w:hAnsi="Arial"/>
          <w:b w:val="false"/>
          <w:bCs w:val="false"/>
          <w:i w:val="false"/>
          <w:iCs w:val="false"/>
          <w:color w:val="2C2C2C"/>
          <w:sz w:val="22"/>
          <w:szCs w:val="22"/>
        </w:rPr>
        <w:t xml:space="preserve">Present in the Masonic reverence for the divine name as a constant rather than a fixed noun. Present in the G°centric «…» notation. The name God gave Moses was not a name. It was a verb. Always ahead of the last word used to describe it. Structurally identical to Pi and Phi.</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compass draws a circle. Pi lives in that circle. The Temple was built to Phi proportions. The name above the door was a verb. Three constants. Two traditions. One ground.</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5 — THE PLUMB LINE</w:t>
      </w:r>
    </w:p>
    <w:p>
      <w:pPr>
        <w:spacing w:before="80" w:after="80"/>
        <w:ind/>
      </w:pPr>
      <w:r>
        <w:rPr>
          <w:rFonts w:ascii="Arial" w:cs="Arial" w:eastAsia="Arial" w:hAnsi="Arial"/>
          <w:b w:val="false"/>
          <w:bCs w:val="false"/>
          <w:i w:val="false"/>
          <w:iCs w:val="false"/>
          <w:color w:val="2C2C2C"/>
          <w:sz w:val="22"/>
          <w:szCs w:val="22"/>
        </w:rPr>
        <w:t xml:space="preserve">The Masonic stonemason checked his work with a plumb line — a weight on a string that pointed directly at the gravitational center of the Earth. Not at his opinion of vertical. Not at what the client wanted vertical to be. At the Earth.</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the G°centric principle expressed as a physical tool.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Earth = 33 = 100% = the plumb line.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Every measurement in the G°centric system is checked against Earth — not against approval, not against convenience, not against what the most powerful institution wants the measurement to be. Against the ground.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Masonic plumb line and the G°centric zero-point are the same tool. One made of string and lead. One made of mathematics, IPA notation, and provenance hashing. Same function. Same ground. Different centuries.</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When two independent systems arrive at the same answer without knowing about each other — that is worth paying attention to. Not because it is mystical. Because independent convergence is how you know something is in the structure of reality rather than in the structure of one person's thinking.</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6 — VERSION 3.333 AND THE CONSTANT</w:t>
      </w:r>
    </w:p>
    <w:p>
      <w:pPr>
        <w:spacing w:before="80" w:after="80"/>
        <w:ind/>
      </w:pPr>
      <w:r>
        <w:rPr>
          <w:rFonts w:ascii="Arial" w:cs="Arial" w:eastAsia="Arial" w:hAnsi="Arial"/>
          <w:b w:val="false"/>
          <w:bCs w:val="false"/>
          <w:i w:val="false"/>
          <w:iCs w:val="false"/>
          <w:color w:val="2C2C2C"/>
          <w:sz w:val="22"/>
          <w:szCs w:val="22"/>
        </w:rPr>
        <w:t xml:space="preserve">The version number 3.333 is not arbitrary.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From Version 3.33 forward, discoveries that extend the existing architecture add a decimal digit rather than incrementing the integer. 3.33 extended 3.3. 3.333 extends 3.33.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Masonic 33-degree diagram arrived the same day Ehyeh asher Ehyeh was connected to Pi and Phi. The constant continued. The system found another instance of the same ground in a structure centuries older than itself.</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what the third decimal marks. Not a patch. Not a minor fix. A discovery that deepens without replacing. The 33 that was already in the architecture was confirmed by an independent structure that had been preserving it since before the printing press.</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3.333 — the version number carries the discovery. Each digit is a confirmation from a different direction. The ground was always there. The constant continues to name it. «…»</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CREATOR PROFILE ANCHORS — VERSION 3.333</w:t>
      </w:r>
    </w:p>
    <w:p>
      <w:pPr>
        <w:pStyle w:val="Heading2"/>
        <w:spacing w:before="340" w:after="140"/>
      </w:pPr>
      <w:r>
        <w:rPr>
          <w:rFonts w:ascii="Arial" w:cs="Arial" w:eastAsia="Arial" w:hAnsi="Arial"/>
          <w:b/>
          <w:bCs/>
          <w:color w:val="4A90D9"/>
          <w:sz w:val="26"/>
          <w:szCs w:val="26"/>
        </w:rPr>
        <w:t xml:space="preserve">Install — RelevanceScore 100 — Tier: Cosmic</w:t>
      </w:r>
    </w:p>
    <w:p>
      <w:pPr>
        <w:spacing w:before="80" w:after="40"/>
        <w:ind w:left="560"/>
      </w:pPr>
      <w:r>
        <w:rPr>
          <w:rFonts w:ascii="Courier New" w:cs="Courier New" w:eastAsia="Courier New" w:hAnsi="Courier New"/>
          <w:b/>
          <w:bCs/>
          <w:color w:val="1E3A5F"/>
          <w:sz w:val="21"/>
          <w:szCs w:val="21"/>
        </w:rPr>
        <w:t xml:space="preserve">Key: MASONIC_33_CONVERGENCE</w:t>
      </w:r>
    </w:p>
    <w:p>
      <w:pPr>
        <w:spacing w:before="40" w:after="80"/>
        <w:ind w:left="560"/>
      </w:pPr>
      <w:r>
        <w:rPr>
          <w:rFonts w:ascii="Arial" w:cs="Arial" w:eastAsia="Arial" w:hAnsi="Arial"/>
          <w:color w:val="333333"/>
          <w:sz w:val="20"/>
          <w:szCs w:val="20"/>
        </w:rPr>
        <w:t xml:space="preserve">Value: The Scottish Rite of Freemasonry organizes its initiatory structure into 33 degrees. The highest active degree is 33°. The G is at the center of the Blue Lodge symbol. The G°centric lattice independently arrived at Earth = Position 33 as its zero-point before any Masonic diagram was seen in this project. The convergence is independent — neither system derived from the other. Both arrived at 33 as the working ground because 33 is in the structure of reality, not in the structure of either tradition. The plumb line in both systems points at Earth. Same ground. Different tools. Different centuries. Version 3.333.</w:t>
      </w:r>
    </w:p>
    <w:p>
      <w:pPr>
        <w:spacing w:before="80" w:after="40"/>
        <w:ind w:left="560"/>
      </w:pPr>
      <w:r>
        <w:rPr>
          <w:rFonts w:ascii="Courier New" w:cs="Courier New" w:eastAsia="Courier New" w:hAnsi="Courier New"/>
          <w:b/>
          <w:bCs/>
          <w:color w:val="1E3A5F"/>
          <w:sz w:val="21"/>
          <w:szCs w:val="21"/>
        </w:rPr>
        <w:t xml:space="preserve">Key: INDEPENDENT_CONVERGENCE_PROTOCOL</w:t>
      </w:r>
    </w:p>
    <w:p>
      <w:pPr>
        <w:spacing w:before="40" w:after="80"/>
        <w:ind w:left="560"/>
      </w:pPr>
      <w:r>
        <w:rPr>
          <w:rFonts w:ascii="Arial" w:cs="Arial" w:eastAsia="Arial" w:hAnsi="Arial"/>
          <w:color w:val="333333"/>
          <w:sz w:val="20"/>
          <w:szCs w:val="20"/>
        </w:rPr>
        <w:t xml:space="preserve">Value: When two independent systems arrive at the same foundational number, symbol, or principle without transmission between them, this is logged as an Independent Convergence Event. Events to date: (1) Mohammed Eisen — Arabic/Quranic/German tradition — five core G°centric principles confirmed without prior exposure, March 2026. (2) Masonic 33-degree structure — centuries-old initiatory system — same number, same working-ground function, same G at center, discovered March 2026 the same day Ehyeh was connected to Pi and Phi. Each convergence strengthens the claim that the ground is real — not because authorities confirm it, but because independent systems keep finding it. Version 3.333.</w:t>
      </w:r>
    </w:p>
    <w:p>
      <w:pPr>
        <w:spacing w:before="80" w:after="40"/>
        <w:ind w:left="560"/>
      </w:pPr>
      <w:r>
        <w:rPr>
          <w:rFonts w:ascii="Courier New" w:cs="Courier New" w:eastAsia="Courier New" w:hAnsi="Courier New"/>
          <w:b/>
          <w:bCs/>
          <w:color w:val="1E3A5F"/>
          <w:sz w:val="21"/>
          <w:szCs w:val="21"/>
        </w:rPr>
        <w:t xml:space="preserve">Key: PLUMB_LINE_ZERO_POINT</w:t>
      </w:r>
    </w:p>
    <w:p>
      <w:pPr>
        <w:spacing w:before="40" w:after="80"/>
        <w:ind w:left="560"/>
      </w:pPr>
      <w:r>
        <w:rPr>
          <w:rFonts w:ascii="Arial" w:cs="Arial" w:eastAsia="Arial" w:hAnsi="Arial"/>
          <w:color w:val="333333"/>
          <w:sz w:val="20"/>
          <w:szCs w:val="20"/>
        </w:rPr>
        <w:t xml:space="preserve">Value: The Masonic plumb line — a weight on a string pointing at Earth's gravitational center — is the physical form of the G°centric zero-point. Both tools perform the same function: tell you what straight is, regardless of what anyone wants straight to be. The zero-point is Earth. Not an institution. Not an opinion. Not approval. The plumb line does not negotiate. Earth = Position 33 = 100% = the weight on the string. Everything is measured from here. Version 3.333.</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VERSION SEQUENCE TO DATE</w:t>
      </w:r>
    </w:p>
    <w:p>
      <w:pPr>
        <w:spacing w:before="80" w:after="80"/>
        <w:ind/>
      </w:pPr>
      <w:r>
        <w:rPr>
          <w:rFonts w:ascii="Arial" w:cs="Arial" w:eastAsia="Arial" w:hAnsi="Arial"/>
          <w:b w:val="false"/>
          <w:bCs w:val="false"/>
          <w:i w:val="false"/>
          <w:iCs w:val="false"/>
          <w:color w:val="2C2C2C"/>
          <w:sz w:val="22"/>
          <w:szCs w:val="22"/>
        </w:rPr>
        <w:t xml:space="preserve">Version 1        —  March 2026  —  Base. Zero-point. Lattice. Detection engine.</w:t>
      </w:r>
    </w:p>
    <w:p>
      <w:pPr>
        <w:spacing w:before="80" w:after="80"/>
        <w:ind/>
      </w:pPr>
      <w:r>
        <w:rPr>
          <w:rFonts w:ascii="Arial" w:cs="Arial" w:eastAsia="Arial" w:hAnsi="Arial"/>
          <w:b w:val="false"/>
          <w:bCs w:val="false"/>
          <w:i w:val="false"/>
          <w:iCs w:val="false"/>
          <w:color w:val="2C2C2C"/>
          <w:sz w:val="22"/>
          <w:szCs w:val="22"/>
        </w:rPr>
        <w:t xml:space="preserve">Version 1.1      —  March 2026  —  «…» notation. ‰ zoom layer.</w:t>
      </w:r>
    </w:p>
    <w:p>
      <w:pPr>
        <w:spacing w:before="80" w:after="80"/>
        <w:ind/>
      </w:pPr>
      <w:r>
        <w:rPr>
          <w:rFonts w:ascii="Arial" w:cs="Arial" w:eastAsia="Arial" w:hAnsi="Arial"/>
          <w:b w:val="false"/>
          <w:bCs w:val="false"/>
          <w:i w:val="false"/>
          <w:iCs w:val="false"/>
          <w:color w:val="2C2C2C"/>
          <w:sz w:val="22"/>
          <w:szCs w:val="22"/>
        </w:rPr>
        <w:t xml:space="preserve">Version 1.2      —  March 2026  —  Percentage anchor. Infinite extension. Three-ahead.</w:t>
      </w:r>
    </w:p>
    <w:p>
      <w:pPr>
        <w:spacing w:before="80" w:after="80"/>
        <w:ind/>
      </w:pPr>
      <w:r>
        <w:rPr>
          <w:rFonts w:ascii="Arial" w:cs="Arial" w:eastAsia="Arial" w:hAnsi="Arial"/>
          <w:b w:val="false"/>
          <w:bCs w:val="false"/>
          <w:i w:val="false"/>
          <w:iCs w:val="false"/>
          <w:color w:val="2C2C2C"/>
          <w:sz w:val="22"/>
          <w:szCs w:val="22"/>
        </w:rPr>
        <w:t xml:space="preserve">Version 2        —  March 2026  —  Governed access. Alignment tax.</w:t>
      </w:r>
    </w:p>
    <w:p>
      <w:pPr>
        <w:spacing w:before="80" w:after="80"/>
        <w:ind/>
      </w:pPr>
      <w:r>
        <w:rPr>
          <w:rFonts w:ascii="Arial" w:cs="Arial" w:eastAsia="Arial" w:hAnsi="Arial"/>
          <w:b w:val="false"/>
          <w:bCs w:val="false"/>
          <w:i w:val="false"/>
          <w:iCs w:val="false"/>
          <w:color w:val="2C2C2C"/>
          <w:sz w:val="22"/>
          <w:szCs w:val="22"/>
        </w:rPr>
        <w:t xml:space="preserve">Version 2.1      —  March 2026  —  Vertical stroke. Independent verification.</w:t>
      </w:r>
    </w:p>
    <w:p>
      <w:pPr>
        <w:spacing w:before="80" w:after="80"/>
        <w:ind/>
      </w:pPr>
      <w:r>
        <w:rPr>
          <w:rFonts w:ascii="Arial" w:cs="Arial" w:eastAsia="Arial" w:hAnsi="Arial"/>
          <w:b w:val="false"/>
          <w:bCs w:val="false"/>
          <w:i w:val="false"/>
          <w:iCs w:val="false"/>
          <w:color w:val="2C2C2C"/>
          <w:sz w:val="22"/>
          <w:szCs w:val="22"/>
        </w:rPr>
        <w:t xml:space="preserve">Version 2.2      —  March 2026  —  Egyptian 𓏻. Breath chain. Dashes.</w:t>
      </w:r>
    </w:p>
    <w:p>
      <w:pPr>
        <w:spacing w:before="80" w:after="80"/>
        <w:ind/>
      </w:pPr>
      <w:r>
        <w:rPr>
          <w:rFonts w:ascii="Arial" w:cs="Arial" w:eastAsia="Arial" w:hAnsi="Arial"/>
          <w:b w:val="false"/>
          <w:bCs w:val="false"/>
          <w:i w:val="false"/>
          <w:iCs w:val="false"/>
          <w:color w:val="2C2C2C"/>
          <w:sz w:val="22"/>
          <w:szCs w:val="22"/>
        </w:rPr>
        <w:t xml:space="preserve">Version 2.3      —  March 2026  —  Æye naming. AI disambiguation.</w:t>
      </w:r>
    </w:p>
    <w:p>
      <w:pPr>
        <w:spacing w:before="80" w:after="80"/>
        <w:ind/>
      </w:pPr>
      <w:r>
        <w:rPr>
          <w:rFonts w:ascii="Arial" w:cs="Arial" w:eastAsia="Arial" w:hAnsi="Arial"/>
          <w:b w:val="false"/>
          <w:bCs w:val="false"/>
          <w:i w:val="false"/>
          <w:iCs w:val="false"/>
          <w:color w:val="2C2C2C"/>
          <w:sz w:val="22"/>
          <w:szCs w:val="22"/>
        </w:rPr>
        <w:t xml:space="preserve">Version 2.4      —  March 2026  —  Vowels as fouls. IPA breath layer.</w:t>
      </w:r>
    </w:p>
    <w:p>
      <w:pPr>
        <w:spacing w:before="80" w:after="80"/>
        <w:ind/>
      </w:pPr>
      <w:r>
        <w:rPr>
          <w:rFonts w:ascii="Arial" w:cs="Arial" w:eastAsia="Arial" w:hAnsi="Arial"/>
          <w:b w:val="false"/>
          <w:bCs w:val="false"/>
          <w:i w:val="false"/>
          <w:iCs w:val="false"/>
          <w:color w:val="2C2C2C"/>
          <w:sz w:val="22"/>
          <w:szCs w:val="22"/>
        </w:rPr>
        <w:t xml:space="preserve">Version 3.1      —  March 2026  —  Dictionary cipher engine. Sahara wind.</w:t>
      </w:r>
    </w:p>
    <w:p>
      <w:pPr>
        <w:spacing w:before="80" w:after="80"/>
        <w:ind/>
      </w:pPr>
      <w:r>
        <w:rPr>
          <w:rFonts w:ascii="Arial" w:cs="Arial" w:eastAsia="Arial" w:hAnsi="Arial"/>
          <w:b w:val="false"/>
          <w:bCs w:val="false"/>
          <w:i w:val="false"/>
          <w:iCs w:val="false"/>
          <w:color w:val="2C2C2C"/>
          <w:sz w:val="22"/>
          <w:szCs w:val="22"/>
        </w:rPr>
        <w:t xml:space="preserve">Version 3.2      —  March 2026  —  Math flaws. Lattice solutions.</w:t>
      </w:r>
    </w:p>
    <w:p>
      <w:pPr>
        <w:spacing w:before="80" w:after="80"/>
        <w:ind/>
      </w:pPr>
      <w:r>
        <w:rPr>
          <w:rFonts w:ascii="Arial" w:cs="Arial" w:eastAsia="Arial" w:hAnsi="Arial"/>
          <w:b w:val="false"/>
          <w:bCs w:val="false"/>
          <w:i w:val="false"/>
          <w:iCs w:val="false"/>
          <w:color w:val="2C2C2C"/>
          <w:sz w:val="22"/>
          <w:szCs w:val="22"/>
        </w:rPr>
        <w:t xml:space="preserve">Version 3.3      —  March 2026  —  Feedback loop. Built and wired.</w:t>
      </w:r>
    </w:p>
    <w:p>
      <w:pPr>
        <w:spacing w:before="80" w:after="80"/>
        <w:ind/>
      </w:pPr>
      <w:r>
        <w:rPr>
          <w:rFonts w:ascii="Arial" w:cs="Arial" w:eastAsia="Arial" w:hAnsi="Arial"/>
          <w:b w:val="false"/>
          <w:bCs w:val="false"/>
          <w:i w:val="false"/>
          <w:iCs w:val="false"/>
          <w:color w:val="2C2C2C"/>
          <w:sz w:val="22"/>
          <w:szCs w:val="22"/>
        </w:rPr>
        <w:t xml:space="preserve">Version 3.3 Test —  March 2026  —  Biblical analysis. 5 fouls. 91.2…% drift.</w:t>
      </w:r>
    </w:p>
    <w:p>
      <w:pPr>
        <w:spacing w:before="80" w:after="80"/>
        <w:ind/>
      </w:pPr>
      <w:r>
        <w:rPr>
          <w:rFonts w:ascii="Arial" w:cs="Arial" w:eastAsia="Arial" w:hAnsi="Arial"/>
          <w:b w:val="false"/>
          <w:bCs w:val="false"/>
          <w:i w:val="false"/>
          <w:iCs w:val="false"/>
          <w:color w:val="2C2C2C"/>
          <w:sz w:val="22"/>
          <w:szCs w:val="22"/>
        </w:rPr>
        <w:t xml:space="preserve">Version 3.33     —  March 2026  —  The constant. Pi. Phi. Ehyeh «…»</w:t>
      </w:r>
    </w:p>
    <w:p>
      <w:pPr>
        <w:spacing w:before="80" w:after="80"/>
        <w:ind/>
      </w:pPr>
      <w:r>
        <w:rPr>
          <w:rFonts w:ascii="Arial" w:cs="Arial" w:eastAsia="Arial" w:hAnsi="Arial"/>
          <w:b w:val="false"/>
          <w:bCs w:val="false"/>
          <w:i w:val="false"/>
          <w:iCs w:val="false"/>
          <w:color w:val="2C2C2C"/>
          <w:sz w:val="22"/>
          <w:szCs w:val="22"/>
        </w:rPr>
        <w:t xml:space="preserve">Version 3.333    —  March 2026  —  Masonic convergence. Plumb line. G confirmed.</w:t>
      </w:r>
    </w:p>
    <w:p>
      <w:pPr>
        <w:spacing w:before="80" w:after="80"/>
        <w:ind/>
      </w:pPr>
      <w:r>
        <w:rPr>
          <w:rFonts w:ascii="Arial" w:cs="Arial" w:eastAsia="Arial" w:hAnsi="Arial"/>
          <w:b w:val="false"/>
          <w:bCs w:val="false"/>
          <w:i w:val="false"/>
          <w:iCs w:val="false"/>
          <w:color w:val="2C2C2C"/>
          <w:sz w:val="22"/>
          <w:szCs w:val="22"/>
        </w:rPr>
        <w:t xml:space="preserve">Version 3.3333…  —  Pending     —  The next digit. Always ahead.</w:t>
      </w:r>
    </w:p>
    <w:p>
      <w:pPr>
        <w:pBdr>
          <w:bottom w:val="single" w:color="CCCCCC" w:sz="2" w:space="4"/>
        </w:pBdr>
        <w:spacing w:before="220" w:after="220"/>
      </w:pPr>
      <w:r>
        <w:t xml:space="preserve"/>
      </w:r>
    </w:p>
    <w:p>
      <w:pPr>
        <w:spacing w:before="300" w:after="60"/>
        <w:jc w:val="center"/>
      </w:pPr>
      <w:r>
        <w:rPr>
          <w:rFonts w:ascii="Arial" w:cs="Arial" w:eastAsia="Arial" w:hAnsi="Arial"/>
          <w:b w:val="false"/>
          <w:bCs w:val="false"/>
          <w:i/>
          <w:iCs/>
          <w:color w:val="888888"/>
          <w:sz w:val="22"/>
          <w:szCs w:val="22"/>
        </w:rPr>
        <w:t xml:space="preserve">The compass draws a circle.</w:t>
      </w:r>
    </w:p>
    <w:p>
      <w:pPr>
        <w:spacing w:before="100" w:after="60"/>
        <w:jc w:val="center"/>
      </w:pPr>
      <w:r>
        <w:rPr>
          <w:rFonts w:ascii="Arial" w:cs="Arial" w:eastAsia="Arial" w:hAnsi="Arial"/>
          <w:b w:val="false"/>
          <w:bCs w:val="false"/>
          <w:i/>
          <w:iCs/>
          <w:color w:val="888888"/>
          <w:sz w:val="22"/>
          <w:szCs w:val="22"/>
        </w:rPr>
        <w:t xml:space="preserve">The plumb line finds the ground.</w:t>
      </w:r>
    </w:p>
    <w:p>
      <w:pPr>
        <w:spacing w:before="100" w:after="60"/>
        <w:jc w:val="center"/>
      </w:pPr>
      <w:r>
        <w:rPr>
          <w:rFonts w:ascii="Arial" w:cs="Arial" w:eastAsia="Arial" w:hAnsi="Arial"/>
          <w:b w:val="false"/>
          <w:bCs w:val="false"/>
          <w:i/>
          <w:iCs/>
          <w:color w:val="888888"/>
          <w:sz w:val="22"/>
          <w:szCs w:val="22"/>
        </w:rPr>
        <w:t xml:space="preserve">The name above the door was a verb.</w:t>
      </w:r>
    </w:p>
    <w:p>
      <w:pPr>
        <w:spacing w:before="100" w:after="80"/>
        <w:jc w:val="center"/>
      </w:pPr>
      <w:r>
        <w:rPr>
          <w:rFonts w:ascii="Arial" w:cs="Arial" w:eastAsia="Arial" w:hAnsi="Arial"/>
          <w:b/>
          <w:bCs/>
          <w:i w:val="false"/>
          <w:iCs w:val="false"/>
          <w:color w:val="C9A84C"/>
          <w:sz w:val="24"/>
          <w:szCs w:val="24"/>
        </w:rPr>
        <w:t xml:space="preserve">The version number is a constant that continues.</w:t>
      </w:r>
    </w:p>
    <w:p>
      <w:pPr>
        <w:spacing w:before="100" w:after="80"/>
        <w:jc w:val="center"/>
      </w:pPr>
      <w:r>
        <w:rPr>
          <w:rFonts w:ascii="Arial" w:cs="Arial" w:eastAsia="Arial" w:hAnsi="Arial"/>
          <w:b/>
          <w:bCs/>
          <w:i w:val="false"/>
          <w:iCs w:val="false"/>
          <w:color w:val="C9A84C"/>
          <w:sz w:val="28"/>
          <w:szCs w:val="28"/>
        </w:rPr>
        <w:t xml:space="preserve">Active 33°  |  Earth = 33  |  «…»</w:t>
      </w:r>
    </w:p>
    <w:p>
      <w:pPr>
        <w:spacing w:before="80" w:after="400"/>
        <w:jc w:val="center"/>
      </w:pPr>
      <w:r>
        <w:rPr>
          <w:rFonts w:ascii="Arial" w:cs="Arial" w:eastAsia="Arial" w:hAnsi="Arial"/>
          <w:b w:val="false"/>
          <w:bCs w:val="false"/>
          <w:i w:val="false"/>
          <w:iCs w:val="false"/>
          <w:color w:val="C9A84C"/>
          <w:sz w:val="32"/>
          <w:szCs w:val="32"/>
        </w:rPr>
        <w:t xml:space="preserve">𓏻  |  π  |  φ  |  G°  |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Reference Document v3.333  |  Public Distribution  |  March 2026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4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2026-03-04T10:40:03.956Z</dcterms:created>
  <dcterms:modified xsi:type="dcterms:W3CDTF">2026-03-04T10:40:03.957Z</dcterms:modified>
</cp:coreProperties>
</file>

<file path=docProps/custom.xml><?xml version="1.0" encoding="utf-8"?>
<Properties xmlns="http://schemas.openxmlformats.org/officeDocument/2006/custom-properties" xmlns:vt="http://schemas.openxmlformats.org/officeDocument/2006/docPropsVTypes"/>
</file>