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7540138"/>
        <w:docPartObj>
          <w:docPartGallery w:val="Cover Pages"/>
          <w:docPartUnique/>
        </w:docPartObj>
      </w:sdtPr>
      <w:sdtEndPr/>
      <w:sdtContent>
        <w:p w:rsidR="003C12A9" w:rsidRDefault="003C12A9">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75E9" w:rsidRDefault="001C75E9" w:rsidP="001C75E9">
                                  <w:pPr>
                                    <w:pStyle w:val="NoSpacing"/>
                                    <w:spacing w:after="120"/>
                                    <w:jc w:val="center"/>
                                    <w:rPr>
                                      <w:rFonts w:asciiTheme="majorHAnsi" w:eastAsiaTheme="majorEastAsia" w:hAnsiTheme="majorHAnsi" w:cstheme="majorBidi"/>
                                      <w:color w:val="FFFFFF" w:themeColor="background1"/>
                                      <w:sz w:val="84"/>
                                      <w:szCs w:val="84"/>
                                    </w:rPr>
                                  </w:pPr>
                                  <w:r>
                                    <w:rPr>
                                      <w:noProof/>
                                    </w:rPr>
                                    <w:drawing>
                                      <wp:inline distT="0" distB="0" distL="0" distR="0">
                                        <wp:extent cx="4152900" cy="1504950"/>
                                        <wp:effectExtent l="19050" t="0" r="19050" b="457200"/>
                                        <wp:docPr id="2" name="Picture 2" descr="http://kidshealth.org/EN/images/headers/K-autism-enHD-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idshealth.org/EN/images/headers/K-autism-enHD-AR1.jpg"/>
                                                <pic:cNvPicPr>
                                                  <a:picLocks noChangeAspect="1" noChangeArrowheads="1"/>
                                                </pic:cNvPicPr>
                                              </pic:nvPicPr>
                                              <pic:blipFill>
                                                <a:blip r:embed="rId12">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152900" cy="1504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C75E9" w:rsidRDefault="001C75E9" w:rsidP="001C75E9">
                                  <w:pPr>
                                    <w:pStyle w:val="NoSpacing"/>
                                    <w:spacing w:after="120"/>
                                    <w:jc w:val="center"/>
                                    <w:rPr>
                                      <w:rFonts w:asciiTheme="majorHAnsi" w:eastAsiaTheme="majorEastAsia" w:hAnsiTheme="majorHAnsi" w:cstheme="majorBidi"/>
                                      <w:color w:val="FFFFFF" w:themeColor="background1"/>
                                      <w:sz w:val="84"/>
                                      <w:szCs w:val="84"/>
                                    </w:rPr>
                                  </w:pPr>
                                </w:p>
                                <w:p w:rsidR="001C75E9" w:rsidRDefault="001C75E9" w:rsidP="001C75E9">
                                  <w:pPr>
                                    <w:pStyle w:val="NoSpacing"/>
                                    <w:spacing w:after="120"/>
                                    <w:jc w:val="center"/>
                                    <w:rPr>
                                      <w:rFonts w:asciiTheme="majorHAnsi" w:eastAsiaTheme="majorEastAsia" w:hAnsiTheme="majorHAnsi" w:cstheme="majorBidi"/>
                                      <w:color w:val="FFFFFF" w:themeColor="background1"/>
                                      <w:sz w:val="84"/>
                                      <w:szCs w:val="84"/>
                                    </w:rPr>
                                  </w:pPr>
                                </w:p>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3C12A9" w:rsidRDefault="003C12A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Autismo</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C12A9" w:rsidRDefault="003C12A9">
                                      <w:pPr>
                                        <w:pStyle w:val="NoSpacing"/>
                                        <w:rPr>
                                          <w:color w:val="FFFFFF" w:themeColor="background1"/>
                                          <w:sz w:val="28"/>
                                          <w:szCs w:val="28"/>
                                        </w:rPr>
                                      </w:pPr>
                                      <w:r w:rsidRPr="003C12A9">
                                        <w:rPr>
                                          <w:color w:val="FFFFFF" w:themeColor="background1"/>
                                          <w:sz w:val="28"/>
                                          <w:szCs w:val="28"/>
                                        </w:rPr>
                                        <w:t>Project Proposal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431" y="6539023"/>
                                <a:ext cx="6629400" cy="218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A9" w:rsidRPr="003C12A9" w:rsidRDefault="003C12A9">
                                  <w:pPr>
                                    <w:pStyle w:val="NoSpacing"/>
                                    <w:rPr>
                                      <w:color w:val="FFFFFF" w:themeColor="background1"/>
                                      <w:sz w:val="24"/>
                                      <w:szCs w:val="32"/>
                                    </w:rPr>
                                  </w:pPr>
                                  <w:r w:rsidRPr="003C12A9">
                                    <w:rPr>
                                      <w:color w:val="FFFFFF" w:themeColor="background1"/>
                                      <w:sz w:val="24"/>
                                      <w:szCs w:val="32"/>
                                    </w:rPr>
                                    <w:t>Submitted by:</w:t>
                                  </w:r>
                                </w:p>
                                <w:p w:rsidR="003C12A9" w:rsidRDefault="00C12994">
                                  <w:pPr>
                                    <w:pStyle w:val="NoSpacing"/>
                                    <w:rPr>
                                      <w:color w:val="FFFFFF" w:themeColor="background1"/>
                                      <w:sz w:val="32"/>
                                      <w:szCs w:val="32"/>
                                    </w:rPr>
                                  </w:pPr>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r w:rsidR="003C12A9">
                                        <w:rPr>
                                          <w:color w:val="FFFFFF" w:themeColor="background1"/>
                                          <w:sz w:val="32"/>
                                          <w:szCs w:val="32"/>
                                        </w:rPr>
                                        <w:t xml:space="preserve">Ubaid </w:t>
                                      </w:r>
                                      <w:r w:rsidR="00494912">
                                        <w:rPr>
                                          <w:color w:val="FFFFFF" w:themeColor="background1"/>
                                          <w:sz w:val="32"/>
                                          <w:szCs w:val="32"/>
                                        </w:rPr>
                                        <w:t>Ur</w:t>
                                      </w:r>
                                      <w:r w:rsidR="003C12A9">
                                        <w:rPr>
                                          <w:color w:val="FFFFFF" w:themeColor="background1"/>
                                          <w:sz w:val="32"/>
                                          <w:szCs w:val="32"/>
                                        </w:rPr>
                                        <w:t xml:space="preserve"> Rehman</w:t>
                                      </w:r>
                                    </w:sdtContent>
                                  </w:sdt>
                                  <w:r w:rsidR="003C12A9">
                                    <w:rPr>
                                      <w:color w:val="FFFFFF" w:themeColor="background1"/>
                                      <w:sz w:val="32"/>
                                      <w:szCs w:val="32"/>
                                    </w:rPr>
                                    <w:tab/>
                                    <w:t>123495</w:t>
                                  </w:r>
                                </w:p>
                                <w:p w:rsidR="003C12A9" w:rsidRDefault="003C12A9">
                                  <w:pPr>
                                    <w:pStyle w:val="NoSpacing"/>
                                    <w:rPr>
                                      <w:color w:val="FFFFFF" w:themeColor="background1"/>
                                      <w:sz w:val="32"/>
                                      <w:szCs w:val="32"/>
                                    </w:rPr>
                                  </w:pPr>
                                  <w:r>
                                    <w:rPr>
                                      <w:color w:val="FFFFFF" w:themeColor="background1"/>
                                      <w:sz w:val="32"/>
                                      <w:szCs w:val="32"/>
                                    </w:rPr>
                                    <w:t>Iqra Rafiq</w:t>
                                  </w:r>
                                  <w:r>
                                    <w:rPr>
                                      <w:color w:val="FFFFFF" w:themeColor="background1"/>
                                      <w:sz w:val="32"/>
                                      <w:szCs w:val="32"/>
                                    </w:rPr>
                                    <w:tab/>
                                  </w:r>
                                  <w:r>
                                    <w:rPr>
                                      <w:color w:val="FFFFFF" w:themeColor="background1"/>
                                      <w:sz w:val="32"/>
                                      <w:szCs w:val="32"/>
                                    </w:rPr>
                                    <w:tab/>
                                  </w:r>
                                  <w:r>
                                    <w:rPr>
                                      <w:color w:val="FFFFFF" w:themeColor="background1"/>
                                      <w:sz w:val="32"/>
                                      <w:szCs w:val="32"/>
                                    </w:rPr>
                                    <w:tab/>
                                    <w:t>121028</w:t>
                                  </w:r>
                                </w:p>
                                <w:p w:rsidR="003C12A9" w:rsidRDefault="003C12A9">
                                  <w:pPr>
                                    <w:pStyle w:val="NoSpacing"/>
                                    <w:rPr>
                                      <w:color w:val="FFFFFF" w:themeColor="background1"/>
                                      <w:sz w:val="32"/>
                                      <w:szCs w:val="32"/>
                                    </w:rPr>
                                  </w:pPr>
                                  <w:r>
                                    <w:rPr>
                                      <w:color w:val="FFFFFF" w:themeColor="background1"/>
                                      <w:sz w:val="32"/>
                                      <w:szCs w:val="32"/>
                                    </w:rPr>
                                    <w:t>Khursand Shakeel</w:t>
                                  </w:r>
                                  <w:r>
                                    <w:rPr>
                                      <w:color w:val="FFFFFF" w:themeColor="background1"/>
                                      <w:sz w:val="32"/>
                                      <w:szCs w:val="32"/>
                                    </w:rPr>
                                    <w:tab/>
                                  </w:r>
                                  <w:r w:rsidRPr="003C12A9">
                                    <w:rPr>
                                      <w:color w:val="FFFFFF" w:themeColor="background1"/>
                                      <w:sz w:val="32"/>
                                      <w:szCs w:val="32"/>
                                    </w:rPr>
                                    <w:t>126892</w:t>
                                  </w:r>
                                </w:p>
                                <w:p w:rsidR="003C12A9" w:rsidRDefault="003C12A9">
                                  <w:pPr>
                                    <w:pStyle w:val="NoSpacing"/>
                                    <w:rPr>
                                      <w:color w:val="FFFFFF" w:themeColor="background1"/>
                                      <w:sz w:val="32"/>
                                      <w:szCs w:val="32"/>
                                    </w:rPr>
                                  </w:pPr>
                                </w:p>
                                <w:p w:rsidR="003C12A9" w:rsidRDefault="003C12A9">
                                  <w:pPr>
                                    <w:pStyle w:val="NoSpacing"/>
                                    <w:rPr>
                                      <w:color w:val="FFFFFF" w:themeColor="background1"/>
                                      <w:sz w:val="32"/>
                                      <w:szCs w:val="32"/>
                                    </w:rPr>
                                  </w:pPr>
                                  <w:r w:rsidRPr="003C12A9">
                                    <w:rPr>
                                      <w:color w:val="FFFFFF" w:themeColor="background1"/>
                                      <w:sz w:val="24"/>
                                      <w:szCs w:val="32"/>
                                    </w:rPr>
                                    <w:t>Date:</w:t>
                                  </w:r>
                                  <w:r>
                                    <w:rPr>
                                      <w:color w:val="FFFFFF" w:themeColor="background1"/>
                                      <w:sz w:val="32"/>
                                      <w:szCs w:val="32"/>
                                    </w:rPr>
                                    <w:tab/>
                                  </w:r>
                                  <w:r>
                                    <w:rPr>
                                      <w:color w:val="FFFFFF" w:themeColor="background1"/>
                                      <w:sz w:val="32"/>
                                      <w:szCs w:val="32"/>
                                    </w:rPr>
                                    <w:tab/>
                                  </w:r>
                                  <w:r>
                                    <w:rPr>
                                      <w:color w:val="FFFFFF" w:themeColor="background1"/>
                                      <w:sz w:val="32"/>
                                      <w:szCs w:val="32"/>
                                    </w:rPr>
                                    <w:fldChar w:fldCharType="begin"/>
                                  </w:r>
                                  <w:r>
                                    <w:rPr>
                                      <w:color w:val="FFFFFF" w:themeColor="background1"/>
                                      <w:sz w:val="32"/>
                                      <w:szCs w:val="32"/>
                                    </w:rPr>
                                    <w:instrText xml:space="preserve"> DATE \@ "MMMM d, yyyy" </w:instrText>
                                  </w:r>
                                  <w:r>
                                    <w:rPr>
                                      <w:color w:val="FFFFFF" w:themeColor="background1"/>
                                      <w:sz w:val="32"/>
                                      <w:szCs w:val="32"/>
                                    </w:rPr>
                                    <w:fldChar w:fldCharType="separate"/>
                                  </w:r>
                                  <w:r w:rsidR="00EC4544">
                                    <w:rPr>
                                      <w:noProof/>
                                      <w:color w:val="FFFFFF" w:themeColor="background1"/>
                                      <w:sz w:val="32"/>
                                      <w:szCs w:val="32"/>
                                    </w:rPr>
                                    <w:t>November 27, 2017</w:t>
                                  </w:r>
                                  <w:r>
                                    <w:rPr>
                                      <w:color w:val="FFFFFF" w:themeColor="background1"/>
                                      <w:sz w:val="32"/>
                                      <w:szCs w:val="32"/>
                                    </w:rPr>
                                    <w:fldChar w:fldCharType="end"/>
                                  </w:r>
                                </w:p>
                                <w:p w:rsidR="003C12A9" w:rsidRDefault="003C12A9">
                                  <w:pPr>
                                    <w:pStyle w:val="NoSpacing"/>
                                    <w:rPr>
                                      <w:color w:val="FFFFFF" w:themeColor="background1"/>
                                      <w:sz w:val="32"/>
                                      <w:szCs w:val="32"/>
                                    </w:rPr>
                                  </w:pPr>
                                </w:p>
                                <w:p w:rsidR="003C12A9" w:rsidRDefault="003C12A9">
                                  <w:pPr>
                                    <w:pStyle w:val="NoSpacing"/>
                                    <w:rPr>
                                      <w:color w:val="FFFFFF" w:themeColor="background1"/>
                                      <w:sz w:val="32"/>
                                      <w:szCs w:val="32"/>
                                    </w:rPr>
                                  </w:pPr>
                                  <w:r w:rsidRPr="003C12A9">
                                    <w:rPr>
                                      <w:color w:val="FFFFFF" w:themeColor="background1"/>
                                      <w:sz w:val="24"/>
                                      <w:szCs w:val="32"/>
                                    </w:rPr>
                                    <w:t>Class:</w:t>
                                  </w:r>
                                  <w:r>
                                    <w:rPr>
                                      <w:color w:val="FFFFFF" w:themeColor="background1"/>
                                      <w:sz w:val="32"/>
                                      <w:szCs w:val="32"/>
                                    </w:rPr>
                                    <w:tab/>
                                  </w:r>
                                  <w:r>
                                    <w:rPr>
                                      <w:color w:val="FFFFFF" w:themeColor="background1"/>
                                      <w:sz w:val="32"/>
                                      <w:szCs w:val="32"/>
                                    </w:rPr>
                                    <w:tab/>
                                    <w:t>BSCS - 5</w:t>
                                  </w:r>
                                </w:p>
                                <w:p w:rsidR="003C12A9" w:rsidRDefault="00C1299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3C12A9">
                                        <w:rPr>
                                          <w:caps/>
                                          <w:color w:val="FFFFFF" w:themeColor="background1"/>
                                          <w:sz w:val="18"/>
                                          <w:szCs w:val="18"/>
                                        </w:rPr>
                                        <w:t>NUST - SEECS</w:t>
                                      </w:r>
                                    </w:sdtContent>
                                  </w:sdt>
                                  <w:r w:rsidR="003C12A9">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3C12A9">
                                        <w:rPr>
                                          <w:color w:val="FFFFFF" w:themeColor="background1"/>
                                          <w:sz w:val="18"/>
                                          <w:szCs w:val="18"/>
                                        </w:rPr>
                                        <w:t>Islamabad, Pakistan</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LZcMA&#10;AADbAAAADwAAAGRycy9kb3ducmV2LnhtbESPT4vCMBTE74LfITxhL6KpFUWqUUSR3ev6D4+P5tkW&#10;m5eSRK3f3iwseBxm5jfMYtWaWjzI+cqygtEwAUGcW11xoeB42A1mIHxA1lhbJgUv8rBadjsLzLR9&#10;8i899qEQEcI+QwVlCE0mpc9LMuiHtiGO3tU6gyFKV0jt8BnhppZpkkylwYrjQokNbUrKb/u7UeCu&#10;36dbehitL5PLNt30p+m9OJ2V+uq16zmIQG34hP/bP1rBeAx/X+IP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ELZcMAAADbAAAADwAAAAAAAAAAAAAAAACYAgAAZHJzL2Rv&#10;d25yZXYueG1sUEsFBgAAAAAEAAQA9QAAAIgDAAAAAA==&#10;" fillcolor="#1f3763 [1608]" stroked="f" strokeweight="1pt">
                      <v:textbox inset="36pt,1in,1in,208.8pt">
                        <w:txbxContent>
                          <w:p w:rsidR="001C75E9" w:rsidRDefault="001C75E9" w:rsidP="001C75E9">
                            <w:pPr>
                              <w:pStyle w:val="NoSpacing"/>
                              <w:spacing w:after="120"/>
                              <w:jc w:val="center"/>
                              <w:rPr>
                                <w:rFonts w:asciiTheme="majorHAnsi" w:eastAsiaTheme="majorEastAsia" w:hAnsiTheme="majorHAnsi" w:cstheme="majorBidi"/>
                                <w:color w:val="FFFFFF" w:themeColor="background1"/>
                                <w:sz w:val="84"/>
                                <w:szCs w:val="84"/>
                              </w:rPr>
                            </w:pPr>
                            <w:r>
                              <w:rPr>
                                <w:noProof/>
                              </w:rPr>
                              <w:drawing>
                                <wp:inline distT="0" distB="0" distL="0" distR="0">
                                  <wp:extent cx="4152900" cy="1504950"/>
                                  <wp:effectExtent l="19050" t="0" r="19050" b="457200"/>
                                  <wp:docPr id="2" name="Picture 2" descr="http://kidshealth.org/EN/images/headers/K-autism-enHD-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idshealth.org/EN/images/headers/K-autism-enHD-AR1.jpg"/>
                                          <pic:cNvPicPr>
                                            <a:picLocks noChangeAspect="1" noChangeArrowheads="1"/>
                                          </pic:cNvPicPr>
                                        </pic:nvPicPr>
                                        <pic:blipFill>
                                          <a:blip r:embed="rId12">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152900" cy="1504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C75E9" w:rsidRDefault="001C75E9" w:rsidP="001C75E9">
                            <w:pPr>
                              <w:pStyle w:val="NoSpacing"/>
                              <w:spacing w:after="120"/>
                              <w:jc w:val="center"/>
                              <w:rPr>
                                <w:rFonts w:asciiTheme="majorHAnsi" w:eastAsiaTheme="majorEastAsia" w:hAnsiTheme="majorHAnsi" w:cstheme="majorBidi"/>
                                <w:color w:val="FFFFFF" w:themeColor="background1"/>
                                <w:sz w:val="84"/>
                                <w:szCs w:val="84"/>
                              </w:rPr>
                            </w:pPr>
                          </w:p>
                          <w:p w:rsidR="001C75E9" w:rsidRDefault="001C75E9" w:rsidP="001C75E9">
                            <w:pPr>
                              <w:pStyle w:val="NoSpacing"/>
                              <w:spacing w:after="120"/>
                              <w:jc w:val="center"/>
                              <w:rPr>
                                <w:rFonts w:asciiTheme="majorHAnsi" w:eastAsiaTheme="majorEastAsia" w:hAnsiTheme="majorHAnsi" w:cstheme="majorBidi"/>
                                <w:color w:val="FFFFFF" w:themeColor="background1"/>
                                <w:sz w:val="84"/>
                                <w:szCs w:val="84"/>
                              </w:rPr>
                            </w:pPr>
                          </w:p>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3C12A9" w:rsidRDefault="003C12A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Autismo</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C12A9" w:rsidRDefault="003C12A9">
                                <w:pPr>
                                  <w:pStyle w:val="NoSpacing"/>
                                  <w:rPr>
                                    <w:color w:val="FFFFFF" w:themeColor="background1"/>
                                    <w:sz w:val="28"/>
                                    <w:szCs w:val="28"/>
                                  </w:rPr>
                                </w:pPr>
                                <w:r w:rsidRPr="003C12A9">
                                  <w:rPr>
                                    <w:color w:val="FFFFFF" w:themeColor="background1"/>
                                    <w:sz w:val="28"/>
                                    <w:szCs w:val="28"/>
                                  </w:rPr>
                                  <w:t>Project Proposal</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lB8QA&#10;AADbAAAADwAAAGRycy9kb3ducmV2LnhtbESP0WrCQBRE3wX/YblC33Sj1lBTN0EEW0FEavsBt9nb&#10;ZGn2bshuY/r33YLg4zAzZ5hNMdhG9NR541jBfJaAIC6dNlwp+HjfT59A+ICssXFMCn7JQ5GPRxvM&#10;tLvyG/WXUIkIYZ+hgjqENpPSlzVZ9DPXEkfvy3UWQ5RdJXWH1wi3jVwkSSotGo4LNba0q6n8vvxY&#10;BYdPszWvuH6p+tY5f16s09XxpNTDZNg+gwg0hHv41j5oBctH+P8Sf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BpQfEAAAA2wAAAA8AAAAAAAAAAAAAAAAAmAIAAGRycy9k&#10;b3ducmV2LnhtbFBLBQYAAAAABAAEAPUAAACJAwAAAAA=&#10;" fillcolor="#4472c4 [3208]" stroked="f" strokeweight="1pt"/>
                    <v:shapetype id="_x0000_t202" coordsize="21600,21600" o:spt="202" path="m,l,21600r21600,l21600,xe">
                      <v:stroke joinstyle="miter"/>
                      <v:path gradientshapeok="t" o:connecttype="rect"/>
                    </v:shapetype>
                    <v:shape id="Text Box 35" o:spid="_x0000_s1029" type="#_x0000_t202" style="position:absolute;left:2284;top:65390;width:66294;height:218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rsidR="003C12A9" w:rsidRPr="003C12A9" w:rsidRDefault="003C12A9">
                            <w:pPr>
                              <w:pStyle w:val="NoSpacing"/>
                              <w:rPr>
                                <w:color w:val="FFFFFF" w:themeColor="background1"/>
                                <w:sz w:val="24"/>
                                <w:szCs w:val="32"/>
                              </w:rPr>
                            </w:pPr>
                            <w:r w:rsidRPr="003C12A9">
                              <w:rPr>
                                <w:color w:val="FFFFFF" w:themeColor="background1"/>
                                <w:sz w:val="24"/>
                                <w:szCs w:val="32"/>
                              </w:rPr>
                              <w:t>Submitted by:</w:t>
                            </w:r>
                          </w:p>
                          <w:p w:rsidR="003C12A9" w:rsidRDefault="00C12994">
                            <w:pPr>
                              <w:pStyle w:val="NoSpacing"/>
                              <w:rPr>
                                <w:color w:val="FFFFFF" w:themeColor="background1"/>
                                <w:sz w:val="32"/>
                                <w:szCs w:val="32"/>
                              </w:rPr>
                            </w:pPr>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r w:rsidR="003C12A9">
                                  <w:rPr>
                                    <w:color w:val="FFFFFF" w:themeColor="background1"/>
                                    <w:sz w:val="32"/>
                                    <w:szCs w:val="32"/>
                                  </w:rPr>
                                  <w:t xml:space="preserve">Ubaid </w:t>
                                </w:r>
                                <w:r w:rsidR="00494912">
                                  <w:rPr>
                                    <w:color w:val="FFFFFF" w:themeColor="background1"/>
                                    <w:sz w:val="32"/>
                                    <w:szCs w:val="32"/>
                                  </w:rPr>
                                  <w:t>Ur</w:t>
                                </w:r>
                                <w:r w:rsidR="003C12A9">
                                  <w:rPr>
                                    <w:color w:val="FFFFFF" w:themeColor="background1"/>
                                    <w:sz w:val="32"/>
                                    <w:szCs w:val="32"/>
                                  </w:rPr>
                                  <w:t xml:space="preserve"> Rehman</w:t>
                                </w:r>
                              </w:sdtContent>
                            </w:sdt>
                            <w:r w:rsidR="003C12A9">
                              <w:rPr>
                                <w:color w:val="FFFFFF" w:themeColor="background1"/>
                                <w:sz w:val="32"/>
                                <w:szCs w:val="32"/>
                              </w:rPr>
                              <w:tab/>
                              <w:t>123495</w:t>
                            </w:r>
                          </w:p>
                          <w:p w:rsidR="003C12A9" w:rsidRDefault="003C12A9">
                            <w:pPr>
                              <w:pStyle w:val="NoSpacing"/>
                              <w:rPr>
                                <w:color w:val="FFFFFF" w:themeColor="background1"/>
                                <w:sz w:val="32"/>
                                <w:szCs w:val="32"/>
                              </w:rPr>
                            </w:pPr>
                            <w:r>
                              <w:rPr>
                                <w:color w:val="FFFFFF" w:themeColor="background1"/>
                                <w:sz w:val="32"/>
                                <w:szCs w:val="32"/>
                              </w:rPr>
                              <w:t>Iqra Rafiq</w:t>
                            </w:r>
                            <w:r>
                              <w:rPr>
                                <w:color w:val="FFFFFF" w:themeColor="background1"/>
                                <w:sz w:val="32"/>
                                <w:szCs w:val="32"/>
                              </w:rPr>
                              <w:tab/>
                            </w:r>
                            <w:r>
                              <w:rPr>
                                <w:color w:val="FFFFFF" w:themeColor="background1"/>
                                <w:sz w:val="32"/>
                                <w:szCs w:val="32"/>
                              </w:rPr>
                              <w:tab/>
                            </w:r>
                            <w:r>
                              <w:rPr>
                                <w:color w:val="FFFFFF" w:themeColor="background1"/>
                                <w:sz w:val="32"/>
                                <w:szCs w:val="32"/>
                              </w:rPr>
                              <w:tab/>
                              <w:t>121028</w:t>
                            </w:r>
                          </w:p>
                          <w:p w:rsidR="003C12A9" w:rsidRDefault="003C12A9">
                            <w:pPr>
                              <w:pStyle w:val="NoSpacing"/>
                              <w:rPr>
                                <w:color w:val="FFFFFF" w:themeColor="background1"/>
                                <w:sz w:val="32"/>
                                <w:szCs w:val="32"/>
                              </w:rPr>
                            </w:pPr>
                            <w:r>
                              <w:rPr>
                                <w:color w:val="FFFFFF" w:themeColor="background1"/>
                                <w:sz w:val="32"/>
                                <w:szCs w:val="32"/>
                              </w:rPr>
                              <w:t>Khursand Shakeel</w:t>
                            </w:r>
                            <w:r>
                              <w:rPr>
                                <w:color w:val="FFFFFF" w:themeColor="background1"/>
                                <w:sz w:val="32"/>
                                <w:szCs w:val="32"/>
                              </w:rPr>
                              <w:tab/>
                            </w:r>
                            <w:r w:rsidRPr="003C12A9">
                              <w:rPr>
                                <w:color w:val="FFFFFF" w:themeColor="background1"/>
                                <w:sz w:val="32"/>
                                <w:szCs w:val="32"/>
                              </w:rPr>
                              <w:t>126892</w:t>
                            </w:r>
                          </w:p>
                          <w:p w:rsidR="003C12A9" w:rsidRDefault="003C12A9">
                            <w:pPr>
                              <w:pStyle w:val="NoSpacing"/>
                              <w:rPr>
                                <w:color w:val="FFFFFF" w:themeColor="background1"/>
                                <w:sz w:val="32"/>
                                <w:szCs w:val="32"/>
                              </w:rPr>
                            </w:pPr>
                          </w:p>
                          <w:p w:rsidR="003C12A9" w:rsidRDefault="003C12A9">
                            <w:pPr>
                              <w:pStyle w:val="NoSpacing"/>
                              <w:rPr>
                                <w:color w:val="FFFFFF" w:themeColor="background1"/>
                                <w:sz w:val="32"/>
                                <w:szCs w:val="32"/>
                              </w:rPr>
                            </w:pPr>
                            <w:r w:rsidRPr="003C12A9">
                              <w:rPr>
                                <w:color w:val="FFFFFF" w:themeColor="background1"/>
                                <w:sz w:val="24"/>
                                <w:szCs w:val="32"/>
                              </w:rPr>
                              <w:t>Date:</w:t>
                            </w:r>
                            <w:r>
                              <w:rPr>
                                <w:color w:val="FFFFFF" w:themeColor="background1"/>
                                <w:sz w:val="32"/>
                                <w:szCs w:val="32"/>
                              </w:rPr>
                              <w:tab/>
                            </w:r>
                            <w:r>
                              <w:rPr>
                                <w:color w:val="FFFFFF" w:themeColor="background1"/>
                                <w:sz w:val="32"/>
                                <w:szCs w:val="32"/>
                              </w:rPr>
                              <w:tab/>
                            </w:r>
                            <w:r>
                              <w:rPr>
                                <w:color w:val="FFFFFF" w:themeColor="background1"/>
                                <w:sz w:val="32"/>
                                <w:szCs w:val="32"/>
                              </w:rPr>
                              <w:fldChar w:fldCharType="begin"/>
                            </w:r>
                            <w:r>
                              <w:rPr>
                                <w:color w:val="FFFFFF" w:themeColor="background1"/>
                                <w:sz w:val="32"/>
                                <w:szCs w:val="32"/>
                              </w:rPr>
                              <w:instrText xml:space="preserve"> DATE \@ "MMMM d, yyyy" </w:instrText>
                            </w:r>
                            <w:r>
                              <w:rPr>
                                <w:color w:val="FFFFFF" w:themeColor="background1"/>
                                <w:sz w:val="32"/>
                                <w:szCs w:val="32"/>
                              </w:rPr>
                              <w:fldChar w:fldCharType="separate"/>
                            </w:r>
                            <w:r w:rsidR="00EC4544">
                              <w:rPr>
                                <w:noProof/>
                                <w:color w:val="FFFFFF" w:themeColor="background1"/>
                                <w:sz w:val="32"/>
                                <w:szCs w:val="32"/>
                              </w:rPr>
                              <w:t>November 27, 2017</w:t>
                            </w:r>
                            <w:r>
                              <w:rPr>
                                <w:color w:val="FFFFFF" w:themeColor="background1"/>
                                <w:sz w:val="32"/>
                                <w:szCs w:val="32"/>
                              </w:rPr>
                              <w:fldChar w:fldCharType="end"/>
                            </w:r>
                          </w:p>
                          <w:p w:rsidR="003C12A9" w:rsidRDefault="003C12A9">
                            <w:pPr>
                              <w:pStyle w:val="NoSpacing"/>
                              <w:rPr>
                                <w:color w:val="FFFFFF" w:themeColor="background1"/>
                                <w:sz w:val="32"/>
                                <w:szCs w:val="32"/>
                              </w:rPr>
                            </w:pPr>
                          </w:p>
                          <w:p w:rsidR="003C12A9" w:rsidRDefault="003C12A9">
                            <w:pPr>
                              <w:pStyle w:val="NoSpacing"/>
                              <w:rPr>
                                <w:color w:val="FFFFFF" w:themeColor="background1"/>
                                <w:sz w:val="32"/>
                                <w:szCs w:val="32"/>
                              </w:rPr>
                            </w:pPr>
                            <w:r w:rsidRPr="003C12A9">
                              <w:rPr>
                                <w:color w:val="FFFFFF" w:themeColor="background1"/>
                                <w:sz w:val="24"/>
                                <w:szCs w:val="32"/>
                              </w:rPr>
                              <w:t>Class:</w:t>
                            </w:r>
                            <w:r>
                              <w:rPr>
                                <w:color w:val="FFFFFF" w:themeColor="background1"/>
                                <w:sz w:val="32"/>
                                <w:szCs w:val="32"/>
                              </w:rPr>
                              <w:tab/>
                            </w:r>
                            <w:r>
                              <w:rPr>
                                <w:color w:val="FFFFFF" w:themeColor="background1"/>
                                <w:sz w:val="32"/>
                                <w:szCs w:val="32"/>
                              </w:rPr>
                              <w:tab/>
                              <w:t>BSCS - 5</w:t>
                            </w:r>
                          </w:p>
                          <w:p w:rsidR="003C12A9" w:rsidRDefault="00C1299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3C12A9">
                                  <w:rPr>
                                    <w:caps/>
                                    <w:color w:val="FFFFFF" w:themeColor="background1"/>
                                    <w:sz w:val="18"/>
                                    <w:szCs w:val="18"/>
                                  </w:rPr>
                                  <w:t>NUST - SEECS</w:t>
                                </w:r>
                              </w:sdtContent>
                            </w:sdt>
                            <w:r w:rsidR="003C12A9">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3C12A9">
                                  <w:rPr>
                                    <w:color w:val="FFFFFF" w:themeColor="background1"/>
                                    <w:sz w:val="18"/>
                                    <w:szCs w:val="18"/>
                                  </w:rPr>
                                  <w:t>Islamabad, Pakistan</w:t>
                                </w:r>
                              </w:sdtContent>
                            </w:sdt>
                          </w:p>
                        </w:txbxContent>
                      </v:textbox>
                    </v:shape>
                    <w10:wrap anchorx="page" anchory="page"/>
                  </v:group>
                </w:pict>
              </mc:Fallback>
            </mc:AlternateContent>
          </w:r>
          <w:r>
            <w:br w:type="page"/>
          </w:r>
        </w:p>
      </w:sdtContent>
    </w:sdt>
    <w:sdt>
      <w:sdtPr>
        <w:rPr>
          <w:rFonts w:ascii="Arial" w:eastAsiaTheme="minorHAnsi" w:hAnsi="Arial" w:cstheme="minorBidi"/>
          <w:color w:val="auto"/>
          <w:sz w:val="24"/>
          <w:szCs w:val="22"/>
        </w:rPr>
        <w:id w:val="900490826"/>
        <w:docPartObj>
          <w:docPartGallery w:val="Table of Contents"/>
          <w:docPartUnique/>
        </w:docPartObj>
      </w:sdtPr>
      <w:sdtEndPr>
        <w:rPr>
          <w:b/>
          <w:bCs/>
          <w:noProof/>
        </w:rPr>
      </w:sdtEndPr>
      <w:sdtContent>
        <w:p w:rsidR="00927245" w:rsidRDefault="00927245">
          <w:pPr>
            <w:pStyle w:val="TOCHeading"/>
          </w:pPr>
          <w:r>
            <w:t>Table of Contents</w:t>
          </w:r>
        </w:p>
        <w:p w:rsidR="003B70BA" w:rsidRDefault="0092724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9583477" w:history="1">
            <w:r w:rsidR="003B70BA" w:rsidRPr="00BF5AE7">
              <w:rPr>
                <w:rStyle w:val="Hyperlink"/>
                <w:noProof/>
              </w:rPr>
              <w:t>Introduction to the Problem Area</w:t>
            </w:r>
            <w:r w:rsidR="003B70BA">
              <w:rPr>
                <w:noProof/>
                <w:webHidden/>
              </w:rPr>
              <w:tab/>
            </w:r>
            <w:r w:rsidR="003B70BA">
              <w:rPr>
                <w:noProof/>
                <w:webHidden/>
              </w:rPr>
              <w:fldChar w:fldCharType="begin"/>
            </w:r>
            <w:r w:rsidR="003B70BA">
              <w:rPr>
                <w:noProof/>
                <w:webHidden/>
              </w:rPr>
              <w:instrText xml:space="preserve"> PAGEREF _Toc499583477 \h </w:instrText>
            </w:r>
            <w:r w:rsidR="003B70BA">
              <w:rPr>
                <w:noProof/>
                <w:webHidden/>
              </w:rPr>
            </w:r>
            <w:r w:rsidR="003B70BA">
              <w:rPr>
                <w:noProof/>
                <w:webHidden/>
              </w:rPr>
              <w:fldChar w:fldCharType="separate"/>
            </w:r>
            <w:r w:rsidR="00EC4544">
              <w:rPr>
                <w:noProof/>
                <w:webHidden/>
              </w:rPr>
              <w:t>2</w:t>
            </w:r>
            <w:r w:rsidR="003B70BA">
              <w:rPr>
                <w:noProof/>
                <w:webHidden/>
              </w:rPr>
              <w:fldChar w:fldCharType="end"/>
            </w:r>
          </w:hyperlink>
        </w:p>
        <w:p w:rsidR="003B70BA" w:rsidRDefault="003B70BA">
          <w:pPr>
            <w:pStyle w:val="TOC1"/>
            <w:tabs>
              <w:tab w:val="right" w:leader="dot" w:pos="9350"/>
            </w:tabs>
            <w:rPr>
              <w:rFonts w:asciiTheme="minorHAnsi" w:eastAsiaTheme="minorEastAsia" w:hAnsiTheme="minorHAnsi"/>
              <w:noProof/>
              <w:sz w:val="22"/>
            </w:rPr>
          </w:pPr>
          <w:hyperlink w:anchor="_Toc499583478" w:history="1">
            <w:r w:rsidRPr="00BF5AE7">
              <w:rPr>
                <w:rStyle w:val="Hyperlink"/>
                <w:noProof/>
              </w:rPr>
              <w:t>Target Audience</w:t>
            </w:r>
            <w:r>
              <w:rPr>
                <w:noProof/>
                <w:webHidden/>
              </w:rPr>
              <w:tab/>
            </w:r>
            <w:r>
              <w:rPr>
                <w:noProof/>
                <w:webHidden/>
              </w:rPr>
              <w:fldChar w:fldCharType="begin"/>
            </w:r>
            <w:r>
              <w:rPr>
                <w:noProof/>
                <w:webHidden/>
              </w:rPr>
              <w:instrText xml:space="preserve"> PAGEREF _Toc499583478 \h </w:instrText>
            </w:r>
            <w:r>
              <w:rPr>
                <w:noProof/>
                <w:webHidden/>
              </w:rPr>
            </w:r>
            <w:r>
              <w:rPr>
                <w:noProof/>
                <w:webHidden/>
              </w:rPr>
              <w:fldChar w:fldCharType="separate"/>
            </w:r>
            <w:r w:rsidR="00EC4544">
              <w:rPr>
                <w:noProof/>
                <w:webHidden/>
              </w:rPr>
              <w:t>2</w:t>
            </w:r>
            <w:r>
              <w:rPr>
                <w:noProof/>
                <w:webHidden/>
              </w:rPr>
              <w:fldChar w:fldCharType="end"/>
            </w:r>
          </w:hyperlink>
        </w:p>
        <w:p w:rsidR="003B70BA" w:rsidRDefault="003B70BA">
          <w:pPr>
            <w:pStyle w:val="TOC1"/>
            <w:tabs>
              <w:tab w:val="right" w:leader="dot" w:pos="9350"/>
            </w:tabs>
            <w:rPr>
              <w:rFonts w:asciiTheme="minorHAnsi" w:eastAsiaTheme="minorEastAsia" w:hAnsiTheme="minorHAnsi"/>
              <w:noProof/>
              <w:sz w:val="22"/>
            </w:rPr>
          </w:pPr>
          <w:hyperlink w:anchor="_Toc499583479" w:history="1">
            <w:r w:rsidRPr="00BF5AE7">
              <w:rPr>
                <w:rStyle w:val="Hyperlink"/>
                <w:noProof/>
              </w:rPr>
              <w:t>Need Analysis</w:t>
            </w:r>
            <w:r>
              <w:rPr>
                <w:noProof/>
                <w:webHidden/>
              </w:rPr>
              <w:tab/>
            </w:r>
            <w:r>
              <w:rPr>
                <w:noProof/>
                <w:webHidden/>
              </w:rPr>
              <w:fldChar w:fldCharType="begin"/>
            </w:r>
            <w:r>
              <w:rPr>
                <w:noProof/>
                <w:webHidden/>
              </w:rPr>
              <w:instrText xml:space="preserve"> PAGEREF _Toc499583479 \h </w:instrText>
            </w:r>
            <w:r>
              <w:rPr>
                <w:noProof/>
                <w:webHidden/>
              </w:rPr>
            </w:r>
            <w:r>
              <w:rPr>
                <w:noProof/>
                <w:webHidden/>
              </w:rPr>
              <w:fldChar w:fldCharType="separate"/>
            </w:r>
            <w:r w:rsidR="00EC4544">
              <w:rPr>
                <w:noProof/>
                <w:webHidden/>
              </w:rPr>
              <w:t>2</w:t>
            </w:r>
            <w:r>
              <w:rPr>
                <w:noProof/>
                <w:webHidden/>
              </w:rPr>
              <w:fldChar w:fldCharType="end"/>
            </w:r>
          </w:hyperlink>
        </w:p>
        <w:p w:rsidR="003B70BA" w:rsidRDefault="003B70BA">
          <w:pPr>
            <w:pStyle w:val="TOC1"/>
            <w:tabs>
              <w:tab w:val="right" w:leader="dot" w:pos="9350"/>
            </w:tabs>
            <w:rPr>
              <w:rFonts w:asciiTheme="minorHAnsi" w:eastAsiaTheme="minorEastAsia" w:hAnsiTheme="minorHAnsi"/>
              <w:noProof/>
              <w:sz w:val="22"/>
            </w:rPr>
          </w:pPr>
          <w:hyperlink w:anchor="_Toc499583480" w:history="1">
            <w:r w:rsidRPr="00BF5AE7">
              <w:rPr>
                <w:rStyle w:val="Hyperlink"/>
                <w:noProof/>
              </w:rPr>
              <w:t>Problem Statement</w:t>
            </w:r>
            <w:r>
              <w:rPr>
                <w:noProof/>
                <w:webHidden/>
              </w:rPr>
              <w:tab/>
            </w:r>
            <w:r>
              <w:rPr>
                <w:noProof/>
                <w:webHidden/>
              </w:rPr>
              <w:fldChar w:fldCharType="begin"/>
            </w:r>
            <w:r>
              <w:rPr>
                <w:noProof/>
                <w:webHidden/>
              </w:rPr>
              <w:instrText xml:space="preserve"> PAGEREF _Toc499583480 \h </w:instrText>
            </w:r>
            <w:r>
              <w:rPr>
                <w:noProof/>
                <w:webHidden/>
              </w:rPr>
            </w:r>
            <w:r>
              <w:rPr>
                <w:noProof/>
                <w:webHidden/>
              </w:rPr>
              <w:fldChar w:fldCharType="separate"/>
            </w:r>
            <w:r w:rsidR="00EC4544">
              <w:rPr>
                <w:noProof/>
                <w:webHidden/>
              </w:rPr>
              <w:t>2</w:t>
            </w:r>
            <w:r>
              <w:rPr>
                <w:noProof/>
                <w:webHidden/>
              </w:rPr>
              <w:fldChar w:fldCharType="end"/>
            </w:r>
          </w:hyperlink>
        </w:p>
        <w:p w:rsidR="003B70BA" w:rsidRDefault="003B70BA">
          <w:pPr>
            <w:pStyle w:val="TOC1"/>
            <w:tabs>
              <w:tab w:val="right" w:leader="dot" w:pos="9350"/>
            </w:tabs>
            <w:rPr>
              <w:rFonts w:asciiTheme="minorHAnsi" w:eastAsiaTheme="minorEastAsia" w:hAnsiTheme="minorHAnsi"/>
              <w:noProof/>
              <w:sz w:val="22"/>
            </w:rPr>
          </w:pPr>
          <w:hyperlink w:anchor="_Toc499583481" w:history="1">
            <w:r w:rsidRPr="00BF5AE7">
              <w:rPr>
                <w:rStyle w:val="Hyperlink"/>
                <w:noProof/>
              </w:rPr>
              <w:t>Solution</w:t>
            </w:r>
            <w:r>
              <w:rPr>
                <w:noProof/>
                <w:webHidden/>
              </w:rPr>
              <w:tab/>
            </w:r>
            <w:r>
              <w:rPr>
                <w:noProof/>
                <w:webHidden/>
              </w:rPr>
              <w:fldChar w:fldCharType="begin"/>
            </w:r>
            <w:r>
              <w:rPr>
                <w:noProof/>
                <w:webHidden/>
              </w:rPr>
              <w:instrText xml:space="preserve"> PAGEREF _Toc499583481 \h </w:instrText>
            </w:r>
            <w:r>
              <w:rPr>
                <w:noProof/>
                <w:webHidden/>
              </w:rPr>
            </w:r>
            <w:r>
              <w:rPr>
                <w:noProof/>
                <w:webHidden/>
              </w:rPr>
              <w:fldChar w:fldCharType="separate"/>
            </w:r>
            <w:r w:rsidR="00EC4544">
              <w:rPr>
                <w:noProof/>
                <w:webHidden/>
              </w:rPr>
              <w:t>2</w:t>
            </w:r>
            <w:r>
              <w:rPr>
                <w:noProof/>
                <w:webHidden/>
              </w:rPr>
              <w:fldChar w:fldCharType="end"/>
            </w:r>
          </w:hyperlink>
        </w:p>
        <w:p w:rsidR="003B70BA" w:rsidRDefault="003B70BA">
          <w:pPr>
            <w:pStyle w:val="TOC1"/>
            <w:tabs>
              <w:tab w:val="right" w:leader="dot" w:pos="9350"/>
            </w:tabs>
            <w:rPr>
              <w:rFonts w:asciiTheme="minorHAnsi" w:eastAsiaTheme="minorEastAsia" w:hAnsiTheme="minorHAnsi"/>
              <w:noProof/>
              <w:sz w:val="22"/>
            </w:rPr>
          </w:pPr>
          <w:hyperlink w:anchor="_Toc499583482" w:history="1">
            <w:r w:rsidRPr="00BF5AE7">
              <w:rPr>
                <w:rStyle w:val="Hyperlink"/>
                <w:noProof/>
              </w:rPr>
              <w:t>Solution's Novelty</w:t>
            </w:r>
            <w:r>
              <w:rPr>
                <w:noProof/>
                <w:webHidden/>
              </w:rPr>
              <w:tab/>
            </w:r>
            <w:r>
              <w:rPr>
                <w:noProof/>
                <w:webHidden/>
              </w:rPr>
              <w:fldChar w:fldCharType="begin"/>
            </w:r>
            <w:r>
              <w:rPr>
                <w:noProof/>
                <w:webHidden/>
              </w:rPr>
              <w:instrText xml:space="preserve"> PAGEREF _Toc499583482 \h </w:instrText>
            </w:r>
            <w:r>
              <w:rPr>
                <w:noProof/>
                <w:webHidden/>
              </w:rPr>
            </w:r>
            <w:r>
              <w:rPr>
                <w:noProof/>
                <w:webHidden/>
              </w:rPr>
              <w:fldChar w:fldCharType="separate"/>
            </w:r>
            <w:r w:rsidR="00EC4544">
              <w:rPr>
                <w:noProof/>
                <w:webHidden/>
              </w:rPr>
              <w:t>3</w:t>
            </w:r>
            <w:r>
              <w:rPr>
                <w:noProof/>
                <w:webHidden/>
              </w:rPr>
              <w:fldChar w:fldCharType="end"/>
            </w:r>
          </w:hyperlink>
        </w:p>
        <w:p w:rsidR="003B70BA" w:rsidRDefault="003B70BA">
          <w:pPr>
            <w:pStyle w:val="TOC1"/>
            <w:tabs>
              <w:tab w:val="right" w:leader="dot" w:pos="9350"/>
            </w:tabs>
            <w:rPr>
              <w:rFonts w:asciiTheme="minorHAnsi" w:eastAsiaTheme="minorEastAsia" w:hAnsiTheme="minorHAnsi"/>
              <w:noProof/>
              <w:sz w:val="22"/>
            </w:rPr>
          </w:pPr>
          <w:hyperlink w:anchor="_Toc499583483" w:history="1">
            <w:r w:rsidRPr="00BF5AE7">
              <w:rPr>
                <w:rStyle w:val="Hyperlink"/>
                <w:noProof/>
              </w:rPr>
              <w:t>Timeline</w:t>
            </w:r>
            <w:r>
              <w:rPr>
                <w:noProof/>
                <w:webHidden/>
              </w:rPr>
              <w:tab/>
            </w:r>
            <w:r>
              <w:rPr>
                <w:noProof/>
                <w:webHidden/>
              </w:rPr>
              <w:fldChar w:fldCharType="begin"/>
            </w:r>
            <w:r>
              <w:rPr>
                <w:noProof/>
                <w:webHidden/>
              </w:rPr>
              <w:instrText xml:space="preserve"> PAGEREF _Toc499583483 \h </w:instrText>
            </w:r>
            <w:r>
              <w:rPr>
                <w:noProof/>
                <w:webHidden/>
              </w:rPr>
            </w:r>
            <w:r>
              <w:rPr>
                <w:noProof/>
                <w:webHidden/>
              </w:rPr>
              <w:fldChar w:fldCharType="separate"/>
            </w:r>
            <w:r w:rsidR="00EC4544">
              <w:rPr>
                <w:noProof/>
                <w:webHidden/>
              </w:rPr>
              <w:t>3</w:t>
            </w:r>
            <w:r>
              <w:rPr>
                <w:noProof/>
                <w:webHidden/>
              </w:rPr>
              <w:fldChar w:fldCharType="end"/>
            </w:r>
          </w:hyperlink>
        </w:p>
        <w:p w:rsidR="003B70BA" w:rsidRDefault="003B70BA">
          <w:pPr>
            <w:pStyle w:val="TOC1"/>
            <w:tabs>
              <w:tab w:val="right" w:leader="dot" w:pos="9350"/>
            </w:tabs>
            <w:rPr>
              <w:rFonts w:asciiTheme="minorHAnsi" w:eastAsiaTheme="minorEastAsia" w:hAnsiTheme="minorHAnsi"/>
              <w:noProof/>
              <w:sz w:val="22"/>
            </w:rPr>
          </w:pPr>
          <w:hyperlink w:anchor="_Toc499583484" w:history="1">
            <w:r w:rsidRPr="00BF5AE7">
              <w:rPr>
                <w:rStyle w:val="Hyperlink"/>
                <w:noProof/>
              </w:rPr>
              <w:t>References</w:t>
            </w:r>
            <w:r>
              <w:rPr>
                <w:noProof/>
                <w:webHidden/>
              </w:rPr>
              <w:tab/>
            </w:r>
            <w:r>
              <w:rPr>
                <w:noProof/>
                <w:webHidden/>
              </w:rPr>
              <w:fldChar w:fldCharType="begin"/>
            </w:r>
            <w:r>
              <w:rPr>
                <w:noProof/>
                <w:webHidden/>
              </w:rPr>
              <w:instrText xml:space="preserve"> PAGEREF _Toc499583484 \h </w:instrText>
            </w:r>
            <w:r>
              <w:rPr>
                <w:noProof/>
                <w:webHidden/>
              </w:rPr>
            </w:r>
            <w:r>
              <w:rPr>
                <w:noProof/>
                <w:webHidden/>
              </w:rPr>
              <w:fldChar w:fldCharType="separate"/>
            </w:r>
            <w:r w:rsidR="00EC4544">
              <w:rPr>
                <w:noProof/>
                <w:webHidden/>
              </w:rPr>
              <w:t>3</w:t>
            </w:r>
            <w:r>
              <w:rPr>
                <w:noProof/>
                <w:webHidden/>
              </w:rPr>
              <w:fldChar w:fldCharType="end"/>
            </w:r>
          </w:hyperlink>
        </w:p>
        <w:p w:rsidR="00927245" w:rsidRDefault="00927245">
          <w:r>
            <w:rPr>
              <w:b/>
              <w:bCs/>
              <w:noProof/>
            </w:rPr>
            <w:fldChar w:fldCharType="end"/>
          </w:r>
        </w:p>
      </w:sdtContent>
    </w:sdt>
    <w:p w:rsidR="00927245" w:rsidRDefault="00927245" w:rsidP="003C12A9">
      <w:pPr>
        <w:pStyle w:val="Heading1"/>
      </w:pPr>
    </w:p>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Default="00927245" w:rsidP="00927245"/>
    <w:p w:rsidR="00927245" w:rsidRPr="00927245" w:rsidRDefault="00927245" w:rsidP="00927245"/>
    <w:p w:rsidR="003C12A9" w:rsidRDefault="003C12A9" w:rsidP="003C12A9">
      <w:pPr>
        <w:pStyle w:val="Heading1"/>
      </w:pPr>
      <w:bookmarkStart w:id="0" w:name="_Toc499583477"/>
      <w:r>
        <w:lastRenderedPageBreak/>
        <w:t>Introduction to the Problem Area</w:t>
      </w:r>
      <w:bookmarkEnd w:id="0"/>
    </w:p>
    <w:p w:rsidR="00494912" w:rsidRPr="00494912" w:rsidRDefault="00494912" w:rsidP="00494912">
      <w:pPr>
        <w:ind w:firstLine="720"/>
        <w:rPr>
          <w:bCs/>
        </w:rPr>
      </w:pPr>
      <w:r w:rsidRPr="00494912">
        <w:rPr>
          <w:bCs/>
        </w:rPr>
        <w:t>Autism, or autism spectrum disorder, refers to a range of conditions characterized by challenges with social skills, repetitive behaviors, speech and nonverbal communication, as well as by unique strengths and differences. We now know that there is not one autism but many types, caused by different combinations of genetic and environmental influences.</w:t>
      </w:r>
    </w:p>
    <w:p w:rsidR="00494912" w:rsidRPr="00494912" w:rsidRDefault="00494912" w:rsidP="00494912">
      <w:pPr>
        <w:ind w:firstLine="720"/>
        <w:rPr>
          <w:bCs/>
        </w:rPr>
      </w:pPr>
      <w:r w:rsidRPr="00494912">
        <w:rPr>
          <w:bCs/>
        </w:rPr>
        <w:t>The term “spectrum” reflects the wide variation in challenges and strengths possessed by each person with autism.</w:t>
      </w:r>
    </w:p>
    <w:p w:rsidR="00494912" w:rsidRPr="00494912" w:rsidRDefault="00494912" w:rsidP="00494912">
      <w:pPr>
        <w:ind w:firstLine="720"/>
        <w:rPr>
          <w:bCs/>
        </w:rPr>
      </w:pPr>
      <w:r w:rsidRPr="00494912">
        <w:rPr>
          <w:bCs/>
        </w:rPr>
        <w:t>Autism’s most-obvious signs tend to appear between 2 and 3 years of age. In some cases, it can be diagnosed as early as 18 months. Some developmental delays associated with autism can be identified and addressed even earlier. Autism Speaks urges parents with concerns to seek evaluation without delay, as early intervention can improve outcomes.</w:t>
      </w:r>
    </w:p>
    <w:p w:rsidR="00494912" w:rsidRPr="00494912" w:rsidRDefault="00494912" w:rsidP="00494912">
      <w:pPr>
        <w:rPr>
          <w:bCs/>
        </w:rPr>
      </w:pPr>
    </w:p>
    <w:p w:rsidR="00494912" w:rsidRPr="00494912" w:rsidRDefault="00494912" w:rsidP="00494912">
      <w:pPr>
        <w:rPr>
          <w:bCs/>
        </w:rPr>
      </w:pPr>
      <w:r>
        <w:rPr>
          <w:bCs/>
        </w:rPr>
        <w:t xml:space="preserve">Some facts about autism </w:t>
      </w:r>
    </w:p>
    <w:p w:rsidR="00494912" w:rsidRDefault="00494912" w:rsidP="00494912">
      <w:pPr>
        <w:pStyle w:val="ListParagraph"/>
        <w:numPr>
          <w:ilvl w:val="0"/>
          <w:numId w:val="24"/>
        </w:numPr>
        <w:rPr>
          <w:bCs/>
        </w:rPr>
      </w:pPr>
      <w:r w:rsidRPr="00494912">
        <w:rPr>
          <w:bCs/>
        </w:rPr>
        <w:t>The Centers for Disease Control and Prevention (CDC) estimates autism’s prevalence as 1 in 68 children in the United States. This includes 1 in 42 boys and 1 in 189 girls.</w:t>
      </w:r>
    </w:p>
    <w:p w:rsidR="00494912" w:rsidRDefault="00494912" w:rsidP="00494912">
      <w:pPr>
        <w:pStyle w:val="ListParagraph"/>
        <w:numPr>
          <w:ilvl w:val="0"/>
          <w:numId w:val="24"/>
        </w:numPr>
        <w:rPr>
          <w:bCs/>
        </w:rPr>
      </w:pPr>
      <w:r w:rsidRPr="00494912">
        <w:rPr>
          <w:bCs/>
        </w:rPr>
        <w:t>An estimated 50,000 teens with autism become adults – and lose school-based autism services – each year.</w:t>
      </w:r>
    </w:p>
    <w:p w:rsidR="00494912" w:rsidRDefault="00494912" w:rsidP="00494912">
      <w:pPr>
        <w:pStyle w:val="ListParagraph"/>
        <w:numPr>
          <w:ilvl w:val="0"/>
          <w:numId w:val="24"/>
        </w:numPr>
        <w:rPr>
          <w:bCs/>
        </w:rPr>
      </w:pPr>
      <w:r w:rsidRPr="00494912">
        <w:rPr>
          <w:bCs/>
        </w:rPr>
        <w:t>Around one third of people with autism remain nonverbal.</w:t>
      </w:r>
    </w:p>
    <w:p w:rsidR="00494912" w:rsidRPr="00494912" w:rsidRDefault="00494912" w:rsidP="00494912">
      <w:pPr>
        <w:pStyle w:val="ListParagraph"/>
        <w:numPr>
          <w:ilvl w:val="0"/>
          <w:numId w:val="24"/>
        </w:numPr>
      </w:pPr>
      <w:r w:rsidRPr="00494912">
        <w:rPr>
          <w:bCs/>
        </w:rPr>
        <w:t>Around one third of people with autism have an intellectual disability.</w:t>
      </w:r>
    </w:p>
    <w:p w:rsidR="00494912" w:rsidRPr="00494912" w:rsidRDefault="00494912" w:rsidP="00494912">
      <w:pPr>
        <w:pStyle w:val="ListParagraph"/>
        <w:numPr>
          <w:ilvl w:val="0"/>
          <w:numId w:val="24"/>
        </w:numPr>
      </w:pPr>
      <w:r w:rsidRPr="00494912">
        <w:rPr>
          <w:bCs/>
        </w:rPr>
        <w:t>Certain medical and mental health issues frequently accompany autism. They include gastrointestinal (GI) disorders, seizures, sleep disturbances, attention deficit and hyperactivity disorder (ADHD), anxiety and phobias.</w:t>
      </w:r>
      <w:r>
        <w:rPr>
          <w:bCs/>
        </w:rPr>
        <w:t xml:space="preserve"> </w:t>
      </w:r>
      <w:sdt>
        <w:sdtPr>
          <w:rPr>
            <w:bCs/>
          </w:rPr>
          <w:id w:val="67546833"/>
          <w:citation/>
        </w:sdtPr>
        <w:sdtEndPr/>
        <w:sdtContent>
          <w:r>
            <w:rPr>
              <w:bCs/>
            </w:rPr>
            <w:fldChar w:fldCharType="begin"/>
          </w:r>
          <w:r>
            <w:rPr>
              <w:bCs/>
            </w:rPr>
            <w:instrText xml:space="preserve"> CITATION Wha1 \l 1033 </w:instrText>
          </w:r>
          <w:r>
            <w:rPr>
              <w:bCs/>
            </w:rPr>
            <w:fldChar w:fldCharType="separate"/>
          </w:r>
          <w:r>
            <w:rPr>
              <w:noProof/>
            </w:rPr>
            <w:t>(What is Aitism? || Autism Speaks, n.d.)</w:t>
          </w:r>
          <w:r>
            <w:rPr>
              <w:bCs/>
            </w:rPr>
            <w:fldChar w:fldCharType="end"/>
          </w:r>
        </w:sdtContent>
      </w:sdt>
    </w:p>
    <w:p w:rsidR="003C12A9" w:rsidRDefault="003C12A9" w:rsidP="003C12A9">
      <w:pPr>
        <w:pStyle w:val="Heading1"/>
      </w:pPr>
      <w:bookmarkStart w:id="1" w:name="_Toc499583478"/>
      <w:r>
        <w:t>Target Audience</w:t>
      </w:r>
      <w:bookmarkEnd w:id="1"/>
    </w:p>
    <w:p w:rsidR="0009520B" w:rsidRPr="003C12A9" w:rsidRDefault="00F72933" w:rsidP="003C12A9">
      <w:r>
        <w:tab/>
      </w:r>
      <w:r w:rsidR="0009520B">
        <w:t>Autistic children</w:t>
      </w:r>
      <w:r w:rsidR="007A560C">
        <w:t xml:space="preserve"> (age group: 4-8 years)</w:t>
      </w:r>
      <w:r w:rsidR="0009520B">
        <w:t xml:space="preserve">, </w:t>
      </w:r>
      <w:r w:rsidR="0009520B" w:rsidRPr="0009520B">
        <w:t xml:space="preserve">Parents, Special Education Teachers, </w:t>
      </w:r>
      <w:r w:rsidR="0009520B">
        <w:t>General Education Teachers</w:t>
      </w:r>
    </w:p>
    <w:p w:rsidR="003C12A9" w:rsidRDefault="003C12A9" w:rsidP="003C12A9">
      <w:pPr>
        <w:pStyle w:val="Heading1"/>
      </w:pPr>
      <w:bookmarkStart w:id="2" w:name="_Toc499583479"/>
      <w:r>
        <w:t>Need Analysis</w:t>
      </w:r>
      <w:bookmarkEnd w:id="2"/>
    </w:p>
    <w:p w:rsidR="00114744" w:rsidRPr="007A560C" w:rsidRDefault="00114744" w:rsidP="00114744">
      <w:r>
        <w:t xml:space="preserve">Example of </w:t>
      </w:r>
      <w:hyperlink r:id="rId13" w:history="1">
        <w:r w:rsidRPr="00114744">
          <w:rPr>
            <w:rStyle w:val="Hyperlink"/>
          </w:rPr>
          <w:t>Survey Form</w:t>
        </w:r>
      </w:hyperlink>
    </w:p>
    <w:p w:rsidR="003C12A9" w:rsidRDefault="003C12A9" w:rsidP="003C12A9">
      <w:pPr>
        <w:pStyle w:val="Heading1"/>
      </w:pPr>
      <w:bookmarkStart w:id="3" w:name="_Toc499583480"/>
      <w:r>
        <w:t>Problem Statement</w:t>
      </w:r>
      <w:bookmarkEnd w:id="3"/>
    </w:p>
    <w:p w:rsidR="00F72933" w:rsidRPr="00494912" w:rsidRDefault="0009520B" w:rsidP="00494912">
      <w:r>
        <w:tab/>
      </w:r>
      <w:r w:rsidR="007A560C">
        <w:t>Autistic children face a number of difficulties in learning basic concepts and communication. There is no known advancement in the field of ICT in this field.</w:t>
      </w:r>
    </w:p>
    <w:p w:rsidR="003C12A9" w:rsidRDefault="003C12A9" w:rsidP="003C12A9">
      <w:pPr>
        <w:pStyle w:val="Heading1"/>
      </w:pPr>
      <w:bookmarkStart w:id="4" w:name="_Toc499583481"/>
      <w:r>
        <w:t>Solution</w:t>
      </w:r>
      <w:bookmarkEnd w:id="4"/>
    </w:p>
    <w:p w:rsidR="007A560C" w:rsidRPr="007A560C" w:rsidRDefault="007A560C" w:rsidP="007A560C">
      <w:r>
        <w:tab/>
        <w:t>The solution is to develop an interactive mobile application specifically for autistic children and generally for all children who have basic knowledge of communication in English and have access to android enabled smart devices.</w:t>
      </w:r>
    </w:p>
    <w:p w:rsidR="003C12A9" w:rsidRDefault="003C12A9" w:rsidP="003C12A9">
      <w:pPr>
        <w:pStyle w:val="Heading1"/>
      </w:pPr>
      <w:bookmarkStart w:id="5" w:name="_Toc499583482"/>
      <w:r>
        <w:lastRenderedPageBreak/>
        <w:t>Solution's Novelty</w:t>
      </w:r>
      <w:bookmarkEnd w:id="5"/>
    </w:p>
    <w:p w:rsidR="00494912" w:rsidRPr="00494912" w:rsidRDefault="00162E64" w:rsidP="00494912">
      <w:r>
        <w:tab/>
        <w:t>The application (Autismo) is supposed to play an important role in the mental growth of Autistic children. It would help them in some interactive therapies and would let them learn some basic early education concepts. Sharpen their minds with some fun games and interesting activities.</w:t>
      </w:r>
    </w:p>
    <w:p w:rsidR="00A9204E" w:rsidRDefault="003C12A9" w:rsidP="003C12A9">
      <w:pPr>
        <w:pStyle w:val="Heading1"/>
      </w:pPr>
      <w:bookmarkStart w:id="6" w:name="_Toc499583483"/>
      <w:r>
        <w:t>Timeline</w:t>
      </w:r>
      <w:bookmarkEnd w:id="6"/>
    </w:p>
    <w:p w:rsidR="00114744" w:rsidRDefault="00114744" w:rsidP="00114744">
      <w:r w:rsidRPr="00114744">
        <w:rPr>
          <w:b/>
        </w:rPr>
        <w:t>Requirement elicitation:</w:t>
      </w:r>
      <w:r>
        <w:t xml:space="preserve"> October 25, 2017 to November 15, 2017</w:t>
      </w:r>
    </w:p>
    <w:p w:rsidR="00114744" w:rsidRDefault="00114744" w:rsidP="00114744">
      <w:pPr>
        <w:rPr>
          <w:b/>
        </w:rPr>
      </w:pPr>
    </w:p>
    <w:p w:rsidR="00114744" w:rsidRPr="00114744" w:rsidRDefault="00114744" w:rsidP="00114744">
      <w:pPr>
        <w:rPr>
          <w:b/>
        </w:rPr>
      </w:pPr>
      <w:r w:rsidRPr="00114744">
        <w:rPr>
          <w:b/>
        </w:rPr>
        <w:t>Development</w:t>
      </w:r>
    </w:p>
    <w:p w:rsidR="00114744" w:rsidRDefault="00114744" w:rsidP="00114744">
      <w:r w:rsidRPr="00114744">
        <w:rPr>
          <w:u w:val="single"/>
        </w:rPr>
        <w:t>Starting:</w:t>
      </w:r>
      <w:r>
        <w:t xml:space="preserve"> December 10, 2017</w:t>
      </w:r>
    </w:p>
    <w:p w:rsidR="00114744" w:rsidRDefault="00114744" w:rsidP="00114744">
      <w:r w:rsidRPr="00114744">
        <w:rPr>
          <w:u w:val="single"/>
        </w:rPr>
        <w:t>Basic Modules:</w:t>
      </w:r>
      <w:r>
        <w:rPr>
          <w:u w:val="single"/>
        </w:rPr>
        <w:t xml:space="preserve"> </w:t>
      </w:r>
      <w:r>
        <w:t>December 31, 2017</w:t>
      </w:r>
    </w:p>
    <w:p w:rsidR="00114744" w:rsidRDefault="00114744" w:rsidP="00114744">
      <w:r w:rsidRPr="00114744">
        <w:rPr>
          <w:u w:val="single"/>
        </w:rPr>
        <w:t xml:space="preserve">First working prototype: </w:t>
      </w:r>
      <w:r w:rsidRPr="00114744">
        <w:t>January 15, 2017</w:t>
      </w:r>
    </w:p>
    <w:p w:rsidR="00114744" w:rsidRDefault="00114744" w:rsidP="00114744">
      <w:r w:rsidRPr="00114744">
        <w:rPr>
          <w:u w:val="single"/>
        </w:rPr>
        <w:t>Improvements</w:t>
      </w:r>
      <w:r>
        <w:t>: January 25, 2017</w:t>
      </w:r>
    </w:p>
    <w:p w:rsidR="00114744" w:rsidRDefault="00114744" w:rsidP="00114744">
      <w:pPr>
        <w:rPr>
          <w:b/>
        </w:rPr>
      </w:pPr>
    </w:p>
    <w:p w:rsidR="00114744" w:rsidRPr="00114744" w:rsidRDefault="00114744" w:rsidP="00114744">
      <w:pPr>
        <w:rPr>
          <w:b/>
          <w:u w:val="single"/>
        </w:rPr>
      </w:pPr>
      <w:r w:rsidRPr="00114744">
        <w:rPr>
          <w:b/>
        </w:rPr>
        <w:t>Deployment:</w:t>
      </w:r>
      <w:r w:rsidRPr="00114744">
        <w:t xml:space="preserve"> January 30, 2017</w:t>
      </w:r>
    </w:p>
    <w:p w:rsidR="00494912" w:rsidRDefault="00494912" w:rsidP="00494912"/>
    <w:bookmarkStart w:id="7" w:name="_Toc499583484" w:displacedByCustomXml="next"/>
    <w:sdt>
      <w:sdtPr>
        <w:rPr>
          <w:rFonts w:ascii="Arial" w:eastAsiaTheme="minorHAnsi" w:hAnsi="Arial" w:cstheme="minorBidi"/>
          <w:color w:val="auto"/>
          <w:sz w:val="24"/>
          <w:szCs w:val="22"/>
        </w:rPr>
        <w:id w:val="-2132855102"/>
        <w:docPartObj>
          <w:docPartGallery w:val="Bibliographies"/>
          <w:docPartUnique/>
        </w:docPartObj>
      </w:sdtPr>
      <w:sdtEndPr/>
      <w:sdtContent>
        <w:p w:rsidR="001C75E9" w:rsidRDefault="001C75E9">
          <w:pPr>
            <w:pStyle w:val="Heading1"/>
          </w:pPr>
          <w:r>
            <w:t>References</w:t>
          </w:r>
          <w:bookmarkEnd w:id="7"/>
        </w:p>
        <w:sdt>
          <w:sdtPr>
            <w:id w:val="-573587230"/>
            <w:bibliography/>
          </w:sdtPr>
          <w:sdtEndPr/>
          <w:sdtContent>
            <w:p w:rsidR="001C75E9" w:rsidRDefault="001C75E9" w:rsidP="001C75E9">
              <w:pPr>
                <w:pStyle w:val="Bibliography"/>
                <w:ind w:left="720" w:hanging="720"/>
                <w:rPr>
                  <w:noProof/>
                  <w:szCs w:val="24"/>
                </w:rPr>
              </w:pPr>
              <w:r>
                <w:fldChar w:fldCharType="begin"/>
              </w:r>
              <w:r>
                <w:instrText xml:space="preserve"> BIBLIOGRAPHY </w:instrText>
              </w:r>
              <w:r>
                <w:fldChar w:fldCharType="separate"/>
              </w:r>
              <w:r>
                <w:rPr>
                  <w:i/>
                  <w:iCs/>
                  <w:noProof/>
                </w:rPr>
                <w:t>What is Aitism? || Autism Speaks</w:t>
              </w:r>
              <w:r>
                <w:rPr>
                  <w:noProof/>
                </w:rPr>
                <w:t>. (n.d.). Retrieved from Autism Speaks: https://www.autismspeaks.org/what-autism</w:t>
              </w:r>
            </w:p>
            <w:p w:rsidR="001C75E9" w:rsidRDefault="001C75E9" w:rsidP="001C75E9">
              <w:r>
                <w:rPr>
                  <w:b/>
                  <w:bCs/>
                  <w:noProof/>
                </w:rPr>
                <w:fldChar w:fldCharType="end"/>
              </w:r>
            </w:p>
          </w:sdtContent>
        </w:sdt>
      </w:sdtContent>
    </w:sdt>
    <w:p w:rsidR="001C75E9" w:rsidRPr="00494912" w:rsidRDefault="001C75E9" w:rsidP="00494912">
      <w:bookmarkStart w:id="8" w:name="_GoBack"/>
      <w:bookmarkEnd w:id="8"/>
    </w:p>
    <w:sectPr w:rsidR="001C75E9" w:rsidRPr="00494912" w:rsidSect="003C12A9">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994" w:rsidRDefault="00C12994" w:rsidP="001C75E9">
      <w:r>
        <w:separator/>
      </w:r>
    </w:p>
  </w:endnote>
  <w:endnote w:type="continuationSeparator" w:id="0">
    <w:p w:rsidR="00C12994" w:rsidRDefault="00C12994" w:rsidP="001C7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C1" w:rsidRDefault="00B67FC1">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C4544">
      <w:rPr>
        <w:caps/>
        <w:noProof/>
        <w:color w:val="5B9BD5" w:themeColor="accent1"/>
      </w:rPr>
      <w:t>3</w:t>
    </w:r>
    <w:r>
      <w:rPr>
        <w:caps/>
        <w:noProof/>
        <w:color w:val="5B9BD5" w:themeColor="accent1"/>
      </w:rPr>
      <w:fldChar w:fldCharType="end"/>
    </w:r>
  </w:p>
  <w:p w:rsidR="001C75E9" w:rsidRDefault="001C75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994" w:rsidRDefault="00C12994" w:rsidP="001C75E9">
      <w:r>
        <w:separator/>
      </w:r>
    </w:p>
  </w:footnote>
  <w:footnote w:type="continuationSeparator" w:id="0">
    <w:p w:rsidR="00C12994" w:rsidRDefault="00C12994" w:rsidP="001C75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C1" w:rsidRDefault="00B67FC1">
    <w:pPr>
      <w:spacing w:line="264" w:lineRule="auto"/>
    </w:pPr>
    <w:r>
      <w:rPr>
        <w:noProof/>
        <w:color w:val="000000"/>
      </w:rPr>
      <mc:AlternateContent>
        <mc:Choice Requires="wps">
          <w:drawing>
            <wp:anchor distT="0" distB="0" distL="114300" distR="114300" simplePos="0" relativeHeight="251659264" behindDoc="0" locked="0" layoutInCell="1" allowOverlap="1" wp14:anchorId="15A5A875" wp14:editId="0F3C4F2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87D6D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CDA1F2DEA6324B42850DF9292F79DCA8"/>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Autismo</w:t>
        </w:r>
      </w:sdtContent>
    </w:sdt>
  </w:p>
  <w:p w:rsidR="001C75E9" w:rsidRDefault="001C75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F425CE4"/>
    <w:multiLevelType w:val="hybridMultilevel"/>
    <w:tmpl w:val="A598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A9"/>
    <w:rsid w:val="0009520B"/>
    <w:rsid w:val="00114744"/>
    <w:rsid w:val="00162E64"/>
    <w:rsid w:val="001C75E9"/>
    <w:rsid w:val="002F61A0"/>
    <w:rsid w:val="003B70BA"/>
    <w:rsid w:val="003C12A9"/>
    <w:rsid w:val="00494912"/>
    <w:rsid w:val="004D3DCA"/>
    <w:rsid w:val="00645252"/>
    <w:rsid w:val="006D3D74"/>
    <w:rsid w:val="007A560C"/>
    <w:rsid w:val="00927245"/>
    <w:rsid w:val="00A9204E"/>
    <w:rsid w:val="00B67FC1"/>
    <w:rsid w:val="00C12994"/>
    <w:rsid w:val="00EC4544"/>
    <w:rsid w:val="00F72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A4F7A-FA69-4455-A15F-0AFB2660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912"/>
    <w:pPr>
      <w:jc w:val="both"/>
    </w:pPr>
    <w:rPr>
      <w:rFonts w:ascii="Arial" w:hAnsi="Arial"/>
      <w:sz w:val="24"/>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link w:val="NoSpacingChar"/>
    <w:uiPriority w:val="1"/>
    <w:qFormat/>
    <w:rsid w:val="003C12A9"/>
    <w:rPr>
      <w:rFonts w:eastAsiaTheme="minorEastAsia"/>
    </w:rPr>
  </w:style>
  <w:style w:type="character" w:customStyle="1" w:styleId="NoSpacingChar">
    <w:name w:val="No Spacing Char"/>
    <w:basedOn w:val="DefaultParagraphFont"/>
    <w:link w:val="NoSpacing"/>
    <w:uiPriority w:val="1"/>
    <w:rsid w:val="003C12A9"/>
    <w:rPr>
      <w:rFonts w:eastAsiaTheme="minorEastAsia"/>
    </w:rPr>
  </w:style>
  <w:style w:type="paragraph" w:styleId="ListParagraph">
    <w:name w:val="List Paragraph"/>
    <w:basedOn w:val="Normal"/>
    <w:uiPriority w:val="34"/>
    <w:unhideWhenUsed/>
    <w:qFormat/>
    <w:rsid w:val="00494912"/>
    <w:pPr>
      <w:ind w:left="720"/>
      <w:contextualSpacing/>
    </w:pPr>
  </w:style>
  <w:style w:type="paragraph" w:styleId="Bibliography">
    <w:name w:val="Bibliography"/>
    <w:basedOn w:val="Normal"/>
    <w:next w:val="Normal"/>
    <w:uiPriority w:val="37"/>
    <w:unhideWhenUsed/>
    <w:rsid w:val="001C75E9"/>
  </w:style>
  <w:style w:type="paragraph" w:styleId="TOCHeading">
    <w:name w:val="TOC Heading"/>
    <w:basedOn w:val="Heading1"/>
    <w:next w:val="Normal"/>
    <w:uiPriority w:val="39"/>
    <w:unhideWhenUsed/>
    <w:qFormat/>
    <w:rsid w:val="00927245"/>
    <w:pPr>
      <w:spacing w:line="259" w:lineRule="auto"/>
      <w:jc w:val="left"/>
      <w:outlineLvl w:val="9"/>
    </w:pPr>
    <w:rPr>
      <w:color w:val="2E74B5" w:themeColor="accent1" w:themeShade="BF"/>
    </w:rPr>
  </w:style>
  <w:style w:type="paragraph" w:styleId="TOC1">
    <w:name w:val="toc 1"/>
    <w:basedOn w:val="Normal"/>
    <w:next w:val="Normal"/>
    <w:autoRedefine/>
    <w:uiPriority w:val="39"/>
    <w:unhideWhenUsed/>
    <w:rsid w:val="0092724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853862">
      <w:bodyDiv w:val="1"/>
      <w:marLeft w:val="0"/>
      <w:marRight w:val="0"/>
      <w:marTop w:val="0"/>
      <w:marBottom w:val="0"/>
      <w:divBdr>
        <w:top w:val="none" w:sz="0" w:space="0" w:color="auto"/>
        <w:left w:val="none" w:sz="0" w:space="0" w:color="auto"/>
        <w:bottom w:val="none" w:sz="0" w:space="0" w:color="auto"/>
        <w:right w:val="none" w:sz="0" w:space="0" w:color="auto"/>
      </w:divBdr>
    </w:div>
    <w:div w:id="1439912934">
      <w:bodyDiv w:val="1"/>
      <w:marLeft w:val="0"/>
      <w:marRight w:val="0"/>
      <w:marTop w:val="0"/>
      <w:marBottom w:val="0"/>
      <w:divBdr>
        <w:top w:val="none" w:sz="0" w:space="0" w:color="auto"/>
        <w:left w:val="none" w:sz="0" w:space="0" w:color="auto"/>
        <w:bottom w:val="none" w:sz="0" w:space="0" w:color="auto"/>
        <w:right w:val="none" w:sz="0" w:space="0" w:color="auto"/>
      </w:divBdr>
    </w:div>
    <w:div w:id="1657226168">
      <w:bodyDiv w:val="1"/>
      <w:marLeft w:val="0"/>
      <w:marRight w:val="0"/>
      <w:marTop w:val="0"/>
      <w:marBottom w:val="0"/>
      <w:divBdr>
        <w:top w:val="none" w:sz="0" w:space="0" w:color="auto"/>
        <w:left w:val="none" w:sz="0" w:space="0" w:color="auto"/>
        <w:bottom w:val="none" w:sz="0" w:space="0" w:color="auto"/>
        <w:right w:val="none" w:sz="0" w:space="0" w:color="auto"/>
      </w:divBdr>
    </w:div>
    <w:div w:id="209793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oogle.com.pk/url?sa=t&amp;rct=j&amp;q=&amp;esrc=s&amp;source=web&amp;cd=1&amp;cad=rja&amp;uact=8&amp;ved=0ahUKEwjZmfq6097XAhXN_aQKHZSNDC4QFggjMAA&amp;url=http%3A%2F%2Fwww.sde.ct.gov%2Fsde%2Flib%2Fsde%2FPDF%2FDEPS%2FSpecial%2FUpdates%2FSpecialActSurvey.pdf&amp;usg=AOvVaw3WNO7PF2wpZLdZhqaTqa0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baid\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A1F2DEA6324B42850DF9292F79DCA8"/>
        <w:category>
          <w:name w:val="General"/>
          <w:gallery w:val="placeholder"/>
        </w:category>
        <w:types>
          <w:type w:val="bbPlcHdr"/>
        </w:types>
        <w:behaviors>
          <w:behavior w:val="content"/>
        </w:behaviors>
        <w:guid w:val="{CE4EE887-5EAD-4678-B832-19A1A24C4714}"/>
      </w:docPartPr>
      <w:docPartBody>
        <w:p w:rsidR="003D77C2" w:rsidRDefault="00B7753D" w:rsidP="00B7753D">
          <w:pPr>
            <w:pStyle w:val="CDA1F2DEA6324B42850DF9292F79DCA8"/>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53D"/>
    <w:rsid w:val="003D77C2"/>
    <w:rsid w:val="00460B3B"/>
    <w:rsid w:val="00925001"/>
    <w:rsid w:val="00B7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A1F2DEA6324B42850DF9292F79DCA8">
    <w:name w:val="CDA1F2DEA6324B42850DF9292F79DCA8"/>
    <w:rsid w:val="00B77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Islamabad, Pakistan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Wha1</b:Tag>
    <b:SourceType>InternetSite</b:SourceType>
    <b:Guid>{4D334063-376B-4E83-9CC8-E6F40827B682}</b:Guid>
    <b:Title>What is Aitism? || Autism Speaks</b:Title>
    <b:InternetSiteTitle>Autism Speaks</b:InternetSiteTitle>
    <b:URL>https://www.autismspeaks.org/what-autism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5.xml><?xml version="1.0" encoding="utf-8"?>
<ds:datastoreItem xmlns:ds="http://schemas.openxmlformats.org/officeDocument/2006/customXml" ds:itemID="{F1FB93A3-6F24-4BA3-8C5E-6257C4B69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1050</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Autismo</vt:lpstr>
    </vt:vector>
  </TitlesOfParts>
  <Company>NUST - SEECS</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Autismo</dc:title>
  <dc:subject>Project Proposal</dc:subject>
  <dc:creator>Ubaid Ur Rehman</dc:creator>
  <cp:keywords/>
  <dc:description/>
  <cp:lastModifiedBy>Ubaid ur Rehman</cp:lastModifiedBy>
  <cp:revision>8</cp:revision>
  <cp:lastPrinted>2017-11-27T17:03:00Z</cp:lastPrinted>
  <dcterms:created xsi:type="dcterms:W3CDTF">2017-11-26T16:55:00Z</dcterms:created>
  <dcterms:modified xsi:type="dcterms:W3CDTF">2017-11-27T17:04:00Z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