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1CB33" w14:textId="77777777" w:rsidR="00E53E07" w:rsidRPr="00230ADC" w:rsidRDefault="00230ADC" w:rsidP="00AC6FA7">
      <w:pPr>
        <w:pStyle w:val="a"/>
        <w:jc w:val="center"/>
        <w:rPr>
          <w:rFonts w:ascii="Arial Unicode MS"/>
          <w:sz w:val="44"/>
          <w:szCs w:val="44"/>
          <w:lang w:val="zh-CN"/>
        </w:rPr>
      </w:pPr>
      <w:r w:rsidRPr="00230ADC">
        <w:rPr>
          <w:rFonts w:ascii="Arial Unicode MS"/>
          <w:sz w:val="44"/>
          <w:szCs w:val="44"/>
        </w:rPr>
        <w:t>Angular JS</w:t>
      </w:r>
      <w:r w:rsidRPr="00230ADC">
        <w:rPr>
          <w:rFonts w:ascii="Arial Unicode MS" w:hint="eastAsia"/>
          <w:sz w:val="44"/>
          <w:szCs w:val="44"/>
          <w:lang w:val="zh-CN"/>
        </w:rPr>
        <w:t xml:space="preserve"> 简易教程</w:t>
      </w:r>
    </w:p>
    <w:p w14:paraId="4B1D45D5" w14:textId="77777777" w:rsidR="00AC6FA7" w:rsidRPr="00230ADC" w:rsidRDefault="00AC6FA7" w:rsidP="00AC6FA7">
      <w:pPr>
        <w:pStyle w:val="a"/>
        <w:rPr>
          <w:rFonts w:ascii="Arial Unicode MS"/>
          <w:lang w:val="zh-CN"/>
        </w:rPr>
      </w:pPr>
      <w:r w:rsidRPr="00230ADC">
        <w:rPr>
          <w:rFonts w:ascii="Arial Unicode MS"/>
          <w:lang w:val="zh-CN"/>
        </w:rPr>
        <w:t>一些说明：</w:t>
      </w:r>
    </w:p>
    <w:p w14:paraId="3D0CE235" w14:textId="1C9B2B3C" w:rsidR="00AC6FA7" w:rsidRPr="00230ADC" w:rsidRDefault="000158CD" w:rsidP="00AC6FA7">
      <w:pPr>
        <w:pStyle w:val="a"/>
        <w:numPr>
          <w:ilvl w:val="0"/>
          <w:numId w:val="1"/>
        </w:numPr>
        <w:rPr>
          <w:rFonts w:ascii="Arial Unicode MS"/>
        </w:rPr>
      </w:pPr>
      <w:r w:rsidRPr="00230ADC">
        <w:rPr>
          <w:rFonts w:ascii="Arial Unicode MS"/>
        </w:rPr>
        <w:t>此</w:t>
      </w:r>
      <w:r w:rsidR="00AC6FA7" w:rsidRPr="00230ADC">
        <w:rPr>
          <w:rFonts w:ascii="Arial Unicode MS"/>
          <w:lang w:val="zh-CN"/>
        </w:rPr>
        <w:t>档仅作为</w:t>
      </w:r>
      <w:r w:rsidR="00AC6FA7" w:rsidRPr="00230ADC">
        <w:rPr>
          <w:rFonts w:ascii="Arial Unicode MS"/>
        </w:rPr>
        <w:t xml:space="preserve">DB </w:t>
      </w:r>
      <w:proofErr w:type="spellStart"/>
      <w:r w:rsidR="00AC6FA7" w:rsidRPr="00230ADC">
        <w:rPr>
          <w:rFonts w:ascii="Arial Unicode MS"/>
        </w:rPr>
        <w:t>Schenker</w:t>
      </w:r>
      <w:proofErr w:type="spellEnd"/>
      <w:r w:rsidR="00AC6FA7" w:rsidRPr="00230ADC">
        <w:rPr>
          <w:rFonts w:ascii="Arial Unicode MS"/>
        </w:rPr>
        <w:t xml:space="preserve"> Nanjing Shared Service Center内部培训资料。</w:t>
      </w:r>
    </w:p>
    <w:p w14:paraId="324EDF53" w14:textId="77777777" w:rsidR="00AC6FA7" w:rsidRPr="00230ADC" w:rsidRDefault="00AC6FA7" w:rsidP="00AC6FA7">
      <w:pPr>
        <w:pStyle w:val="a"/>
        <w:numPr>
          <w:ilvl w:val="0"/>
          <w:numId w:val="1"/>
        </w:numPr>
        <w:rPr>
          <w:rFonts w:ascii="Arial Unicode MS"/>
        </w:rPr>
      </w:pPr>
      <w:r w:rsidRPr="00230ADC">
        <w:rPr>
          <w:rFonts w:ascii="Arial Unicode MS"/>
        </w:rPr>
        <w:t>此文档的目的是对</w:t>
      </w:r>
      <w:proofErr w:type="spellStart"/>
      <w:r w:rsidRPr="00230ADC">
        <w:rPr>
          <w:rFonts w:ascii="Arial Unicode MS"/>
        </w:rPr>
        <w:t>AngularJS</w:t>
      </w:r>
      <w:proofErr w:type="spellEnd"/>
      <w:r w:rsidRPr="00230ADC">
        <w:rPr>
          <w:rFonts w:ascii="Arial Unicode MS"/>
        </w:rPr>
        <w:t>做一个简单对介绍，希望可以尽快帮助新入职的同事快速熟悉框架和工具，进入开发状态，在用词和部分原理描述上可能存在一些偏差，请有疑问和建议的同学与vani.li (vani.li@dbschenker.com)联系。</w:t>
      </w:r>
    </w:p>
    <w:p w14:paraId="16DA455A" w14:textId="77777777" w:rsidR="00AC6FA7" w:rsidRPr="00230ADC" w:rsidRDefault="00AC6FA7" w:rsidP="00AC6FA7">
      <w:pPr>
        <w:pStyle w:val="a"/>
        <w:numPr>
          <w:ilvl w:val="0"/>
          <w:numId w:val="1"/>
        </w:numPr>
        <w:rPr>
          <w:rFonts w:ascii="Arial Unicode MS"/>
        </w:rPr>
      </w:pPr>
      <w:r w:rsidRPr="00230ADC">
        <w:rPr>
          <w:rFonts w:ascii="Arial Unicode MS"/>
        </w:rPr>
        <w:t>感谢所有对此文档作出贡献的同学（以下为致谢名单）</w:t>
      </w:r>
    </w:p>
    <w:p w14:paraId="30A39D35" w14:textId="77777777" w:rsidR="000158CD" w:rsidRPr="000158CD" w:rsidRDefault="000158CD" w:rsidP="000158CD">
      <w:pPr>
        <w:pStyle w:val="a"/>
        <w:rPr>
          <w:rFonts w:asciiTheme="majorEastAsia" w:eastAsiaTheme="majorEastAsia" w:hAnsiTheme="majorEastAsia"/>
        </w:rPr>
      </w:pPr>
    </w:p>
    <w:p w14:paraId="0FD2BA05" w14:textId="77777777" w:rsidR="000158CD" w:rsidRDefault="000158CD" w:rsidP="000158CD">
      <w:pPr>
        <w:pStyle w:val="a"/>
      </w:pPr>
    </w:p>
    <w:p w14:paraId="22371B66" w14:textId="77777777" w:rsidR="000158CD" w:rsidRDefault="000158CD" w:rsidP="000158CD">
      <w:pPr>
        <w:pStyle w:val="a"/>
      </w:pPr>
    </w:p>
    <w:p w14:paraId="3722D9C5" w14:textId="77777777" w:rsidR="000158CD" w:rsidRDefault="000158CD" w:rsidP="000158CD">
      <w:pPr>
        <w:pStyle w:val="a"/>
      </w:pPr>
    </w:p>
    <w:p w14:paraId="4F091981" w14:textId="77777777" w:rsidR="000158CD" w:rsidRDefault="000158CD" w:rsidP="000158CD">
      <w:pPr>
        <w:pStyle w:val="a"/>
      </w:pPr>
    </w:p>
    <w:p w14:paraId="2B2459E2" w14:textId="77777777" w:rsidR="000158CD" w:rsidRDefault="000158CD" w:rsidP="000158CD">
      <w:pPr>
        <w:pStyle w:val="a"/>
      </w:pPr>
    </w:p>
    <w:p w14:paraId="2C98FBC9" w14:textId="77777777" w:rsidR="000158CD" w:rsidRDefault="000158CD" w:rsidP="000158CD">
      <w:pPr>
        <w:pStyle w:val="a"/>
      </w:pPr>
    </w:p>
    <w:p w14:paraId="040008D8" w14:textId="77777777" w:rsidR="000158CD" w:rsidRDefault="000158CD" w:rsidP="000158CD">
      <w:pPr>
        <w:pStyle w:val="a"/>
      </w:pPr>
    </w:p>
    <w:p w14:paraId="105FEA23" w14:textId="77777777" w:rsidR="000158CD" w:rsidRDefault="000158CD" w:rsidP="000158CD">
      <w:pPr>
        <w:pStyle w:val="a"/>
      </w:pPr>
    </w:p>
    <w:p w14:paraId="4AA605E0" w14:textId="77777777" w:rsidR="000158CD" w:rsidRDefault="000158CD" w:rsidP="000158CD">
      <w:pPr>
        <w:pStyle w:val="a"/>
      </w:pPr>
    </w:p>
    <w:p w14:paraId="5E3C2EF3" w14:textId="77777777" w:rsidR="000158CD" w:rsidRDefault="000158CD" w:rsidP="000158CD">
      <w:pPr>
        <w:pStyle w:val="a"/>
      </w:pPr>
    </w:p>
    <w:p w14:paraId="45E2128B" w14:textId="77777777" w:rsidR="000158CD" w:rsidRDefault="000158CD" w:rsidP="000158CD">
      <w:pPr>
        <w:pStyle w:val="a"/>
      </w:pPr>
    </w:p>
    <w:p w14:paraId="0CEE386A" w14:textId="77777777" w:rsidR="000158CD" w:rsidRDefault="000158CD" w:rsidP="000158CD">
      <w:pPr>
        <w:pStyle w:val="a"/>
      </w:pPr>
    </w:p>
    <w:p w14:paraId="29F6ECC9" w14:textId="77777777" w:rsidR="000158CD" w:rsidRDefault="000158CD" w:rsidP="000158CD">
      <w:pPr>
        <w:pStyle w:val="a"/>
      </w:pPr>
    </w:p>
    <w:p w14:paraId="00E6B04B" w14:textId="77777777" w:rsidR="000158CD" w:rsidRDefault="000158CD" w:rsidP="000158CD">
      <w:pPr>
        <w:pStyle w:val="a"/>
      </w:pPr>
    </w:p>
    <w:p w14:paraId="2D05D57C" w14:textId="77777777" w:rsidR="000158CD" w:rsidRDefault="000158CD" w:rsidP="000158CD">
      <w:pPr>
        <w:pStyle w:val="a"/>
      </w:pPr>
    </w:p>
    <w:p w14:paraId="53DBBE47" w14:textId="77777777" w:rsidR="000158CD" w:rsidRDefault="000158CD" w:rsidP="000158CD">
      <w:pPr>
        <w:pStyle w:val="a"/>
      </w:pPr>
    </w:p>
    <w:p w14:paraId="301F9308" w14:textId="77777777" w:rsidR="000158CD" w:rsidRDefault="000158CD" w:rsidP="000158CD">
      <w:pPr>
        <w:pStyle w:val="a"/>
      </w:pPr>
    </w:p>
    <w:p w14:paraId="465864FC" w14:textId="77777777" w:rsidR="000158CD" w:rsidRDefault="000158CD" w:rsidP="000158CD">
      <w:pPr>
        <w:pStyle w:val="a"/>
      </w:pPr>
    </w:p>
    <w:p w14:paraId="4826F189" w14:textId="77777777" w:rsidR="000158CD" w:rsidRDefault="000158CD" w:rsidP="000158CD">
      <w:pPr>
        <w:pStyle w:val="a"/>
      </w:pPr>
    </w:p>
    <w:p w14:paraId="190CF461" w14:textId="77777777" w:rsidR="000158CD" w:rsidRDefault="000158CD" w:rsidP="000158CD">
      <w:pPr>
        <w:pStyle w:val="a"/>
      </w:pPr>
    </w:p>
    <w:p w14:paraId="2107FE63" w14:textId="77777777" w:rsidR="000158CD" w:rsidRDefault="000158CD" w:rsidP="000158CD">
      <w:pPr>
        <w:pStyle w:val="a"/>
      </w:pPr>
    </w:p>
    <w:p w14:paraId="4AB6EAF0" w14:textId="77777777" w:rsidR="000158CD" w:rsidRDefault="000158CD" w:rsidP="000158CD">
      <w:pPr>
        <w:pStyle w:val="a"/>
      </w:pPr>
    </w:p>
    <w:p w14:paraId="665FE442" w14:textId="77777777" w:rsidR="000158CD" w:rsidRDefault="000158CD" w:rsidP="000158CD">
      <w:pPr>
        <w:pStyle w:val="a"/>
      </w:pPr>
    </w:p>
    <w:p w14:paraId="07C4A779" w14:textId="77777777" w:rsidR="000158CD" w:rsidRDefault="000158CD" w:rsidP="000158CD">
      <w:pPr>
        <w:pStyle w:val="a"/>
      </w:pPr>
    </w:p>
    <w:p w14:paraId="1E598B3A" w14:textId="77777777" w:rsidR="000158CD" w:rsidRDefault="000158CD" w:rsidP="000158CD">
      <w:pPr>
        <w:pStyle w:val="a"/>
      </w:pPr>
    </w:p>
    <w:p w14:paraId="6C3EE15F" w14:textId="77777777" w:rsidR="000158CD" w:rsidRDefault="000158CD" w:rsidP="000158CD">
      <w:pPr>
        <w:pStyle w:val="a"/>
      </w:pPr>
    </w:p>
    <w:p w14:paraId="4358E748" w14:textId="77777777" w:rsidR="000158CD" w:rsidRDefault="000158CD" w:rsidP="000158CD">
      <w:pPr>
        <w:pStyle w:val="a"/>
      </w:pPr>
    </w:p>
    <w:p w14:paraId="44AD930B" w14:textId="77777777" w:rsidR="000158CD" w:rsidRDefault="000158CD" w:rsidP="000158CD">
      <w:pPr>
        <w:pStyle w:val="a"/>
      </w:pPr>
    </w:p>
    <w:p w14:paraId="51EED753" w14:textId="77777777" w:rsidR="000158CD" w:rsidRDefault="000158CD" w:rsidP="000158CD">
      <w:pPr>
        <w:pStyle w:val="a"/>
      </w:pPr>
    </w:p>
    <w:p w14:paraId="52C76C2F" w14:textId="77777777" w:rsidR="000158CD" w:rsidRDefault="000158CD" w:rsidP="000158CD">
      <w:pPr>
        <w:pStyle w:val="a"/>
      </w:pPr>
    </w:p>
    <w:p w14:paraId="478E2988" w14:textId="77777777" w:rsidR="000158CD" w:rsidRDefault="000158CD" w:rsidP="000158CD">
      <w:pPr>
        <w:pStyle w:val="a"/>
      </w:pPr>
    </w:p>
    <w:p w14:paraId="33DC13CF" w14:textId="77777777" w:rsidR="000158CD" w:rsidRDefault="000158CD" w:rsidP="000158CD">
      <w:pPr>
        <w:pStyle w:val="a"/>
      </w:pPr>
    </w:p>
    <w:p w14:paraId="1CF0B807" w14:textId="77777777" w:rsidR="000158CD" w:rsidRDefault="000158CD" w:rsidP="000158CD">
      <w:pPr>
        <w:pStyle w:val="a"/>
      </w:pPr>
    </w:p>
    <w:p w14:paraId="59D0B77D" w14:textId="77777777" w:rsidR="000158CD" w:rsidRDefault="000158CD" w:rsidP="000158CD">
      <w:pPr>
        <w:pStyle w:val="a"/>
      </w:pPr>
    </w:p>
    <w:p w14:paraId="371C132C" w14:textId="77777777" w:rsidR="000158CD" w:rsidRDefault="000158CD" w:rsidP="000158CD">
      <w:pPr>
        <w:pStyle w:val="a"/>
      </w:pPr>
    </w:p>
    <w:p w14:paraId="4B1853E1" w14:textId="77777777" w:rsidR="000158CD" w:rsidRDefault="000158CD" w:rsidP="000158CD">
      <w:pPr>
        <w:pStyle w:val="a"/>
      </w:pPr>
    </w:p>
    <w:p w14:paraId="7F56B0DB" w14:textId="77777777" w:rsidR="000158CD" w:rsidRDefault="000158CD" w:rsidP="000158CD">
      <w:pPr>
        <w:pStyle w:val="a"/>
      </w:pPr>
    </w:p>
    <w:p w14:paraId="3BCBC4C2" w14:textId="77777777" w:rsidR="000158CD" w:rsidRDefault="000158CD" w:rsidP="000158CD">
      <w:pPr>
        <w:pStyle w:val="a"/>
      </w:pPr>
    </w:p>
    <w:p w14:paraId="1348226B" w14:textId="77777777" w:rsidR="000158CD" w:rsidRDefault="000158CD" w:rsidP="000158CD">
      <w:pPr>
        <w:pStyle w:val="a"/>
      </w:pPr>
    </w:p>
    <w:p w14:paraId="515D117A" w14:textId="77777777" w:rsidR="000158CD" w:rsidRDefault="000158CD" w:rsidP="000158CD">
      <w:pPr>
        <w:pStyle w:val="a"/>
      </w:pPr>
    </w:p>
    <w:p w14:paraId="7A744E68" w14:textId="77777777" w:rsidR="000158CD" w:rsidRDefault="000158CD" w:rsidP="000158CD">
      <w:pPr>
        <w:pStyle w:val="a"/>
      </w:pPr>
    </w:p>
    <w:p w14:paraId="5AF0EADC" w14:textId="77777777" w:rsidR="000158CD" w:rsidRDefault="000158CD" w:rsidP="000158CD">
      <w:pPr>
        <w:pStyle w:val="a"/>
      </w:pPr>
    </w:p>
    <w:p w14:paraId="676ED628" w14:textId="77777777" w:rsidR="000158CD" w:rsidRDefault="000158CD" w:rsidP="000158CD">
      <w:pPr>
        <w:pStyle w:val="a"/>
      </w:pPr>
    </w:p>
    <w:p w14:paraId="221AAD60" w14:textId="77777777" w:rsidR="000158CD" w:rsidRDefault="000158CD" w:rsidP="000158CD">
      <w:pPr>
        <w:pStyle w:val="a"/>
      </w:pPr>
    </w:p>
    <w:p w14:paraId="747A047A" w14:textId="77777777" w:rsidR="000158CD" w:rsidRDefault="000158CD" w:rsidP="000158CD">
      <w:pPr>
        <w:pStyle w:val="a"/>
      </w:pPr>
    </w:p>
    <w:p w14:paraId="080ABCE7" w14:textId="77777777" w:rsidR="000158CD" w:rsidRDefault="000158CD" w:rsidP="000158CD">
      <w:pPr>
        <w:pStyle w:val="a"/>
      </w:pPr>
    </w:p>
    <w:p w14:paraId="1EFD91B5" w14:textId="549D0EB3" w:rsidR="000158CD" w:rsidRDefault="000158CD" w:rsidP="000158CD">
      <w:pPr>
        <w:pStyle w:val="a"/>
        <w:numPr>
          <w:ilvl w:val="0"/>
          <w:numId w:val="2"/>
        </w:numPr>
        <w:jc w:val="center"/>
      </w:pPr>
      <w:r>
        <w:rPr>
          <w:rFonts w:hint="eastAsia"/>
        </w:rPr>
        <w:t>什么是</w:t>
      </w:r>
      <w:r>
        <w:t>Angular JS</w:t>
      </w:r>
    </w:p>
    <w:p w14:paraId="27E342D9" w14:textId="0F0F82E5" w:rsidR="000158CD" w:rsidRDefault="00230ADC" w:rsidP="000158CD">
      <w:pPr>
        <w:pStyle w:val="a"/>
        <w:ind w:left="720"/>
      </w:pPr>
      <w:r>
        <w:t>Google</w:t>
      </w:r>
      <w:r>
        <w:rPr>
          <w:rFonts w:hint="eastAsia"/>
        </w:rPr>
        <w:t>开发的</w:t>
      </w:r>
      <w:r>
        <w:t>JS</w:t>
      </w:r>
      <w:r>
        <w:rPr>
          <w:rFonts w:hint="eastAsia"/>
        </w:rPr>
        <w:t>框架，网上搜索会得到一大堆的名次，这里我不想罗列，随着大家对框架的熟悉程度的加深，我们再来慢慢涉及到这些内容。</w:t>
      </w:r>
    </w:p>
    <w:p w14:paraId="611D36CC" w14:textId="77777777" w:rsidR="00230ADC" w:rsidRDefault="00230ADC" w:rsidP="000158CD">
      <w:pPr>
        <w:pStyle w:val="a"/>
        <w:ind w:left="720"/>
      </w:pPr>
    </w:p>
    <w:p w14:paraId="38CC255F" w14:textId="5C74A6AD" w:rsidR="00230ADC" w:rsidRDefault="00CF7004" w:rsidP="000158CD">
      <w:pPr>
        <w:pStyle w:val="a"/>
        <w:ind w:left="720"/>
        <w:rPr>
          <w:rFonts w:ascii="Arial Unicode MS"/>
        </w:rPr>
      </w:pPr>
      <w:r>
        <w:rPr>
          <w:rFonts w:ascii="Arial Unicode MS" w:hint="eastAsia"/>
        </w:rPr>
        <w:t>那么</w:t>
      </w:r>
      <w:r>
        <w:rPr>
          <w:rFonts w:ascii="Arial Unicode MS"/>
        </w:rPr>
        <w:t>Angular</w:t>
      </w:r>
      <w:r w:rsidR="00230ADC">
        <w:rPr>
          <w:rFonts w:ascii="Arial Unicode MS" w:hint="eastAsia"/>
        </w:rPr>
        <w:t>与</w:t>
      </w:r>
      <w:proofErr w:type="spellStart"/>
      <w:r w:rsidR="00230ADC">
        <w:rPr>
          <w:rFonts w:ascii="Arial Unicode MS"/>
        </w:rPr>
        <w:t>jQuery</w:t>
      </w:r>
      <w:proofErr w:type="spellEnd"/>
      <w:r>
        <w:rPr>
          <w:rFonts w:ascii="Arial Unicode MS" w:hint="eastAsia"/>
        </w:rPr>
        <w:t>有什么</w:t>
      </w:r>
      <w:r w:rsidR="00230ADC">
        <w:rPr>
          <w:rFonts w:ascii="Arial Unicode MS" w:hint="eastAsia"/>
        </w:rPr>
        <w:t>区别</w:t>
      </w:r>
      <w:r>
        <w:rPr>
          <w:rFonts w:ascii="Arial Unicode MS" w:hint="eastAsia"/>
        </w:rPr>
        <w:t>呢</w:t>
      </w:r>
      <w:r w:rsidR="00355FA9">
        <w:rPr>
          <w:rFonts w:ascii="Arial Unicode MS" w:hint="eastAsia"/>
        </w:rPr>
        <w:t>？</w:t>
      </w:r>
      <w:r w:rsidR="00230ADC">
        <w:rPr>
          <w:rFonts w:ascii="Arial Unicode MS" w:hint="eastAsia"/>
        </w:rPr>
        <w:t>我相信大家对</w:t>
      </w:r>
      <w:proofErr w:type="spellStart"/>
      <w:r w:rsidR="00230ADC">
        <w:rPr>
          <w:rFonts w:ascii="Arial Unicode MS"/>
        </w:rPr>
        <w:t>jQuery</w:t>
      </w:r>
      <w:proofErr w:type="spellEnd"/>
      <w:r w:rsidR="00230ADC">
        <w:rPr>
          <w:rFonts w:ascii="Arial Unicode MS" w:hint="eastAsia"/>
        </w:rPr>
        <w:t>一定非常熟悉了</w:t>
      </w:r>
      <w:r>
        <w:rPr>
          <w:rFonts w:ascii="Arial Unicode MS" w:hint="eastAsia"/>
        </w:rPr>
        <w:t>，好用，插件多，特别是对</w:t>
      </w:r>
      <w:r>
        <w:rPr>
          <w:rFonts w:ascii="Arial Unicode MS"/>
        </w:rPr>
        <w:t>DOM</w:t>
      </w:r>
      <w:r>
        <w:rPr>
          <w:rFonts w:ascii="Arial Unicode MS" w:hint="eastAsia"/>
        </w:rPr>
        <w:t>的操作简直神了。</w:t>
      </w:r>
    </w:p>
    <w:p w14:paraId="022B1956" w14:textId="60DF544A" w:rsidR="00355FA9" w:rsidRDefault="00355FA9" w:rsidP="000158CD">
      <w:pPr>
        <w:pStyle w:val="a"/>
        <w:ind w:left="720"/>
        <w:rPr>
          <w:rFonts w:ascii="Arial Unicode MS"/>
        </w:rPr>
      </w:pPr>
      <w:r>
        <w:rPr>
          <w:rFonts w:ascii="Arial Unicode MS" w:hint="eastAsia"/>
        </w:rPr>
        <w:t>下面我们来看一个需求</w:t>
      </w:r>
      <w:r>
        <w:rPr>
          <w:rFonts w:ascii="Arial Unicode MS"/>
        </w:rPr>
        <w:t>:</w:t>
      </w:r>
    </w:p>
    <w:p w14:paraId="199AC0B3" w14:textId="19FD8D17" w:rsidR="00355FA9" w:rsidRDefault="00CA7837" w:rsidP="000158CD">
      <w:pPr>
        <w:pStyle w:val="a"/>
        <w:ind w:left="720"/>
        <w:rPr>
          <w:rFonts w:ascii="Arial Unicode MS"/>
        </w:rPr>
      </w:pPr>
      <w:r>
        <w:rPr>
          <w:rFonts w:ascii="Arial Unicode MS" w:hint="eastAsia"/>
        </w:rPr>
        <w:t>在一个输入框中输入文字，</w:t>
      </w:r>
      <w:r w:rsidR="003A5182">
        <w:rPr>
          <w:rFonts w:ascii="Arial Unicode MS" w:hint="eastAsia"/>
        </w:rPr>
        <w:t>输入文字的时候，页面上要即时的反应出</w:t>
      </w:r>
      <w:r w:rsidR="007D404A">
        <w:rPr>
          <w:rFonts w:ascii="Arial Unicode MS" w:hint="eastAsia"/>
        </w:rPr>
        <w:t>文字输入的内容。</w:t>
      </w:r>
    </w:p>
    <w:p w14:paraId="1140401D" w14:textId="67BD496D" w:rsidR="00480A44" w:rsidRDefault="00147CDF" w:rsidP="00147CDF">
      <w:pPr>
        <w:pStyle w:val="a"/>
        <w:ind w:left="720"/>
        <w:rPr>
          <w:rFonts w:ascii="Arial Unicode MS" w:hint="eastAsia"/>
        </w:rPr>
      </w:pPr>
      <w:r>
        <w:rPr>
          <w:rFonts w:ascii="Arial Unicode MS" w:hint="eastAsia"/>
        </w:rPr>
        <w:t>如果使用</w:t>
      </w:r>
      <w:proofErr w:type="spellStart"/>
      <w:r>
        <w:rPr>
          <w:rFonts w:ascii="Arial Unicode MS" w:hint="eastAsia"/>
        </w:rPr>
        <w:t>jQuery</w:t>
      </w:r>
      <w:proofErr w:type="spellEnd"/>
      <w:r>
        <w:rPr>
          <w:rFonts w:ascii="Arial Unicode MS" w:hint="eastAsia"/>
        </w:rPr>
        <w:t xml:space="preserve">我们需要给键盘绑定监控事件，当键盘被松开时读取输入框的内容同时显示在对应的DIV中。是不是想想都觉得很烦 </w:t>
      </w:r>
      <w:r w:rsidRPr="00147CDF">
        <w:rPr>
          <w:rFonts w:ascii="Arial Unicode MS"/>
        </w:rPr>
        <w:sym w:font="Wingdings" w:char="F04A"/>
      </w:r>
    </w:p>
    <w:p w14:paraId="6346D781" w14:textId="28BC7275" w:rsidR="00147CDF" w:rsidRDefault="00147CDF" w:rsidP="00147CDF">
      <w:pPr>
        <w:pStyle w:val="a"/>
        <w:ind w:left="720"/>
        <w:rPr>
          <w:rFonts w:ascii="Arial Unicode MS" w:hint="eastAsia"/>
        </w:rPr>
      </w:pPr>
      <w:r>
        <w:rPr>
          <w:rFonts w:ascii="Arial Unicode MS" w:hint="eastAsia"/>
        </w:rPr>
        <w:t xml:space="preserve">但是在angular </w:t>
      </w:r>
      <w:proofErr w:type="spellStart"/>
      <w:r>
        <w:rPr>
          <w:rFonts w:ascii="Arial Unicode MS" w:hint="eastAsia"/>
        </w:rPr>
        <w:t>Js</w:t>
      </w:r>
      <w:proofErr w:type="spellEnd"/>
      <w:r>
        <w:rPr>
          <w:rFonts w:ascii="Arial Unicode MS" w:hint="eastAsia"/>
        </w:rPr>
        <w:t>的世界里，这个行为被优雅的解决了。</w:t>
      </w:r>
    </w:p>
    <w:p w14:paraId="6758851A" w14:textId="77777777" w:rsidR="00147CDF" w:rsidRDefault="00147CDF" w:rsidP="00147CDF">
      <w:pPr>
        <w:pStyle w:val="a"/>
        <w:ind w:left="720"/>
        <w:rPr>
          <w:rFonts w:ascii="Arial Unicode MS" w:hint="eastAsia"/>
        </w:rPr>
      </w:pPr>
      <w:r>
        <w:rPr>
          <w:rFonts w:ascii="Arial Unicode MS" w:hint="eastAsia"/>
        </w:rPr>
        <w:t xml:space="preserve">我们只需要利用到angular </w:t>
      </w:r>
      <w:proofErr w:type="spellStart"/>
      <w:r>
        <w:rPr>
          <w:rFonts w:ascii="Arial Unicode MS" w:hint="eastAsia"/>
        </w:rPr>
        <w:t>Js</w:t>
      </w:r>
      <w:proofErr w:type="spellEnd"/>
      <w:r>
        <w:rPr>
          <w:rFonts w:ascii="Arial Unicode MS" w:hint="eastAsia"/>
        </w:rPr>
        <w:t>提供的一个</w:t>
      </w:r>
      <w:proofErr w:type="gramStart"/>
      <w:r>
        <w:rPr>
          <w:rFonts w:ascii="Arial Unicode MS" w:hint="eastAsia"/>
        </w:rPr>
        <w:t>非常</w:t>
      </w:r>
      <w:proofErr w:type="gramEnd"/>
      <w:r>
        <w:rPr>
          <w:rFonts w:ascii="Arial Unicode MS" w:hint="eastAsia"/>
        </w:rPr>
        <w:t>赞的特性“双向数据绑定”既可以完成这一需求。</w:t>
      </w:r>
    </w:p>
    <w:p w14:paraId="78BC564B" w14:textId="46DED97C" w:rsidR="00147CDF" w:rsidRDefault="00147CDF" w:rsidP="00147CDF">
      <w:pPr>
        <w:pStyle w:val="a"/>
        <w:ind w:left="720"/>
        <w:rPr>
          <w:rFonts w:ascii="Arial Unicode MS" w:hint="eastAsia"/>
        </w:rPr>
      </w:pPr>
      <w:r>
        <w:rPr>
          <w:rFonts w:ascii="Arial Unicode MS" w:hint="eastAsia"/>
        </w:rPr>
        <w:t>代码片段：</w:t>
      </w:r>
    </w:p>
    <w:p w14:paraId="6E4A3CC4" w14:textId="3ABC8DDC" w:rsidR="00147CDF" w:rsidRDefault="00147CDF" w:rsidP="00147CDF">
      <w:pPr>
        <w:pStyle w:val="a"/>
        <w:ind w:left="720"/>
        <w:rPr>
          <w:rFonts w:ascii="Arial Unicode MS" w:hint="eastAsia"/>
        </w:rPr>
      </w:pPr>
      <w:r w:rsidRPr="00147CDF">
        <w:rPr>
          <w:rFonts w:ascii="Arial Unicode MS"/>
        </w:rPr>
        <w:t xml:space="preserve">&lt;input type="text" </w:t>
      </w:r>
      <w:proofErr w:type="spellStart"/>
      <w:r w:rsidRPr="00147CDF">
        <w:rPr>
          <w:rFonts w:ascii="Arial Unicode MS"/>
          <w:color w:val="FF0000"/>
        </w:rPr>
        <w:t>ng</w:t>
      </w:r>
      <w:proofErr w:type="spellEnd"/>
      <w:r w:rsidRPr="00147CDF">
        <w:rPr>
          <w:rFonts w:ascii="Arial Unicode MS"/>
          <w:color w:val="FF0000"/>
        </w:rPr>
        <w:t>-model="world"</w:t>
      </w:r>
      <w:r w:rsidRPr="00147CDF">
        <w:rPr>
          <w:rFonts w:ascii="Arial Unicode MS"/>
        </w:rPr>
        <w:t xml:space="preserve"> placeholder="input some words"/&gt;</w:t>
      </w:r>
    </w:p>
    <w:p w14:paraId="6E9AFE3F" w14:textId="6B76782A" w:rsidR="00147CDF" w:rsidRDefault="00147CDF" w:rsidP="00147CDF">
      <w:pPr>
        <w:pStyle w:val="a"/>
        <w:ind w:left="720"/>
        <w:rPr>
          <w:rFonts w:ascii="Arial Unicode MS" w:hint="eastAsia"/>
        </w:rPr>
      </w:pPr>
      <w:r w:rsidRPr="00147CDF">
        <w:rPr>
          <w:rFonts w:ascii="Arial Unicode MS"/>
        </w:rPr>
        <w:t>Hello {{</w:t>
      </w:r>
      <w:r w:rsidRPr="00147CDF">
        <w:rPr>
          <w:rFonts w:ascii="Arial Unicode MS"/>
          <w:color w:val="FF0000"/>
        </w:rPr>
        <w:t>world</w:t>
      </w:r>
      <w:r w:rsidRPr="00147CDF">
        <w:rPr>
          <w:rFonts w:ascii="Arial Unicode MS"/>
        </w:rPr>
        <w:t>}}</w:t>
      </w:r>
    </w:p>
    <w:p w14:paraId="2BAD9357" w14:textId="5A3DCB0D" w:rsidR="00147CDF" w:rsidRDefault="00147CDF" w:rsidP="00147CDF">
      <w:pPr>
        <w:pStyle w:val="a"/>
        <w:ind w:left="720"/>
        <w:rPr>
          <w:rFonts w:ascii="Arial Unicode MS" w:hint="eastAsia"/>
        </w:rPr>
      </w:pPr>
      <w:r>
        <w:rPr>
          <w:rFonts w:ascii="Arial Unicode MS" w:hint="eastAsia"/>
        </w:rPr>
        <w:t>通过给input输入框绑定</w:t>
      </w:r>
      <w:proofErr w:type="spellStart"/>
      <w:r>
        <w:rPr>
          <w:rFonts w:ascii="Arial Unicode MS" w:hint="eastAsia"/>
        </w:rPr>
        <w:t>ng</w:t>
      </w:r>
      <w:proofErr w:type="spellEnd"/>
      <w:r>
        <w:rPr>
          <w:rFonts w:ascii="Arial Unicode MS" w:hint="eastAsia"/>
        </w:rPr>
        <w:t xml:space="preserve">-model(angular </w:t>
      </w:r>
      <w:proofErr w:type="spellStart"/>
      <w:r>
        <w:rPr>
          <w:rFonts w:ascii="Arial Unicode MS" w:hint="eastAsia"/>
        </w:rPr>
        <w:t>js</w:t>
      </w:r>
      <w:proofErr w:type="spellEnd"/>
      <w:r>
        <w:rPr>
          <w:rFonts w:ascii="Arial Unicode MS" w:hint="eastAsia"/>
        </w:rPr>
        <w:t>提供的一个内置指令)，同时在页面上定义{{model}}，在两个花括号中间申明这个模型的值，这样就完成了数据的双向绑定。你在input内输入的任何内容都会在页面上即时的显示出来。</w:t>
      </w:r>
    </w:p>
    <w:p w14:paraId="0FA397EE" w14:textId="54820A88" w:rsidR="00147CDF" w:rsidRDefault="006E6381" w:rsidP="00147CDF">
      <w:pPr>
        <w:pStyle w:val="a"/>
        <w:ind w:left="720"/>
        <w:rPr>
          <w:rFonts w:ascii="Arial Unicode MS" w:hint="eastAsia"/>
        </w:rPr>
      </w:pPr>
      <w:r>
        <w:rPr>
          <w:rFonts w:ascii="Arial Unicode MS" w:hint="eastAsia"/>
        </w:rPr>
        <w:t>这样的双向数据绑定意味着，你不在需要知道如何从模型上取值，更新值的内容后再重新的刷新HTML页面。而是，你仅仅只需要绑定他们，剩下的时交给</w:t>
      </w:r>
      <w:proofErr w:type="spellStart"/>
      <w:r>
        <w:rPr>
          <w:rFonts w:ascii="Arial Unicode MS" w:hint="eastAsia"/>
        </w:rPr>
        <w:t>angularjs</w:t>
      </w:r>
      <w:proofErr w:type="spellEnd"/>
      <w:r>
        <w:rPr>
          <w:rFonts w:ascii="Arial Unicode MS" w:hint="eastAsia"/>
        </w:rPr>
        <w:t>就可以了。</w:t>
      </w:r>
      <w:bookmarkStart w:id="0" w:name="_GoBack"/>
      <w:bookmarkEnd w:id="0"/>
    </w:p>
    <w:p w14:paraId="607FA8E6" w14:textId="49F734B3" w:rsidR="00147CDF" w:rsidRPr="00230ADC" w:rsidRDefault="00147CDF" w:rsidP="00147CDF">
      <w:pPr>
        <w:pStyle w:val="a"/>
        <w:ind w:left="720"/>
        <w:rPr>
          <w:rFonts w:ascii="Arial Unicode MS"/>
        </w:rPr>
      </w:pPr>
      <w:r>
        <w:rPr>
          <w:rFonts w:ascii="Arial Unicode MS" w:hint="eastAsia"/>
        </w:rPr>
        <w:t>详细代码参加HelloWorld.</w:t>
      </w:r>
      <w:proofErr w:type="gramStart"/>
      <w:r>
        <w:rPr>
          <w:rFonts w:ascii="Arial Unicode MS" w:hint="eastAsia"/>
        </w:rPr>
        <w:t>html</w:t>
      </w:r>
      <w:proofErr w:type="gramEnd"/>
    </w:p>
    <w:sectPr w:rsidR="00147CDF" w:rsidRPr="00230AD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5A8E2" w14:textId="77777777" w:rsidR="00A95CEF" w:rsidRDefault="00A95CEF">
      <w:r>
        <w:separator/>
      </w:r>
    </w:p>
  </w:endnote>
  <w:endnote w:type="continuationSeparator" w:id="0">
    <w:p w14:paraId="78C847EE" w14:textId="77777777" w:rsidR="00A95CEF" w:rsidRDefault="00A9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307B4" w14:textId="77777777" w:rsidR="00230ADC" w:rsidRDefault="00230AD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18240" w14:textId="77777777" w:rsidR="00A95CEF" w:rsidRDefault="00A95CEF">
      <w:r>
        <w:separator/>
      </w:r>
    </w:p>
  </w:footnote>
  <w:footnote w:type="continuationSeparator" w:id="0">
    <w:p w14:paraId="18FC6D90" w14:textId="77777777" w:rsidR="00A95CEF" w:rsidRDefault="00A95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34435" w14:textId="77777777" w:rsidR="00230ADC" w:rsidRDefault="00230AD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DCC"/>
    <w:multiLevelType w:val="hybridMultilevel"/>
    <w:tmpl w:val="D3E6D2A8"/>
    <w:lvl w:ilvl="0" w:tplc="3F3EA308">
      <w:start w:val="1"/>
      <w:numFmt w:val="japaneseCounting"/>
      <w:lvlText w:val="第%1章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1E24C9"/>
    <w:multiLevelType w:val="hybridMultilevel"/>
    <w:tmpl w:val="A7445F0A"/>
    <w:lvl w:ilvl="0" w:tplc="11B227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3E07"/>
    <w:rsid w:val="000158CD"/>
    <w:rsid w:val="00147CDF"/>
    <w:rsid w:val="00230ADC"/>
    <w:rsid w:val="00355FA9"/>
    <w:rsid w:val="003A5182"/>
    <w:rsid w:val="004018A0"/>
    <w:rsid w:val="00480A44"/>
    <w:rsid w:val="006E6381"/>
    <w:rsid w:val="007D404A"/>
    <w:rsid w:val="00A95CEF"/>
    <w:rsid w:val="00AC6FA7"/>
    <w:rsid w:val="00CA7837"/>
    <w:rsid w:val="00CF7004"/>
    <w:rsid w:val="00E53E07"/>
    <w:rsid w:val="00F0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6BE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C6FA7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C6FA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44EB20-A759-42B5-98A1-98A118ED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Vani Li</cp:lastModifiedBy>
  <cp:revision>13</cp:revision>
  <dcterms:created xsi:type="dcterms:W3CDTF">2015-10-31T14:37:00Z</dcterms:created>
  <dcterms:modified xsi:type="dcterms:W3CDTF">2015-11-03T03:24:00Z</dcterms:modified>
</cp:coreProperties>
</file>