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42424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424"/>
          <w:sz w:val="32"/>
          <w:szCs w:val="32"/>
          <w:highlight w:val="white"/>
          <w:rtl w:val="0"/>
        </w:rPr>
        <w:t xml:space="preserve">Deret MacLaurin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424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Definisi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Deret Maclaurin atau deret taylor baku  adalah kasus khusus dari deret Taylor dengan fungsi expansi di sekitar (X</w:t>
      </w:r>
      <w:r w:rsidDel="00000000" w:rsidR="00000000" w:rsidRPr="00000000">
        <w:rPr>
          <w:rFonts w:ascii="Times New Roman" w:cs="Times New Roman" w:eastAsia="Times New Roman" w:hAnsi="Times New Roman"/>
          <w:color w:val="242424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) = 0. Deret maclaurin menyatakan bahwa jika fungsi p(x) sama dengan f(x), maka fungsi p(x) tersebut pasti memenuhi syarat berikut :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128829</wp:posOffset>
            </wp:positionV>
            <wp:extent cx="1271588" cy="888369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1588" cy="8883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420" w:line="360" w:lineRule="auto"/>
        <w:jc w:val="both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420" w:line="360" w:lineRule="auto"/>
        <w:jc w:val="both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(catatan : p’(x) = turunan dari p(x))</w:t>
      </w:r>
    </w:p>
    <w:p w:rsidR="00000000" w:rsidDel="00000000" w:rsidP="00000000" w:rsidRDefault="00000000" w:rsidRPr="00000000" w14:paraId="00000009">
      <w:pPr>
        <w:spacing w:after="0" w:before="420" w:line="360" w:lineRule="auto"/>
        <w:jc w:val="both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Jika semua syarat tersebut dipenuhi, dengan menggunakan metode iterasi, salah satu kemungkinan rumus yang memenuhi adalah sebagai berikut:</w:t>
      </w:r>
    </w:p>
    <w:p w:rsidR="00000000" w:rsidDel="00000000" w:rsidP="00000000" w:rsidRDefault="00000000" w:rsidRPr="00000000" w14:paraId="0000000A">
      <w:pPr>
        <w:spacing w:after="0" w:before="420" w:line="360" w:lineRule="auto"/>
        <w:jc w:val="both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  <w:drawing>
          <wp:inline distB="114300" distT="114300" distL="114300" distR="114300">
            <wp:extent cx="4847379" cy="124026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7379" cy="1240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42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Contoh pengerjaan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Uraikan sin(x) dalam bentuk deret MacLaurin!</w:t>
      </w:r>
    </w:p>
    <w:p w:rsidR="00000000" w:rsidDel="00000000" w:rsidP="00000000" w:rsidRDefault="00000000" w:rsidRPr="00000000" w14:paraId="0000000D">
      <w:pPr>
        <w:spacing w:after="0" w:before="420" w:line="360" w:lineRule="auto"/>
        <w:ind w:left="0" w:firstLine="0"/>
        <w:jc w:val="both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Step 1: Menentukan turunan pertama hingga turunan ke n dari sin(x), disini kami mengambil sampai turunan keempat.</w:t>
      </w:r>
    </w:p>
    <w:p w:rsidR="00000000" w:rsidDel="00000000" w:rsidP="00000000" w:rsidRDefault="00000000" w:rsidRPr="00000000" w14:paraId="0000000E">
      <w:pPr>
        <w:spacing w:after="0" w:before="420" w:line="360" w:lineRule="auto"/>
        <w:jc w:val="both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600075</wp:posOffset>
            </wp:positionH>
            <wp:positionV relativeFrom="paragraph">
              <wp:posOffset>163785</wp:posOffset>
            </wp:positionV>
            <wp:extent cx="1300163" cy="1385888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0163" cy="1385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spacing w:after="0" w:before="420" w:line="360" w:lineRule="auto"/>
        <w:ind w:left="720" w:firstLine="0"/>
        <w:jc w:val="both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420" w:line="360" w:lineRule="auto"/>
        <w:ind w:left="720" w:firstLine="0"/>
        <w:jc w:val="both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420" w:line="360" w:lineRule="auto"/>
        <w:ind w:left="720" w:firstLine="0"/>
        <w:jc w:val="both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Step 2: Subtitusi ke dalam rumus Deret MacLaurin.</w:t>
      </w:r>
    </w:p>
    <w:p w:rsidR="00000000" w:rsidDel="00000000" w:rsidP="00000000" w:rsidRDefault="00000000" w:rsidRPr="00000000" w14:paraId="00000012">
      <w:pPr>
        <w:spacing w:after="0" w:before="420" w:line="360" w:lineRule="auto"/>
        <w:jc w:val="both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627225</wp:posOffset>
            </wp:positionH>
            <wp:positionV relativeFrom="paragraph">
              <wp:posOffset>125685</wp:posOffset>
            </wp:positionV>
            <wp:extent cx="4471988" cy="1333263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1333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spacing w:after="0" w:before="420" w:line="360" w:lineRule="auto"/>
        <w:jc w:val="both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420" w:line="360" w:lineRule="auto"/>
        <w:jc w:val="both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420" w:line="360" w:lineRule="auto"/>
        <w:ind w:left="0" w:firstLine="720"/>
        <w:jc w:val="both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Step 3: Sederhanakan menjadi notasi sumasi.</w:t>
      </w:r>
    </w:p>
    <w:p w:rsidR="00000000" w:rsidDel="00000000" w:rsidP="00000000" w:rsidRDefault="00000000" w:rsidRPr="00000000" w14:paraId="00000016">
      <w:pPr>
        <w:spacing w:after="0" w:before="420" w:line="360" w:lineRule="auto"/>
        <w:jc w:val="both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1076325</wp:posOffset>
            </wp:positionH>
            <wp:positionV relativeFrom="paragraph">
              <wp:posOffset>190500</wp:posOffset>
            </wp:positionV>
            <wp:extent cx="1982560" cy="850884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2560" cy="850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pacing w:after="0" w:before="420" w:line="360" w:lineRule="auto"/>
        <w:jc w:val="both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420" w:line="360" w:lineRule="auto"/>
        <w:jc w:val="both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420" w:line="360" w:lineRule="auto"/>
        <w:jc w:val="both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42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 Beberapa contoh lainnya dari Deret MacLaurin</w:t>
      </w:r>
    </w:p>
    <w:p w:rsidR="00000000" w:rsidDel="00000000" w:rsidP="00000000" w:rsidRDefault="00000000" w:rsidRPr="00000000" w14:paraId="0000001B">
      <w:pPr>
        <w:spacing w:after="0" w:before="420" w:line="360" w:lineRule="auto"/>
        <w:jc w:val="both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329238" cy="4069879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40698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after="0" w:before="420" w:line="360" w:lineRule="auto"/>
        <w:jc w:val="both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420" w:line="360" w:lineRule="auto"/>
        <w:jc w:val="both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