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33A4F" w14:textId="742F8290" w:rsidR="00F3397F" w:rsidRPr="00832FAE" w:rsidRDefault="00451CF0" w:rsidP="00451CF0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32FAE">
        <w:rPr>
          <w:rFonts w:ascii="Times New Roman" w:hAnsi="Times New Roman" w:cs="Times New Roman"/>
          <w:b/>
          <w:bCs/>
          <w:sz w:val="32"/>
          <w:szCs w:val="32"/>
          <w:lang w:val="en-US"/>
        </w:rPr>
        <w:t>Jenis-Jenis Galat</w:t>
      </w:r>
    </w:p>
    <w:p w14:paraId="0FE31574" w14:textId="44ECBB5C" w:rsidR="00451CF0" w:rsidRDefault="00451CF0" w:rsidP="00451CF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numerik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galat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906505">
        <w:rPr>
          <w:rFonts w:ascii="Times New Roman" w:hAnsi="Times New Roman" w:cs="Times New Roman"/>
          <w:sz w:val="24"/>
          <w:szCs w:val="24"/>
          <w:lang w:val="en-US"/>
        </w:rPr>
        <w:t>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="00320D46">
        <w:rPr>
          <w:rFonts w:ascii="Times New Roman" w:hAnsi="Times New Roman" w:cs="Times New Roman"/>
          <w:sz w:val="24"/>
          <w:szCs w:val="24"/>
          <w:lang w:val="en-US"/>
        </w:rPr>
        <w:t>didefinisikan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selisih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sejati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(a)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hampiran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(â)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numerik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347704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3477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7704">
        <w:rPr>
          <w:rFonts w:ascii="Times New Roman" w:hAnsi="Times New Roman" w:cs="Times New Roman"/>
          <w:sz w:val="24"/>
          <w:szCs w:val="24"/>
          <w:lang w:val="en-US"/>
        </w:rPr>
        <w:t>matematis</w:t>
      </w:r>
      <w:proofErr w:type="spellEnd"/>
      <w:r w:rsidR="003477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7704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3477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7704">
        <w:rPr>
          <w:rFonts w:ascii="Times New Roman" w:hAnsi="Times New Roman" w:cs="Times New Roman"/>
          <w:sz w:val="24"/>
          <w:szCs w:val="24"/>
          <w:lang w:val="en-US"/>
        </w:rPr>
        <w:t>dituliskan</w:t>
      </w:r>
      <w:proofErr w:type="spellEnd"/>
      <w:r w:rsidR="003477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7704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3477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347704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="00347704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124F6247" w14:textId="41514577" w:rsidR="00347704" w:rsidRDefault="00906505" w:rsidP="00086548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ε</w:t>
      </w:r>
      <w:r w:rsidR="00347704">
        <w:rPr>
          <w:rFonts w:ascii="Times New Roman" w:hAnsi="Times New Roman" w:cs="Times New Roman"/>
          <w:sz w:val="24"/>
          <w:szCs w:val="24"/>
          <w:lang w:val="en-US"/>
        </w:rPr>
        <w:t xml:space="preserve"> = a – â</w:t>
      </w:r>
    </w:p>
    <w:p w14:paraId="371AD855" w14:textId="3750D5C7" w:rsidR="00E604E3" w:rsidRDefault="00E604E3" w:rsidP="00451CF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Galat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galat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mutlak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galat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realtif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galat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relative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hampiran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4717316" w14:textId="77777777" w:rsidR="00E604E3" w:rsidRDefault="00E604E3" w:rsidP="00451CF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6D69B6" w14:textId="57CDBB0C" w:rsidR="00E604E3" w:rsidRPr="00E604E3" w:rsidRDefault="00E604E3" w:rsidP="00E604E3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604E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Galat </w:t>
      </w:r>
      <w:proofErr w:type="spellStart"/>
      <w:r w:rsidRPr="00E604E3">
        <w:rPr>
          <w:rFonts w:ascii="Times New Roman" w:hAnsi="Times New Roman" w:cs="Times New Roman"/>
          <w:b/>
          <w:bCs/>
          <w:sz w:val="24"/>
          <w:szCs w:val="24"/>
          <w:lang w:val="en-US"/>
        </w:rPr>
        <w:t>Mutlak</w:t>
      </w:r>
      <w:proofErr w:type="spellEnd"/>
    </w:p>
    <w:p w14:paraId="0250119D" w14:textId="16A4D27E" w:rsidR="00E604E3" w:rsidRDefault="00320D46" w:rsidP="00451CF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Galat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mutlak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galat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mutlakkan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Karena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galat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selisih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negatifnya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dihiraukan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C2BF02F" w14:textId="7BF53F59" w:rsidR="00320D46" w:rsidRDefault="00320D46" w:rsidP="00086548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|</w:t>
      </w:r>
      <w:r w:rsidR="00906505">
        <w:rPr>
          <w:rFonts w:ascii="Times New Roman" w:hAnsi="Times New Roman" w:cs="Times New Roman"/>
          <w:sz w:val="24"/>
          <w:szCs w:val="24"/>
          <w:lang w:val="en-US"/>
        </w:rPr>
        <w:t>ε</w:t>
      </w:r>
      <w:r>
        <w:rPr>
          <w:rFonts w:ascii="Times New Roman" w:hAnsi="Times New Roman" w:cs="Times New Roman"/>
          <w:sz w:val="24"/>
          <w:szCs w:val="24"/>
          <w:lang w:val="en-US"/>
        </w:rPr>
        <w:t>| = |a – â|</w:t>
      </w:r>
    </w:p>
    <w:p w14:paraId="3D839901" w14:textId="29EAE1E2" w:rsidR="00347704" w:rsidRDefault="00347704" w:rsidP="00451CF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75620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8756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75620">
        <w:rPr>
          <w:rFonts w:ascii="Times New Roman" w:hAnsi="Times New Roman" w:cs="Times New Roman"/>
          <w:sz w:val="24"/>
          <w:szCs w:val="24"/>
          <w:lang w:val="en-US"/>
        </w:rPr>
        <w:t>analitik</w:t>
      </w:r>
      <w:proofErr w:type="spellEnd"/>
      <w:r w:rsidR="008756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10cm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7562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1D02FC">
        <w:rPr>
          <w:rFonts w:ascii="Times New Roman" w:hAnsi="Times New Roman" w:cs="Times New Roman"/>
          <w:sz w:val="24"/>
          <w:szCs w:val="24"/>
          <w:lang w:val="en-US"/>
        </w:rPr>
        <w:t>iukur</w:t>
      </w:r>
      <w:proofErr w:type="spellEnd"/>
      <w:r w:rsidR="001D02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02FC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8756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75620">
        <w:rPr>
          <w:rFonts w:ascii="Times New Roman" w:hAnsi="Times New Roman" w:cs="Times New Roman"/>
          <w:sz w:val="24"/>
          <w:szCs w:val="24"/>
          <w:lang w:val="en-US"/>
        </w:rPr>
        <w:t>numerik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panjangnya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04E3">
        <w:rPr>
          <w:rFonts w:ascii="Times New Roman" w:hAnsi="Times New Roman" w:cs="Times New Roman"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604E3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1D02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cm</w:t>
      </w:r>
      <w:r w:rsidR="00320D46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8D54FB6" w14:textId="32E86E33" w:rsidR="00347704" w:rsidRDefault="00875620" w:rsidP="00086548">
      <w:pPr>
        <w:tabs>
          <w:tab w:val="left" w:pos="1418"/>
          <w:tab w:val="left" w:pos="3402"/>
        </w:tabs>
        <w:spacing w:line="360" w:lineRule="auto"/>
        <w:ind w:left="709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r w:rsidR="003477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7704">
        <w:rPr>
          <w:rFonts w:ascii="Times New Roman" w:hAnsi="Times New Roman" w:cs="Times New Roman"/>
          <w:sz w:val="24"/>
          <w:szCs w:val="24"/>
          <w:lang w:val="en-US"/>
        </w:rPr>
        <w:t>sejati</w:t>
      </w:r>
      <w:proofErr w:type="spellEnd"/>
      <w:r w:rsidR="00347704">
        <w:rPr>
          <w:rFonts w:ascii="Times New Roman" w:hAnsi="Times New Roman" w:cs="Times New Roman"/>
          <w:sz w:val="24"/>
          <w:szCs w:val="24"/>
          <w:lang w:val="en-US"/>
        </w:rPr>
        <w:t xml:space="preserve"> (a) </w:t>
      </w:r>
      <w:r w:rsidR="00320D4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47704">
        <w:rPr>
          <w:rFonts w:ascii="Times New Roman" w:hAnsi="Times New Roman" w:cs="Times New Roman"/>
          <w:sz w:val="24"/>
          <w:szCs w:val="24"/>
          <w:lang w:val="en-US"/>
        </w:rPr>
        <w:t>= 10</w:t>
      </w:r>
      <w:r w:rsidR="001D02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04E3">
        <w:rPr>
          <w:rFonts w:ascii="Times New Roman" w:hAnsi="Times New Roman" w:cs="Times New Roman"/>
          <w:sz w:val="24"/>
          <w:szCs w:val="24"/>
          <w:lang w:val="en-US"/>
        </w:rPr>
        <w:t>cm</w:t>
      </w:r>
    </w:p>
    <w:p w14:paraId="0C59419A" w14:textId="19D85EDD" w:rsidR="00347704" w:rsidRDefault="00875620" w:rsidP="00086548">
      <w:pPr>
        <w:tabs>
          <w:tab w:val="left" w:pos="1134"/>
          <w:tab w:val="left" w:pos="3402"/>
        </w:tabs>
        <w:spacing w:line="360" w:lineRule="auto"/>
        <w:ind w:left="709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3477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7704">
        <w:rPr>
          <w:rFonts w:ascii="Times New Roman" w:hAnsi="Times New Roman" w:cs="Times New Roman"/>
          <w:sz w:val="24"/>
          <w:szCs w:val="24"/>
          <w:lang w:val="en-US"/>
        </w:rPr>
        <w:t>hampiran</w:t>
      </w:r>
      <w:proofErr w:type="spellEnd"/>
      <w:r w:rsidR="00347704">
        <w:rPr>
          <w:rFonts w:ascii="Times New Roman" w:hAnsi="Times New Roman" w:cs="Times New Roman"/>
          <w:sz w:val="24"/>
          <w:szCs w:val="24"/>
          <w:lang w:val="en-US"/>
        </w:rPr>
        <w:t xml:space="preserve"> (â)</w:t>
      </w:r>
      <w:r w:rsidR="00320D4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47704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E604E3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="0034770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604E3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347704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1D02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7704">
        <w:rPr>
          <w:rFonts w:ascii="Times New Roman" w:hAnsi="Times New Roman" w:cs="Times New Roman"/>
          <w:sz w:val="24"/>
          <w:szCs w:val="24"/>
          <w:lang w:val="en-US"/>
        </w:rPr>
        <w:t>cm</w:t>
      </w:r>
    </w:p>
    <w:p w14:paraId="27AA66A0" w14:textId="0FE02896" w:rsidR="00E604E3" w:rsidRDefault="00320D46" w:rsidP="00086548">
      <w:pPr>
        <w:spacing w:line="360" w:lineRule="auto"/>
        <w:ind w:left="709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Maka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04E3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="00E604E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06505">
        <w:rPr>
          <w:rFonts w:ascii="Times New Roman" w:hAnsi="Times New Roman" w:cs="Times New Roman"/>
          <w:sz w:val="24"/>
          <w:szCs w:val="24"/>
          <w:lang w:val="en-US"/>
        </w:rPr>
        <w:t>ε</w:t>
      </w:r>
      <w:r w:rsidR="00E604E3">
        <w:rPr>
          <w:rFonts w:ascii="Times New Roman" w:hAnsi="Times New Roman" w:cs="Times New Roman"/>
          <w:sz w:val="24"/>
          <w:szCs w:val="24"/>
          <w:lang w:val="en-US"/>
        </w:rPr>
        <w:t xml:space="preserve"> = a – â</w:t>
      </w:r>
    </w:p>
    <w:p w14:paraId="20DD5F1B" w14:textId="75E29A0E" w:rsidR="00E604E3" w:rsidRDefault="00E604E3" w:rsidP="00086548">
      <w:pPr>
        <w:tabs>
          <w:tab w:val="left" w:pos="2268"/>
        </w:tabs>
        <w:spacing w:line="360" w:lineRule="auto"/>
        <w:ind w:left="709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= 10</w:t>
      </w:r>
      <w:r w:rsidR="001D02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cm – 10,25</w:t>
      </w:r>
      <w:r w:rsidR="001D02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cm</w:t>
      </w:r>
    </w:p>
    <w:p w14:paraId="6D840ECA" w14:textId="5686B35E" w:rsidR="00E604E3" w:rsidRDefault="00E604E3" w:rsidP="00086548">
      <w:pPr>
        <w:tabs>
          <w:tab w:val="left" w:pos="1985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="0008654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= -0,25 cm</w:t>
      </w:r>
    </w:p>
    <w:p w14:paraId="5F3612E3" w14:textId="32B8A9F5" w:rsidR="00E604E3" w:rsidRDefault="00320D46" w:rsidP="00E604E3">
      <w:pPr>
        <w:tabs>
          <w:tab w:val="left" w:pos="1560"/>
        </w:tabs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Nilai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galat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mutlakkan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1FD82EF" w14:textId="5221F2FA" w:rsidR="00320D46" w:rsidRDefault="00320D46" w:rsidP="00086548">
      <w:pPr>
        <w:spacing w:line="360" w:lineRule="auto"/>
        <w:ind w:left="1418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|</w:t>
      </w:r>
      <w:r w:rsidR="00906505">
        <w:rPr>
          <w:rFonts w:ascii="Times New Roman" w:hAnsi="Times New Roman" w:cs="Times New Roman"/>
          <w:sz w:val="24"/>
          <w:szCs w:val="24"/>
          <w:lang w:val="en-US"/>
        </w:rPr>
        <w:t>ε</w:t>
      </w:r>
      <w:r>
        <w:rPr>
          <w:rFonts w:ascii="Times New Roman" w:hAnsi="Times New Roman" w:cs="Times New Roman"/>
          <w:sz w:val="24"/>
          <w:szCs w:val="24"/>
          <w:lang w:val="en-US"/>
        </w:rPr>
        <w:t>| = |a – â|</w:t>
      </w:r>
    </w:p>
    <w:p w14:paraId="31782619" w14:textId="692534D2" w:rsidR="00320D46" w:rsidRDefault="00320D46" w:rsidP="00086548">
      <w:pPr>
        <w:tabs>
          <w:tab w:val="left" w:pos="2410"/>
        </w:tabs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= |-0,25 cm|</w:t>
      </w:r>
    </w:p>
    <w:p w14:paraId="536851C7" w14:textId="113D073F" w:rsidR="00320D46" w:rsidRDefault="00320D46" w:rsidP="00086548">
      <w:pPr>
        <w:tabs>
          <w:tab w:val="left" w:pos="2410"/>
        </w:tabs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= </w:t>
      </w:r>
      <w:r w:rsidR="00086548">
        <w:rPr>
          <w:rFonts w:ascii="Times New Roman" w:hAnsi="Times New Roman" w:cs="Times New Roman"/>
          <w:sz w:val="24"/>
          <w:szCs w:val="24"/>
          <w:lang w:val="en-US"/>
        </w:rPr>
        <w:t>0,25</w:t>
      </w:r>
      <w:r w:rsidR="001D02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86548">
        <w:rPr>
          <w:rFonts w:ascii="Times New Roman" w:hAnsi="Times New Roman" w:cs="Times New Roman"/>
          <w:sz w:val="24"/>
          <w:szCs w:val="24"/>
          <w:lang w:val="en-US"/>
        </w:rPr>
        <w:t>cm</w:t>
      </w:r>
    </w:p>
    <w:p w14:paraId="4AAFD473" w14:textId="2E13B333" w:rsidR="00086548" w:rsidRDefault="00086548" w:rsidP="00086548">
      <w:pPr>
        <w:tabs>
          <w:tab w:val="left" w:pos="2410"/>
        </w:tabs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7562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8756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galat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mutlak</w:t>
      </w:r>
      <w:proofErr w:type="spellEnd"/>
      <w:r w:rsidR="0087562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75620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8756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75620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="008756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75620">
        <w:rPr>
          <w:rFonts w:ascii="Times New Roman" w:hAnsi="Times New Roman" w:cs="Times New Roman"/>
          <w:sz w:val="24"/>
          <w:szCs w:val="24"/>
          <w:lang w:val="en-US"/>
        </w:rPr>
        <w:t>seberapa</w:t>
      </w:r>
      <w:proofErr w:type="spellEnd"/>
      <w:r w:rsidR="008756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75620">
        <w:rPr>
          <w:rFonts w:ascii="Times New Roman" w:hAnsi="Times New Roman" w:cs="Times New Roman"/>
          <w:sz w:val="24"/>
          <w:szCs w:val="24"/>
          <w:lang w:val="en-US"/>
        </w:rPr>
        <w:t>teliti</w:t>
      </w:r>
      <w:proofErr w:type="spellEnd"/>
      <w:r w:rsidR="008756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75620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="008756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75620">
        <w:rPr>
          <w:rFonts w:ascii="Times New Roman" w:hAnsi="Times New Roman" w:cs="Times New Roman"/>
          <w:sz w:val="24"/>
          <w:szCs w:val="24"/>
          <w:lang w:val="en-US"/>
        </w:rPr>
        <w:t>hampiran</w:t>
      </w:r>
      <w:proofErr w:type="spellEnd"/>
      <w:r w:rsidR="008756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7562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8756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75620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="00F77D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7DAD">
        <w:rPr>
          <w:rFonts w:ascii="Times New Roman" w:hAnsi="Times New Roman" w:cs="Times New Roman"/>
          <w:sz w:val="24"/>
          <w:szCs w:val="24"/>
          <w:lang w:val="en-US"/>
        </w:rPr>
        <w:t>sejatinya</w:t>
      </w:r>
      <w:proofErr w:type="spellEnd"/>
      <w:r w:rsidR="00F77D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7DAD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F77D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7DAD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F77D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7DAD"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 w:rsidR="00F77D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7DAD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F77D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7DAD">
        <w:rPr>
          <w:rFonts w:ascii="Times New Roman" w:hAnsi="Times New Roman" w:cs="Times New Roman"/>
          <w:sz w:val="24"/>
          <w:szCs w:val="24"/>
          <w:lang w:val="en-US"/>
        </w:rPr>
        <w:t>mendapat</w:t>
      </w:r>
      <w:proofErr w:type="spellEnd"/>
      <w:r w:rsidR="00F77D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7DAD">
        <w:rPr>
          <w:rFonts w:ascii="Times New Roman" w:hAnsi="Times New Roman" w:cs="Times New Roman"/>
          <w:sz w:val="24"/>
          <w:szCs w:val="24"/>
          <w:lang w:val="en-US"/>
        </w:rPr>
        <w:t>seberapa</w:t>
      </w:r>
      <w:proofErr w:type="spellEnd"/>
      <w:r w:rsidR="00F77D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7DAD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="00F77D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7DAD">
        <w:rPr>
          <w:rFonts w:ascii="Times New Roman" w:hAnsi="Times New Roman" w:cs="Times New Roman"/>
          <w:sz w:val="24"/>
          <w:szCs w:val="24"/>
          <w:lang w:val="en-US"/>
        </w:rPr>
        <w:t>tingkat</w:t>
      </w:r>
      <w:proofErr w:type="spellEnd"/>
      <w:r w:rsidR="00F77D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7DAD">
        <w:rPr>
          <w:rFonts w:ascii="Times New Roman" w:hAnsi="Times New Roman" w:cs="Times New Roman"/>
          <w:sz w:val="24"/>
          <w:szCs w:val="24"/>
          <w:lang w:val="en-US"/>
        </w:rPr>
        <w:t>kesalahannya</w:t>
      </w:r>
      <w:proofErr w:type="spellEnd"/>
      <w:r w:rsidR="00F77DA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7DE7046" w14:textId="7ABAABF7" w:rsidR="00F77DAD" w:rsidRDefault="00F77DAD" w:rsidP="00F77DAD">
      <w:pPr>
        <w:pStyle w:val="ListParagraph"/>
        <w:numPr>
          <w:ilvl w:val="0"/>
          <w:numId w:val="1"/>
        </w:numPr>
        <w:tabs>
          <w:tab w:val="left" w:pos="2410"/>
        </w:tabs>
        <w:spacing w:line="360" w:lineRule="auto"/>
        <w:ind w:left="567" w:hanging="425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Galat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Relatif</w:t>
      </w:r>
      <w:proofErr w:type="spellEnd"/>
    </w:p>
    <w:p w14:paraId="66641345" w14:textId="579E4236" w:rsidR="00F77DAD" w:rsidRDefault="00F77DAD" w:rsidP="00F77DAD">
      <w:pPr>
        <w:tabs>
          <w:tab w:val="left" w:pos="2410"/>
        </w:tabs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Galat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relati</w:t>
      </w:r>
      <w:r w:rsidR="00BB0562">
        <w:rPr>
          <w:rFonts w:ascii="Times New Roman" w:hAnsi="Times New Roman" w:cs="Times New Roman"/>
          <w:sz w:val="24"/>
          <w:szCs w:val="24"/>
          <w:lang w:val="en-US"/>
        </w:rPr>
        <w:t>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penormalan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galat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mutlak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sejatinya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="00F65F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kesalahannya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AE0D59F" w14:textId="1DD993A6" w:rsidR="00F77DAD" w:rsidRDefault="00906505" w:rsidP="001D02FC">
      <w:pPr>
        <w:tabs>
          <w:tab w:val="left" w:pos="2410"/>
        </w:tabs>
        <w:spacing w:line="360" w:lineRule="auto"/>
        <w:ind w:firstLine="567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ε</w:t>
      </w:r>
      <w:r w:rsidR="00F77DA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R</w:t>
      </w:r>
      <w:proofErr w:type="spellEnd"/>
      <w:r w:rsidR="00F77DA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|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ε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|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den>
        </m:f>
      </m:oMath>
      <w:r w:rsidR="00F77DA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BB056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B0562">
        <w:rPr>
          <w:rFonts w:ascii="Times New Roman" w:eastAsiaTheme="minorEastAsia" w:hAnsi="Times New Roman" w:cs="Times New Roman"/>
          <w:sz w:val="24"/>
          <w:szCs w:val="24"/>
          <w:lang w:val="en-US"/>
        </w:rPr>
        <w:t>atau</w:t>
      </w:r>
      <w:proofErr w:type="spellEnd"/>
      <w:r w:rsidR="00BB056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F77DA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ε</w:t>
      </w:r>
      <w:r w:rsidR="00F77DA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R</w:t>
      </w:r>
      <w:proofErr w:type="spellEnd"/>
      <w:r w:rsidR="00F77DA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|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ε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|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den>
        </m:f>
      </m:oMath>
      <w:r w:rsidR="00F77DA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1D02FC">
        <w:rPr>
          <w:rFonts w:ascii="Times New Roman" w:eastAsiaTheme="minorEastAsia" w:hAnsi="Times New Roman" w:cs="Times New Roman"/>
          <w:sz w:val="24"/>
          <w:szCs w:val="24"/>
          <w:lang w:val="en-US"/>
        </w:rPr>
        <w:t>× 100%</w:t>
      </w:r>
    </w:p>
    <w:p w14:paraId="611A0435" w14:textId="3126E5EB" w:rsidR="001D02FC" w:rsidRDefault="001D02FC" w:rsidP="00F77DAD">
      <w:pPr>
        <w:tabs>
          <w:tab w:val="left" w:pos="2410"/>
        </w:tabs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pengukuran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jembatan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9.999 cm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pengukuran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9 cm.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pegukuran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sejati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jembatan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10.000 cm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pengukuran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sejati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10 cm. </w:t>
      </w:r>
    </w:p>
    <w:p w14:paraId="4589BBDC" w14:textId="287AF2EF" w:rsidR="001D02FC" w:rsidRDefault="001D02FC" w:rsidP="001D02FC">
      <w:pPr>
        <w:tabs>
          <w:tab w:val="left" w:pos="1418"/>
          <w:tab w:val="left" w:pos="3402"/>
        </w:tabs>
        <w:spacing w:line="360" w:lineRule="auto"/>
        <w:ind w:left="709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Nilai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sejati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jembatan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(a)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= 10</w:t>
      </w:r>
      <w:r w:rsidR="009926F9">
        <w:rPr>
          <w:rFonts w:ascii="Times New Roman" w:hAnsi="Times New Roman" w:cs="Times New Roman"/>
          <w:sz w:val="24"/>
          <w:szCs w:val="24"/>
          <w:lang w:val="en-US"/>
        </w:rPr>
        <w:t>.000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cm</w:t>
      </w:r>
    </w:p>
    <w:p w14:paraId="0FC68DA0" w14:textId="3C876748" w:rsidR="009926F9" w:rsidRDefault="009926F9" w:rsidP="009926F9">
      <w:pPr>
        <w:tabs>
          <w:tab w:val="left" w:pos="1418"/>
          <w:tab w:val="left" w:pos="3402"/>
        </w:tabs>
        <w:spacing w:line="360" w:lineRule="auto"/>
        <w:ind w:left="709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Nilai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sejati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(a)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= 10cm</w:t>
      </w:r>
    </w:p>
    <w:p w14:paraId="4FF8D00C" w14:textId="3CDB3DB9" w:rsidR="001D02FC" w:rsidRDefault="001D02FC" w:rsidP="001D02FC">
      <w:pPr>
        <w:tabs>
          <w:tab w:val="left" w:pos="1134"/>
          <w:tab w:val="left" w:pos="3402"/>
        </w:tabs>
        <w:spacing w:line="360" w:lineRule="auto"/>
        <w:ind w:left="709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9926F9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lai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hampiran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26F9">
        <w:rPr>
          <w:rFonts w:ascii="Times New Roman" w:hAnsi="Times New Roman" w:cs="Times New Roman"/>
          <w:sz w:val="24"/>
          <w:szCs w:val="24"/>
          <w:lang w:val="en-US"/>
        </w:rPr>
        <w:t>jembatan</w:t>
      </w:r>
      <w:proofErr w:type="spellEnd"/>
      <w:r w:rsidR="00992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(â)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= </w:t>
      </w:r>
      <w:r w:rsidR="009926F9">
        <w:rPr>
          <w:rFonts w:ascii="Times New Roman" w:hAnsi="Times New Roman" w:cs="Times New Roman"/>
          <w:sz w:val="24"/>
          <w:szCs w:val="24"/>
          <w:lang w:val="en-US"/>
        </w:rPr>
        <w:t>9.999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cm</w:t>
      </w:r>
    </w:p>
    <w:p w14:paraId="3C4F33F9" w14:textId="595E2DBD" w:rsidR="001D02FC" w:rsidRDefault="009926F9" w:rsidP="009926F9">
      <w:pPr>
        <w:tabs>
          <w:tab w:val="left" w:pos="1134"/>
          <w:tab w:val="left" w:pos="3402"/>
        </w:tabs>
        <w:spacing w:line="360" w:lineRule="auto"/>
        <w:ind w:left="709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Nilai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hampiran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(â)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= 9cm</w:t>
      </w:r>
    </w:p>
    <w:p w14:paraId="2E543968" w14:textId="73D7B7B9" w:rsidR="001D02FC" w:rsidRDefault="001D02FC" w:rsidP="00F77DAD">
      <w:pPr>
        <w:tabs>
          <w:tab w:val="left" w:pos="2410"/>
        </w:tabs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galat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mutlak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331F">
        <w:rPr>
          <w:rFonts w:ascii="Times New Roman" w:hAnsi="Times New Roman" w:cs="Times New Roman"/>
          <w:sz w:val="24"/>
          <w:szCs w:val="24"/>
          <w:lang w:val="en-US"/>
        </w:rPr>
        <w:t>mem</w:t>
      </w:r>
      <w:r>
        <w:rPr>
          <w:rFonts w:ascii="Times New Roman" w:hAnsi="Times New Roman" w:cs="Times New Roman"/>
          <w:sz w:val="24"/>
          <w:szCs w:val="24"/>
          <w:lang w:val="en-US"/>
        </w:rPr>
        <w:t>peroleh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E0CF351" w14:textId="6381A407" w:rsidR="009926F9" w:rsidRDefault="009926F9" w:rsidP="00BB0562">
      <w:pPr>
        <w:spacing w:line="360" w:lineRule="auto"/>
        <w:ind w:left="567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Jembatan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|</w:t>
      </w:r>
      <w:r w:rsidR="00906505">
        <w:rPr>
          <w:rFonts w:ascii="Times New Roman" w:hAnsi="Times New Roman" w:cs="Times New Roman"/>
          <w:sz w:val="24"/>
          <w:szCs w:val="24"/>
          <w:lang w:val="en-US"/>
        </w:rPr>
        <w:t>ε</w:t>
      </w:r>
      <w:r>
        <w:rPr>
          <w:rFonts w:ascii="Times New Roman" w:hAnsi="Times New Roman" w:cs="Times New Roman"/>
          <w:sz w:val="24"/>
          <w:szCs w:val="24"/>
          <w:lang w:val="en-US"/>
        </w:rPr>
        <w:t>| = |a – â| = |10.000 cm – 9.999 cm| = 1 cm</w:t>
      </w:r>
    </w:p>
    <w:p w14:paraId="0665886A" w14:textId="10F25461" w:rsidR="009926F9" w:rsidRDefault="00BB0562" w:rsidP="00BB0562">
      <w:pPr>
        <w:spacing w:line="360" w:lineRule="auto"/>
        <w:ind w:left="567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9926F9">
        <w:rPr>
          <w:rFonts w:ascii="Times New Roman" w:hAnsi="Times New Roman" w:cs="Times New Roman"/>
          <w:sz w:val="24"/>
          <w:szCs w:val="24"/>
          <w:lang w:val="en-US"/>
        </w:rPr>
        <w:t>aku :</w:t>
      </w:r>
      <w:proofErr w:type="gramEnd"/>
      <w:r w:rsidR="009926F9">
        <w:rPr>
          <w:rFonts w:ascii="Times New Roman" w:hAnsi="Times New Roman" w:cs="Times New Roman"/>
          <w:sz w:val="24"/>
          <w:szCs w:val="24"/>
          <w:lang w:val="en-US"/>
        </w:rPr>
        <w:t xml:space="preserve"> |</w:t>
      </w:r>
      <w:r w:rsidR="00906505">
        <w:rPr>
          <w:rFonts w:ascii="Times New Roman" w:hAnsi="Times New Roman" w:cs="Times New Roman"/>
          <w:sz w:val="24"/>
          <w:szCs w:val="24"/>
          <w:lang w:val="en-US"/>
        </w:rPr>
        <w:t>ε</w:t>
      </w:r>
      <w:r w:rsidR="009926F9">
        <w:rPr>
          <w:rFonts w:ascii="Times New Roman" w:hAnsi="Times New Roman" w:cs="Times New Roman"/>
          <w:sz w:val="24"/>
          <w:szCs w:val="24"/>
          <w:lang w:val="en-US"/>
        </w:rPr>
        <w:t>| = |a – â| = |10 cm – 9 cm| = 1 cm</w:t>
      </w:r>
    </w:p>
    <w:p w14:paraId="5EB5FADB" w14:textId="0E7BA73C" w:rsidR="009926F9" w:rsidRDefault="00D0331F" w:rsidP="00D0331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galat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relati</w:t>
      </w:r>
      <w:r w:rsidR="00032E64">
        <w:rPr>
          <w:rFonts w:ascii="Times New Roman" w:hAnsi="Times New Roman" w:cs="Times New Roman"/>
          <w:sz w:val="24"/>
          <w:szCs w:val="24"/>
          <w:lang w:val="en-US"/>
        </w:rPr>
        <w:t>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memperoleh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49EF1AB" w14:textId="218EBA0F" w:rsidR="00D0331F" w:rsidRDefault="00D0331F" w:rsidP="00BB0562">
      <w:pPr>
        <w:spacing w:line="360" w:lineRule="auto"/>
        <w:ind w:left="567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Jembatan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6505">
        <w:rPr>
          <w:rFonts w:ascii="Times New Roman" w:hAnsi="Times New Roman" w:cs="Times New Roman"/>
          <w:sz w:val="24"/>
          <w:szCs w:val="24"/>
          <w:lang w:val="en-US"/>
        </w:rPr>
        <w:t>ε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F65F7A">
        <w:rPr>
          <w:rFonts w:ascii="Times New Roman" w:hAnsi="Times New Roman" w:cs="Times New Roman"/>
          <w:sz w:val="24"/>
          <w:szCs w:val="24"/>
          <w:lang w:val="en-US"/>
        </w:rPr>
        <w:t>|</w:t>
      </w:r>
      <w:r w:rsidR="00906505">
        <w:rPr>
          <w:rFonts w:ascii="Times New Roman" w:hAnsi="Times New Roman" w:cs="Times New Roman"/>
          <w:sz w:val="24"/>
          <w:szCs w:val="24"/>
          <w:lang w:val="en-US"/>
        </w:rPr>
        <w:t>ε</w:t>
      </w:r>
      <w:r w:rsidR="00F65F7A">
        <w:rPr>
          <w:rFonts w:ascii="Times New Roman" w:hAnsi="Times New Roman" w:cs="Times New Roman"/>
          <w:sz w:val="24"/>
          <w:szCs w:val="24"/>
          <w:lang w:val="en-US"/>
        </w:rPr>
        <w:t>|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/a </w:t>
      </w:r>
      <w:r w:rsidR="00F65F7A">
        <w:rPr>
          <w:rFonts w:ascii="Times New Roman" w:hAnsi="Times New Roman" w:cs="Times New Roman"/>
          <w:sz w:val="24"/>
          <w:szCs w:val="24"/>
          <w:lang w:val="en-US"/>
        </w:rPr>
        <w:t>*100% = 1/10.000 *100% = 0,01%</w:t>
      </w:r>
    </w:p>
    <w:p w14:paraId="3AD4BA25" w14:textId="513AB6B2" w:rsidR="00F65F7A" w:rsidRDefault="00BB0562" w:rsidP="00BB0562">
      <w:pPr>
        <w:spacing w:line="360" w:lineRule="auto"/>
        <w:ind w:left="567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0331F">
        <w:rPr>
          <w:rFonts w:ascii="Times New Roman" w:hAnsi="Times New Roman" w:cs="Times New Roman"/>
          <w:sz w:val="24"/>
          <w:szCs w:val="24"/>
          <w:lang w:val="en-US"/>
        </w:rPr>
        <w:t>aku :</w:t>
      </w:r>
      <w:proofErr w:type="gramEnd"/>
      <w:r w:rsidR="00D033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6505">
        <w:rPr>
          <w:rFonts w:ascii="Times New Roman" w:hAnsi="Times New Roman" w:cs="Times New Roman"/>
          <w:sz w:val="24"/>
          <w:szCs w:val="24"/>
          <w:lang w:val="en-US"/>
        </w:rPr>
        <w:t>ε</w:t>
      </w:r>
      <w:r w:rsidR="00F65F7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R</w:t>
      </w:r>
      <w:proofErr w:type="spellEnd"/>
      <w:r w:rsidR="00F65F7A">
        <w:rPr>
          <w:rFonts w:ascii="Times New Roman" w:hAnsi="Times New Roman" w:cs="Times New Roman"/>
          <w:sz w:val="24"/>
          <w:szCs w:val="24"/>
          <w:lang w:val="en-US"/>
        </w:rPr>
        <w:t xml:space="preserve"> = |</w:t>
      </w:r>
      <w:r w:rsidR="00906505">
        <w:rPr>
          <w:rFonts w:ascii="Times New Roman" w:hAnsi="Times New Roman" w:cs="Times New Roman"/>
          <w:sz w:val="24"/>
          <w:szCs w:val="24"/>
          <w:lang w:val="en-US"/>
        </w:rPr>
        <w:t>ε</w:t>
      </w:r>
      <w:r w:rsidR="00F65F7A">
        <w:rPr>
          <w:rFonts w:ascii="Times New Roman" w:hAnsi="Times New Roman" w:cs="Times New Roman"/>
          <w:sz w:val="24"/>
          <w:szCs w:val="24"/>
          <w:lang w:val="en-US"/>
        </w:rPr>
        <w:t>|/a *100% = 1/10 *100% = 0,1%</w:t>
      </w:r>
    </w:p>
    <w:p w14:paraId="00A9E70B" w14:textId="3939A83C" w:rsidR="00D0331F" w:rsidRDefault="00F65F7A" w:rsidP="00F65F7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bandingkan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galat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jembatan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pengukuran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jembatan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teliti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minim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dibanding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454B88B" w14:textId="02850BBA" w:rsidR="00BB0562" w:rsidRDefault="00BB0562" w:rsidP="00BB0562">
      <w:pPr>
        <w:pStyle w:val="ListParagraph"/>
        <w:numPr>
          <w:ilvl w:val="0"/>
          <w:numId w:val="1"/>
        </w:numPr>
        <w:spacing w:before="240"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Galat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Relatif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Hampiran</w:t>
      </w:r>
      <w:proofErr w:type="spellEnd"/>
    </w:p>
    <w:p w14:paraId="4CBE2454" w14:textId="5F8B16F3" w:rsidR="00BB0562" w:rsidRDefault="00906505" w:rsidP="00BB0562">
      <w:pPr>
        <w:spacing w:before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Dalam </w:t>
      </w:r>
      <w:proofErr w:type="spellStart"/>
      <w:r w:rsidR="00032E64">
        <w:rPr>
          <w:rFonts w:ascii="Times New Roman" w:hAnsi="Times New Roman" w:cs="Times New Roman"/>
          <w:sz w:val="24"/>
          <w:szCs w:val="24"/>
          <w:lang w:val="en-US"/>
        </w:rPr>
        <w:t>realita</w:t>
      </w:r>
      <w:proofErr w:type="spellEnd"/>
      <w:r w:rsidR="00032E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prakteknya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terkadang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sejati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relatif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dinormarkal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dibandingakan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hampiran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527FB16" w14:textId="67C8B7BC" w:rsidR="00906505" w:rsidRDefault="00906505" w:rsidP="00906505">
      <w:pPr>
        <w:tabs>
          <w:tab w:val="left" w:pos="2410"/>
        </w:tabs>
        <w:spacing w:line="360" w:lineRule="auto"/>
        <w:ind w:firstLine="567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ε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|ε|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â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ɛ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|ε|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â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× 100%</w:t>
      </w:r>
    </w:p>
    <w:p w14:paraId="45AAB2E0" w14:textId="22A9A1B3" w:rsidR="00032E64" w:rsidRDefault="00032E64" w:rsidP="00032E64">
      <w:pPr>
        <w:spacing w:before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Contohnya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misalkan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sejati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10/3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hampirannya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3,333. Maka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galat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mutlak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galat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relatif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galat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relatif hampirannya.</w:t>
      </w:r>
    </w:p>
    <w:p w14:paraId="60AD18EE" w14:textId="161E3093" w:rsidR="00032E64" w:rsidRDefault="00032E64" w:rsidP="00032E64">
      <w:pPr>
        <w:spacing w:before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Galat mutlak :</w:t>
      </w:r>
    </w:p>
    <w:p w14:paraId="15FEC63D" w14:textId="304AAC6C" w:rsidR="00032E64" w:rsidRDefault="00032E64" w:rsidP="00032E64">
      <w:pPr>
        <w:spacing w:line="360" w:lineRule="auto"/>
        <w:ind w:left="567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|ε| = |a – â|</w:t>
      </w:r>
      <w:r w:rsidR="004A5E40">
        <w:rPr>
          <w:rFonts w:ascii="Times New Roman" w:hAnsi="Times New Roman" w:cs="Times New Roman"/>
          <w:sz w:val="24"/>
          <w:szCs w:val="24"/>
          <w:lang w:val="id-ID"/>
        </w:rPr>
        <w:t xml:space="preserve"> = |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10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3</m:t>
            </m:r>
          </m:den>
        </m:f>
      </m:oMath>
      <w:r w:rsidR="004A5E40">
        <w:rPr>
          <w:rFonts w:ascii="Times New Roman" w:hAnsi="Times New Roman" w:cs="Times New Roman"/>
          <w:sz w:val="24"/>
          <w:szCs w:val="24"/>
          <w:lang w:val="id-ID"/>
        </w:rPr>
        <w:t xml:space="preserve"> – 0,333| = |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10.000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3000</m:t>
            </m:r>
          </m:den>
        </m:f>
        <m:r>
          <w:rPr>
            <w:rFonts w:ascii="Cambria Math" w:hAnsi="Cambria Math" w:cs="Times New Roman"/>
            <w:sz w:val="24"/>
            <w:szCs w:val="24"/>
            <w:lang w:val="id-ID"/>
          </w:rPr>
          <m:t xml:space="preserve"> </m:t>
        </m:r>
      </m:oMath>
      <w:r w:rsidR="004A5E40">
        <w:rPr>
          <w:rFonts w:ascii="Times New Roman" w:hAnsi="Times New Roman" w:cs="Times New Roman"/>
          <w:sz w:val="24"/>
          <w:szCs w:val="24"/>
          <w:lang w:val="id-ID"/>
        </w:rPr>
        <w:t>-</w:t>
      </w:r>
      <w:r w:rsidR="00927B9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9999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3000</m:t>
            </m:r>
          </m:den>
        </m:f>
      </m:oMath>
      <w:r w:rsidR="004A5E40">
        <w:rPr>
          <w:rFonts w:ascii="Times New Roman" w:hAnsi="Times New Roman" w:cs="Times New Roman"/>
          <w:sz w:val="24"/>
          <w:szCs w:val="24"/>
          <w:lang w:val="id-ID"/>
        </w:rPr>
        <w:t>| = |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3000</m:t>
            </m:r>
          </m:den>
        </m:f>
      </m:oMath>
      <w:r w:rsidR="004A5E40">
        <w:rPr>
          <w:rFonts w:ascii="Times New Roman" w:hAnsi="Times New Roman" w:cs="Times New Roman"/>
          <w:sz w:val="24"/>
          <w:szCs w:val="24"/>
          <w:lang w:val="id-ID"/>
        </w:rPr>
        <w:t>| = 0,000333</w:t>
      </w:r>
    </w:p>
    <w:p w14:paraId="55969C5B" w14:textId="272A678C" w:rsidR="004A5E40" w:rsidRDefault="004A5E40" w:rsidP="004A5E4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Galat relatif :</w:t>
      </w:r>
    </w:p>
    <w:p w14:paraId="20D32D91" w14:textId="06B2CA4B" w:rsidR="004A5E40" w:rsidRDefault="004A5E40" w:rsidP="004A5E40">
      <w:pPr>
        <w:spacing w:line="360" w:lineRule="auto"/>
        <w:ind w:left="567" w:firstLine="567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ε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|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ε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|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× 100%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|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id-ID"/>
              </w:rPr>
              <m:t>0,000333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|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10/3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× 100%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= 0,1%</w:t>
      </w:r>
    </w:p>
    <w:p w14:paraId="60ACEDDC" w14:textId="5C6D8CEB" w:rsidR="004A5E40" w:rsidRDefault="004A5E40" w:rsidP="004A5E4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Galat relatif hampiran:</w:t>
      </w:r>
    </w:p>
    <w:p w14:paraId="14075B31" w14:textId="0CE882E1" w:rsidR="004A5E40" w:rsidRDefault="004A5E40" w:rsidP="00927B90">
      <w:pPr>
        <w:spacing w:line="360" w:lineRule="auto"/>
        <w:ind w:left="567" w:firstLine="567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ε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R</w:t>
      </w:r>
      <w:proofErr w:type="spellEnd"/>
      <w:r w:rsidR="00927B90">
        <w:rPr>
          <w:rFonts w:ascii="Times New Roman" w:hAnsi="Times New Roman" w:cs="Times New Roman"/>
          <w:sz w:val="24"/>
          <w:szCs w:val="24"/>
          <w:vertAlign w:val="subscript"/>
          <w:lang w:val="id-ID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|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ε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|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â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× 100%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|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id-ID"/>
              </w:rPr>
              <m:t>0,000333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|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0,333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× 100%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9999</m:t>
            </m:r>
          </m:den>
        </m:f>
      </m:oMath>
    </w:p>
    <w:p w14:paraId="39D42A76" w14:textId="77777777" w:rsidR="008D7C46" w:rsidRDefault="008D7C46" w:rsidP="008D7C4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4FB8195" w14:textId="7DEC2A57" w:rsidR="004A5E40" w:rsidRDefault="008D7C46" w:rsidP="008D7C4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C46">
        <w:rPr>
          <w:rFonts w:ascii="Times New Roman" w:hAnsi="Times New Roman" w:cs="Times New Roman"/>
          <w:sz w:val="24"/>
          <w:szCs w:val="24"/>
          <w:lang w:val="id-ID"/>
        </w:rPr>
        <w:t>Di dalam metode numerik sering dilakukan pendekat secara iteratif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8D7C46">
        <w:rPr>
          <w:rFonts w:ascii="Times New Roman" w:hAnsi="Times New Roman" w:cs="Times New Roman"/>
          <w:sz w:val="24"/>
          <w:szCs w:val="24"/>
          <w:lang w:val="id-ID"/>
        </w:rPr>
        <w:t>Dalam hal ini, galat adalah perbedaan antara perkiraan sebelumnya dan perkiraan sekarang dan galat relatif diberikan oleh bentuk berikut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68213960" w14:textId="04880503" w:rsidR="008D7C46" w:rsidRPr="008D7C46" w:rsidRDefault="008D7C46" w:rsidP="008D7C46">
      <w:pPr>
        <w:tabs>
          <w:tab w:val="left" w:pos="2410"/>
          <w:tab w:val="center" w:pos="4796"/>
          <w:tab w:val="left" w:pos="6433"/>
        </w:tabs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ɛ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â(n+1)-â(n)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â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(n+1)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× 100%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14:paraId="4B2F621B" w14:textId="43712E25" w:rsidR="00032E64" w:rsidRDefault="00032E64" w:rsidP="004A5E40">
      <w:pPr>
        <w:tabs>
          <w:tab w:val="left" w:pos="1560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3A2DE1" w14:textId="77777777" w:rsidR="00032E64" w:rsidRDefault="00032E64" w:rsidP="00032E64">
      <w:pPr>
        <w:spacing w:before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B35271D" w14:textId="77777777" w:rsidR="00032E64" w:rsidRPr="00032E64" w:rsidRDefault="00032E64" w:rsidP="00032E64">
      <w:pPr>
        <w:spacing w:before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9C779F7" w14:textId="77777777" w:rsidR="00D0331F" w:rsidRDefault="00D0331F" w:rsidP="00D0331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2B7AF2A" w14:textId="77777777" w:rsidR="00D0331F" w:rsidRDefault="00D0331F" w:rsidP="00D0331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E56FB6" w14:textId="77777777" w:rsidR="009926F9" w:rsidRDefault="009926F9" w:rsidP="00F77DAD">
      <w:pPr>
        <w:tabs>
          <w:tab w:val="left" w:pos="2410"/>
        </w:tabs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6A3052" w14:textId="77777777" w:rsidR="001D02FC" w:rsidRDefault="001D02FC" w:rsidP="00F77DAD">
      <w:pPr>
        <w:tabs>
          <w:tab w:val="left" w:pos="2410"/>
        </w:tabs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2069562" w14:textId="77777777" w:rsidR="001D02FC" w:rsidRPr="00F77DAD" w:rsidRDefault="001D02FC" w:rsidP="00F77DAD">
      <w:pPr>
        <w:tabs>
          <w:tab w:val="left" w:pos="2410"/>
        </w:tabs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5695824" w14:textId="5E70023C" w:rsidR="00F77DAD" w:rsidRPr="00F77DAD" w:rsidRDefault="00F77DAD" w:rsidP="00F77DAD">
      <w:pPr>
        <w:tabs>
          <w:tab w:val="left" w:pos="2410"/>
        </w:tabs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5CD8FE" w14:textId="77777777" w:rsidR="00320D46" w:rsidRDefault="00320D46" w:rsidP="00E604E3">
      <w:pPr>
        <w:tabs>
          <w:tab w:val="left" w:pos="1560"/>
        </w:tabs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B92C2E" w14:textId="77777777" w:rsidR="00320D46" w:rsidRDefault="00320D46" w:rsidP="00E604E3">
      <w:pPr>
        <w:tabs>
          <w:tab w:val="left" w:pos="1560"/>
        </w:tabs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78F46E" w14:textId="4F2FC4F7" w:rsidR="00E604E3" w:rsidRPr="00451CF0" w:rsidRDefault="00E604E3" w:rsidP="00347704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E604E3" w:rsidRPr="00451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8397B"/>
    <w:multiLevelType w:val="hybridMultilevel"/>
    <w:tmpl w:val="C26E9A6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CF0"/>
    <w:rsid w:val="00032E64"/>
    <w:rsid w:val="00086548"/>
    <w:rsid w:val="001D02FC"/>
    <w:rsid w:val="00320D46"/>
    <w:rsid w:val="00347704"/>
    <w:rsid w:val="00451CF0"/>
    <w:rsid w:val="004A5E40"/>
    <w:rsid w:val="00832FAE"/>
    <w:rsid w:val="00875620"/>
    <w:rsid w:val="008D7C46"/>
    <w:rsid w:val="00906505"/>
    <w:rsid w:val="00907081"/>
    <w:rsid w:val="00927B90"/>
    <w:rsid w:val="009926F9"/>
    <w:rsid w:val="00BB0562"/>
    <w:rsid w:val="00D0331F"/>
    <w:rsid w:val="00E604E3"/>
    <w:rsid w:val="00F3397F"/>
    <w:rsid w:val="00F65F7A"/>
    <w:rsid w:val="00F7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8F6B3"/>
  <w15:chartTrackingRefBased/>
  <w15:docId w15:val="{F7E190BA-4ED1-41BA-95C0-1BD80EB65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C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4E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77D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F1087-4742-4689-B3C1-8B5F6EBB8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</dc:creator>
  <cp:keywords/>
  <dc:description/>
  <cp:lastModifiedBy>Ruth</cp:lastModifiedBy>
  <cp:revision>4</cp:revision>
  <dcterms:created xsi:type="dcterms:W3CDTF">2025-02-19T02:59:00Z</dcterms:created>
  <dcterms:modified xsi:type="dcterms:W3CDTF">2025-02-19T11:48:00Z</dcterms:modified>
</cp:coreProperties>
</file>