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80" w:rsidRDefault="00C72E80" w:rsidP="00C72E80">
      <w:pPr>
        <w:jc w:val="center"/>
      </w:pPr>
      <w:r>
        <w:rPr>
          <w:rFonts w:hint="eastAsia"/>
        </w:rPr>
        <w:t>巨量資料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作業四</w:t>
      </w:r>
      <w:r>
        <w:rPr>
          <w:rFonts w:hint="eastAsia"/>
        </w:rPr>
        <w:t xml:space="preserve"> </w:t>
      </w:r>
    </w:p>
    <w:p w:rsidR="00C72E80" w:rsidRDefault="00C72E80" w:rsidP="00C72E80">
      <w:pPr>
        <w:jc w:val="center"/>
      </w:pPr>
      <w:r>
        <w:t xml:space="preserve">108062566 </w:t>
      </w:r>
      <w:r>
        <w:rPr>
          <w:rFonts w:hint="eastAsia"/>
        </w:rPr>
        <w:t>資工碩一</w:t>
      </w:r>
      <w:r>
        <w:rPr>
          <w:rFonts w:hint="eastAsia"/>
        </w:rPr>
        <w:t xml:space="preserve"> </w:t>
      </w:r>
      <w:r>
        <w:rPr>
          <w:rFonts w:hint="eastAsia"/>
        </w:rPr>
        <w:t>陳法佑</w:t>
      </w:r>
    </w:p>
    <w:p w:rsidR="00C72E80" w:rsidRDefault="00C72E80" w:rsidP="00C72E80">
      <w:pPr>
        <w:jc w:val="center"/>
        <w:rPr>
          <w:rFonts w:hint="eastAsia"/>
        </w:rPr>
      </w:pPr>
    </w:p>
    <w:p w:rsidR="00C72E80" w:rsidRDefault="00C72E80" w:rsidP="00C72E80">
      <w:r>
        <w:t>0. LSH</w:t>
      </w:r>
      <w:r>
        <w:rPr>
          <w:rFonts w:hint="eastAsia"/>
        </w:rPr>
        <w:t>由</w:t>
      </w:r>
      <w:r>
        <w:t xml:space="preserve"> Shingles, </w:t>
      </w:r>
      <w:proofErr w:type="spellStart"/>
      <w:r>
        <w:t>MinHashing</w:t>
      </w:r>
      <w:proofErr w:type="spellEnd"/>
      <w:r>
        <w:t xml:space="preserve">, </w:t>
      </w:r>
      <w:proofErr w:type="spellStart"/>
      <w:r>
        <w:t>Locality_sensitive_hashing</w:t>
      </w:r>
      <w:proofErr w:type="spellEnd"/>
      <w:r>
        <w:t xml:space="preserve"> </w:t>
      </w:r>
      <w:r>
        <w:rPr>
          <w:rFonts w:hint="eastAsia"/>
        </w:rPr>
        <w:t>組合而成</w:t>
      </w:r>
    </w:p>
    <w:p w:rsidR="00C72E80" w:rsidRDefault="00C72E80" w:rsidP="00C72E80">
      <w:pPr>
        <w:jc w:val="center"/>
      </w:pPr>
      <w:r w:rsidRPr="00C72E80">
        <w:drawing>
          <wp:inline distT="0" distB="0" distL="0" distR="0" wp14:anchorId="1F693019" wp14:editId="06677A6D">
            <wp:extent cx="5270500" cy="6921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FA" w:rsidRDefault="003B34FA" w:rsidP="003B34FA">
      <w:r>
        <w:rPr>
          <w:rFonts w:hint="eastAsia"/>
        </w:rPr>
        <w:t>結果</w:t>
      </w:r>
    </w:p>
    <w:p w:rsidR="003B34FA" w:rsidRDefault="003B34FA" w:rsidP="003B34FA">
      <w:pPr>
        <w:rPr>
          <w:rFonts w:hint="eastAsia"/>
        </w:rPr>
      </w:pPr>
      <w:r>
        <w:t>(Doc_idx1, Doc_idx2): Jaccard Similarity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(12, 20</w:t>
      </w:r>
      <w:proofErr w:type="gramStart"/>
      <w:r w:rsidRPr="003B34FA">
        <w:rPr>
          <w:b/>
        </w:rPr>
        <w:t>)</w:t>
      </w:r>
      <w:r>
        <w:rPr>
          <w:b/>
        </w:rPr>
        <w:t xml:space="preserve"> :</w:t>
      </w:r>
      <w:proofErr w:type="gramEnd"/>
      <w:r w:rsidRPr="003B34FA">
        <w:rPr>
          <w:rFonts w:hint="eastAsia"/>
          <w:b/>
        </w:rPr>
        <w:t xml:space="preserve"> </w:t>
      </w:r>
      <w:r w:rsidRPr="003B34FA">
        <w:rPr>
          <w:b/>
        </w:rPr>
        <w:t>1.0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(52, 84</w:t>
      </w:r>
      <w:proofErr w:type="gramStart"/>
      <w:r w:rsidRPr="003B34FA">
        <w:rPr>
          <w:b/>
        </w:rPr>
        <w:t>)</w:t>
      </w:r>
      <w:r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rFonts w:hint="eastAsia"/>
          <w:b/>
        </w:rPr>
        <w:t xml:space="preserve"> </w:t>
      </w:r>
      <w:r w:rsidRPr="003B34FA">
        <w:rPr>
          <w:b/>
        </w:rPr>
        <w:t xml:space="preserve">1.0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(30, 35</w:t>
      </w:r>
      <w:proofErr w:type="gramStart"/>
      <w:r w:rsidRPr="003B34FA">
        <w:rPr>
          <w:b/>
        </w:rPr>
        <w:t>)</w:t>
      </w:r>
      <w:r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0.75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(47, 49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0.73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(48, 49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0.55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(88, 49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0.44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(38, 23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0.43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(48, 47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0.42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(14, 40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0.36 </w:t>
      </w:r>
    </w:p>
    <w:p w:rsidR="003B34FA" w:rsidRDefault="003B34FA" w:rsidP="003B34FA">
      <w:pPr>
        <w:ind w:leftChars="100" w:left="240"/>
        <w:rPr>
          <w:b/>
        </w:rPr>
      </w:pPr>
      <w:r w:rsidRPr="003B34FA">
        <w:rPr>
          <w:b/>
        </w:rPr>
        <w:t>(88, 47</w:t>
      </w:r>
      <w:proofErr w:type="gramStart"/>
      <w:r w:rsidRPr="003B34FA">
        <w:rPr>
          <w:b/>
        </w:rPr>
        <w:t>)</w:t>
      </w:r>
      <w:r w:rsidRPr="003B34FA">
        <w:rPr>
          <w:b/>
        </w:rPr>
        <w:t xml:space="preserve"> </w:t>
      </w:r>
      <w:r>
        <w:rPr>
          <w:b/>
        </w:rPr>
        <w:t>:</w:t>
      </w:r>
      <w:proofErr w:type="gramEnd"/>
      <w:r w:rsidRPr="003B34FA">
        <w:rPr>
          <w:b/>
        </w:rPr>
        <w:t xml:space="preserve"> 0.3</w:t>
      </w:r>
    </w:p>
    <w:p w:rsidR="003B34FA" w:rsidRPr="003B34FA" w:rsidRDefault="003B34FA" w:rsidP="003B34FA">
      <w:pPr>
        <w:rPr>
          <w:rFonts w:hint="eastAsia"/>
          <w:b/>
        </w:rPr>
      </w:pPr>
    </w:p>
    <w:p w:rsidR="00C72E80" w:rsidRDefault="00C72E80" w:rsidP="00C72E80">
      <w:r>
        <w:rPr>
          <w:rFonts w:hint="eastAsia"/>
        </w:rPr>
        <w:t>1</w:t>
      </w:r>
      <w:r>
        <w:t>. Shingling</w:t>
      </w:r>
    </w:p>
    <w:p w:rsidR="00C72E80" w:rsidRDefault="00C72E80" w:rsidP="00C72E80">
      <w:r w:rsidRPr="00C72E80">
        <w:drawing>
          <wp:inline distT="0" distB="0" distL="0" distR="0" wp14:anchorId="0A15B024" wp14:editId="1886819F">
            <wp:extent cx="5270500" cy="28771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80" w:rsidRDefault="00C72E80" w:rsidP="00C72E80">
      <w:r>
        <w:rPr>
          <w:rFonts w:hint="eastAsia"/>
        </w:rPr>
        <w:t>將</w:t>
      </w:r>
      <w:r>
        <w:t xml:space="preserve"> documents </w:t>
      </w:r>
      <w:r>
        <w:rPr>
          <w:rFonts w:hint="eastAsia"/>
        </w:rPr>
        <w:t>按照名稱排序後，用</w:t>
      </w:r>
      <w:r>
        <w:t xml:space="preserve"> map</w:t>
      </w:r>
      <w:r>
        <w:rPr>
          <w:rFonts w:hint="eastAsia"/>
        </w:rPr>
        <w:t xml:space="preserve"> </w:t>
      </w:r>
      <w:r>
        <w:rPr>
          <w:rFonts w:hint="eastAsia"/>
        </w:rPr>
        <w:t>對各個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搜集他們的</w:t>
      </w:r>
      <w:r>
        <w:t xml:space="preserve"> shingles</w:t>
      </w:r>
      <w:r>
        <w:rPr>
          <w:rFonts w:hint="eastAsia"/>
        </w:rPr>
        <w:t>，最後存入</w:t>
      </w:r>
      <w:r>
        <w:rPr>
          <w:rFonts w:hint="eastAsia"/>
        </w:rPr>
        <w:t xml:space="preserve"> </w:t>
      </w:r>
      <w:proofErr w:type="spellStart"/>
      <w:r>
        <w:t>dict</w:t>
      </w:r>
      <w:proofErr w:type="spellEnd"/>
      <w:r>
        <w:rPr>
          <w:rFonts w:hint="eastAsia"/>
        </w:rPr>
        <w:t>。</w:t>
      </w:r>
    </w:p>
    <w:p w:rsidR="00C72E80" w:rsidRDefault="00C72E80" w:rsidP="00C72E80"/>
    <w:p w:rsidR="00C72E80" w:rsidRDefault="00C72E80" w:rsidP="00C72E80"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t>MinHashing</w:t>
      </w:r>
      <w:proofErr w:type="spellEnd"/>
    </w:p>
    <w:p w:rsidR="00C72E80" w:rsidRDefault="00C72E80" w:rsidP="00C72E80">
      <w:pPr>
        <w:rPr>
          <w:rFonts w:hint="eastAsia"/>
        </w:rPr>
      </w:pPr>
      <w:r w:rsidRPr="00C72E80">
        <w:drawing>
          <wp:inline distT="0" distB="0" distL="0" distR="0" wp14:anchorId="720AF894" wp14:editId="363CA943">
            <wp:extent cx="5270500" cy="34969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FA" w:rsidRDefault="00C72E80" w:rsidP="00C72E80">
      <w:r>
        <w:rPr>
          <w:rFonts w:hint="eastAsia"/>
        </w:rPr>
        <w:t>將所有</w:t>
      </w:r>
      <w:r>
        <w:t xml:space="preserve"> documents </w:t>
      </w:r>
      <w:r>
        <w:rPr>
          <w:rFonts w:hint="eastAsia"/>
        </w:rPr>
        <w:t>的</w:t>
      </w:r>
      <w:r>
        <w:t xml:space="preserve"> shingles </w:t>
      </w:r>
      <w:r>
        <w:rPr>
          <w:rFonts w:hint="eastAsia"/>
        </w:rPr>
        <w:t>搜集在一起並存成</w:t>
      </w:r>
      <w:r>
        <w:t xml:space="preserve"> set </w:t>
      </w:r>
      <w:r>
        <w:rPr>
          <w:rFonts w:hint="eastAsia"/>
        </w:rPr>
        <w:t>的形式，然後將每個</w:t>
      </w:r>
      <w:r>
        <w:rPr>
          <w:rFonts w:hint="eastAsia"/>
        </w:rPr>
        <w:t>s</w:t>
      </w:r>
      <w:r>
        <w:t xml:space="preserve">hingles </w:t>
      </w:r>
      <w:r>
        <w:rPr>
          <w:rFonts w:hint="eastAsia"/>
        </w:rPr>
        <w:t>賦予一對一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到</w:t>
      </w:r>
      <w:r>
        <w:t xml:space="preserve">N </w:t>
      </w:r>
      <w:r>
        <w:rPr>
          <w:rFonts w:hint="eastAsia"/>
        </w:rPr>
        <w:t>的整數</w:t>
      </w:r>
      <w:r w:rsidR="003B34FA">
        <w:rPr>
          <w:rFonts w:hint="eastAsia"/>
        </w:rPr>
        <w:t>存成一個</w:t>
      </w:r>
      <w:r w:rsidR="003B34FA">
        <w:rPr>
          <w:rFonts w:hint="eastAsia"/>
        </w:rPr>
        <w:t xml:space="preserve"> </w:t>
      </w:r>
      <w:r w:rsidR="003B34FA">
        <w:rPr>
          <w:rFonts w:hint="eastAsia"/>
        </w:rPr>
        <w:t>「</w:t>
      </w:r>
      <w:proofErr w:type="spellStart"/>
      <w:r w:rsidR="003B34FA">
        <w:t>shingles_row_</w:t>
      </w:r>
      <w:r w:rsidR="003B34FA">
        <w:rPr>
          <w:rFonts w:hint="eastAsia"/>
        </w:rPr>
        <w:t>d</w:t>
      </w:r>
      <w:r w:rsidR="003B34FA">
        <w:t>ict</w:t>
      </w:r>
      <w:proofErr w:type="spellEnd"/>
      <w:r w:rsidR="003B34FA">
        <w:rPr>
          <w:rFonts w:hint="eastAsia"/>
        </w:rPr>
        <w:t>」</w:t>
      </w:r>
      <w:r>
        <w:rPr>
          <w:rFonts w:hint="eastAsia"/>
        </w:rPr>
        <w:t>，此處假設總共有</w:t>
      </w:r>
      <w:r>
        <w:t xml:space="preserve"> N </w:t>
      </w:r>
      <w:r>
        <w:rPr>
          <w:rFonts w:hint="eastAsia"/>
        </w:rPr>
        <w:t>個</w:t>
      </w:r>
      <w:r>
        <w:t xml:space="preserve"> shingles</w:t>
      </w:r>
      <w:r>
        <w:rPr>
          <w:rFonts w:hint="eastAsia"/>
        </w:rPr>
        <w:t>。接著生成</w:t>
      </w:r>
      <w:r>
        <w:t xml:space="preserve"> 100 </w:t>
      </w:r>
      <w:r>
        <w:rPr>
          <w:rFonts w:hint="eastAsia"/>
        </w:rPr>
        <w:t>個隨機的</w:t>
      </w:r>
      <w:r>
        <w:t xml:space="preserve"> Hashing Functions</w:t>
      </w:r>
      <w:r>
        <w:rPr>
          <w:rFonts w:hint="eastAsia"/>
        </w:rPr>
        <w:t>，再以</w:t>
      </w:r>
      <w:r>
        <w:t xml:space="preserve"> for loop</w:t>
      </w:r>
      <w:r>
        <w:rPr>
          <w:rFonts w:hint="eastAsia"/>
        </w:rPr>
        <w:t xml:space="preserve"> </w:t>
      </w:r>
      <w:r>
        <w:rPr>
          <w:rFonts w:hint="eastAsia"/>
        </w:rPr>
        <w:t>循環，</w:t>
      </w:r>
      <w:r w:rsidR="003B34FA">
        <w:rPr>
          <w:rFonts w:hint="eastAsia"/>
        </w:rPr>
        <w:t>每一次的</w:t>
      </w:r>
      <w:r w:rsidR="003B34FA">
        <w:t xml:space="preserve"> iteration</w:t>
      </w:r>
      <w:r w:rsidR="003B34FA">
        <w:rPr>
          <w:rFonts w:hint="eastAsia"/>
        </w:rPr>
        <w:t xml:space="preserve"> </w:t>
      </w:r>
      <w:r w:rsidR="003B34FA">
        <w:rPr>
          <w:rFonts w:hint="eastAsia"/>
        </w:rPr>
        <w:t>計算從「第一階段</w:t>
      </w:r>
      <w:r w:rsidR="003B34FA">
        <w:t xml:space="preserve"> Shingling</w:t>
      </w:r>
      <w:r w:rsidR="003B34FA">
        <w:rPr>
          <w:rFonts w:hint="eastAsia"/>
        </w:rPr>
        <w:t>」</w:t>
      </w:r>
      <w:r w:rsidR="003B34FA">
        <w:t>output</w:t>
      </w:r>
      <w:r w:rsidR="003B34FA">
        <w:rPr>
          <w:rFonts w:hint="eastAsia"/>
        </w:rPr>
        <w:t xml:space="preserve"> </w:t>
      </w:r>
      <w:r w:rsidR="003B34FA">
        <w:rPr>
          <w:rFonts w:hint="eastAsia"/>
        </w:rPr>
        <w:t>的</w:t>
      </w:r>
      <w:r w:rsidR="003B34FA">
        <w:t xml:space="preserve"> </w:t>
      </w:r>
      <w:proofErr w:type="spellStart"/>
      <w:r w:rsidR="003B34FA">
        <w:t>dict</w:t>
      </w:r>
      <w:proofErr w:type="spellEnd"/>
      <w:r w:rsidR="003B34FA">
        <w:rPr>
          <w:rFonts w:hint="eastAsia"/>
        </w:rPr>
        <w:t>中所有</w:t>
      </w:r>
      <w:r w:rsidR="003B34FA">
        <w:rPr>
          <w:rFonts w:hint="eastAsia"/>
        </w:rPr>
        <w:t xml:space="preserve"> </w:t>
      </w:r>
      <w:r w:rsidR="003B34FA">
        <w:t>documents</w:t>
      </w:r>
      <w:r w:rsidR="003B34FA">
        <w:rPr>
          <w:rFonts w:hint="eastAsia"/>
        </w:rPr>
        <w:t xml:space="preserve"> </w:t>
      </w:r>
      <w:r w:rsidR="003B34FA">
        <w:rPr>
          <w:rFonts w:hint="eastAsia"/>
        </w:rPr>
        <w:t>的</w:t>
      </w:r>
      <w:r w:rsidR="003B34FA">
        <w:rPr>
          <w:rFonts w:hint="eastAsia"/>
        </w:rPr>
        <w:t xml:space="preserve"> </w:t>
      </w:r>
      <w:proofErr w:type="spellStart"/>
      <w:r w:rsidR="003B34FA">
        <w:rPr>
          <w:rFonts w:hint="eastAsia"/>
        </w:rPr>
        <w:t>m</w:t>
      </w:r>
      <w:r w:rsidR="003B34FA">
        <w:t>inHash</w:t>
      </w:r>
      <w:proofErr w:type="spellEnd"/>
      <w:r w:rsidR="003B34FA">
        <w:rPr>
          <w:rFonts w:hint="eastAsia"/>
        </w:rPr>
        <w:t xml:space="preserve"> </w:t>
      </w:r>
      <w:r w:rsidR="003B34FA">
        <w:rPr>
          <w:rFonts w:hint="eastAsia"/>
        </w:rPr>
        <w:t>值，計算時會用到</w:t>
      </w:r>
      <w:r w:rsidR="003B34FA">
        <w:t xml:space="preserve"> </w:t>
      </w:r>
      <w:r w:rsidR="003B34FA">
        <w:rPr>
          <w:rFonts w:hint="eastAsia"/>
        </w:rPr>
        <w:t>「</w:t>
      </w:r>
      <w:proofErr w:type="spellStart"/>
      <w:r w:rsidR="003B34FA">
        <w:t>hash_function</w:t>
      </w:r>
      <w:proofErr w:type="spellEnd"/>
      <w:r w:rsidR="003B34FA">
        <w:rPr>
          <w:rFonts w:hint="eastAsia"/>
        </w:rPr>
        <w:t>」</w:t>
      </w:r>
    </w:p>
    <w:p w:rsidR="00C72E80" w:rsidRDefault="003B34FA" w:rsidP="00C72E80">
      <w:r>
        <w:rPr>
          <w:rFonts w:hint="eastAsia"/>
        </w:rPr>
        <w:t>、「</w:t>
      </w:r>
      <w:proofErr w:type="spellStart"/>
      <w:r>
        <w:t>shingles_row_dict</w:t>
      </w:r>
      <w:proofErr w:type="spellEnd"/>
      <w:r>
        <w:rPr>
          <w:rFonts w:hint="eastAsia"/>
        </w:rPr>
        <w:t>」及「一個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的所有</w:t>
      </w:r>
      <w:r>
        <w:t xml:space="preserve"> shingles</w:t>
      </w:r>
      <w:r>
        <w:rPr>
          <w:rFonts w:hint="eastAsia"/>
        </w:rPr>
        <w:t>」。而每一次的</w:t>
      </w:r>
      <w:r>
        <w:t xml:space="preserve"> iteration</w:t>
      </w:r>
      <w:r>
        <w:rPr>
          <w:rFonts w:hint="eastAsia"/>
        </w:rPr>
        <w:t xml:space="preserve"> </w:t>
      </w:r>
      <w:r>
        <w:t>output</w:t>
      </w:r>
      <w:r>
        <w:rPr>
          <w:rFonts w:hint="eastAsia"/>
        </w:rPr>
        <w:t xml:space="preserve"> </w:t>
      </w:r>
      <w:r>
        <w:rPr>
          <w:rFonts w:hint="eastAsia"/>
        </w:rPr>
        <w:t>的維度是</w:t>
      </w:r>
      <w:r>
        <w:rPr>
          <w:rFonts w:hint="eastAsia"/>
        </w:rPr>
        <w:t xml:space="preserve"> </w:t>
      </w:r>
      <w:r>
        <w:t xml:space="preserve">(1, </w:t>
      </w:r>
      <w:r>
        <w:rPr>
          <w:rFonts w:hint="eastAsia"/>
        </w:rPr>
        <w:t>1</w:t>
      </w:r>
      <w:r>
        <w:t>01)</w:t>
      </w:r>
      <w:r>
        <w:rPr>
          <w:rFonts w:hint="eastAsia"/>
        </w:rPr>
        <w:t>，而總共</w:t>
      </w:r>
      <w:r>
        <w:t xml:space="preserve"> iterates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次，所以最終</w:t>
      </w:r>
      <w:r>
        <w:t xml:space="preserve"> output</w:t>
      </w:r>
      <w:r>
        <w:rPr>
          <w:rFonts w:hint="eastAsia"/>
        </w:rPr>
        <w:t xml:space="preserve"> </w:t>
      </w:r>
      <w:r>
        <w:rPr>
          <w:rFonts w:hint="eastAsia"/>
        </w:rPr>
        <w:t>的維度是</w:t>
      </w:r>
      <w:r>
        <w:t xml:space="preserve"> (100, 101)</w:t>
      </w:r>
      <w:r>
        <w:rPr>
          <w:rFonts w:hint="eastAsia"/>
        </w:rPr>
        <w:t>。</w:t>
      </w:r>
    </w:p>
    <w:p w:rsidR="003B34FA" w:rsidRDefault="003B34FA" w:rsidP="00C72E80"/>
    <w:p w:rsidR="003B34FA" w:rsidRDefault="003B34FA" w:rsidP="00C72E80">
      <w:pPr>
        <w:rPr>
          <w:rFonts w:hint="eastAsia"/>
        </w:rPr>
      </w:pPr>
    </w:p>
    <w:p w:rsidR="003B34FA" w:rsidRDefault="003B34FA" w:rsidP="003B34FA">
      <w:r>
        <w:t>3</w:t>
      </w:r>
      <w:r>
        <w:t xml:space="preserve">. </w:t>
      </w:r>
      <w:r>
        <w:t>Locality-Sensitive-Hashing</w:t>
      </w:r>
    </w:p>
    <w:p w:rsidR="003B34FA" w:rsidRDefault="003B34FA" w:rsidP="00C72E80">
      <w:r w:rsidRPr="003B34FA">
        <w:lastRenderedPageBreak/>
        <w:drawing>
          <wp:inline distT="0" distB="0" distL="0" distR="0" wp14:anchorId="5F1295B4" wp14:editId="071A184F">
            <wp:extent cx="5270500" cy="30029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1B" w:rsidRDefault="0023551B" w:rsidP="00C72E80">
      <w:r>
        <w:rPr>
          <w:rFonts w:hint="eastAsia"/>
        </w:rPr>
        <w:t>因為「第二階段</w:t>
      </w:r>
      <w:r>
        <w:rPr>
          <w:rFonts w:hint="eastAsia"/>
        </w:rPr>
        <w:t xml:space="preserve"> </w:t>
      </w:r>
      <w:proofErr w:type="spellStart"/>
      <w:r>
        <w:t>MinHashing</w:t>
      </w:r>
      <w:proofErr w:type="spellEnd"/>
      <w:r>
        <w:rPr>
          <w:rFonts w:hint="eastAsia"/>
        </w:rPr>
        <w:t>」</w:t>
      </w:r>
      <w:r>
        <w:t>output</w:t>
      </w:r>
      <w:r>
        <w:rPr>
          <w:rFonts w:hint="eastAsia"/>
        </w:rPr>
        <w:t xml:space="preserve"> </w:t>
      </w:r>
      <w:r>
        <w:rPr>
          <w:rFonts w:hint="eastAsia"/>
        </w:rPr>
        <w:t>的「</w:t>
      </w:r>
      <w:proofErr w:type="spellStart"/>
      <w:r>
        <w:t>min_hashes_values</w:t>
      </w:r>
      <w:proofErr w:type="spellEnd"/>
      <w:r>
        <w:rPr>
          <w:rFonts w:hint="eastAsia"/>
        </w:rPr>
        <w:t>」，他的</w:t>
      </w:r>
      <w:r>
        <w:t xml:space="preserve"> row</w:t>
      </w:r>
      <w:r>
        <w:rPr>
          <w:rFonts w:hint="eastAsia"/>
        </w:rPr>
        <w:t xml:space="preserve"> </w:t>
      </w:r>
      <w:r>
        <w:rPr>
          <w:rFonts w:hint="eastAsia"/>
        </w:rPr>
        <w:t>是「各個</w:t>
      </w:r>
      <w:r>
        <w:rPr>
          <w:rFonts w:hint="eastAsia"/>
        </w:rPr>
        <w:t>h</w:t>
      </w:r>
      <w:r>
        <w:t>ash function</w:t>
      </w:r>
      <w:r>
        <w:rPr>
          <w:rFonts w:hint="eastAsia"/>
        </w:rPr>
        <w:t>」、</w:t>
      </w:r>
      <w:r>
        <w:rPr>
          <w:rFonts w:hint="eastAsia"/>
        </w:rPr>
        <w:t>c</w:t>
      </w:r>
      <w:r>
        <w:t>ol</w:t>
      </w:r>
      <w:r>
        <w:rPr>
          <w:rFonts w:hint="eastAsia"/>
        </w:rPr>
        <w:t xml:space="preserve"> </w:t>
      </w:r>
      <w:r>
        <w:rPr>
          <w:rFonts w:hint="eastAsia"/>
        </w:rPr>
        <w:t>是「各個</w:t>
      </w:r>
      <w:r>
        <w:t xml:space="preserve"> document</w:t>
      </w:r>
      <w:r>
        <w:rPr>
          <w:rFonts w:hint="eastAsia"/>
        </w:rPr>
        <w:t>」，但又因為「</w:t>
      </w:r>
      <w:r>
        <w:t>Locality-Sensitive-Hashing</w:t>
      </w:r>
      <w:r>
        <w:rPr>
          <w:rFonts w:hint="eastAsia"/>
        </w:rPr>
        <w:t>」需要用到同個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的兩兩</w:t>
      </w:r>
      <w:r>
        <w:t xml:space="preserve"> signatures</w:t>
      </w:r>
      <w:r>
        <w:rPr>
          <w:rFonts w:hint="eastAsia"/>
        </w:rPr>
        <w:t>，所以需要先做一個轉換。轉換方式是將「</w:t>
      </w:r>
      <w:proofErr w:type="spellStart"/>
      <w:r>
        <w:t>min_hashes_values</w:t>
      </w:r>
      <w:proofErr w:type="spellEnd"/>
      <w:r>
        <w:rPr>
          <w:rFonts w:hint="eastAsia"/>
        </w:rPr>
        <w:t>」中每一個</w:t>
      </w:r>
      <w:r>
        <w:t>item</w:t>
      </w:r>
      <w:r>
        <w:rPr>
          <w:rFonts w:hint="eastAsia"/>
        </w:rPr>
        <w:t>都附上其</w:t>
      </w:r>
      <w:r>
        <w:t xml:space="preserve"> column i</w:t>
      </w:r>
      <w:r w:rsidR="008D4177">
        <w:t>nde</w:t>
      </w:r>
      <w:r>
        <w:t>x</w:t>
      </w:r>
      <w:r>
        <w:rPr>
          <w:rFonts w:hint="eastAsia"/>
        </w:rPr>
        <w:t>也就是</w:t>
      </w:r>
      <w:r>
        <w:t xml:space="preserve"> document index</w:t>
      </w:r>
      <w:r>
        <w:rPr>
          <w:rFonts w:hint="eastAsia"/>
        </w:rPr>
        <w:t xml:space="preserve"> </w:t>
      </w:r>
      <w:r>
        <w:rPr>
          <w:rFonts w:hint="eastAsia"/>
        </w:rPr>
        <w:t>的值，接著以</w:t>
      </w:r>
      <w:r>
        <w:t xml:space="preserve"> for loop</w:t>
      </w:r>
      <w:r>
        <w:rPr>
          <w:rFonts w:hint="eastAsia"/>
        </w:rPr>
        <w:t xml:space="preserve"> </w:t>
      </w:r>
      <w:r>
        <w:t xml:space="preserve">iterates </w:t>
      </w:r>
      <w:r>
        <w:rPr>
          <w:rFonts w:hint="eastAsia"/>
        </w:rPr>
        <w:t>「</w:t>
      </w:r>
      <w:proofErr w:type="spellStart"/>
      <w:r>
        <w:t>band_nums</w:t>
      </w:r>
      <w:proofErr w:type="spellEnd"/>
      <w:r>
        <w:rPr>
          <w:rFonts w:hint="eastAsia"/>
        </w:rPr>
        <w:t>」次，每一次將</w:t>
      </w:r>
      <w:r>
        <w:t xml:space="preserve"> </w:t>
      </w:r>
      <w:r>
        <w:rPr>
          <w:rFonts w:hint="eastAsia"/>
        </w:rPr>
        <w:t>「</w:t>
      </w:r>
      <w:proofErr w:type="spellStart"/>
      <w:r>
        <w:t>min_hashes_values</w:t>
      </w:r>
      <w:proofErr w:type="spellEnd"/>
      <w:r>
        <w:rPr>
          <w:rFonts w:hint="eastAsia"/>
        </w:rPr>
        <w:t>」的</w:t>
      </w:r>
      <w:r>
        <w:t>2</w:t>
      </w:r>
      <w:r>
        <w:rPr>
          <w:rFonts w:hint="eastAsia"/>
        </w:rPr>
        <w:t>個</w:t>
      </w:r>
      <w:r>
        <w:t xml:space="preserve"> rows</w:t>
      </w:r>
      <w:r>
        <w:rPr>
          <w:rFonts w:hint="eastAsia"/>
        </w:rPr>
        <w:t>（題目要求）</w:t>
      </w:r>
      <w:r>
        <w:t xml:space="preserve"> join </w:t>
      </w:r>
      <w:r>
        <w:rPr>
          <w:rFonts w:hint="eastAsia"/>
        </w:rPr>
        <w:t>起來組合成「</w:t>
      </w:r>
      <w:r>
        <w:t>band</w:t>
      </w:r>
      <w:r>
        <w:rPr>
          <w:rFonts w:hint="eastAsia"/>
        </w:rPr>
        <w:t>」，此時資料形式為</w:t>
      </w:r>
      <w:r>
        <w:t>: [(</w:t>
      </w:r>
      <w:proofErr w:type="spellStart"/>
      <w:r>
        <w:t>doc_idx</w:t>
      </w:r>
      <w:proofErr w:type="spellEnd"/>
      <w:r>
        <w:t>, (</w:t>
      </w:r>
      <w:proofErr w:type="spellStart"/>
      <w:r>
        <w:t>row_i_min_hash_value</w:t>
      </w:r>
      <w:proofErr w:type="spellEnd"/>
      <w:r>
        <w:t xml:space="preserve">, </w:t>
      </w:r>
      <w:proofErr w:type="spellStart"/>
      <w:r>
        <w:t>row_</w:t>
      </w:r>
      <w:r>
        <w:t>j</w:t>
      </w:r>
      <w:r>
        <w:t>_min_hash_value</w:t>
      </w:r>
      <w:proofErr w:type="spellEnd"/>
      <w:r>
        <w:t>))…..]</w:t>
      </w:r>
      <w:r>
        <w:rPr>
          <w:rFonts w:hint="eastAsia"/>
        </w:rPr>
        <w:t>，接著將</w:t>
      </w:r>
      <w:r>
        <w:rPr>
          <w:rFonts w:hint="eastAsia"/>
        </w:rPr>
        <w:t xml:space="preserve"> </w:t>
      </w:r>
      <w:r>
        <w:t xml:space="preserve">key, value </w:t>
      </w:r>
      <w:r>
        <w:rPr>
          <w:rFonts w:hint="eastAsia"/>
        </w:rPr>
        <w:t>互換順序，表示成</w:t>
      </w:r>
      <w:r>
        <w:t>[</w:t>
      </w:r>
      <w:r>
        <w:t>(</w:t>
      </w:r>
      <w:r>
        <w:t>(</w:t>
      </w:r>
      <w:proofErr w:type="spellStart"/>
      <w:r>
        <w:t>row_i_min_hash_value</w:t>
      </w:r>
      <w:proofErr w:type="spellEnd"/>
      <w:r>
        <w:t xml:space="preserve">, </w:t>
      </w:r>
      <w:proofErr w:type="spellStart"/>
      <w:r>
        <w:t>row_j_min_hash_value</w:t>
      </w:r>
      <w:proofErr w:type="spellEnd"/>
      <w:r>
        <w:t>)</w:t>
      </w:r>
      <w:r>
        <w:t xml:space="preserve">, </w:t>
      </w:r>
      <w:proofErr w:type="spellStart"/>
      <w:r>
        <w:t>doc_idx</w:t>
      </w:r>
      <w:proofErr w:type="spellEnd"/>
      <w:r>
        <w:rPr>
          <w:rFonts w:hint="eastAsia"/>
        </w:rPr>
        <w:t>)</w:t>
      </w:r>
      <w:r>
        <w:t>…..]</w:t>
      </w:r>
      <w:r>
        <w:rPr>
          <w:rFonts w:hint="eastAsia"/>
        </w:rPr>
        <w:t>，此時的</w:t>
      </w:r>
      <w: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等同於一個「</w:t>
      </w:r>
      <w:r>
        <w:t>b</w:t>
      </w:r>
      <w:r w:rsidR="008D4177">
        <w:t>a</w:t>
      </w:r>
      <w:r>
        <w:t>sket</w:t>
      </w:r>
      <w:r>
        <w:rPr>
          <w:rFonts w:hint="eastAsia"/>
        </w:rPr>
        <w:t>」，如果兩個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的</w:t>
      </w:r>
      <w: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一樣，表示落入同一個</w:t>
      </w:r>
      <w:r>
        <w:rPr>
          <w:rFonts w:hint="eastAsia"/>
        </w:rPr>
        <w:t xml:space="preserve"> </w:t>
      </w:r>
      <w:r>
        <w:t>b</w:t>
      </w:r>
      <w:r w:rsidR="008D4177">
        <w:t>a</w:t>
      </w:r>
      <w:r>
        <w:t>ske</w:t>
      </w:r>
      <w:r>
        <w:rPr>
          <w:rFonts w:hint="eastAsia"/>
        </w:rPr>
        <w:t>t</w:t>
      </w:r>
      <w:r>
        <w:rPr>
          <w:rFonts w:hint="eastAsia"/>
        </w:rPr>
        <w:t>，因此實作中使用</w:t>
      </w:r>
      <w:r>
        <w:t xml:space="preserve"> </w:t>
      </w:r>
      <w:r>
        <w:rPr>
          <w:rFonts w:hint="eastAsia"/>
        </w:rPr>
        <w:t>「</w:t>
      </w:r>
      <w:proofErr w:type="spellStart"/>
      <w:r>
        <w:t>reduceB</w:t>
      </w:r>
      <w:r>
        <w:rPr>
          <w:rFonts w:hint="eastAsia"/>
        </w:rPr>
        <w:t>y</w:t>
      </w:r>
      <w:r>
        <w:t>Key</w:t>
      </w:r>
      <w:proofErr w:type="spellEnd"/>
      <w:r>
        <w:rPr>
          <w:rFonts w:hint="eastAsia"/>
        </w:rPr>
        <w:t>」實作此想法</w:t>
      </w:r>
      <w:r w:rsidR="008D4177">
        <w:rPr>
          <w:rFonts w:hint="eastAsia"/>
        </w:rPr>
        <w:t>，最後再把</w:t>
      </w:r>
      <w:r w:rsidR="008D4177">
        <w:t xml:space="preserve"> reduce</w:t>
      </w:r>
      <w:r w:rsidR="008D4177">
        <w:rPr>
          <w:rFonts w:hint="eastAsia"/>
        </w:rPr>
        <w:t xml:space="preserve"> </w:t>
      </w:r>
      <w:r w:rsidR="008D4177">
        <w:rPr>
          <w:rFonts w:hint="eastAsia"/>
        </w:rPr>
        <w:t>後有兩個以上落入到同一個</w:t>
      </w:r>
      <w:r w:rsidR="008D4177">
        <w:rPr>
          <w:rFonts w:hint="eastAsia"/>
        </w:rPr>
        <w:t xml:space="preserve"> </w:t>
      </w:r>
      <w:r w:rsidR="008D4177">
        <w:t xml:space="preserve">basket </w:t>
      </w:r>
      <w:r w:rsidR="008D4177">
        <w:rPr>
          <w:rFonts w:hint="eastAsia"/>
        </w:rPr>
        <w:t>的</w:t>
      </w:r>
      <w:r w:rsidR="008D4177">
        <w:t xml:space="preserve"> document indexes </w:t>
      </w:r>
      <w:r w:rsidR="008D4177">
        <w:rPr>
          <w:rFonts w:hint="eastAsia"/>
        </w:rPr>
        <w:t>抓出來作為</w:t>
      </w:r>
      <w:r w:rsidR="008D4177">
        <w:rPr>
          <w:rFonts w:hint="eastAsia"/>
        </w:rPr>
        <w:t xml:space="preserve"> </w:t>
      </w:r>
      <w:r w:rsidR="008D4177">
        <w:t>candidates</w:t>
      </w:r>
      <w:r w:rsidR="008D4177">
        <w:rPr>
          <w:rFonts w:hint="eastAsia"/>
        </w:rPr>
        <w:t>。</w:t>
      </w:r>
    </w:p>
    <w:p w:rsidR="008D4177" w:rsidRDefault="008D4177" w:rsidP="00C72E80"/>
    <w:p w:rsidR="008D4177" w:rsidRDefault="008D4177" w:rsidP="00C72E80">
      <w:pPr>
        <w:rPr>
          <w:rFonts w:hint="eastAsia"/>
        </w:rPr>
      </w:pPr>
      <w:r>
        <w:t xml:space="preserve">4. </w:t>
      </w:r>
      <w:proofErr w:type="spellStart"/>
      <w:r w:rsidRPr="008D4177">
        <w:t>compute_similarity</w:t>
      </w:r>
      <w:proofErr w:type="spellEnd"/>
    </w:p>
    <w:p w:rsidR="008D4177" w:rsidRDefault="008D4177" w:rsidP="00C72E80">
      <w:r w:rsidRPr="008D4177">
        <w:lastRenderedPageBreak/>
        <w:drawing>
          <wp:inline distT="0" distB="0" distL="0" distR="0" wp14:anchorId="241EE543" wp14:editId="2EC7E78C">
            <wp:extent cx="5270500" cy="24790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77" w:rsidRPr="008D4177" w:rsidRDefault="008D4177" w:rsidP="00C72E80">
      <w:pPr>
        <w:rPr>
          <w:rFonts w:hint="eastAsia"/>
        </w:rPr>
      </w:pPr>
      <w:r>
        <w:rPr>
          <w:rFonts w:hint="eastAsia"/>
        </w:rPr>
        <w:t>最後就是將落入同一個</w:t>
      </w:r>
      <w:r>
        <w:t xml:space="preserve"> baskets </w:t>
      </w:r>
      <w:r>
        <w:rPr>
          <w:rFonts w:hint="eastAsia"/>
        </w:rPr>
        <w:t>的</w:t>
      </w:r>
      <w:r>
        <w:t xml:space="preserve"> candidates</w:t>
      </w:r>
      <w:r>
        <w:rPr>
          <w:rFonts w:hint="eastAsia"/>
        </w:rPr>
        <w:t>兩兩計算</w:t>
      </w:r>
      <w:r>
        <w:t xml:space="preserve"> Jaccard Similarity</w:t>
      </w:r>
      <w:r>
        <w:rPr>
          <w:rFonts w:hint="eastAsia"/>
        </w:rPr>
        <w:t>，再將相似度從高到低的印出</w:t>
      </w:r>
      <w:bookmarkStart w:id="0" w:name="_GoBack"/>
      <w:bookmarkEnd w:id="0"/>
      <w:r>
        <w:rPr>
          <w:rFonts w:hint="eastAsia"/>
        </w:rPr>
        <w:t>。</w:t>
      </w:r>
    </w:p>
    <w:sectPr w:rsidR="008D4177" w:rsidRPr="008D4177" w:rsidSect="00AA737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0"/>
    <w:rsid w:val="0023551B"/>
    <w:rsid w:val="003B34FA"/>
    <w:rsid w:val="008D4177"/>
    <w:rsid w:val="00AA737C"/>
    <w:rsid w:val="00C7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A686"/>
  <w15:chartTrackingRefBased/>
  <w15:docId w15:val="{E6322805-FD60-0948-8470-76D97438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2E80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2E8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法佑 陳</dc:creator>
  <cp:keywords/>
  <dc:description/>
  <cp:lastModifiedBy>法佑 陳</cp:lastModifiedBy>
  <cp:revision>1</cp:revision>
  <dcterms:created xsi:type="dcterms:W3CDTF">2019-12-17T03:06:00Z</dcterms:created>
  <dcterms:modified xsi:type="dcterms:W3CDTF">2019-12-17T03:41:00Z</dcterms:modified>
</cp:coreProperties>
</file>