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F235" w14:textId="77777777" w:rsidR="00FB7997" w:rsidRPr="009B3B65" w:rsidRDefault="00FB7997">
      <w:pPr>
        <w:pStyle w:val="Title"/>
        <w:rPr>
          <w:rFonts w:ascii="Times" w:hAnsi="Times" w:cs="Times"/>
        </w:rPr>
      </w:pPr>
      <w:r w:rsidRPr="009B3B65">
        <w:rPr>
          <w:rFonts w:ascii="Times" w:hAnsi="Times" w:cs="Times"/>
        </w:rPr>
        <w:t>Software Requirements Specification</w:t>
      </w:r>
    </w:p>
    <w:p w14:paraId="2733BDEA" w14:textId="77777777" w:rsidR="00FB7997" w:rsidRPr="009B3B65" w:rsidRDefault="00FB7997">
      <w:pPr>
        <w:pStyle w:val="Title"/>
        <w:spacing w:before="0" w:after="400"/>
        <w:rPr>
          <w:rFonts w:ascii="Times" w:hAnsi="Times" w:cs="Times"/>
          <w:sz w:val="40"/>
        </w:rPr>
      </w:pPr>
      <w:r w:rsidRPr="009B3B65">
        <w:rPr>
          <w:rFonts w:ascii="Times" w:hAnsi="Times" w:cs="Times"/>
          <w:sz w:val="40"/>
        </w:rPr>
        <w:t>for</w:t>
      </w:r>
    </w:p>
    <w:p w14:paraId="78CDC5A9" w14:textId="08B64951" w:rsidR="00FB7997" w:rsidRPr="009B3B65" w:rsidRDefault="004A6CC3">
      <w:pPr>
        <w:pStyle w:val="Title"/>
        <w:rPr>
          <w:rFonts w:ascii="Times" w:hAnsi="Times" w:cs="Times"/>
        </w:rPr>
      </w:pPr>
      <w:proofErr w:type="spellStart"/>
      <w:r>
        <w:rPr>
          <w:rFonts w:ascii="Times" w:hAnsi="Times" w:cs="Times"/>
        </w:rPr>
        <w:t>MyAnyList</w:t>
      </w:r>
      <w:proofErr w:type="spellEnd"/>
    </w:p>
    <w:p w14:paraId="68B10530" w14:textId="54276591" w:rsidR="00FB7997" w:rsidRPr="009B3B65" w:rsidRDefault="5AD595C0">
      <w:pPr>
        <w:pStyle w:val="ByLine"/>
        <w:rPr>
          <w:rFonts w:ascii="Times" w:hAnsi="Times" w:cs="Times"/>
        </w:rPr>
      </w:pPr>
      <w:r w:rsidRPr="009B3B65">
        <w:rPr>
          <w:rFonts w:ascii="Times" w:hAnsi="Times" w:cs="Times"/>
        </w:rPr>
        <w:t xml:space="preserve">Prepared by Jonathan Souter </w:t>
      </w:r>
    </w:p>
    <w:p w14:paraId="4EB2D6B9" w14:textId="4A1288BB" w:rsidR="00FB7997" w:rsidRPr="009B3B65" w:rsidRDefault="004A6CC3">
      <w:pPr>
        <w:pStyle w:val="ByLine"/>
        <w:rPr>
          <w:rFonts w:ascii="Times" w:hAnsi="Times" w:cs="Times"/>
        </w:rPr>
      </w:pPr>
      <w:r>
        <w:rPr>
          <w:rFonts w:ascii="Times" w:hAnsi="Times" w:cs="Times"/>
        </w:rPr>
        <w:t>15/12</w:t>
      </w:r>
      <w:r w:rsidR="5AD595C0" w:rsidRPr="009B3B65">
        <w:rPr>
          <w:rFonts w:ascii="Times" w:hAnsi="Times" w:cs="Times"/>
        </w:rPr>
        <w:t>/2019</w:t>
      </w:r>
    </w:p>
    <w:p w14:paraId="0A37501D" w14:textId="77777777" w:rsidR="00FB7997" w:rsidRPr="009B3B65" w:rsidRDefault="00FB7997">
      <w:pPr>
        <w:pStyle w:val="ChangeHistoryTitle"/>
        <w:rPr>
          <w:rFonts w:ascii="Times" w:hAnsi="Times" w:cs="Times"/>
          <w:sz w:val="32"/>
        </w:rPr>
        <w:sectPr w:rsidR="00FB7997" w:rsidRPr="009B3B65">
          <w:footerReference w:type="default" r:id="rId8"/>
          <w:pgSz w:w="12240" w:h="15840" w:code="1"/>
          <w:pgMar w:top="1440" w:right="1440" w:bottom="1440" w:left="1440" w:header="720" w:footer="720" w:gutter="0"/>
          <w:pgNumType w:fmt="lowerRoman" w:start="1"/>
          <w:cols w:space="720"/>
        </w:sectPr>
      </w:pPr>
    </w:p>
    <w:p w14:paraId="22E0FC93" w14:textId="77777777" w:rsidR="00FB7997" w:rsidRPr="009B3B65" w:rsidRDefault="00FB7997">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22037857"/>
      <w:bookmarkEnd w:id="0"/>
      <w:bookmarkEnd w:id="1"/>
      <w:bookmarkEnd w:id="2"/>
      <w:bookmarkEnd w:id="3"/>
      <w:bookmarkEnd w:id="4"/>
      <w:r w:rsidRPr="009B3B65">
        <w:rPr>
          <w:rFonts w:cs="Times"/>
        </w:rPr>
        <w:lastRenderedPageBreak/>
        <w:t>Table of Contents</w:t>
      </w:r>
      <w:bookmarkEnd w:id="5"/>
    </w:p>
    <w:p w14:paraId="705F18E4" w14:textId="29EB45E7" w:rsidR="002C3A05" w:rsidRDefault="00FB7997">
      <w:pPr>
        <w:pStyle w:val="TOC1"/>
        <w:rPr>
          <w:rFonts w:asciiTheme="minorHAnsi" w:eastAsiaTheme="minorEastAsia" w:hAnsiTheme="minorHAnsi" w:cstheme="minorBidi"/>
          <w:b w:val="0"/>
          <w:szCs w:val="22"/>
          <w:lang w:eastAsia="en-AU"/>
        </w:rPr>
      </w:pPr>
      <w:r w:rsidRPr="009B3B65">
        <w:rPr>
          <w:rFonts w:cs="Times"/>
          <w:b w:val="0"/>
        </w:rPr>
        <w:fldChar w:fldCharType="begin"/>
      </w:r>
      <w:r w:rsidRPr="009B3B65">
        <w:rPr>
          <w:rFonts w:cs="Times"/>
          <w:b w:val="0"/>
        </w:rPr>
        <w:instrText xml:space="preserve"> TOC \o "1-3" \t "TOCentry,1" </w:instrText>
      </w:r>
      <w:r w:rsidRPr="009B3B65">
        <w:rPr>
          <w:rFonts w:cs="Times"/>
          <w:b w:val="0"/>
        </w:rPr>
        <w:fldChar w:fldCharType="separate"/>
      </w:r>
      <w:r w:rsidR="002C3A05" w:rsidRPr="00702EFA">
        <w:rPr>
          <w:rFonts w:cs="Times"/>
        </w:rPr>
        <w:t>Table of Contents</w:t>
      </w:r>
      <w:r w:rsidR="002C3A05">
        <w:tab/>
      </w:r>
      <w:r w:rsidR="002C3A05">
        <w:fldChar w:fldCharType="begin"/>
      </w:r>
      <w:r w:rsidR="002C3A05">
        <w:instrText xml:space="preserve"> PAGEREF _Toc22037857 \h </w:instrText>
      </w:r>
      <w:r w:rsidR="002C3A05">
        <w:fldChar w:fldCharType="separate"/>
      </w:r>
      <w:r w:rsidR="002C3A05">
        <w:t>ii</w:t>
      </w:r>
      <w:r w:rsidR="002C3A05">
        <w:fldChar w:fldCharType="end"/>
      </w:r>
    </w:p>
    <w:p w14:paraId="0B4AC630" w14:textId="133324E9" w:rsidR="002C3A05" w:rsidRDefault="002C3A05">
      <w:pPr>
        <w:pStyle w:val="TOC1"/>
        <w:rPr>
          <w:rFonts w:asciiTheme="minorHAnsi" w:eastAsiaTheme="minorEastAsia" w:hAnsiTheme="minorHAnsi" w:cstheme="minorBidi"/>
          <w:b w:val="0"/>
          <w:szCs w:val="22"/>
          <w:lang w:eastAsia="en-AU"/>
        </w:rPr>
      </w:pPr>
      <w:r w:rsidRPr="00702EFA">
        <w:rPr>
          <w:rFonts w:cs="Times"/>
        </w:rPr>
        <w:t>Revision History</w:t>
      </w:r>
      <w:r>
        <w:tab/>
      </w:r>
      <w:r>
        <w:fldChar w:fldCharType="begin"/>
      </w:r>
      <w:r>
        <w:instrText xml:space="preserve"> PAGEREF _Toc22037858 \h </w:instrText>
      </w:r>
      <w:r>
        <w:fldChar w:fldCharType="separate"/>
      </w:r>
      <w:r>
        <w:t>iii</w:t>
      </w:r>
      <w:r>
        <w:fldChar w:fldCharType="end"/>
      </w:r>
    </w:p>
    <w:p w14:paraId="4EA1CD85" w14:textId="546FB1C3" w:rsidR="002C3A05" w:rsidRDefault="002C3A05">
      <w:pPr>
        <w:pStyle w:val="TOC1"/>
        <w:rPr>
          <w:rFonts w:asciiTheme="minorHAnsi" w:eastAsiaTheme="minorEastAsia" w:hAnsiTheme="minorHAnsi" w:cstheme="minorBidi"/>
          <w:b w:val="0"/>
          <w:szCs w:val="22"/>
          <w:lang w:eastAsia="en-AU"/>
        </w:rPr>
      </w:pPr>
      <w:r w:rsidRPr="00702EFA">
        <w:rPr>
          <w:rFonts w:cs="Times"/>
        </w:rPr>
        <w:t>1.</w:t>
      </w:r>
      <w:r>
        <w:rPr>
          <w:rFonts w:asciiTheme="minorHAnsi" w:eastAsiaTheme="minorEastAsia" w:hAnsiTheme="minorHAnsi" w:cstheme="minorBidi"/>
          <w:b w:val="0"/>
          <w:szCs w:val="22"/>
          <w:lang w:eastAsia="en-AU"/>
        </w:rPr>
        <w:tab/>
      </w:r>
      <w:r w:rsidRPr="00702EFA">
        <w:rPr>
          <w:rFonts w:cs="Times"/>
        </w:rPr>
        <w:t>Introduction</w:t>
      </w:r>
      <w:r>
        <w:tab/>
      </w:r>
      <w:r>
        <w:fldChar w:fldCharType="begin"/>
      </w:r>
      <w:r>
        <w:instrText xml:space="preserve"> PAGEREF _Toc22037859 \h </w:instrText>
      </w:r>
      <w:r>
        <w:fldChar w:fldCharType="separate"/>
      </w:r>
      <w:r>
        <w:t>1</w:t>
      </w:r>
      <w:r>
        <w:fldChar w:fldCharType="end"/>
      </w:r>
    </w:p>
    <w:p w14:paraId="305635FE" w14:textId="29720B3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w:t>
      </w:r>
      <w:r>
        <w:rPr>
          <w:rFonts w:asciiTheme="minorHAnsi" w:eastAsiaTheme="minorEastAsia" w:hAnsiTheme="minorHAnsi" w:cstheme="minorBidi"/>
          <w:noProof/>
          <w:szCs w:val="22"/>
          <w:lang w:eastAsia="en-AU"/>
        </w:rPr>
        <w:tab/>
      </w:r>
      <w:r w:rsidRPr="00702EFA">
        <w:rPr>
          <w:rFonts w:cs="Times"/>
          <w:noProof/>
        </w:rPr>
        <w:t>Purpose</w:t>
      </w:r>
      <w:r>
        <w:rPr>
          <w:noProof/>
        </w:rPr>
        <w:tab/>
      </w:r>
      <w:r>
        <w:rPr>
          <w:noProof/>
        </w:rPr>
        <w:fldChar w:fldCharType="begin"/>
      </w:r>
      <w:r>
        <w:rPr>
          <w:noProof/>
        </w:rPr>
        <w:instrText xml:space="preserve"> PAGEREF _Toc22037860 \h </w:instrText>
      </w:r>
      <w:r>
        <w:rPr>
          <w:noProof/>
        </w:rPr>
      </w:r>
      <w:r>
        <w:rPr>
          <w:noProof/>
        </w:rPr>
        <w:fldChar w:fldCharType="separate"/>
      </w:r>
      <w:r>
        <w:rPr>
          <w:noProof/>
        </w:rPr>
        <w:t>1</w:t>
      </w:r>
      <w:r>
        <w:rPr>
          <w:noProof/>
        </w:rPr>
        <w:fldChar w:fldCharType="end"/>
      </w:r>
    </w:p>
    <w:p w14:paraId="76622078" w14:textId="54EFE7FE"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1.2</w:t>
      </w:r>
      <w:r>
        <w:rPr>
          <w:rFonts w:asciiTheme="minorHAnsi" w:eastAsiaTheme="minorEastAsia" w:hAnsiTheme="minorHAnsi" w:cstheme="minorBidi"/>
          <w:noProof/>
          <w:szCs w:val="22"/>
          <w:lang w:eastAsia="en-AU"/>
        </w:rPr>
        <w:tab/>
      </w:r>
      <w:r w:rsidRPr="00702EFA">
        <w:rPr>
          <w:rFonts w:cs="Times"/>
          <w:noProof/>
        </w:rPr>
        <w:t>Document Conventions</w:t>
      </w:r>
      <w:r>
        <w:rPr>
          <w:noProof/>
        </w:rPr>
        <w:tab/>
      </w:r>
      <w:r>
        <w:rPr>
          <w:noProof/>
        </w:rPr>
        <w:fldChar w:fldCharType="begin"/>
      </w:r>
      <w:r>
        <w:rPr>
          <w:noProof/>
        </w:rPr>
        <w:instrText xml:space="preserve"> PAGEREF _Toc22037861 \h </w:instrText>
      </w:r>
      <w:r>
        <w:rPr>
          <w:noProof/>
        </w:rPr>
      </w:r>
      <w:r>
        <w:rPr>
          <w:noProof/>
        </w:rPr>
        <w:fldChar w:fldCharType="separate"/>
      </w:r>
      <w:r>
        <w:rPr>
          <w:noProof/>
        </w:rPr>
        <w:t>1</w:t>
      </w:r>
      <w:r>
        <w:rPr>
          <w:noProof/>
        </w:rPr>
        <w:fldChar w:fldCharType="end"/>
      </w:r>
    </w:p>
    <w:p w14:paraId="2D849B93" w14:textId="4D306C8D"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1.3</w:t>
      </w:r>
      <w:r>
        <w:rPr>
          <w:rFonts w:asciiTheme="minorHAnsi" w:eastAsiaTheme="minorEastAsia" w:hAnsiTheme="minorHAnsi" w:cstheme="minorBidi"/>
          <w:noProof/>
          <w:szCs w:val="22"/>
          <w:lang w:eastAsia="en-AU"/>
        </w:rPr>
        <w:tab/>
      </w:r>
      <w:r w:rsidRPr="00702EFA">
        <w:rPr>
          <w:rFonts w:cs="Times"/>
          <w:noProof/>
        </w:rPr>
        <w:t>Intended Audience and Reading Suggestions</w:t>
      </w:r>
      <w:r>
        <w:rPr>
          <w:noProof/>
        </w:rPr>
        <w:tab/>
      </w:r>
      <w:r>
        <w:rPr>
          <w:noProof/>
        </w:rPr>
        <w:fldChar w:fldCharType="begin"/>
      </w:r>
      <w:r>
        <w:rPr>
          <w:noProof/>
        </w:rPr>
        <w:instrText xml:space="preserve"> PAGEREF _Toc22037862 \h </w:instrText>
      </w:r>
      <w:r>
        <w:rPr>
          <w:noProof/>
        </w:rPr>
      </w:r>
      <w:r>
        <w:rPr>
          <w:noProof/>
        </w:rPr>
        <w:fldChar w:fldCharType="separate"/>
      </w:r>
      <w:r>
        <w:rPr>
          <w:noProof/>
        </w:rPr>
        <w:t>1</w:t>
      </w:r>
      <w:r>
        <w:rPr>
          <w:noProof/>
        </w:rPr>
        <w:fldChar w:fldCharType="end"/>
      </w:r>
    </w:p>
    <w:p w14:paraId="5351132B" w14:textId="7A3E29EA"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1.4</w:t>
      </w:r>
      <w:r>
        <w:rPr>
          <w:rFonts w:asciiTheme="minorHAnsi" w:eastAsiaTheme="minorEastAsia" w:hAnsiTheme="minorHAnsi" w:cstheme="minorBidi"/>
          <w:noProof/>
          <w:szCs w:val="22"/>
          <w:lang w:eastAsia="en-AU"/>
        </w:rPr>
        <w:tab/>
      </w:r>
      <w:r w:rsidRPr="00702EFA">
        <w:rPr>
          <w:rFonts w:cs="Times"/>
          <w:noProof/>
        </w:rPr>
        <w:t>Project Scope</w:t>
      </w:r>
      <w:r>
        <w:rPr>
          <w:noProof/>
        </w:rPr>
        <w:tab/>
      </w:r>
      <w:r>
        <w:rPr>
          <w:noProof/>
        </w:rPr>
        <w:fldChar w:fldCharType="begin"/>
      </w:r>
      <w:r>
        <w:rPr>
          <w:noProof/>
        </w:rPr>
        <w:instrText xml:space="preserve"> PAGEREF _Toc22037863 \h </w:instrText>
      </w:r>
      <w:r>
        <w:rPr>
          <w:noProof/>
        </w:rPr>
      </w:r>
      <w:r>
        <w:rPr>
          <w:noProof/>
        </w:rPr>
        <w:fldChar w:fldCharType="separate"/>
      </w:r>
      <w:r>
        <w:rPr>
          <w:noProof/>
        </w:rPr>
        <w:t>2</w:t>
      </w:r>
      <w:r>
        <w:rPr>
          <w:noProof/>
        </w:rPr>
        <w:fldChar w:fldCharType="end"/>
      </w:r>
    </w:p>
    <w:p w14:paraId="68593E5F" w14:textId="709D1D82"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1.5</w:t>
      </w:r>
      <w:r>
        <w:rPr>
          <w:rFonts w:asciiTheme="minorHAnsi" w:eastAsiaTheme="minorEastAsia" w:hAnsiTheme="minorHAnsi" w:cstheme="minorBidi"/>
          <w:noProof/>
          <w:szCs w:val="22"/>
          <w:lang w:eastAsia="en-AU"/>
        </w:rPr>
        <w:tab/>
      </w:r>
      <w:r w:rsidRPr="00702EFA">
        <w:rPr>
          <w:rFonts w:cs="Times"/>
          <w:noProof/>
        </w:rPr>
        <w:t>References</w:t>
      </w:r>
      <w:r>
        <w:rPr>
          <w:noProof/>
        </w:rPr>
        <w:tab/>
      </w:r>
      <w:r>
        <w:rPr>
          <w:noProof/>
        </w:rPr>
        <w:fldChar w:fldCharType="begin"/>
      </w:r>
      <w:r>
        <w:rPr>
          <w:noProof/>
        </w:rPr>
        <w:instrText xml:space="preserve"> PAGEREF _Toc22037864 \h </w:instrText>
      </w:r>
      <w:r>
        <w:rPr>
          <w:noProof/>
        </w:rPr>
      </w:r>
      <w:r>
        <w:rPr>
          <w:noProof/>
        </w:rPr>
        <w:fldChar w:fldCharType="separate"/>
      </w:r>
      <w:r>
        <w:rPr>
          <w:noProof/>
        </w:rPr>
        <w:t>2</w:t>
      </w:r>
      <w:r>
        <w:rPr>
          <w:noProof/>
        </w:rPr>
        <w:fldChar w:fldCharType="end"/>
      </w:r>
    </w:p>
    <w:p w14:paraId="42BAB5FA" w14:textId="001D5BF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1.6</w:t>
      </w:r>
      <w:r>
        <w:rPr>
          <w:rFonts w:asciiTheme="minorHAnsi" w:eastAsiaTheme="minorEastAsia" w:hAnsiTheme="minorHAnsi" w:cstheme="minorBidi"/>
          <w:noProof/>
          <w:szCs w:val="22"/>
          <w:lang w:eastAsia="en-AU"/>
        </w:rPr>
        <w:tab/>
      </w:r>
      <w:r w:rsidRPr="00702EFA">
        <w:rPr>
          <w:rFonts w:cs="Times"/>
          <w:noProof/>
        </w:rPr>
        <w:t>Product Perspective</w:t>
      </w:r>
      <w:r>
        <w:rPr>
          <w:noProof/>
        </w:rPr>
        <w:tab/>
      </w:r>
      <w:r>
        <w:rPr>
          <w:noProof/>
        </w:rPr>
        <w:fldChar w:fldCharType="begin"/>
      </w:r>
      <w:r>
        <w:rPr>
          <w:noProof/>
        </w:rPr>
        <w:instrText xml:space="preserve"> PAGEREF _Toc22037865 \h </w:instrText>
      </w:r>
      <w:r>
        <w:rPr>
          <w:noProof/>
        </w:rPr>
      </w:r>
      <w:r>
        <w:rPr>
          <w:noProof/>
        </w:rPr>
        <w:fldChar w:fldCharType="separate"/>
      </w:r>
      <w:r>
        <w:rPr>
          <w:noProof/>
        </w:rPr>
        <w:t>2</w:t>
      </w:r>
      <w:r>
        <w:rPr>
          <w:noProof/>
        </w:rPr>
        <w:fldChar w:fldCharType="end"/>
      </w:r>
    </w:p>
    <w:p w14:paraId="0FE40E24" w14:textId="0BFCF10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1.7</w:t>
      </w:r>
      <w:r>
        <w:rPr>
          <w:rFonts w:asciiTheme="minorHAnsi" w:eastAsiaTheme="minorEastAsia" w:hAnsiTheme="minorHAnsi" w:cstheme="minorBidi"/>
          <w:noProof/>
          <w:szCs w:val="22"/>
          <w:lang w:eastAsia="en-AU"/>
        </w:rPr>
        <w:tab/>
      </w:r>
      <w:r w:rsidRPr="00702EFA">
        <w:rPr>
          <w:rFonts w:cs="Times"/>
          <w:noProof/>
        </w:rPr>
        <w:t>Product Features</w:t>
      </w:r>
      <w:r>
        <w:rPr>
          <w:noProof/>
        </w:rPr>
        <w:tab/>
      </w:r>
      <w:r>
        <w:rPr>
          <w:noProof/>
        </w:rPr>
        <w:fldChar w:fldCharType="begin"/>
      </w:r>
      <w:r>
        <w:rPr>
          <w:noProof/>
        </w:rPr>
        <w:instrText xml:space="preserve"> PAGEREF _Toc22037866 \h </w:instrText>
      </w:r>
      <w:r>
        <w:rPr>
          <w:noProof/>
        </w:rPr>
      </w:r>
      <w:r>
        <w:rPr>
          <w:noProof/>
        </w:rPr>
        <w:fldChar w:fldCharType="separate"/>
      </w:r>
      <w:r>
        <w:rPr>
          <w:noProof/>
        </w:rPr>
        <w:t>2</w:t>
      </w:r>
      <w:r>
        <w:rPr>
          <w:noProof/>
        </w:rPr>
        <w:fldChar w:fldCharType="end"/>
      </w:r>
    </w:p>
    <w:p w14:paraId="3AFF3825" w14:textId="7EA30D2A"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1.8</w:t>
      </w:r>
      <w:r>
        <w:rPr>
          <w:rFonts w:asciiTheme="minorHAnsi" w:eastAsiaTheme="minorEastAsia" w:hAnsiTheme="minorHAnsi" w:cstheme="minorBidi"/>
          <w:noProof/>
          <w:szCs w:val="22"/>
          <w:lang w:eastAsia="en-AU"/>
        </w:rPr>
        <w:tab/>
      </w:r>
      <w:r w:rsidRPr="00702EFA">
        <w:rPr>
          <w:rFonts w:cs="Times"/>
          <w:noProof/>
        </w:rPr>
        <w:t>User Classes and Characteristics</w:t>
      </w:r>
      <w:r>
        <w:rPr>
          <w:noProof/>
        </w:rPr>
        <w:tab/>
      </w:r>
      <w:r>
        <w:rPr>
          <w:noProof/>
        </w:rPr>
        <w:fldChar w:fldCharType="begin"/>
      </w:r>
      <w:r>
        <w:rPr>
          <w:noProof/>
        </w:rPr>
        <w:instrText xml:space="preserve"> PAGEREF _Toc22037867 \h </w:instrText>
      </w:r>
      <w:r>
        <w:rPr>
          <w:noProof/>
        </w:rPr>
      </w:r>
      <w:r>
        <w:rPr>
          <w:noProof/>
        </w:rPr>
        <w:fldChar w:fldCharType="separate"/>
      </w:r>
      <w:r>
        <w:rPr>
          <w:noProof/>
        </w:rPr>
        <w:t>2</w:t>
      </w:r>
      <w:r>
        <w:rPr>
          <w:noProof/>
        </w:rPr>
        <w:fldChar w:fldCharType="end"/>
      </w:r>
    </w:p>
    <w:p w14:paraId="6C19BEB4" w14:textId="1BA26ACE"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1.9</w:t>
      </w:r>
      <w:r>
        <w:rPr>
          <w:rFonts w:asciiTheme="minorHAnsi" w:eastAsiaTheme="minorEastAsia" w:hAnsiTheme="minorHAnsi" w:cstheme="minorBidi"/>
          <w:noProof/>
          <w:szCs w:val="22"/>
          <w:lang w:eastAsia="en-AU"/>
        </w:rPr>
        <w:tab/>
      </w:r>
      <w:r w:rsidRPr="00702EFA">
        <w:rPr>
          <w:rFonts w:cs="Times"/>
          <w:noProof/>
        </w:rPr>
        <w:t>Operating Environment</w:t>
      </w:r>
      <w:r>
        <w:rPr>
          <w:noProof/>
        </w:rPr>
        <w:tab/>
      </w:r>
      <w:r>
        <w:rPr>
          <w:noProof/>
        </w:rPr>
        <w:fldChar w:fldCharType="begin"/>
      </w:r>
      <w:r>
        <w:rPr>
          <w:noProof/>
        </w:rPr>
        <w:instrText xml:space="preserve"> PAGEREF _Toc22037868 \h </w:instrText>
      </w:r>
      <w:r>
        <w:rPr>
          <w:noProof/>
        </w:rPr>
      </w:r>
      <w:r>
        <w:rPr>
          <w:noProof/>
        </w:rPr>
        <w:fldChar w:fldCharType="separate"/>
      </w:r>
      <w:r>
        <w:rPr>
          <w:noProof/>
        </w:rPr>
        <w:t>3</w:t>
      </w:r>
      <w:r>
        <w:rPr>
          <w:noProof/>
        </w:rPr>
        <w:fldChar w:fldCharType="end"/>
      </w:r>
    </w:p>
    <w:p w14:paraId="32B5E25F" w14:textId="5ABB8FAF"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1.10</w:t>
      </w:r>
      <w:r>
        <w:rPr>
          <w:rFonts w:asciiTheme="minorHAnsi" w:eastAsiaTheme="minorEastAsia" w:hAnsiTheme="minorHAnsi" w:cstheme="minorBidi"/>
          <w:noProof/>
          <w:szCs w:val="22"/>
          <w:lang w:eastAsia="en-AU"/>
        </w:rPr>
        <w:tab/>
      </w:r>
      <w:r w:rsidRPr="00702EFA">
        <w:rPr>
          <w:rFonts w:cs="Times"/>
          <w:noProof/>
        </w:rPr>
        <w:t>Design and Implementation Constraints</w:t>
      </w:r>
      <w:r>
        <w:rPr>
          <w:noProof/>
        </w:rPr>
        <w:tab/>
      </w:r>
      <w:r>
        <w:rPr>
          <w:noProof/>
        </w:rPr>
        <w:fldChar w:fldCharType="begin"/>
      </w:r>
      <w:r>
        <w:rPr>
          <w:noProof/>
        </w:rPr>
        <w:instrText xml:space="preserve"> PAGEREF _Toc22037869 \h </w:instrText>
      </w:r>
      <w:r>
        <w:rPr>
          <w:noProof/>
        </w:rPr>
      </w:r>
      <w:r>
        <w:rPr>
          <w:noProof/>
        </w:rPr>
        <w:fldChar w:fldCharType="separate"/>
      </w:r>
      <w:r>
        <w:rPr>
          <w:noProof/>
        </w:rPr>
        <w:t>3</w:t>
      </w:r>
      <w:r>
        <w:rPr>
          <w:noProof/>
        </w:rPr>
        <w:fldChar w:fldCharType="end"/>
      </w:r>
    </w:p>
    <w:p w14:paraId="06BA2E68" w14:textId="01818312"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1.11</w:t>
      </w:r>
      <w:r>
        <w:rPr>
          <w:rFonts w:asciiTheme="minorHAnsi" w:eastAsiaTheme="minorEastAsia" w:hAnsiTheme="minorHAnsi" w:cstheme="minorBidi"/>
          <w:noProof/>
          <w:szCs w:val="22"/>
          <w:lang w:eastAsia="en-AU"/>
        </w:rPr>
        <w:tab/>
      </w:r>
      <w:r w:rsidRPr="00702EFA">
        <w:rPr>
          <w:rFonts w:cs="Times"/>
          <w:noProof/>
        </w:rPr>
        <w:t>User Documentation</w:t>
      </w:r>
      <w:r>
        <w:rPr>
          <w:noProof/>
        </w:rPr>
        <w:tab/>
      </w:r>
      <w:r>
        <w:rPr>
          <w:noProof/>
        </w:rPr>
        <w:fldChar w:fldCharType="begin"/>
      </w:r>
      <w:r>
        <w:rPr>
          <w:noProof/>
        </w:rPr>
        <w:instrText xml:space="preserve"> PAGEREF _Toc22037870 \h </w:instrText>
      </w:r>
      <w:r>
        <w:rPr>
          <w:noProof/>
        </w:rPr>
      </w:r>
      <w:r>
        <w:rPr>
          <w:noProof/>
        </w:rPr>
        <w:fldChar w:fldCharType="separate"/>
      </w:r>
      <w:r>
        <w:rPr>
          <w:noProof/>
        </w:rPr>
        <w:t>3</w:t>
      </w:r>
      <w:r>
        <w:rPr>
          <w:noProof/>
        </w:rPr>
        <w:fldChar w:fldCharType="end"/>
      </w:r>
    </w:p>
    <w:p w14:paraId="2F9301BB" w14:textId="50F3163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1.12</w:t>
      </w:r>
      <w:r>
        <w:rPr>
          <w:rFonts w:asciiTheme="minorHAnsi" w:eastAsiaTheme="minorEastAsia" w:hAnsiTheme="minorHAnsi" w:cstheme="minorBidi"/>
          <w:noProof/>
          <w:szCs w:val="22"/>
          <w:lang w:eastAsia="en-AU"/>
        </w:rPr>
        <w:tab/>
      </w:r>
      <w:r w:rsidRPr="00702EFA">
        <w:rPr>
          <w:rFonts w:cs="Times"/>
          <w:noProof/>
        </w:rPr>
        <w:t>Assumptions and Dependencies</w:t>
      </w:r>
      <w:r>
        <w:rPr>
          <w:noProof/>
        </w:rPr>
        <w:tab/>
      </w:r>
      <w:r>
        <w:rPr>
          <w:noProof/>
        </w:rPr>
        <w:fldChar w:fldCharType="begin"/>
      </w:r>
      <w:r>
        <w:rPr>
          <w:noProof/>
        </w:rPr>
        <w:instrText xml:space="preserve"> PAGEREF _Toc22037871 \h </w:instrText>
      </w:r>
      <w:r>
        <w:rPr>
          <w:noProof/>
        </w:rPr>
      </w:r>
      <w:r>
        <w:rPr>
          <w:noProof/>
        </w:rPr>
        <w:fldChar w:fldCharType="separate"/>
      </w:r>
      <w:r>
        <w:rPr>
          <w:noProof/>
        </w:rPr>
        <w:t>3</w:t>
      </w:r>
      <w:r>
        <w:rPr>
          <w:noProof/>
        </w:rPr>
        <w:fldChar w:fldCharType="end"/>
      </w:r>
    </w:p>
    <w:p w14:paraId="35B63462" w14:textId="117EA1F1" w:rsidR="002C3A05" w:rsidRDefault="002C3A05">
      <w:pPr>
        <w:pStyle w:val="TOC1"/>
        <w:rPr>
          <w:rFonts w:asciiTheme="minorHAnsi" w:eastAsiaTheme="minorEastAsia" w:hAnsiTheme="minorHAnsi" w:cstheme="minorBidi"/>
          <w:b w:val="0"/>
          <w:szCs w:val="22"/>
          <w:lang w:eastAsia="en-AU"/>
        </w:rPr>
      </w:pPr>
      <w:r w:rsidRPr="00702EFA">
        <w:rPr>
          <w:rFonts w:cs="Times"/>
        </w:rPr>
        <w:t>2.</w:t>
      </w:r>
      <w:r>
        <w:rPr>
          <w:rFonts w:asciiTheme="minorHAnsi" w:eastAsiaTheme="minorEastAsia" w:hAnsiTheme="minorHAnsi" w:cstheme="minorBidi"/>
          <w:b w:val="0"/>
          <w:szCs w:val="22"/>
          <w:lang w:eastAsia="en-AU"/>
        </w:rPr>
        <w:tab/>
      </w:r>
      <w:r w:rsidRPr="00702EFA">
        <w:rPr>
          <w:rFonts w:cs="Times"/>
        </w:rPr>
        <w:t>Specific System Requirements</w:t>
      </w:r>
      <w:r>
        <w:tab/>
      </w:r>
      <w:r>
        <w:fldChar w:fldCharType="begin"/>
      </w:r>
      <w:r>
        <w:instrText xml:space="preserve"> PAGEREF _Toc22037872 \h </w:instrText>
      </w:r>
      <w:r>
        <w:fldChar w:fldCharType="separate"/>
      </w:r>
      <w:r>
        <w:t>4</w:t>
      </w:r>
      <w:r>
        <w:fldChar w:fldCharType="end"/>
      </w:r>
    </w:p>
    <w:p w14:paraId="2A045816" w14:textId="56FFE67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2.1</w:t>
      </w:r>
      <w:r>
        <w:rPr>
          <w:rFonts w:asciiTheme="minorHAnsi" w:eastAsiaTheme="minorEastAsia" w:hAnsiTheme="minorHAnsi" w:cstheme="minorBidi"/>
          <w:noProof/>
          <w:szCs w:val="22"/>
          <w:lang w:eastAsia="en-AU"/>
        </w:rPr>
        <w:tab/>
      </w:r>
      <w:r w:rsidRPr="00702EFA">
        <w:rPr>
          <w:rFonts w:cs="Times"/>
          <w:noProof/>
        </w:rPr>
        <w:t>General User</w:t>
      </w:r>
      <w:r>
        <w:rPr>
          <w:noProof/>
        </w:rPr>
        <w:tab/>
      </w:r>
      <w:r>
        <w:rPr>
          <w:noProof/>
        </w:rPr>
        <w:fldChar w:fldCharType="begin"/>
      </w:r>
      <w:r>
        <w:rPr>
          <w:noProof/>
        </w:rPr>
        <w:instrText xml:space="preserve"> PAGEREF _Toc22037873 \h </w:instrText>
      </w:r>
      <w:r>
        <w:rPr>
          <w:noProof/>
        </w:rPr>
      </w:r>
      <w:r>
        <w:rPr>
          <w:noProof/>
        </w:rPr>
        <w:fldChar w:fldCharType="separate"/>
      </w:r>
      <w:r>
        <w:rPr>
          <w:noProof/>
        </w:rPr>
        <w:t>4</w:t>
      </w:r>
      <w:r>
        <w:rPr>
          <w:noProof/>
        </w:rPr>
        <w:fldChar w:fldCharType="end"/>
      </w:r>
    </w:p>
    <w:p w14:paraId="03B41E96" w14:textId="72DE446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2.2</w:t>
      </w:r>
      <w:r>
        <w:rPr>
          <w:rFonts w:asciiTheme="minorHAnsi" w:eastAsiaTheme="minorEastAsia" w:hAnsiTheme="minorHAnsi" w:cstheme="minorBidi"/>
          <w:noProof/>
          <w:szCs w:val="22"/>
          <w:lang w:eastAsia="en-AU"/>
        </w:rPr>
        <w:tab/>
      </w:r>
      <w:r w:rsidRPr="00702EFA">
        <w:rPr>
          <w:rFonts w:cs="Times"/>
          <w:noProof/>
        </w:rPr>
        <w:t>Carpool Seeker</w:t>
      </w:r>
      <w:r>
        <w:rPr>
          <w:noProof/>
        </w:rPr>
        <w:tab/>
      </w:r>
      <w:r>
        <w:rPr>
          <w:noProof/>
        </w:rPr>
        <w:fldChar w:fldCharType="begin"/>
      </w:r>
      <w:r>
        <w:rPr>
          <w:noProof/>
        </w:rPr>
        <w:instrText xml:space="preserve"> PAGEREF _Toc22037874 \h </w:instrText>
      </w:r>
      <w:r>
        <w:rPr>
          <w:noProof/>
        </w:rPr>
      </w:r>
      <w:r>
        <w:rPr>
          <w:noProof/>
        </w:rPr>
        <w:fldChar w:fldCharType="separate"/>
      </w:r>
      <w:r>
        <w:rPr>
          <w:noProof/>
        </w:rPr>
        <w:t>5</w:t>
      </w:r>
      <w:r>
        <w:rPr>
          <w:noProof/>
        </w:rPr>
        <w:fldChar w:fldCharType="end"/>
      </w:r>
    </w:p>
    <w:p w14:paraId="300604C2" w14:textId="7FE6BE98"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2.3</w:t>
      </w:r>
      <w:r>
        <w:rPr>
          <w:rFonts w:asciiTheme="minorHAnsi" w:eastAsiaTheme="minorEastAsia" w:hAnsiTheme="minorHAnsi" w:cstheme="minorBidi"/>
          <w:noProof/>
          <w:szCs w:val="22"/>
          <w:lang w:eastAsia="en-AU"/>
        </w:rPr>
        <w:tab/>
      </w:r>
      <w:r w:rsidRPr="00702EFA">
        <w:rPr>
          <w:rFonts w:cs="Times"/>
          <w:noProof/>
        </w:rPr>
        <w:t>Carpool Provider</w:t>
      </w:r>
      <w:r>
        <w:rPr>
          <w:noProof/>
        </w:rPr>
        <w:tab/>
      </w:r>
      <w:r>
        <w:rPr>
          <w:noProof/>
        </w:rPr>
        <w:fldChar w:fldCharType="begin"/>
      </w:r>
      <w:r>
        <w:rPr>
          <w:noProof/>
        </w:rPr>
        <w:instrText xml:space="preserve"> PAGEREF _Toc22037875 \h </w:instrText>
      </w:r>
      <w:r>
        <w:rPr>
          <w:noProof/>
        </w:rPr>
      </w:r>
      <w:r>
        <w:rPr>
          <w:noProof/>
        </w:rPr>
        <w:fldChar w:fldCharType="separate"/>
      </w:r>
      <w:r>
        <w:rPr>
          <w:noProof/>
        </w:rPr>
        <w:t>6</w:t>
      </w:r>
      <w:r>
        <w:rPr>
          <w:noProof/>
        </w:rPr>
        <w:fldChar w:fldCharType="end"/>
      </w:r>
    </w:p>
    <w:p w14:paraId="71F15D04" w14:textId="54D490D1"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2.4</w:t>
      </w:r>
      <w:r>
        <w:rPr>
          <w:rFonts w:asciiTheme="minorHAnsi" w:eastAsiaTheme="minorEastAsia" w:hAnsiTheme="minorHAnsi" w:cstheme="minorBidi"/>
          <w:noProof/>
          <w:szCs w:val="22"/>
          <w:lang w:eastAsia="en-AU"/>
        </w:rPr>
        <w:tab/>
      </w:r>
      <w:r w:rsidRPr="00702EFA">
        <w:rPr>
          <w:rFonts w:cs="Times"/>
          <w:noProof/>
        </w:rPr>
        <w:t>System administrator</w:t>
      </w:r>
      <w:r>
        <w:rPr>
          <w:noProof/>
        </w:rPr>
        <w:tab/>
      </w:r>
      <w:r>
        <w:rPr>
          <w:noProof/>
        </w:rPr>
        <w:fldChar w:fldCharType="begin"/>
      </w:r>
      <w:r>
        <w:rPr>
          <w:noProof/>
        </w:rPr>
        <w:instrText xml:space="preserve"> PAGEREF _Toc22037876 \h </w:instrText>
      </w:r>
      <w:r>
        <w:rPr>
          <w:noProof/>
        </w:rPr>
      </w:r>
      <w:r>
        <w:rPr>
          <w:noProof/>
        </w:rPr>
        <w:fldChar w:fldCharType="separate"/>
      </w:r>
      <w:r>
        <w:rPr>
          <w:noProof/>
        </w:rPr>
        <w:t>7</w:t>
      </w:r>
      <w:r>
        <w:rPr>
          <w:noProof/>
        </w:rPr>
        <w:fldChar w:fldCharType="end"/>
      </w:r>
    </w:p>
    <w:p w14:paraId="538A5AC9" w14:textId="5A53B84D" w:rsidR="002C3A05" w:rsidRDefault="002C3A05">
      <w:pPr>
        <w:pStyle w:val="TOC1"/>
        <w:rPr>
          <w:rFonts w:asciiTheme="minorHAnsi" w:eastAsiaTheme="minorEastAsia" w:hAnsiTheme="minorHAnsi" w:cstheme="minorBidi"/>
          <w:b w:val="0"/>
          <w:szCs w:val="22"/>
          <w:lang w:eastAsia="en-AU"/>
        </w:rPr>
      </w:pPr>
      <w:r w:rsidRPr="00702EFA">
        <w:rPr>
          <w:rFonts w:cs="Times"/>
        </w:rPr>
        <w:t>3.</w:t>
      </w:r>
      <w:r>
        <w:rPr>
          <w:rFonts w:asciiTheme="minorHAnsi" w:eastAsiaTheme="minorEastAsia" w:hAnsiTheme="minorHAnsi" w:cstheme="minorBidi"/>
          <w:b w:val="0"/>
          <w:szCs w:val="22"/>
          <w:lang w:eastAsia="en-AU"/>
        </w:rPr>
        <w:tab/>
      </w:r>
      <w:r w:rsidRPr="00702EFA">
        <w:rPr>
          <w:rFonts w:cs="Times"/>
        </w:rPr>
        <w:t>External Interface Requirements</w:t>
      </w:r>
      <w:r>
        <w:tab/>
      </w:r>
      <w:r>
        <w:fldChar w:fldCharType="begin"/>
      </w:r>
      <w:r>
        <w:instrText xml:space="preserve"> PAGEREF _Toc22037877 \h </w:instrText>
      </w:r>
      <w:r>
        <w:fldChar w:fldCharType="separate"/>
      </w:r>
      <w:r>
        <w:t>8</w:t>
      </w:r>
      <w:r>
        <w:fldChar w:fldCharType="end"/>
      </w:r>
    </w:p>
    <w:p w14:paraId="7DC9C66E" w14:textId="166101AF"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3.1</w:t>
      </w:r>
      <w:r>
        <w:rPr>
          <w:rFonts w:asciiTheme="minorHAnsi" w:eastAsiaTheme="minorEastAsia" w:hAnsiTheme="minorHAnsi" w:cstheme="minorBidi"/>
          <w:noProof/>
          <w:szCs w:val="22"/>
          <w:lang w:eastAsia="en-AU"/>
        </w:rPr>
        <w:tab/>
      </w:r>
      <w:r w:rsidRPr="00702EFA">
        <w:rPr>
          <w:rFonts w:cs="Times"/>
          <w:noProof/>
        </w:rPr>
        <w:t>User Interfaces</w:t>
      </w:r>
      <w:r>
        <w:rPr>
          <w:noProof/>
        </w:rPr>
        <w:tab/>
      </w:r>
      <w:r>
        <w:rPr>
          <w:noProof/>
        </w:rPr>
        <w:fldChar w:fldCharType="begin"/>
      </w:r>
      <w:r>
        <w:rPr>
          <w:noProof/>
        </w:rPr>
        <w:instrText xml:space="preserve"> PAGEREF _Toc22037878 \h </w:instrText>
      </w:r>
      <w:r>
        <w:rPr>
          <w:noProof/>
        </w:rPr>
      </w:r>
      <w:r>
        <w:rPr>
          <w:noProof/>
        </w:rPr>
        <w:fldChar w:fldCharType="separate"/>
      </w:r>
      <w:r>
        <w:rPr>
          <w:noProof/>
        </w:rPr>
        <w:t>8</w:t>
      </w:r>
      <w:r>
        <w:rPr>
          <w:noProof/>
        </w:rPr>
        <w:fldChar w:fldCharType="end"/>
      </w:r>
    </w:p>
    <w:p w14:paraId="40CE5C01" w14:textId="412C4574"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3.2</w:t>
      </w:r>
      <w:r>
        <w:rPr>
          <w:rFonts w:asciiTheme="minorHAnsi" w:eastAsiaTheme="minorEastAsia" w:hAnsiTheme="minorHAnsi" w:cstheme="minorBidi"/>
          <w:noProof/>
          <w:szCs w:val="22"/>
          <w:lang w:eastAsia="en-AU"/>
        </w:rPr>
        <w:tab/>
      </w:r>
      <w:r w:rsidRPr="00702EFA">
        <w:rPr>
          <w:rFonts w:cs="Times"/>
          <w:noProof/>
        </w:rPr>
        <w:t>Hardware Interfaces</w:t>
      </w:r>
      <w:r>
        <w:rPr>
          <w:noProof/>
        </w:rPr>
        <w:tab/>
      </w:r>
      <w:r>
        <w:rPr>
          <w:noProof/>
        </w:rPr>
        <w:fldChar w:fldCharType="begin"/>
      </w:r>
      <w:r>
        <w:rPr>
          <w:noProof/>
        </w:rPr>
        <w:instrText xml:space="preserve"> PAGEREF _Toc22037879 \h </w:instrText>
      </w:r>
      <w:r>
        <w:rPr>
          <w:noProof/>
        </w:rPr>
      </w:r>
      <w:r>
        <w:rPr>
          <w:noProof/>
        </w:rPr>
        <w:fldChar w:fldCharType="separate"/>
      </w:r>
      <w:r>
        <w:rPr>
          <w:noProof/>
        </w:rPr>
        <w:t>8</w:t>
      </w:r>
      <w:r>
        <w:rPr>
          <w:noProof/>
        </w:rPr>
        <w:fldChar w:fldCharType="end"/>
      </w:r>
    </w:p>
    <w:p w14:paraId="47AC5786" w14:textId="1E0EE0C6"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3.3</w:t>
      </w:r>
      <w:r>
        <w:rPr>
          <w:rFonts w:asciiTheme="minorHAnsi" w:eastAsiaTheme="minorEastAsia" w:hAnsiTheme="minorHAnsi" w:cstheme="minorBidi"/>
          <w:noProof/>
          <w:szCs w:val="22"/>
          <w:lang w:eastAsia="en-AU"/>
        </w:rPr>
        <w:tab/>
      </w:r>
      <w:r w:rsidRPr="00702EFA">
        <w:rPr>
          <w:rFonts w:cs="Times"/>
          <w:noProof/>
        </w:rPr>
        <w:t>Software Interfaces</w:t>
      </w:r>
      <w:r>
        <w:rPr>
          <w:noProof/>
        </w:rPr>
        <w:tab/>
      </w:r>
      <w:r>
        <w:rPr>
          <w:noProof/>
        </w:rPr>
        <w:fldChar w:fldCharType="begin"/>
      </w:r>
      <w:r>
        <w:rPr>
          <w:noProof/>
        </w:rPr>
        <w:instrText xml:space="preserve"> PAGEREF _Toc22037880 \h </w:instrText>
      </w:r>
      <w:r>
        <w:rPr>
          <w:noProof/>
        </w:rPr>
      </w:r>
      <w:r>
        <w:rPr>
          <w:noProof/>
        </w:rPr>
        <w:fldChar w:fldCharType="separate"/>
      </w:r>
      <w:r>
        <w:rPr>
          <w:noProof/>
        </w:rPr>
        <w:t>8</w:t>
      </w:r>
      <w:r>
        <w:rPr>
          <w:noProof/>
        </w:rPr>
        <w:fldChar w:fldCharType="end"/>
      </w:r>
    </w:p>
    <w:p w14:paraId="39A67C42" w14:textId="4145F3A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3.4</w:t>
      </w:r>
      <w:r>
        <w:rPr>
          <w:rFonts w:asciiTheme="minorHAnsi" w:eastAsiaTheme="minorEastAsia" w:hAnsiTheme="minorHAnsi" w:cstheme="minorBidi"/>
          <w:noProof/>
          <w:szCs w:val="22"/>
          <w:lang w:eastAsia="en-AU"/>
        </w:rPr>
        <w:tab/>
      </w:r>
      <w:r w:rsidRPr="00702EFA">
        <w:rPr>
          <w:rFonts w:cs="Times"/>
          <w:noProof/>
        </w:rPr>
        <w:t>Communications Interfaces</w:t>
      </w:r>
      <w:r>
        <w:rPr>
          <w:noProof/>
        </w:rPr>
        <w:tab/>
      </w:r>
      <w:r>
        <w:rPr>
          <w:noProof/>
        </w:rPr>
        <w:fldChar w:fldCharType="begin"/>
      </w:r>
      <w:r>
        <w:rPr>
          <w:noProof/>
        </w:rPr>
        <w:instrText xml:space="preserve"> PAGEREF _Toc22037881 \h </w:instrText>
      </w:r>
      <w:r>
        <w:rPr>
          <w:noProof/>
        </w:rPr>
      </w:r>
      <w:r>
        <w:rPr>
          <w:noProof/>
        </w:rPr>
        <w:fldChar w:fldCharType="separate"/>
      </w:r>
      <w:r>
        <w:rPr>
          <w:noProof/>
        </w:rPr>
        <w:t>9</w:t>
      </w:r>
      <w:r>
        <w:rPr>
          <w:noProof/>
        </w:rPr>
        <w:fldChar w:fldCharType="end"/>
      </w:r>
    </w:p>
    <w:p w14:paraId="42F9BBE1" w14:textId="7BA30F1F" w:rsidR="002C3A05" w:rsidRDefault="002C3A05">
      <w:pPr>
        <w:pStyle w:val="TOC1"/>
        <w:rPr>
          <w:rFonts w:asciiTheme="minorHAnsi" w:eastAsiaTheme="minorEastAsia" w:hAnsiTheme="minorHAnsi" w:cstheme="minorBidi"/>
          <w:b w:val="0"/>
          <w:szCs w:val="22"/>
          <w:lang w:eastAsia="en-AU"/>
        </w:rPr>
      </w:pPr>
      <w:r w:rsidRPr="00702EFA">
        <w:rPr>
          <w:rFonts w:cs="Times"/>
        </w:rPr>
        <w:t>4.</w:t>
      </w:r>
      <w:r>
        <w:rPr>
          <w:rFonts w:asciiTheme="minorHAnsi" w:eastAsiaTheme="minorEastAsia" w:hAnsiTheme="minorHAnsi" w:cstheme="minorBidi"/>
          <w:b w:val="0"/>
          <w:szCs w:val="22"/>
          <w:lang w:eastAsia="en-AU"/>
        </w:rPr>
        <w:tab/>
      </w:r>
      <w:r w:rsidRPr="00702EFA">
        <w:rPr>
          <w:rFonts w:cs="Times"/>
        </w:rPr>
        <w:t>Other Nonfunctional Requirements</w:t>
      </w:r>
      <w:r>
        <w:tab/>
      </w:r>
      <w:r>
        <w:fldChar w:fldCharType="begin"/>
      </w:r>
      <w:r>
        <w:instrText xml:space="preserve"> PAGEREF _Toc22037882 \h </w:instrText>
      </w:r>
      <w:r>
        <w:fldChar w:fldCharType="separate"/>
      </w:r>
      <w:r>
        <w:t>10</w:t>
      </w:r>
      <w:r>
        <w:fldChar w:fldCharType="end"/>
      </w:r>
    </w:p>
    <w:p w14:paraId="01A980A8" w14:textId="159AA0D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lastRenderedPageBreak/>
        <w:t>4.1</w:t>
      </w:r>
      <w:r>
        <w:rPr>
          <w:rFonts w:asciiTheme="minorHAnsi" w:eastAsiaTheme="minorEastAsia" w:hAnsiTheme="minorHAnsi" w:cstheme="minorBidi"/>
          <w:noProof/>
          <w:szCs w:val="22"/>
          <w:lang w:eastAsia="en-AU"/>
        </w:rPr>
        <w:tab/>
      </w:r>
      <w:r w:rsidRPr="00702EFA">
        <w:rPr>
          <w:rFonts w:cs="Times"/>
          <w:noProof/>
        </w:rPr>
        <w:t>Performance Requirements</w:t>
      </w:r>
      <w:r>
        <w:rPr>
          <w:noProof/>
        </w:rPr>
        <w:tab/>
      </w:r>
      <w:r>
        <w:rPr>
          <w:noProof/>
        </w:rPr>
        <w:fldChar w:fldCharType="begin"/>
      </w:r>
      <w:r>
        <w:rPr>
          <w:noProof/>
        </w:rPr>
        <w:instrText xml:space="preserve"> PAGEREF _Toc22037883 \h </w:instrText>
      </w:r>
      <w:r>
        <w:rPr>
          <w:noProof/>
        </w:rPr>
      </w:r>
      <w:r>
        <w:rPr>
          <w:noProof/>
        </w:rPr>
        <w:fldChar w:fldCharType="separate"/>
      </w:r>
      <w:r>
        <w:rPr>
          <w:noProof/>
        </w:rPr>
        <w:t>10</w:t>
      </w:r>
      <w:r>
        <w:rPr>
          <w:noProof/>
        </w:rPr>
        <w:fldChar w:fldCharType="end"/>
      </w:r>
    </w:p>
    <w:p w14:paraId="5EB95F4E" w14:textId="4F73425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4.2</w:t>
      </w:r>
      <w:r>
        <w:rPr>
          <w:rFonts w:asciiTheme="minorHAnsi" w:eastAsiaTheme="minorEastAsia" w:hAnsiTheme="minorHAnsi" w:cstheme="minorBidi"/>
          <w:noProof/>
          <w:szCs w:val="22"/>
          <w:lang w:eastAsia="en-AU"/>
        </w:rPr>
        <w:tab/>
      </w:r>
      <w:r w:rsidRPr="00702EFA">
        <w:rPr>
          <w:rFonts w:cs="Times"/>
          <w:noProof/>
        </w:rPr>
        <w:t>Safety Requirements</w:t>
      </w:r>
      <w:r>
        <w:rPr>
          <w:noProof/>
        </w:rPr>
        <w:tab/>
      </w:r>
      <w:r>
        <w:rPr>
          <w:noProof/>
        </w:rPr>
        <w:fldChar w:fldCharType="begin"/>
      </w:r>
      <w:r>
        <w:rPr>
          <w:noProof/>
        </w:rPr>
        <w:instrText xml:space="preserve"> PAGEREF _Toc22037884 \h </w:instrText>
      </w:r>
      <w:r>
        <w:rPr>
          <w:noProof/>
        </w:rPr>
      </w:r>
      <w:r>
        <w:rPr>
          <w:noProof/>
        </w:rPr>
        <w:fldChar w:fldCharType="separate"/>
      </w:r>
      <w:r>
        <w:rPr>
          <w:noProof/>
        </w:rPr>
        <w:t>10</w:t>
      </w:r>
      <w:r>
        <w:rPr>
          <w:noProof/>
        </w:rPr>
        <w:fldChar w:fldCharType="end"/>
      </w:r>
    </w:p>
    <w:p w14:paraId="088A2EF9" w14:textId="141376DB"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4.3</w:t>
      </w:r>
      <w:r>
        <w:rPr>
          <w:rFonts w:asciiTheme="minorHAnsi" w:eastAsiaTheme="minorEastAsia" w:hAnsiTheme="minorHAnsi" w:cstheme="minorBidi"/>
          <w:noProof/>
          <w:szCs w:val="22"/>
          <w:lang w:eastAsia="en-AU"/>
        </w:rPr>
        <w:tab/>
      </w:r>
      <w:r w:rsidRPr="00702EFA">
        <w:rPr>
          <w:rFonts w:cs="Times"/>
          <w:noProof/>
        </w:rPr>
        <w:t>Security Requirements</w:t>
      </w:r>
      <w:r>
        <w:rPr>
          <w:noProof/>
        </w:rPr>
        <w:tab/>
      </w:r>
      <w:r>
        <w:rPr>
          <w:noProof/>
        </w:rPr>
        <w:fldChar w:fldCharType="begin"/>
      </w:r>
      <w:r>
        <w:rPr>
          <w:noProof/>
        </w:rPr>
        <w:instrText xml:space="preserve"> PAGEREF _Toc22037885 \h </w:instrText>
      </w:r>
      <w:r>
        <w:rPr>
          <w:noProof/>
        </w:rPr>
      </w:r>
      <w:r>
        <w:rPr>
          <w:noProof/>
        </w:rPr>
        <w:fldChar w:fldCharType="separate"/>
      </w:r>
      <w:r>
        <w:rPr>
          <w:noProof/>
        </w:rPr>
        <w:t>10</w:t>
      </w:r>
      <w:r>
        <w:rPr>
          <w:noProof/>
        </w:rPr>
        <w:fldChar w:fldCharType="end"/>
      </w:r>
    </w:p>
    <w:p w14:paraId="3838BA29" w14:textId="45E15EF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4.4</w:t>
      </w:r>
      <w:r>
        <w:rPr>
          <w:rFonts w:asciiTheme="minorHAnsi" w:eastAsiaTheme="minorEastAsia" w:hAnsiTheme="minorHAnsi" w:cstheme="minorBidi"/>
          <w:noProof/>
          <w:szCs w:val="22"/>
          <w:lang w:eastAsia="en-AU"/>
        </w:rPr>
        <w:tab/>
      </w:r>
      <w:r w:rsidRPr="00702EFA">
        <w:rPr>
          <w:rFonts w:cs="Times"/>
          <w:noProof/>
        </w:rPr>
        <w:t>Software Quality Attributes</w:t>
      </w:r>
      <w:r>
        <w:rPr>
          <w:noProof/>
        </w:rPr>
        <w:tab/>
      </w:r>
      <w:r>
        <w:rPr>
          <w:noProof/>
        </w:rPr>
        <w:fldChar w:fldCharType="begin"/>
      </w:r>
      <w:r>
        <w:rPr>
          <w:noProof/>
        </w:rPr>
        <w:instrText xml:space="preserve"> PAGEREF _Toc22037886 \h </w:instrText>
      </w:r>
      <w:r>
        <w:rPr>
          <w:noProof/>
        </w:rPr>
      </w:r>
      <w:r>
        <w:rPr>
          <w:noProof/>
        </w:rPr>
        <w:fldChar w:fldCharType="separate"/>
      </w:r>
      <w:r>
        <w:rPr>
          <w:noProof/>
        </w:rPr>
        <w:t>11</w:t>
      </w:r>
      <w:r>
        <w:rPr>
          <w:noProof/>
        </w:rPr>
        <w:fldChar w:fldCharType="end"/>
      </w:r>
    </w:p>
    <w:p w14:paraId="734A771B" w14:textId="09C96E74" w:rsidR="002C3A05" w:rsidRDefault="002C3A05">
      <w:pPr>
        <w:pStyle w:val="TOC1"/>
        <w:rPr>
          <w:rFonts w:asciiTheme="minorHAnsi" w:eastAsiaTheme="minorEastAsia" w:hAnsiTheme="minorHAnsi" w:cstheme="minorBidi"/>
          <w:b w:val="0"/>
          <w:szCs w:val="22"/>
          <w:lang w:eastAsia="en-AU"/>
        </w:rPr>
      </w:pPr>
      <w:r w:rsidRPr="00702EFA">
        <w:rPr>
          <w:rFonts w:cs="Times"/>
        </w:rPr>
        <w:t>5.</w:t>
      </w:r>
      <w:r>
        <w:rPr>
          <w:rFonts w:asciiTheme="minorHAnsi" w:eastAsiaTheme="minorEastAsia" w:hAnsiTheme="minorHAnsi" w:cstheme="minorBidi"/>
          <w:b w:val="0"/>
          <w:szCs w:val="22"/>
          <w:lang w:eastAsia="en-AU"/>
        </w:rPr>
        <w:tab/>
      </w:r>
      <w:r w:rsidRPr="00702EFA">
        <w:rPr>
          <w:rFonts w:cs="Times"/>
        </w:rPr>
        <w:t>Other Requirements</w:t>
      </w:r>
      <w:r>
        <w:tab/>
      </w:r>
      <w:r>
        <w:fldChar w:fldCharType="begin"/>
      </w:r>
      <w:r>
        <w:instrText xml:space="preserve"> PAGEREF _Toc22037887 \h </w:instrText>
      </w:r>
      <w:r>
        <w:fldChar w:fldCharType="separate"/>
      </w:r>
      <w:r>
        <w:t>12</w:t>
      </w:r>
      <w:r>
        <w:fldChar w:fldCharType="end"/>
      </w:r>
    </w:p>
    <w:p w14:paraId="0AC83A34" w14:textId="7B954E78"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5.1</w:t>
      </w:r>
      <w:r>
        <w:rPr>
          <w:rFonts w:asciiTheme="minorHAnsi" w:eastAsiaTheme="minorEastAsia" w:hAnsiTheme="minorHAnsi" w:cstheme="minorBidi"/>
          <w:noProof/>
          <w:szCs w:val="22"/>
          <w:lang w:eastAsia="en-AU"/>
        </w:rPr>
        <w:tab/>
      </w:r>
      <w:r w:rsidRPr="00702EFA">
        <w:rPr>
          <w:rFonts w:cs="Times"/>
          <w:noProof/>
        </w:rPr>
        <w:t>Security and Safety</w:t>
      </w:r>
      <w:r>
        <w:rPr>
          <w:noProof/>
        </w:rPr>
        <w:tab/>
      </w:r>
      <w:r>
        <w:rPr>
          <w:noProof/>
        </w:rPr>
        <w:fldChar w:fldCharType="begin"/>
      </w:r>
      <w:r>
        <w:rPr>
          <w:noProof/>
        </w:rPr>
        <w:instrText xml:space="preserve"> PAGEREF _Toc22037888 \h </w:instrText>
      </w:r>
      <w:r>
        <w:rPr>
          <w:noProof/>
        </w:rPr>
      </w:r>
      <w:r>
        <w:rPr>
          <w:noProof/>
        </w:rPr>
        <w:fldChar w:fldCharType="separate"/>
      </w:r>
      <w:r>
        <w:rPr>
          <w:noProof/>
        </w:rPr>
        <w:t>12</w:t>
      </w:r>
      <w:r>
        <w:rPr>
          <w:noProof/>
        </w:rPr>
        <w:fldChar w:fldCharType="end"/>
      </w:r>
    </w:p>
    <w:p w14:paraId="3E6D85E0" w14:textId="0667DB99"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5.2</w:t>
      </w:r>
      <w:r>
        <w:rPr>
          <w:rFonts w:asciiTheme="minorHAnsi" w:eastAsiaTheme="minorEastAsia" w:hAnsiTheme="minorHAnsi" w:cstheme="minorBidi"/>
          <w:noProof/>
          <w:szCs w:val="22"/>
          <w:lang w:eastAsia="en-AU"/>
        </w:rPr>
        <w:tab/>
      </w:r>
      <w:r w:rsidRPr="00702EFA">
        <w:rPr>
          <w:rFonts w:cs="Times"/>
          <w:noProof/>
        </w:rPr>
        <w:t>Website Quality</w:t>
      </w:r>
      <w:r>
        <w:rPr>
          <w:noProof/>
        </w:rPr>
        <w:tab/>
      </w:r>
      <w:r>
        <w:rPr>
          <w:noProof/>
        </w:rPr>
        <w:fldChar w:fldCharType="begin"/>
      </w:r>
      <w:r>
        <w:rPr>
          <w:noProof/>
        </w:rPr>
        <w:instrText xml:space="preserve"> PAGEREF _Toc22037889 \h </w:instrText>
      </w:r>
      <w:r>
        <w:rPr>
          <w:noProof/>
        </w:rPr>
      </w:r>
      <w:r>
        <w:rPr>
          <w:noProof/>
        </w:rPr>
        <w:fldChar w:fldCharType="separate"/>
      </w:r>
      <w:r>
        <w:rPr>
          <w:noProof/>
        </w:rPr>
        <w:t>12</w:t>
      </w:r>
      <w:r>
        <w:rPr>
          <w:noProof/>
        </w:rPr>
        <w:fldChar w:fldCharType="end"/>
      </w:r>
    </w:p>
    <w:p w14:paraId="0AB5C9EE" w14:textId="7F35B775" w:rsidR="002C3A05" w:rsidRDefault="002C3A05">
      <w:pPr>
        <w:pStyle w:val="TOC1"/>
        <w:rPr>
          <w:rFonts w:asciiTheme="minorHAnsi" w:eastAsiaTheme="minorEastAsia" w:hAnsiTheme="minorHAnsi" w:cstheme="minorBidi"/>
          <w:b w:val="0"/>
          <w:szCs w:val="22"/>
          <w:lang w:eastAsia="en-AU"/>
        </w:rPr>
      </w:pPr>
      <w:r w:rsidRPr="00702EFA">
        <w:rPr>
          <w:rFonts w:cs="Times"/>
        </w:rPr>
        <w:t>6.</w:t>
      </w:r>
      <w:r>
        <w:rPr>
          <w:rFonts w:asciiTheme="minorHAnsi" w:eastAsiaTheme="minorEastAsia" w:hAnsiTheme="minorHAnsi" w:cstheme="minorBidi"/>
          <w:b w:val="0"/>
          <w:szCs w:val="22"/>
          <w:lang w:eastAsia="en-AU"/>
        </w:rPr>
        <w:tab/>
      </w:r>
      <w:r w:rsidRPr="00702EFA">
        <w:rPr>
          <w:rFonts w:cs="Times"/>
        </w:rPr>
        <w:t>Reflection</w:t>
      </w:r>
      <w:r>
        <w:tab/>
      </w:r>
      <w:r>
        <w:fldChar w:fldCharType="begin"/>
      </w:r>
      <w:r>
        <w:instrText xml:space="preserve"> PAGEREF _Toc22037890 \h </w:instrText>
      </w:r>
      <w:r>
        <w:fldChar w:fldCharType="separate"/>
      </w:r>
      <w:r>
        <w:t>12</w:t>
      </w:r>
      <w:r>
        <w:fldChar w:fldCharType="end"/>
      </w:r>
    </w:p>
    <w:p w14:paraId="7B1063FB" w14:textId="099AA7BC" w:rsidR="002C3A05" w:rsidRDefault="002C3A05">
      <w:pPr>
        <w:pStyle w:val="TOC1"/>
        <w:rPr>
          <w:rFonts w:asciiTheme="minorHAnsi" w:eastAsiaTheme="minorEastAsia" w:hAnsiTheme="minorHAnsi" w:cstheme="minorBidi"/>
          <w:b w:val="0"/>
          <w:szCs w:val="22"/>
          <w:lang w:eastAsia="en-AU"/>
        </w:rPr>
      </w:pPr>
      <w:r w:rsidRPr="00702EFA">
        <w:rPr>
          <w:rFonts w:cs="Times"/>
        </w:rPr>
        <w:t>7.</w:t>
      </w:r>
      <w:r>
        <w:rPr>
          <w:rFonts w:asciiTheme="minorHAnsi" w:eastAsiaTheme="minorEastAsia" w:hAnsiTheme="minorHAnsi" w:cstheme="minorBidi"/>
          <w:b w:val="0"/>
          <w:szCs w:val="22"/>
          <w:lang w:eastAsia="en-AU"/>
        </w:rPr>
        <w:tab/>
      </w:r>
      <w:r w:rsidRPr="00702EFA">
        <w:rPr>
          <w:rFonts w:cs="Times"/>
        </w:rPr>
        <w:t>Appendices</w:t>
      </w:r>
      <w:r>
        <w:tab/>
      </w:r>
      <w:r>
        <w:fldChar w:fldCharType="begin"/>
      </w:r>
      <w:r>
        <w:instrText xml:space="preserve"> PAGEREF _Toc22037891 \h </w:instrText>
      </w:r>
      <w:r>
        <w:fldChar w:fldCharType="separate"/>
      </w:r>
      <w:r>
        <w:t>14</w:t>
      </w:r>
      <w:r>
        <w:fldChar w:fldCharType="end"/>
      </w:r>
    </w:p>
    <w:p w14:paraId="3ED8A10D" w14:textId="2C690FB1"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A: Glossary</w:t>
      </w:r>
      <w:r>
        <w:rPr>
          <w:noProof/>
        </w:rPr>
        <w:tab/>
      </w:r>
      <w:r>
        <w:rPr>
          <w:noProof/>
        </w:rPr>
        <w:fldChar w:fldCharType="begin"/>
      </w:r>
      <w:r>
        <w:rPr>
          <w:noProof/>
        </w:rPr>
        <w:instrText xml:space="preserve"> PAGEREF _Toc22037892 \h </w:instrText>
      </w:r>
      <w:r>
        <w:rPr>
          <w:noProof/>
        </w:rPr>
      </w:r>
      <w:r>
        <w:rPr>
          <w:noProof/>
        </w:rPr>
        <w:fldChar w:fldCharType="separate"/>
      </w:r>
      <w:r>
        <w:rPr>
          <w:noProof/>
        </w:rPr>
        <w:t>14</w:t>
      </w:r>
      <w:r>
        <w:rPr>
          <w:noProof/>
        </w:rPr>
        <w:fldChar w:fldCharType="end"/>
      </w:r>
    </w:p>
    <w:p w14:paraId="17A735C9" w14:textId="588F4FCC"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B: Analysis Models</w:t>
      </w:r>
      <w:r>
        <w:rPr>
          <w:noProof/>
        </w:rPr>
        <w:tab/>
      </w:r>
      <w:r>
        <w:rPr>
          <w:noProof/>
        </w:rPr>
        <w:fldChar w:fldCharType="begin"/>
      </w:r>
      <w:r>
        <w:rPr>
          <w:noProof/>
        </w:rPr>
        <w:instrText xml:space="preserve"> PAGEREF _Toc22037893 \h </w:instrText>
      </w:r>
      <w:r>
        <w:rPr>
          <w:noProof/>
        </w:rPr>
      </w:r>
      <w:r>
        <w:rPr>
          <w:noProof/>
        </w:rPr>
        <w:fldChar w:fldCharType="separate"/>
      </w:r>
      <w:r>
        <w:rPr>
          <w:noProof/>
        </w:rPr>
        <w:t>15</w:t>
      </w:r>
      <w:r>
        <w:rPr>
          <w:noProof/>
        </w:rPr>
        <w:fldChar w:fldCharType="end"/>
      </w:r>
    </w:p>
    <w:p w14:paraId="04C70D21" w14:textId="252349FB"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C: Issues List</w:t>
      </w:r>
      <w:r>
        <w:rPr>
          <w:noProof/>
        </w:rPr>
        <w:tab/>
      </w:r>
      <w:r>
        <w:rPr>
          <w:noProof/>
        </w:rPr>
        <w:fldChar w:fldCharType="begin"/>
      </w:r>
      <w:r>
        <w:rPr>
          <w:noProof/>
        </w:rPr>
        <w:instrText xml:space="preserve"> PAGEREF _Toc22037894 \h </w:instrText>
      </w:r>
      <w:r>
        <w:rPr>
          <w:noProof/>
        </w:rPr>
      </w:r>
      <w:r>
        <w:rPr>
          <w:noProof/>
        </w:rPr>
        <w:fldChar w:fldCharType="separate"/>
      </w:r>
      <w:r>
        <w:rPr>
          <w:noProof/>
        </w:rPr>
        <w:t>19</w:t>
      </w:r>
      <w:r>
        <w:rPr>
          <w:noProof/>
        </w:rPr>
        <w:fldChar w:fldCharType="end"/>
      </w:r>
    </w:p>
    <w:p w14:paraId="634F6BCD" w14:textId="3662ED18"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D: Elicitation Report</w:t>
      </w:r>
      <w:r>
        <w:rPr>
          <w:noProof/>
        </w:rPr>
        <w:tab/>
      </w:r>
      <w:r>
        <w:rPr>
          <w:noProof/>
        </w:rPr>
        <w:fldChar w:fldCharType="begin"/>
      </w:r>
      <w:r>
        <w:rPr>
          <w:noProof/>
        </w:rPr>
        <w:instrText xml:space="preserve"> PAGEREF _Toc22037895 \h </w:instrText>
      </w:r>
      <w:r>
        <w:rPr>
          <w:noProof/>
        </w:rPr>
      </w:r>
      <w:r>
        <w:rPr>
          <w:noProof/>
        </w:rPr>
        <w:fldChar w:fldCharType="separate"/>
      </w:r>
      <w:r>
        <w:rPr>
          <w:noProof/>
        </w:rPr>
        <w:t>19</w:t>
      </w:r>
      <w:r>
        <w:rPr>
          <w:noProof/>
        </w:rPr>
        <w:fldChar w:fldCharType="end"/>
      </w:r>
    </w:p>
    <w:p w14:paraId="78E775E1" w14:textId="71707DAC"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E: Team Meeting Minutes</w:t>
      </w:r>
      <w:r>
        <w:rPr>
          <w:noProof/>
        </w:rPr>
        <w:tab/>
      </w:r>
      <w:r>
        <w:rPr>
          <w:noProof/>
        </w:rPr>
        <w:fldChar w:fldCharType="begin"/>
      </w:r>
      <w:r>
        <w:rPr>
          <w:noProof/>
        </w:rPr>
        <w:instrText xml:space="preserve"> PAGEREF _Toc22037896 \h </w:instrText>
      </w:r>
      <w:r>
        <w:rPr>
          <w:noProof/>
        </w:rPr>
      </w:r>
      <w:r>
        <w:rPr>
          <w:noProof/>
        </w:rPr>
        <w:fldChar w:fldCharType="separate"/>
      </w:r>
      <w:r>
        <w:rPr>
          <w:noProof/>
        </w:rPr>
        <w:t>21</w:t>
      </w:r>
      <w:r>
        <w:rPr>
          <w:noProof/>
        </w:rPr>
        <w:fldChar w:fldCharType="end"/>
      </w:r>
    </w:p>
    <w:p w14:paraId="62A233D8" w14:textId="29219F6D" w:rsidR="002C3A05" w:rsidRDefault="002C3A05">
      <w:pPr>
        <w:pStyle w:val="TOC3"/>
        <w:rPr>
          <w:rFonts w:asciiTheme="minorHAnsi" w:eastAsiaTheme="minorEastAsia" w:hAnsiTheme="minorHAnsi" w:cstheme="minorBidi"/>
          <w:szCs w:val="22"/>
          <w:lang w:eastAsia="en-AU"/>
        </w:rPr>
      </w:pPr>
      <w:r w:rsidRPr="00702EFA">
        <w:rPr>
          <w:rFonts w:cs="Times"/>
        </w:rPr>
        <w:t>Meeting Minutes 1</w:t>
      </w:r>
      <w:r>
        <w:tab/>
      </w:r>
      <w:r>
        <w:fldChar w:fldCharType="begin"/>
      </w:r>
      <w:r>
        <w:instrText xml:space="preserve"> PAGEREF _Toc22037897 \h </w:instrText>
      </w:r>
      <w:r>
        <w:fldChar w:fldCharType="separate"/>
      </w:r>
      <w:r>
        <w:t>21</w:t>
      </w:r>
      <w:r>
        <w:fldChar w:fldCharType="end"/>
      </w:r>
    </w:p>
    <w:p w14:paraId="03ABD019" w14:textId="670E6147" w:rsidR="002C3A05" w:rsidRDefault="002C3A05">
      <w:pPr>
        <w:pStyle w:val="TOC3"/>
        <w:rPr>
          <w:rFonts w:asciiTheme="minorHAnsi" w:eastAsiaTheme="minorEastAsia" w:hAnsiTheme="minorHAnsi" w:cstheme="minorBidi"/>
          <w:szCs w:val="22"/>
          <w:lang w:eastAsia="en-AU"/>
        </w:rPr>
      </w:pPr>
      <w:r w:rsidRPr="00702EFA">
        <w:rPr>
          <w:rFonts w:cs="Times"/>
        </w:rPr>
        <w:t>Meeting Minutes 2</w:t>
      </w:r>
      <w:r>
        <w:tab/>
      </w:r>
      <w:r>
        <w:fldChar w:fldCharType="begin"/>
      </w:r>
      <w:r>
        <w:instrText xml:space="preserve"> PAGEREF _Toc22037898 \h </w:instrText>
      </w:r>
      <w:r>
        <w:fldChar w:fldCharType="separate"/>
      </w:r>
      <w:r>
        <w:t>22</w:t>
      </w:r>
      <w:r>
        <w:fldChar w:fldCharType="end"/>
      </w:r>
    </w:p>
    <w:p w14:paraId="715AEE66" w14:textId="7A674F61" w:rsidR="002C3A05" w:rsidRDefault="002C3A05">
      <w:pPr>
        <w:pStyle w:val="TOC3"/>
        <w:rPr>
          <w:rFonts w:asciiTheme="minorHAnsi" w:eastAsiaTheme="minorEastAsia" w:hAnsiTheme="minorHAnsi" w:cstheme="minorBidi"/>
          <w:szCs w:val="22"/>
          <w:lang w:eastAsia="en-AU"/>
        </w:rPr>
      </w:pPr>
      <w:r w:rsidRPr="00702EFA">
        <w:rPr>
          <w:rFonts w:cs="Times"/>
        </w:rPr>
        <w:t>Meeting Minutes 3</w:t>
      </w:r>
      <w:r>
        <w:tab/>
      </w:r>
      <w:r>
        <w:fldChar w:fldCharType="begin"/>
      </w:r>
      <w:r>
        <w:instrText xml:space="preserve"> PAGEREF _Toc22037899 \h </w:instrText>
      </w:r>
      <w:r>
        <w:fldChar w:fldCharType="separate"/>
      </w:r>
      <w:r>
        <w:t>23</w:t>
      </w:r>
      <w:r>
        <w:fldChar w:fldCharType="end"/>
      </w:r>
    </w:p>
    <w:p w14:paraId="4878BC69" w14:textId="1F462DE8" w:rsidR="002C3A05" w:rsidRDefault="002C3A05">
      <w:pPr>
        <w:pStyle w:val="TOC3"/>
        <w:rPr>
          <w:rFonts w:asciiTheme="minorHAnsi" w:eastAsiaTheme="minorEastAsia" w:hAnsiTheme="minorHAnsi" w:cstheme="minorBidi"/>
          <w:szCs w:val="22"/>
          <w:lang w:eastAsia="en-AU"/>
        </w:rPr>
      </w:pPr>
      <w:r w:rsidRPr="00702EFA">
        <w:rPr>
          <w:rFonts w:cs="Times"/>
        </w:rPr>
        <w:t>Meeting Minutes 4</w:t>
      </w:r>
      <w:r>
        <w:tab/>
      </w:r>
      <w:r>
        <w:fldChar w:fldCharType="begin"/>
      </w:r>
      <w:r>
        <w:instrText xml:space="preserve"> PAGEREF _Toc22037900 \h </w:instrText>
      </w:r>
      <w:r>
        <w:fldChar w:fldCharType="separate"/>
      </w:r>
      <w:r>
        <w:t>25</w:t>
      </w:r>
      <w:r>
        <w:fldChar w:fldCharType="end"/>
      </w:r>
    </w:p>
    <w:p w14:paraId="5AE0DDA3" w14:textId="0554F75A" w:rsidR="002C3A05" w:rsidRDefault="002C3A05">
      <w:pPr>
        <w:pStyle w:val="TOC3"/>
        <w:rPr>
          <w:rFonts w:asciiTheme="minorHAnsi" w:eastAsiaTheme="minorEastAsia" w:hAnsiTheme="minorHAnsi" w:cstheme="minorBidi"/>
          <w:szCs w:val="22"/>
          <w:lang w:eastAsia="en-AU"/>
        </w:rPr>
      </w:pPr>
      <w:r w:rsidRPr="00702EFA">
        <w:rPr>
          <w:rFonts w:cs="Times"/>
        </w:rPr>
        <w:t>Meeting Minutes 5</w:t>
      </w:r>
      <w:r>
        <w:tab/>
      </w:r>
      <w:r>
        <w:fldChar w:fldCharType="begin"/>
      </w:r>
      <w:r>
        <w:instrText xml:space="preserve"> PAGEREF _Toc22037901 \h </w:instrText>
      </w:r>
      <w:r>
        <w:fldChar w:fldCharType="separate"/>
      </w:r>
      <w:r>
        <w:t>26</w:t>
      </w:r>
      <w:r>
        <w:fldChar w:fldCharType="end"/>
      </w:r>
    </w:p>
    <w:p w14:paraId="7FA399B7" w14:textId="2E9F2C0E" w:rsidR="002C3A05" w:rsidRDefault="002C3A05">
      <w:pPr>
        <w:pStyle w:val="TOC3"/>
        <w:rPr>
          <w:rFonts w:asciiTheme="minorHAnsi" w:eastAsiaTheme="minorEastAsia" w:hAnsiTheme="minorHAnsi" w:cstheme="minorBidi"/>
          <w:szCs w:val="22"/>
          <w:lang w:eastAsia="en-AU"/>
        </w:rPr>
      </w:pPr>
      <w:r w:rsidRPr="00702EFA">
        <w:rPr>
          <w:rFonts w:cs="Times"/>
        </w:rPr>
        <w:t>Meeting Minutes 6</w:t>
      </w:r>
      <w:r>
        <w:tab/>
      </w:r>
      <w:r>
        <w:fldChar w:fldCharType="begin"/>
      </w:r>
      <w:r>
        <w:instrText xml:space="preserve"> PAGEREF _Toc22037902 \h </w:instrText>
      </w:r>
      <w:r>
        <w:fldChar w:fldCharType="separate"/>
      </w:r>
      <w:r>
        <w:t>27</w:t>
      </w:r>
      <w:r>
        <w:fldChar w:fldCharType="end"/>
      </w:r>
    </w:p>
    <w:p w14:paraId="6DB59801" w14:textId="343BACC0" w:rsidR="00FB7997" w:rsidRPr="009B3B65" w:rsidRDefault="00FB7997">
      <w:pPr>
        <w:rPr>
          <w:rFonts w:cs="Times"/>
          <w:b/>
          <w:noProof/>
        </w:rPr>
      </w:pPr>
      <w:r w:rsidRPr="009B3B65">
        <w:rPr>
          <w:rFonts w:cs="Times"/>
          <w:b/>
          <w:noProof/>
        </w:rPr>
        <w:fldChar w:fldCharType="end"/>
      </w:r>
    </w:p>
    <w:p w14:paraId="5DAB6C7B" w14:textId="77777777" w:rsidR="00FB7997" w:rsidRPr="009B3B65" w:rsidRDefault="00FB7997">
      <w:pPr>
        <w:rPr>
          <w:rFonts w:cs="Times"/>
          <w:b/>
          <w:noProof/>
        </w:rPr>
      </w:pPr>
    </w:p>
    <w:p w14:paraId="4B08E8BD" w14:textId="77777777" w:rsidR="00FB7997" w:rsidRPr="009B3B65" w:rsidRDefault="00FB7997">
      <w:pPr>
        <w:pStyle w:val="TOCEntry"/>
        <w:rPr>
          <w:rFonts w:cs="Times"/>
        </w:rPr>
      </w:pPr>
      <w:bookmarkStart w:id="6" w:name="_Toc22037858"/>
      <w:r w:rsidRPr="009B3B65">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B7997" w:rsidRPr="009B3B65" w14:paraId="0D72FECE" w14:textId="77777777">
        <w:tc>
          <w:tcPr>
            <w:tcW w:w="2160" w:type="dxa"/>
            <w:tcBorders>
              <w:top w:val="single" w:sz="12" w:space="0" w:color="auto"/>
              <w:bottom w:val="double" w:sz="12" w:space="0" w:color="auto"/>
            </w:tcBorders>
          </w:tcPr>
          <w:p w14:paraId="0D909AED" w14:textId="77777777" w:rsidR="00FB7997" w:rsidRPr="009B3B65" w:rsidRDefault="00FB7997">
            <w:pPr>
              <w:spacing w:before="40" w:after="40"/>
              <w:rPr>
                <w:rFonts w:cs="Times"/>
                <w:b/>
              </w:rPr>
            </w:pPr>
            <w:r w:rsidRPr="009B3B65">
              <w:rPr>
                <w:rFonts w:cs="Times"/>
                <w:b/>
              </w:rPr>
              <w:t>Name</w:t>
            </w:r>
          </w:p>
        </w:tc>
        <w:tc>
          <w:tcPr>
            <w:tcW w:w="1170" w:type="dxa"/>
            <w:tcBorders>
              <w:top w:val="single" w:sz="12" w:space="0" w:color="auto"/>
              <w:bottom w:val="double" w:sz="12" w:space="0" w:color="auto"/>
            </w:tcBorders>
          </w:tcPr>
          <w:p w14:paraId="491072FA" w14:textId="77777777" w:rsidR="00FB7997" w:rsidRPr="009B3B65" w:rsidRDefault="00FB7997">
            <w:pPr>
              <w:spacing w:before="40" w:after="40"/>
              <w:rPr>
                <w:rFonts w:cs="Times"/>
                <w:b/>
              </w:rPr>
            </w:pPr>
            <w:r w:rsidRPr="009B3B65">
              <w:rPr>
                <w:rFonts w:cs="Times"/>
                <w:b/>
              </w:rPr>
              <w:t>Date</w:t>
            </w:r>
          </w:p>
        </w:tc>
        <w:tc>
          <w:tcPr>
            <w:tcW w:w="4954" w:type="dxa"/>
            <w:tcBorders>
              <w:top w:val="single" w:sz="12" w:space="0" w:color="auto"/>
              <w:bottom w:val="double" w:sz="12" w:space="0" w:color="auto"/>
            </w:tcBorders>
          </w:tcPr>
          <w:p w14:paraId="0119325D" w14:textId="77777777" w:rsidR="00FB7997" w:rsidRPr="009B3B65" w:rsidRDefault="00FB7997">
            <w:pPr>
              <w:spacing w:before="40" w:after="40"/>
              <w:rPr>
                <w:rFonts w:cs="Times"/>
                <w:b/>
              </w:rPr>
            </w:pPr>
            <w:r w:rsidRPr="009B3B65">
              <w:rPr>
                <w:rFonts w:cs="Times"/>
                <w:b/>
              </w:rPr>
              <w:t xml:space="preserve">Reason </w:t>
            </w:r>
            <w:r w:rsidR="008C05A6" w:rsidRPr="009B3B65">
              <w:rPr>
                <w:rFonts w:cs="Times"/>
                <w:b/>
              </w:rPr>
              <w:t>for</w:t>
            </w:r>
            <w:r w:rsidRPr="009B3B65">
              <w:rPr>
                <w:rFonts w:cs="Times"/>
                <w:b/>
              </w:rPr>
              <w:t xml:space="preserve"> Changes</w:t>
            </w:r>
          </w:p>
        </w:tc>
        <w:tc>
          <w:tcPr>
            <w:tcW w:w="1584" w:type="dxa"/>
            <w:tcBorders>
              <w:top w:val="single" w:sz="12" w:space="0" w:color="auto"/>
              <w:bottom w:val="double" w:sz="12" w:space="0" w:color="auto"/>
            </w:tcBorders>
          </w:tcPr>
          <w:p w14:paraId="6B814A1E" w14:textId="77777777" w:rsidR="00FB7997" w:rsidRPr="009B3B65" w:rsidRDefault="00FB7997">
            <w:pPr>
              <w:spacing w:before="40" w:after="40"/>
              <w:rPr>
                <w:rFonts w:cs="Times"/>
                <w:b/>
              </w:rPr>
            </w:pPr>
            <w:r w:rsidRPr="009B3B65">
              <w:rPr>
                <w:rFonts w:cs="Times"/>
                <w:b/>
              </w:rPr>
              <w:t>Version</w:t>
            </w:r>
          </w:p>
        </w:tc>
      </w:tr>
      <w:tr w:rsidR="00FB7997" w:rsidRPr="009B3B65" w14:paraId="02EB378F" w14:textId="77777777">
        <w:tc>
          <w:tcPr>
            <w:tcW w:w="2160" w:type="dxa"/>
            <w:tcBorders>
              <w:top w:val="nil"/>
            </w:tcBorders>
          </w:tcPr>
          <w:p w14:paraId="6A05A809" w14:textId="3628AD6E" w:rsidR="00FB7997" w:rsidRPr="009B3B65" w:rsidRDefault="00ED6B89">
            <w:pPr>
              <w:spacing w:before="40" w:after="40"/>
              <w:rPr>
                <w:rFonts w:cs="Times"/>
              </w:rPr>
            </w:pPr>
            <w:r>
              <w:rPr>
                <w:rFonts w:cs="Times"/>
              </w:rPr>
              <w:t>Jonathan Souter</w:t>
            </w:r>
          </w:p>
        </w:tc>
        <w:tc>
          <w:tcPr>
            <w:tcW w:w="1170" w:type="dxa"/>
            <w:tcBorders>
              <w:top w:val="nil"/>
            </w:tcBorders>
          </w:tcPr>
          <w:p w14:paraId="5A39BBE3" w14:textId="67F2FC8D" w:rsidR="00FB7997" w:rsidRPr="009B3B65" w:rsidRDefault="00ED6B89">
            <w:pPr>
              <w:spacing w:before="40" w:after="40"/>
              <w:rPr>
                <w:rFonts w:cs="Times"/>
              </w:rPr>
            </w:pPr>
            <w:r>
              <w:rPr>
                <w:rFonts w:cs="Times"/>
              </w:rPr>
              <w:t>21.09.19</w:t>
            </w:r>
          </w:p>
        </w:tc>
        <w:tc>
          <w:tcPr>
            <w:tcW w:w="4954" w:type="dxa"/>
            <w:tcBorders>
              <w:top w:val="nil"/>
            </w:tcBorders>
          </w:tcPr>
          <w:p w14:paraId="41C8F396" w14:textId="598EFC85" w:rsidR="00FB7997" w:rsidRPr="009B3B65" w:rsidRDefault="00D97ADB">
            <w:pPr>
              <w:spacing w:before="40" w:after="40"/>
              <w:rPr>
                <w:rFonts w:cs="Times"/>
              </w:rPr>
            </w:pPr>
            <w:r>
              <w:rPr>
                <w:rFonts w:cs="Times"/>
              </w:rPr>
              <w:t>Initial Version</w:t>
            </w:r>
          </w:p>
        </w:tc>
        <w:tc>
          <w:tcPr>
            <w:tcW w:w="1584" w:type="dxa"/>
            <w:tcBorders>
              <w:top w:val="nil"/>
            </w:tcBorders>
          </w:tcPr>
          <w:p w14:paraId="72A3D3EC" w14:textId="0E54DE00" w:rsidR="00FB7997" w:rsidRPr="009B3B65" w:rsidRDefault="00D97ADB">
            <w:pPr>
              <w:spacing w:before="40" w:after="40"/>
              <w:rPr>
                <w:rFonts w:cs="Times"/>
              </w:rPr>
            </w:pPr>
            <w:r>
              <w:rPr>
                <w:rFonts w:cs="Times"/>
              </w:rPr>
              <w:t>01.00.00</w:t>
            </w:r>
          </w:p>
        </w:tc>
      </w:tr>
      <w:tr w:rsidR="00FB7997" w:rsidRPr="009B3B65" w14:paraId="0D0B940D" w14:textId="77777777">
        <w:tc>
          <w:tcPr>
            <w:tcW w:w="2160" w:type="dxa"/>
            <w:tcBorders>
              <w:bottom w:val="single" w:sz="12" w:space="0" w:color="auto"/>
            </w:tcBorders>
          </w:tcPr>
          <w:p w14:paraId="0E27B00A" w14:textId="77777777" w:rsidR="00FB7997" w:rsidRPr="009B3B65" w:rsidRDefault="00FB7997">
            <w:pPr>
              <w:spacing w:before="40" w:after="40"/>
              <w:rPr>
                <w:rFonts w:cs="Times"/>
              </w:rPr>
            </w:pPr>
          </w:p>
        </w:tc>
        <w:tc>
          <w:tcPr>
            <w:tcW w:w="1170" w:type="dxa"/>
            <w:tcBorders>
              <w:bottom w:val="single" w:sz="12" w:space="0" w:color="auto"/>
            </w:tcBorders>
          </w:tcPr>
          <w:p w14:paraId="60061E4C" w14:textId="77777777" w:rsidR="00FB7997" w:rsidRPr="009B3B65" w:rsidRDefault="00FB7997">
            <w:pPr>
              <w:spacing w:before="40" w:after="40"/>
              <w:rPr>
                <w:rFonts w:cs="Times"/>
              </w:rPr>
            </w:pPr>
          </w:p>
        </w:tc>
        <w:tc>
          <w:tcPr>
            <w:tcW w:w="4954" w:type="dxa"/>
            <w:tcBorders>
              <w:bottom w:val="single" w:sz="12" w:space="0" w:color="auto"/>
            </w:tcBorders>
          </w:tcPr>
          <w:p w14:paraId="44EAFD9C" w14:textId="77777777" w:rsidR="00FB7997" w:rsidRPr="009B3B65" w:rsidRDefault="00FB7997">
            <w:pPr>
              <w:spacing w:before="40" w:after="40"/>
              <w:rPr>
                <w:rFonts w:cs="Times"/>
              </w:rPr>
            </w:pPr>
          </w:p>
        </w:tc>
        <w:tc>
          <w:tcPr>
            <w:tcW w:w="1584" w:type="dxa"/>
            <w:tcBorders>
              <w:bottom w:val="single" w:sz="12" w:space="0" w:color="auto"/>
            </w:tcBorders>
          </w:tcPr>
          <w:p w14:paraId="4B94D5A5" w14:textId="77777777" w:rsidR="00FB7997" w:rsidRPr="009B3B65" w:rsidRDefault="00FB7997">
            <w:pPr>
              <w:spacing w:before="40" w:after="40"/>
              <w:rPr>
                <w:rFonts w:cs="Times"/>
              </w:rPr>
            </w:pPr>
          </w:p>
        </w:tc>
      </w:tr>
    </w:tbl>
    <w:p w14:paraId="3DEEC669" w14:textId="77777777" w:rsidR="00FB7997" w:rsidRPr="009B3B65" w:rsidRDefault="00FB7997">
      <w:pPr>
        <w:rPr>
          <w:rFonts w:cs="Times"/>
          <w:b/>
        </w:rPr>
      </w:pPr>
    </w:p>
    <w:p w14:paraId="3656B9AB" w14:textId="77777777" w:rsidR="00FB7997" w:rsidRPr="009B3B65" w:rsidRDefault="00FB7997">
      <w:pPr>
        <w:rPr>
          <w:rFonts w:cs="Times"/>
        </w:rPr>
      </w:pPr>
    </w:p>
    <w:p w14:paraId="45FB0818" w14:textId="77777777" w:rsidR="00FB7997" w:rsidRPr="009B3B65" w:rsidRDefault="00FB7997">
      <w:pPr>
        <w:rPr>
          <w:rFonts w:cs="Times"/>
        </w:rPr>
        <w:sectPr w:rsidR="00FB7997" w:rsidRPr="009B3B65">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FB7997" w:rsidRPr="009B3B65" w:rsidRDefault="00FB7997">
      <w:pPr>
        <w:pStyle w:val="Heading1"/>
        <w:rPr>
          <w:rFonts w:cs="Times"/>
        </w:rPr>
      </w:pPr>
      <w:bookmarkStart w:id="7" w:name="_Toc439994665"/>
      <w:bookmarkStart w:id="8" w:name="_Toc22037859"/>
      <w:r w:rsidRPr="009B3B65">
        <w:rPr>
          <w:rFonts w:cs="Times"/>
        </w:rPr>
        <w:lastRenderedPageBreak/>
        <w:t>Introduction</w:t>
      </w:r>
      <w:bookmarkEnd w:id="7"/>
      <w:bookmarkEnd w:id="8"/>
    </w:p>
    <w:p w14:paraId="1BD503EB" w14:textId="77777777" w:rsidR="00FB7997" w:rsidRPr="009B3B65" w:rsidRDefault="5AD595C0">
      <w:pPr>
        <w:pStyle w:val="Heading2"/>
        <w:rPr>
          <w:rFonts w:cs="Times"/>
        </w:rPr>
      </w:pPr>
      <w:bookmarkStart w:id="9" w:name="_Toc22037860"/>
      <w:bookmarkStart w:id="10" w:name="_Toc439994667"/>
      <w:r w:rsidRPr="009B3B65">
        <w:rPr>
          <w:rFonts w:cs="Times"/>
        </w:rPr>
        <w:t>Purpose</w:t>
      </w:r>
      <w:bookmarkEnd w:id="9"/>
      <w:r w:rsidRPr="009B3B65">
        <w:rPr>
          <w:rFonts w:cs="Times"/>
        </w:rPr>
        <w:t xml:space="preserve"> </w:t>
      </w:r>
      <w:bookmarkEnd w:id="10"/>
    </w:p>
    <w:p w14:paraId="36D2E46E" w14:textId="27AB0128" w:rsidR="5AD595C0" w:rsidRPr="009B3B65" w:rsidRDefault="5AD595C0" w:rsidP="00F1023B">
      <w:pPr>
        <w:jc w:val="both"/>
        <w:rPr>
          <w:rFonts w:eastAsia="Arial" w:cs="Times"/>
          <w:szCs w:val="22"/>
        </w:rPr>
      </w:pPr>
      <w:r w:rsidRPr="009B3B65">
        <w:rPr>
          <w:rFonts w:eastAsia="Arial" w:cs="Times"/>
          <w:szCs w:val="22"/>
        </w:rPr>
        <w:t xml:space="preserve">This document describes the design requirements that act as aims during the construction of the </w:t>
      </w:r>
      <w:proofErr w:type="spellStart"/>
      <w:r w:rsidR="004A6CC3">
        <w:rPr>
          <w:rFonts w:eastAsia="Arial" w:cs="Times"/>
          <w:szCs w:val="22"/>
        </w:rPr>
        <w:t>MyAnyList</w:t>
      </w:r>
      <w:proofErr w:type="spellEnd"/>
      <w:r w:rsidR="004A6CC3">
        <w:rPr>
          <w:rFonts w:eastAsia="Arial" w:cs="Times"/>
          <w:szCs w:val="22"/>
        </w:rPr>
        <w:t xml:space="preserve"> media tracking app for Android</w:t>
      </w:r>
      <w:r w:rsidRPr="009B3B65">
        <w:rPr>
          <w:rFonts w:eastAsia="Arial" w:cs="Times"/>
          <w:szCs w:val="22"/>
        </w:rPr>
        <w:t>. This is the first revision of this software requirements specification. This document aims to act as a record of all functional and non-functional requirements of the system as it pertains to all user</w:t>
      </w:r>
      <w:r w:rsidR="004A6CC3">
        <w:rPr>
          <w:rFonts w:eastAsia="Arial" w:cs="Times"/>
          <w:szCs w:val="22"/>
        </w:rPr>
        <w:t xml:space="preserve">s </w:t>
      </w:r>
      <w:r w:rsidRPr="009B3B65">
        <w:rPr>
          <w:rFonts w:eastAsia="Arial" w:cs="Times"/>
          <w:szCs w:val="22"/>
        </w:rPr>
        <w:t xml:space="preserve">and elements of the software. </w:t>
      </w:r>
    </w:p>
    <w:p w14:paraId="5E81C749" w14:textId="77777777" w:rsidR="00FB7997" w:rsidRPr="009B3B65" w:rsidRDefault="5AD595C0">
      <w:pPr>
        <w:pStyle w:val="Heading2"/>
        <w:rPr>
          <w:rFonts w:cs="Times"/>
        </w:rPr>
      </w:pPr>
      <w:bookmarkStart w:id="11" w:name="_Toc439994669"/>
      <w:bookmarkStart w:id="12" w:name="_Toc22037862"/>
      <w:r w:rsidRPr="009B3B65">
        <w:rPr>
          <w:rFonts w:cs="Times"/>
        </w:rPr>
        <w:t>Intended Audience and Reading Suggestions</w:t>
      </w:r>
      <w:bookmarkEnd w:id="11"/>
      <w:bookmarkEnd w:id="12"/>
    </w:p>
    <w:p w14:paraId="7A4A978B" w14:textId="3F1B8764" w:rsidR="5AD595C0" w:rsidRPr="009B3B65" w:rsidRDefault="5AD595C0" w:rsidP="00F1023B">
      <w:pPr>
        <w:jc w:val="both"/>
        <w:rPr>
          <w:rFonts w:eastAsia="Arial" w:cs="Times"/>
          <w:i/>
          <w:iCs/>
          <w:szCs w:val="22"/>
        </w:rPr>
      </w:pPr>
      <w:r w:rsidRPr="009B3B65">
        <w:rPr>
          <w:rFonts w:eastAsia="Arial" w:cs="Times"/>
          <w:szCs w:val="22"/>
        </w:rPr>
        <w:t xml:space="preserve">This document is primarily intended to be used as a guideline during development for </w:t>
      </w:r>
      <w:r w:rsidR="004A6CC3">
        <w:rPr>
          <w:rFonts w:eastAsia="Arial" w:cs="Times"/>
          <w:szCs w:val="22"/>
        </w:rPr>
        <w:t>the developer, but it should also have value for users and other interested parties viewing the app.</w:t>
      </w:r>
    </w:p>
    <w:p w14:paraId="11B06E91" w14:textId="1E25E930" w:rsidR="003F732F" w:rsidRPr="00646DD8" w:rsidRDefault="5AD595C0" w:rsidP="00F1023B">
      <w:pPr>
        <w:jc w:val="both"/>
        <w:rPr>
          <w:rFonts w:eastAsia="Arial" w:cs="Times"/>
          <w:strike/>
          <w:szCs w:val="22"/>
        </w:rPr>
      </w:pPr>
      <w:r w:rsidRPr="004A6CC3">
        <w:rPr>
          <w:rFonts w:eastAsia="Arial" w:cs="Times"/>
          <w:strike/>
          <w:szCs w:val="22"/>
        </w:rPr>
        <w:t xml:space="preserve">The document is separated into seven sections. Section 1 is the introduction and is a valuable section for navigating the other sections of the specification. Section 2 describes the </w:t>
      </w:r>
      <w:proofErr w:type="gramStart"/>
      <w:r w:rsidRPr="004A6CC3">
        <w:rPr>
          <w:rFonts w:eastAsia="Arial" w:cs="Times"/>
          <w:strike/>
          <w:szCs w:val="22"/>
        </w:rPr>
        <w:t>system as a whole, including</w:t>
      </w:r>
      <w:proofErr w:type="gramEnd"/>
      <w:r w:rsidRPr="004A6CC3">
        <w:rPr>
          <w:rFonts w:eastAsia="Arial" w:cs="Times"/>
          <w:strike/>
          <w:szCs w:val="22"/>
        </w:rPr>
        <w:t xml:space="preserve"> the plan and intent of the system, the intended users and the constraints put on the project by operating environment and other sources. Section 3 is a full record of use cases for the system, section 4 is the external interface constraints and section 5 contains the remaining </w:t>
      </w:r>
      <w:proofErr w:type="spellStart"/>
      <w:r w:rsidRPr="004A6CC3">
        <w:rPr>
          <w:rFonts w:eastAsia="Arial" w:cs="Times"/>
          <w:strike/>
          <w:szCs w:val="22"/>
        </w:rPr>
        <w:t>nonfunctional</w:t>
      </w:r>
      <w:proofErr w:type="spellEnd"/>
      <w:r w:rsidRPr="004A6CC3">
        <w:rPr>
          <w:rFonts w:eastAsia="Arial" w:cs="Times"/>
          <w:strike/>
          <w:szCs w:val="22"/>
        </w:rPr>
        <w:t xml:space="preserve"> use cases. Section 6 contains any remaining requirements that do not fit under the prior descriptions. Section 7 contains a reflection by the project management team after completing this document. </w:t>
      </w:r>
    </w:p>
    <w:p w14:paraId="3A56211F" w14:textId="2F6F9275" w:rsidR="00164F06" w:rsidRPr="004A6CC3" w:rsidRDefault="003F732F" w:rsidP="00F1023B">
      <w:pPr>
        <w:jc w:val="both"/>
        <w:rPr>
          <w:rFonts w:eastAsia="Arial" w:cs="Times"/>
          <w:strike/>
          <w:szCs w:val="22"/>
        </w:rPr>
      </w:pPr>
      <w:r w:rsidRPr="004A6CC3">
        <w:rPr>
          <w:rFonts w:eastAsia="Arial" w:cs="Times"/>
          <w:strike/>
          <w:szCs w:val="22"/>
        </w:rPr>
        <w:t>General readers will</w:t>
      </w:r>
      <w:r w:rsidR="009A50AE" w:rsidRPr="004A6CC3">
        <w:rPr>
          <w:rFonts w:eastAsia="Arial" w:cs="Times"/>
          <w:strike/>
          <w:szCs w:val="22"/>
        </w:rPr>
        <w:t xml:space="preserve"> get the most value out of sections 2 and 3. These give a succinct </w:t>
      </w:r>
      <w:r w:rsidR="00231C3B" w:rsidRPr="004A6CC3">
        <w:rPr>
          <w:rFonts w:eastAsia="Arial" w:cs="Times"/>
          <w:strike/>
          <w:szCs w:val="22"/>
        </w:rPr>
        <w:t>summary of how the system works and what its goals are. Section 6 also describes</w:t>
      </w:r>
      <w:r w:rsidR="00400A99" w:rsidRPr="004A6CC3">
        <w:rPr>
          <w:rFonts w:eastAsia="Arial" w:cs="Times"/>
          <w:strike/>
          <w:szCs w:val="22"/>
        </w:rPr>
        <w:t xml:space="preserve"> requirements that are less focused on the software elements of the system and may be useful or interesting to a general reader.</w:t>
      </w:r>
    </w:p>
    <w:p w14:paraId="08D580D0" w14:textId="665258EF" w:rsidR="00AC0B2D" w:rsidRPr="004A6CC3" w:rsidRDefault="00164F06" w:rsidP="00F1023B">
      <w:pPr>
        <w:jc w:val="both"/>
        <w:rPr>
          <w:rFonts w:eastAsia="Arial" w:cs="Times"/>
          <w:strike/>
          <w:szCs w:val="22"/>
        </w:rPr>
      </w:pPr>
      <w:r w:rsidRPr="004A6CC3">
        <w:rPr>
          <w:rFonts w:eastAsia="Arial" w:cs="Times"/>
          <w:strike/>
          <w:szCs w:val="22"/>
        </w:rPr>
        <w:t xml:space="preserve">Technical readers will get the most value out of section 3, 4 and 5, assuming they already understand the </w:t>
      </w:r>
      <w:r w:rsidR="00933B8B" w:rsidRPr="004A6CC3">
        <w:rPr>
          <w:rFonts w:eastAsia="Arial" w:cs="Times"/>
          <w:strike/>
          <w:szCs w:val="22"/>
        </w:rPr>
        <w:t xml:space="preserve">goals of the system. These three sections describe the functions the system is designed to fulfill and the other restrictions and requirements that the </w:t>
      </w:r>
      <w:r w:rsidR="00AC0B2D" w:rsidRPr="004A6CC3">
        <w:rPr>
          <w:rFonts w:eastAsia="Arial" w:cs="Times"/>
          <w:strike/>
          <w:szCs w:val="22"/>
        </w:rPr>
        <w:t>system fall under in terms of software and hardware.</w:t>
      </w:r>
    </w:p>
    <w:p w14:paraId="600A4FD6" w14:textId="002ABF24" w:rsidR="5AD595C0" w:rsidRPr="00646DD8" w:rsidRDefault="00AC0B2D" w:rsidP="00646DD8">
      <w:pPr>
        <w:jc w:val="both"/>
        <w:rPr>
          <w:rFonts w:eastAsia="Arial" w:cs="Times"/>
          <w:i/>
          <w:iCs/>
          <w:strike/>
          <w:szCs w:val="22"/>
        </w:rPr>
      </w:pPr>
      <w:r w:rsidRPr="004A6CC3">
        <w:rPr>
          <w:rFonts w:eastAsia="Arial" w:cs="Times"/>
          <w:strike/>
          <w:szCs w:val="22"/>
        </w:rPr>
        <w:t xml:space="preserve">Testers and quality assurance should focus on section 5.4 </w:t>
      </w:r>
      <w:r w:rsidR="008C27C1" w:rsidRPr="004A6CC3">
        <w:rPr>
          <w:rFonts w:eastAsia="Arial" w:cs="Times"/>
          <w:strike/>
          <w:szCs w:val="22"/>
        </w:rPr>
        <w:t xml:space="preserve">for the software quality attributes </w:t>
      </w:r>
      <w:r w:rsidR="00F70A72" w:rsidRPr="004A6CC3">
        <w:rPr>
          <w:rFonts w:eastAsia="Arial" w:cs="Times"/>
          <w:strike/>
          <w:szCs w:val="22"/>
        </w:rPr>
        <w:t xml:space="preserve">that form a basis for how the system is expected to behave. They should also spend some time reading section 2 through 5 to </w:t>
      </w:r>
      <w:r w:rsidR="00F1023B" w:rsidRPr="004A6CC3">
        <w:rPr>
          <w:rFonts w:eastAsia="Arial" w:cs="Times"/>
          <w:strike/>
          <w:szCs w:val="22"/>
        </w:rPr>
        <w:t xml:space="preserve">understand the functions and goals of the software and </w:t>
      </w:r>
      <w:proofErr w:type="gramStart"/>
      <w:r w:rsidR="00F1023B" w:rsidRPr="004A6CC3">
        <w:rPr>
          <w:rFonts w:eastAsia="Arial" w:cs="Times"/>
          <w:strike/>
          <w:szCs w:val="22"/>
        </w:rPr>
        <w:t>whether or not</w:t>
      </w:r>
      <w:proofErr w:type="gramEnd"/>
      <w:r w:rsidR="00F1023B" w:rsidRPr="004A6CC3">
        <w:rPr>
          <w:rFonts w:eastAsia="Arial" w:cs="Times"/>
          <w:strike/>
          <w:szCs w:val="22"/>
        </w:rPr>
        <w:t xml:space="preserve"> the current system is working in line with these requirements.</w:t>
      </w:r>
    </w:p>
    <w:p w14:paraId="0B6DF8D9" w14:textId="77777777" w:rsidR="00FB7997" w:rsidRPr="009B3B65" w:rsidRDefault="00FB7997">
      <w:pPr>
        <w:pStyle w:val="Heading2"/>
        <w:rPr>
          <w:rFonts w:cs="Times"/>
        </w:rPr>
      </w:pPr>
      <w:bookmarkStart w:id="13" w:name="_Toc439994670"/>
      <w:bookmarkStart w:id="14" w:name="_Toc22037863"/>
      <w:r w:rsidRPr="009B3B65">
        <w:rPr>
          <w:rFonts w:cs="Times"/>
        </w:rPr>
        <w:t>Project Scope</w:t>
      </w:r>
      <w:bookmarkEnd w:id="13"/>
      <w:bookmarkEnd w:id="14"/>
    </w:p>
    <w:p w14:paraId="606DB6E8" w14:textId="4EDEA4A7" w:rsidR="00FB7997" w:rsidRPr="009B3B65" w:rsidRDefault="004A6CC3" w:rsidP="00F1023B">
      <w:pPr>
        <w:pStyle w:val="template"/>
        <w:jc w:val="both"/>
        <w:rPr>
          <w:rFonts w:ascii="Times" w:hAnsi="Times" w:cs="Times"/>
          <w:i w:val="0"/>
          <w:iCs/>
        </w:rPr>
      </w:pPr>
      <w:r>
        <w:rPr>
          <w:rFonts w:ascii="Times" w:hAnsi="Times" w:cs="Times"/>
          <w:i w:val="0"/>
          <w:iCs/>
        </w:rPr>
        <w:t>The aim of this project is to create an inclusive media tracking app for android, allowing users to keep tabs on titles they have completed, are currently completing, plan to complete and have dropped from media such as books, films and video games. The design is modular, allowing users to create their own media types, title states and data types for specific titles.</w:t>
      </w:r>
    </w:p>
    <w:p w14:paraId="655205E6" w14:textId="0B1EA947" w:rsidR="002D1A7A" w:rsidRPr="009B3B65" w:rsidRDefault="00FB7997" w:rsidP="000C09BA">
      <w:pPr>
        <w:pStyle w:val="Heading2"/>
        <w:rPr>
          <w:rFonts w:cs="Times"/>
        </w:rPr>
      </w:pPr>
      <w:bookmarkStart w:id="15" w:name="_Toc439994674"/>
      <w:bookmarkStart w:id="16" w:name="_Toc22037865"/>
      <w:r w:rsidRPr="009B3B65">
        <w:rPr>
          <w:rFonts w:cs="Times"/>
        </w:rPr>
        <w:lastRenderedPageBreak/>
        <w:t>Product Perspectiv</w:t>
      </w:r>
      <w:bookmarkEnd w:id="15"/>
      <w:r w:rsidR="000C09BA" w:rsidRPr="009B3B65">
        <w:rPr>
          <w:rFonts w:cs="Times"/>
        </w:rPr>
        <w:t>e</w:t>
      </w:r>
      <w:bookmarkEnd w:id="16"/>
    </w:p>
    <w:p w14:paraId="68FA6607" w14:textId="192F1A95" w:rsidR="00FB7997" w:rsidRPr="00646DD8" w:rsidRDefault="004A6CC3" w:rsidP="00646DD8">
      <w:pPr>
        <w:pStyle w:val="template"/>
        <w:jc w:val="both"/>
        <w:rPr>
          <w:rFonts w:ascii="Times" w:hAnsi="Times" w:cs="Times"/>
        </w:rPr>
      </w:pPr>
      <w:r>
        <w:rPr>
          <w:rFonts w:ascii="Times" w:hAnsi="Times" w:cs="Times"/>
          <w:i w:val="0"/>
        </w:rPr>
        <w:t xml:space="preserve">The </w:t>
      </w:r>
      <w:proofErr w:type="spellStart"/>
      <w:r>
        <w:rPr>
          <w:rFonts w:ascii="Times" w:hAnsi="Times" w:cs="Times"/>
          <w:i w:val="0"/>
        </w:rPr>
        <w:t>MyAnyList</w:t>
      </w:r>
      <w:proofErr w:type="spellEnd"/>
      <w:r>
        <w:rPr>
          <w:rFonts w:ascii="Times" w:hAnsi="Times" w:cs="Times"/>
          <w:i w:val="0"/>
        </w:rPr>
        <w:t xml:space="preserve"> app aims to bring multiple media tracking services into one place for user convenience</w:t>
      </w:r>
      <w:r w:rsidR="00F73582">
        <w:rPr>
          <w:rFonts w:ascii="Times" w:hAnsi="Times" w:cs="Times"/>
          <w:i w:val="0"/>
        </w:rPr>
        <w:t>. It also allows the user to take their collection offline, giving them full control of the system and separating the experience from reliance on servers being maintained and functional by a third party.</w:t>
      </w:r>
    </w:p>
    <w:p w14:paraId="4DEE40DB" w14:textId="77777777" w:rsidR="00FB7997" w:rsidRPr="009B3B65" w:rsidRDefault="00FB7997">
      <w:pPr>
        <w:pStyle w:val="Heading2"/>
        <w:rPr>
          <w:rFonts w:cs="Times"/>
        </w:rPr>
      </w:pPr>
      <w:bookmarkStart w:id="17" w:name="_Toc439994675"/>
      <w:bookmarkStart w:id="18" w:name="_Toc22037866"/>
      <w:r w:rsidRPr="009B3B65">
        <w:rPr>
          <w:rFonts w:cs="Times"/>
        </w:rPr>
        <w:t xml:space="preserve">Product </w:t>
      </w:r>
      <w:bookmarkEnd w:id="17"/>
      <w:r w:rsidRPr="009B3B65">
        <w:rPr>
          <w:rFonts w:cs="Times"/>
        </w:rPr>
        <w:t>Features</w:t>
      </w:r>
      <w:bookmarkEnd w:id="18"/>
    </w:p>
    <w:p w14:paraId="407AD9EA" w14:textId="6E74FD87" w:rsidR="00296B82" w:rsidRPr="009B3B65" w:rsidRDefault="000C09BA">
      <w:pPr>
        <w:pStyle w:val="template"/>
        <w:rPr>
          <w:rFonts w:ascii="Times" w:hAnsi="Times" w:cs="Times"/>
          <w:i w:val="0"/>
          <w:iCs/>
        </w:rPr>
      </w:pPr>
      <w:r w:rsidRPr="009B3B65">
        <w:rPr>
          <w:rFonts w:ascii="Times" w:hAnsi="Times" w:cs="Times"/>
          <w:i w:val="0"/>
          <w:iCs/>
        </w:rPr>
        <w:t xml:space="preserve">The key features of this </w:t>
      </w:r>
      <w:r w:rsidR="00296B82" w:rsidRPr="009B3B65">
        <w:rPr>
          <w:rFonts w:ascii="Times" w:hAnsi="Times" w:cs="Times"/>
          <w:i w:val="0"/>
          <w:iCs/>
        </w:rPr>
        <w:t>system</w:t>
      </w:r>
      <w:r w:rsidRPr="009B3B65">
        <w:rPr>
          <w:rFonts w:ascii="Times" w:hAnsi="Times" w:cs="Times"/>
          <w:i w:val="0"/>
          <w:iCs/>
        </w:rPr>
        <w:t xml:space="preserve"> are:</w:t>
      </w:r>
    </w:p>
    <w:p w14:paraId="3EEB26BD" w14:textId="28E94F6D" w:rsidR="003F2BAC" w:rsidRDefault="00F73582" w:rsidP="00F73582">
      <w:pPr>
        <w:pStyle w:val="template"/>
        <w:numPr>
          <w:ilvl w:val="0"/>
          <w:numId w:val="23"/>
        </w:numPr>
        <w:rPr>
          <w:rFonts w:ascii="Times" w:hAnsi="Times" w:cs="Times"/>
          <w:i w:val="0"/>
          <w:iCs/>
        </w:rPr>
      </w:pPr>
      <w:r>
        <w:rPr>
          <w:rFonts w:ascii="Times" w:hAnsi="Times" w:cs="Times"/>
          <w:i w:val="0"/>
          <w:iCs/>
        </w:rPr>
        <w:t>Media Tracking</w:t>
      </w:r>
    </w:p>
    <w:p w14:paraId="1998CE22" w14:textId="31338B6A" w:rsidR="00F73582" w:rsidRDefault="00F73582" w:rsidP="00F73582">
      <w:pPr>
        <w:pStyle w:val="template"/>
        <w:numPr>
          <w:ilvl w:val="0"/>
          <w:numId w:val="23"/>
        </w:numPr>
        <w:rPr>
          <w:rFonts w:ascii="Times" w:hAnsi="Times" w:cs="Times"/>
          <w:i w:val="0"/>
          <w:iCs/>
        </w:rPr>
      </w:pPr>
      <w:r>
        <w:rPr>
          <w:rFonts w:ascii="Times" w:hAnsi="Times" w:cs="Times"/>
          <w:i w:val="0"/>
          <w:iCs/>
        </w:rPr>
        <w:t>Modification of app-side media parameters</w:t>
      </w:r>
    </w:p>
    <w:p w14:paraId="21782A57" w14:textId="251B34D7" w:rsidR="00F73582" w:rsidRPr="009B3B65" w:rsidRDefault="00F73582" w:rsidP="00F73582">
      <w:pPr>
        <w:pStyle w:val="template"/>
        <w:numPr>
          <w:ilvl w:val="0"/>
          <w:numId w:val="23"/>
        </w:numPr>
        <w:rPr>
          <w:rFonts w:ascii="Times" w:hAnsi="Times" w:cs="Times"/>
          <w:i w:val="0"/>
          <w:iCs/>
        </w:rPr>
      </w:pPr>
      <w:r>
        <w:rPr>
          <w:rFonts w:ascii="Times" w:hAnsi="Times" w:cs="Times"/>
          <w:i w:val="0"/>
          <w:iCs/>
        </w:rPr>
        <w:t>Data autofill from other services</w:t>
      </w:r>
    </w:p>
    <w:p w14:paraId="3A2DD9FF" w14:textId="77777777" w:rsidR="00FB7997" w:rsidRPr="009B3B65" w:rsidRDefault="771FCDDA">
      <w:pPr>
        <w:pStyle w:val="Heading2"/>
        <w:rPr>
          <w:rFonts w:cs="Times"/>
        </w:rPr>
      </w:pPr>
      <w:bookmarkStart w:id="19" w:name="_Toc439994676"/>
      <w:bookmarkStart w:id="20" w:name="_Toc22037867"/>
      <w:r w:rsidRPr="009B3B65">
        <w:rPr>
          <w:rFonts w:cs="Times"/>
        </w:rPr>
        <w:t>User Classes and Characteristics</w:t>
      </w:r>
      <w:bookmarkEnd w:id="19"/>
      <w:bookmarkEnd w:id="20"/>
    </w:p>
    <w:p w14:paraId="6FB475D1" w14:textId="3BC422BA" w:rsidR="771FCDDA" w:rsidRPr="009B3B65" w:rsidRDefault="00F73582" w:rsidP="771FCDDA">
      <w:pPr>
        <w:pStyle w:val="template"/>
        <w:rPr>
          <w:rFonts w:ascii="Times" w:hAnsi="Times" w:cs="Times"/>
          <w:i w:val="0"/>
        </w:rPr>
      </w:pPr>
      <w:r>
        <w:rPr>
          <w:rFonts w:ascii="Times" w:hAnsi="Times" w:cs="Times"/>
          <w:i w:val="0"/>
        </w:rPr>
        <w:t>From a functionality standpoint the app does not connect to the internet and does not require maintenance, and as such there is only one user class</w:t>
      </w:r>
    </w:p>
    <w:p w14:paraId="22D9FA55" w14:textId="6BB28C7A" w:rsidR="771FCDDA" w:rsidRPr="00646DD8" w:rsidRDefault="00F73582" w:rsidP="771FCDDA">
      <w:pPr>
        <w:pStyle w:val="template"/>
        <w:numPr>
          <w:ilvl w:val="0"/>
          <w:numId w:val="6"/>
        </w:numPr>
        <w:rPr>
          <w:rFonts w:ascii="Times" w:hAnsi="Times" w:cs="Times"/>
          <w:i w:val="0"/>
          <w:szCs w:val="22"/>
        </w:rPr>
      </w:pPr>
      <w:r>
        <w:rPr>
          <w:rFonts w:ascii="Times" w:hAnsi="Times" w:cs="Times"/>
          <w:i w:val="0"/>
        </w:rPr>
        <w:t>End user</w:t>
      </w:r>
    </w:p>
    <w:p w14:paraId="0702A3E1" w14:textId="73524325" w:rsidR="771FCDDA" w:rsidRPr="009B3B65" w:rsidRDefault="00F73582" w:rsidP="00F73582">
      <w:pPr>
        <w:pStyle w:val="template"/>
        <w:ind w:left="720"/>
        <w:rPr>
          <w:rFonts w:ascii="Times" w:hAnsi="Times" w:cs="Times"/>
          <w:i w:val="0"/>
        </w:rPr>
      </w:pPr>
      <w:r>
        <w:rPr>
          <w:rFonts w:ascii="Times" w:hAnsi="Times" w:cs="Times"/>
          <w:i w:val="0"/>
        </w:rPr>
        <w:t>End users are looking to track and plan their media consumption. There may be multiple end users using the one instance of the app.</w:t>
      </w:r>
    </w:p>
    <w:p w14:paraId="6BBB8C66" w14:textId="3648A807" w:rsidR="00FB7997" w:rsidRPr="009B3B65" w:rsidRDefault="00FB7997">
      <w:pPr>
        <w:pStyle w:val="Heading2"/>
        <w:rPr>
          <w:rFonts w:cs="Times"/>
        </w:rPr>
      </w:pPr>
      <w:bookmarkStart w:id="21" w:name="_Toc439994677"/>
      <w:bookmarkStart w:id="22" w:name="_Toc22037868"/>
      <w:r w:rsidRPr="009B3B65">
        <w:rPr>
          <w:rFonts w:cs="Times"/>
        </w:rPr>
        <w:t>Operating Environment</w:t>
      </w:r>
      <w:bookmarkEnd w:id="21"/>
      <w:bookmarkEnd w:id="22"/>
    </w:p>
    <w:p w14:paraId="6A02C1A9" w14:textId="3A5A142F" w:rsidR="009D5B17" w:rsidRPr="009B3B65" w:rsidRDefault="00067FA7" w:rsidP="00F1023B">
      <w:pPr>
        <w:pStyle w:val="template"/>
        <w:jc w:val="both"/>
        <w:rPr>
          <w:rFonts w:ascii="Times" w:hAnsi="Times" w:cs="Times"/>
          <w:i w:val="0"/>
        </w:rPr>
      </w:pPr>
      <w:r>
        <w:rPr>
          <w:rFonts w:ascii="Times" w:hAnsi="Times" w:cs="Times"/>
          <w:i w:val="0"/>
        </w:rPr>
        <w:t xml:space="preserve">The system will be designed for compatibility with Android API 21, meaning it will function on Android devices running Android 5.0 Lollipop or newer. </w:t>
      </w:r>
    </w:p>
    <w:p w14:paraId="588A0420" w14:textId="58FEFBEA" w:rsidR="00FB7997" w:rsidRDefault="00FB7997">
      <w:pPr>
        <w:pStyle w:val="Heading2"/>
        <w:rPr>
          <w:rFonts w:cs="Times"/>
        </w:rPr>
      </w:pPr>
      <w:bookmarkStart w:id="23" w:name="_Toc439994678"/>
      <w:bookmarkStart w:id="24" w:name="_Toc22037869"/>
      <w:r w:rsidRPr="009B3B65">
        <w:rPr>
          <w:rFonts w:cs="Times"/>
        </w:rPr>
        <w:t>Design and Implementation Constraints</w:t>
      </w:r>
      <w:bookmarkEnd w:id="23"/>
      <w:bookmarkEnd w:id="24"/>
    </w:p>
    <w:p w14:paraId="491312E1" w14:textId="7BC81787" w:rsidR="00067FA7" w:rsidRPr="00067FA7" w:rsidRDefault="00067FA7" w:rsidP="00067FA7">
      <w:pPr>
        <w:rPr>
          <w:iCs/>
        </w:rPr>
      </w:pPr>
      <w:r w:rsidRPr="00067FA7">
        <w:rPr>
          <w:rFonts w:cs="Times"/>
          <w:iCs/>
        </w:rPr>
        <w:t xml:space="preserve">The memory and processor load will be benchmarked so that any device capable of running Android Lollipop should be capable of running </w:t>
      </w:r>
      <w:proofErr w:type="spellStart"/>
      <w:r w:rsidRPr="00067FA7">
        <w:rPr>
          <w:rFonts w:cs="Times"/>
          <w:iCs/>
        </w:rPr>
        <w:t>MyAnyList</w:t>
      </w:r>
      <w:proofErr w:type="spellEnd"/>
      <w:r w:rsidRPr="00067FA7">
        <w:rPr>
          <w:rFonts w:cs="Times"/>
          <w:iCs/>
        </w:rPr>
        <w:t>.</w:t>
      </w:r>
    </w:p>
    <w:p w14:paraId="0CE7EE9B" w14:textId="63344777" w:rsidR="00FB7997" w:rsidRPr="009B3B65" w:rsidRDefault="00FB7997">
      <w:pPr>
        <w:pStyle w:val="Heading2"/>
        <w:rPr>
          <w:rFonts w:cs="Times"/>
        </w:rPr>
      </w:pPr>
      <w:bookmarkStart w:id="25" w:name="_Toc439994679"/>
      <w:bookmarkStart w:id="26" w:name="_Toc22037870"/>
      <w:r w:rsidRPr="009B3B65">
        <w:rPr>
          <w:rFonts w:cs="Times"/>
        </w:rPr>
        <w:t>User Documentation</w:t>
      </w:r>
      <w:bookmarkEnd w:id="25"/>
      <w:bookmarkEnd w:id="26"/>
    </w:p>
    <w:p w14:paraId="4F792F76" w14:textId="5C550F83" w:rsidR="00FD113E" w:rsidRPr="00067FA7" w:rsidRDefault="007863E8" w:rsidP="00F1023B">
      <w:pPr>
        <w:pStyle w:val="template"/>
        <w:jc w:val="both"/>
        <w:rPr>
          <w:rFonts w:ascii="Times" w:hAnsi="Times" w:cs="Times"/>
          <w:i w:val="0"/>
          <w:strike/>
        </w:rPr>
      </w:pPr>
      <w:r>
        <w:rPr>
          <w:rFonts w:ascii="Times" w:hAnsi="Times" w:cs="Times"/>
          <w:i w:val="0"/>
          <w:strike/>
        </w:rPr>
        <w:t>-</w:t>
      </w:r>
    </w:p>
    <w:p w14:paraId="20EC7CB1" w14:textId="3E85A121" w:rsidR="00FB7997" w:rsidRPr="009B3B65" w:rsidRDefault="00FB7997">
      <w:pPr>
        <w:pStyle w:val="Heading2"/>
        <w:rPr>
          <w:rFonts w:cs="Times"/>
        </w:rPr>
      </w:pPr>
      <w:bookmarkStart w:id="27" w:name="_Toc439994680"/>
      <w:bookmarkStart w:id="28" w:name="_Toc22037871"/>
      <w:r w:rsidRPr="009B3B65">
        <w:rPr>
          <w:rFonts w:cs="Times"/>
        </w:rPr>
        <w:t>Assumptions and Dependencies</w:t>
      </w:r>
      <w:bookmarkEnd w:id="27"/>
      <w:bookmarkEnd w:id="28"/>
    </w:p>
    <w:p w14:paraId="3B997AB5" w14:textId="5DFFA596" w:rsidR="00071A48" w:rsidRDefault="007863E8" w:rsidP="007863E8">
      <w:pPr>
        <w:pStyle w:val="template"/>
        <w:jc w:val="both"/>
        <w:rPr>
          <w:rFonts w:cs="Times"/>
          <w:b/>
          <w:kern w:val="28"/>
          <w:sz w:val="36"/>
        </w:rPr>
      </w:pPr>
      <w:bookmarkStart w:id="29" w:name="_Toc439994687"/>
      <w:bookmarkStart w:id="30" w:name="_Toc439994682"/>
      <w:r>
        <w:rPr>
          <w:rFonts w:ascii="Times" w:hAnsi="Times" w:cs="Times"/>
          <w:i w:val="0"/>
          <w:strike/>
        </w:rPr>
        <w:t>-</w:t>
      </w:r>
      <w:r w:rsidR="00071A48">
        <w:rPr>
          <w:rFonts w:cs="Times"/>
        </w:rPr>
        <w:br w:type="page"/>
      </w:r>
    </w:p>
    <w:p w14:paraId="5053873E" w14:textId="4FE91362" w:rsidR="00FB7997" w:rsidRPr="009B3B65" w:rsidRDefault="00FB7997">
      <w:pPr>
        <w:pStyle w:val="Heading1"/>
        <w:rPr>
          <w:rFonts w:cs="Times"/>
        </w:rPr>
      </w:pPr>
      <w:bookmarkStart w:id="31" w:name="_Toc22037872"/>
      <w:r w:rsidRPr="009B3B65">
        <w:rPr>
          <w:rFonts w:cs="Times"/>
        </w:rPr>
        <w:lastRenderedPageBreak/>
        <w:t>Specific System Requirements</w:t>
      </w:r>
      <w:bookmarkEnd w:id="29"/>
      <w:bookmarkEnd w:id="31"/>
    </w:p>
    <w:p w14:paraId="38F1C336" w14:textId="77777777" w:rsidR="00646DD8" w:rsidRDefault="00C66E8B" w:rsidP="00646DD8">
      <w:pPr>
        <w:pStyle w:val="template"/>
        <w:jc w:val="both"/>
        <w:rPr>
          <w:rFonts w:ascii="Times" w:hAnsi="Times" w:cs="Times"/>
          <w:i w:val="0"/>
        </w:rPr>
      </w:pPr>
      <w:r>
        <w:rPr>
          <w:rFonts w:ascii="Times" w:hAnsi="Times" w:cs="Times"/>
          <w:i w:val="0"/>
        </w:rPr>
        <w:t>These functional requirements outline the different functions of the app and how it can be expected to behave under normal and fringe use cases.</w:t>
      </w:r>
    </w:p>
    <w:p w14:paraId="15AB617E" w14:textId="77777777" w:rsidR="00BA2F56" w:rsidRDefault="00BA2F56" w:rsidP="00BA2F56">
      <w:pPr>
        <w:pStyle w:val="Heading2"/>
        <w:rPr>
          <w:rFonts w:cs="Times"/>
        </w:rPr>
      </w:pPr>
      <w:r>
        <w:t>Create New Title</w:t>
      </w:r>
    </w:p>
    <w:p w14:paraId="6825BF3A" w14:textId="65D70D27" w:rsidR="00646DD8" w:rsidRDefault="4972D2D2" w:rsidP="00646DD8">
      <w:r w:rsidRPr="00BA2F56">
        <w:rPr>
          <w:b/>
          <w:bCs/>
        </w:rPr>
        <w:t>Actors</w:t>
      </w:r>
      <w:r w:rsidRPr="00C66E8B">
        <w:t xml:space="preserve">: </w:t>
      </w:r>
      <w:r w:rsidR="00C66E8B">
        <w:t>End User</w:t>
      </w:r>
      <w:r w:rsidR="68998283" w:rsidRPr="00C66E8B">
        <w:br/>
      </w:r>
      <w:r w:rsidRPr="00BA2F56">
        <w:rPr>
          <w:b/>
          <w:bCs/>
        </w:rPr>
        <w:t>Type</w:t>
      </w:r>
      <w:r w:rsidRPr="00C66E8B">
        <w:t>: Primary, Essential</w:t>
      </w:r>
      <w:r w:rsidR="68998283" w:rsidRPr="00C66E8B">
        <w:br/>
      </w:r>
      <w:r w:rsidRPr="00BA2F56">
        <w:rPr>
          <w:b/>
          <w:bCs/>
        </w:rPr>
        <w:t>Description</w:t>
      </w:r>
      <w:r w:rsidRPr="00C66E8B">
        <w:t xml:space="preserve">: </w:t>
      </w:r>
      <w:r w:rsidR="00C66E8B">
        <w:t xml:space="preserve">This use case begins when a user </w:t>
      </w:r>
      <w:r w:rsidR="00646DD8">
        <w:t xml:space="preserve">wishes to add a new title to a list. </w:t>
      </w:r>
      <w:r w:rsidR="00BA2F56">
        <w:t xml:space="preserve">The user navigates to the list they want to add to and select the option to add a new title. The user is given a set of forms for the title, including the name, author, description, and the option to add an image. A name must be given for the user to confirm the title. If the title shares all of its data with another </w:t>
      </w:r>
      <w:proofErr w:type="gramStart"/>
      <w:r w:rsidR="00BA2F56">
        <w:t>title</w:t>
      </w:r>
      <w:proofErr w:type="gramEnd"/>
      <w:r w:rsidR="00BA2F56">
        <w:t xml:space="preserve"> then the new title will not be allowed to be added. If the title shares a name with another title the user will prompted for confirmation.</w:t>
      </w:r>
    </w:p>
    <w:p w14:paraId="06208755" w14:textId="1AE98242" w:rsidR="00BA2F56" w:rsidRDefault="00BA2F56" w:rsidP="00BA2F56">
      <w:pPr>
        <w:pStyle w:val="Heading2"/>
      </w:pPr>
      <w:r>
        <w:t>Edit a Title</w:t>
      </w:r>
    </w:p>
    <w:p w14:paraId="71721DC8" w14:textId="4641080E" w:rsidR="00BA2F56" w:rsidRDefault="00BA2F56" w:rsidP="00BA2F56">
      <w:r>
        <w:rPr>
          <w:b/>
          <w:bCs/>
        </w:rPr>
        <w:t>Actors</w:t>
      </w:r>
      <w:r>
        <w:t>: End User</w:t>
      </w:r>
      <w:r>
        <w:br/>
      </w:r>
      <w:r>
        <w:rPr>
          <w:b/>
          <w:bCs/>
        </w:rPr>
        <w:t>Type</w:t>
      </w:r>
      <w:r>
        <w:t>: Primary, Essential</w:t>
      </w:r>
      <w:r>
        <w:br/>
      </w:r>
      <w:r>
        <w:rPr>
          <w:b/>
          <w:bCs/>
        </w:rPr>
        <w:t>Description</w:t>
      </w:r>
      <w:r>
        <w:t xml:space="preserve">: This use case begins when a user wishes to modify and existing title that is already in the database. The user navigates to the list </w:t>
      </w:r>
      <w:r w:rsidR="007863E8">
        <w:t>and selects the specific title, specifying that they want to modify it. The user is navigated to a similar interface to the create new title screen, with the added option to delete the title. The user makes the changes (or no changes at all) and confirms the changes.</w:t>
      </w:r>
    </w:p>
    <w:p w14:paraId="2E0078B2" w14:textId="60130D88" w:rsidR="007863E8" w:rsidRDefault="007863E8" w:rsidP="007863E8">
      <w:pPr>
        <w:pStyle w:val="Heading2"/>
      </w:pPr>
      <w:r>
        <w:t>Change Completion State</w:t>
      </w:r>
    </w:p>
    <w:p w14:paraId="1296AFB2" w14:textId="5705C2D9" w:rsidR="007863E8" w:rsidRPr="007863E8" w:rsidRDefault="007863E8" w:rsidP="007863E8">
      <w:r>
        <w:rPr>
          <w:b/>
          <w:bCs/>
        </w:rPr>
        <w:t>Actors</w:t>
      </w:r>
      <w:r>
        <w:t>: End User</w:t>
      </w:r>
      <w:r>
        <w:br/>
      </w:r>
      <w:r>
        <w:rPr>
          <w:b/>
          <w:bCs/>
        </w:rPr>
        <w:t>Type</w:t>
      </w:r>
      <w:r>
        <w:t>: Primary, Essential</w:t>
      </w:r>
      <w:r>
        <w:br/>
      </w:r>
      <w:r>
        <w:rPr>
          <w:b/>
          <w:bCs/>
        </w:rPr>
        <w:t>Description</w:t>
      </w:r>
      <w:r>
        <w:t xml:space="preserve">: This use case begins when a user wishes to update the completion status of a title. The user navigates to the list containing the </w:t>
      </w:r>
      <w:proofErr w:type="gramStart"/>
      <w:r>
        <w:t>title, and</w:t>
      </w:r>
      <w:proofErr w:type="gramEnd"/>
      <w:r>
        <w:t xml:space="preserve"> drags the title to another completion group.</w:t>
      </w:r>
    </w:p>
    <w:p w14:paraId="24E66EB1" w14:textId="1EB037D6" w:rsidR="00FB7997" w:rsidRPr="009B3B65" w:rsidRDefault="00FB7997">
      <w:pPr>
        <w:pStyle w:val="Heading1"/>
        <w:rPr>
          <w:rFonts w:cs="Times"/>
        </w:rPr>
      </w:pPr>
      <w:bookmarkStart w:id="32" w:name="_Toc22037877"/>
      <w:r w:rsidRPr="009B3B65">
        <w:rPr>
          <w:rFonts w:cs="Times"/>
        </w:rPr>
        <w:t>External Interface Requirements</w:t>
      </w:r>
      <w:bookmarkEnd w:id="30"/>
      <w:bookmarkEnd w:id="32"/>
    </w:p>
    <w:p w14:paraId="57CF9DD2" w14:textId="77777777" w:rsidR="00FB7997" w:rsidRPr="009B3B65" w:rsidRDefault="00FB7997">
      <w:pPr>
        <w:pStyle w:val="Heading2"/>
        <w:rPr>
          <w:rFonts w:cs="Times"/>
        </w:rPr>
      </w:pPr>
      <w:bookmarkStart w:id="33" w:name="_Toc22037878"/>
      <w:r w:rsidRPr="009B3B65">
        <w:rPr>
          <w:rFonts w:cs="Times"/>
        </w:rPr>
        <w:t>User Interfaces</w:t>
      </w:r>
      <w:bookmarkEnd w:id="33"/>
    </w:p>
    <w:p w14:paraId="5806A95B" w14:textId="03EB03EE" w:rsidR="006C2381" w:rsidRPr="007863E8" w:rsidRDefault="006C2381" w:rsidP="00493988">
      <w:pPr>
        <w:pStyle w:val="template"/>
        <w:jc w:val="both"/>
        <w:rPr>
          <w:rFonts w:ascii="Times" w:hAnsi="Times" w:cs="Times"/>
          <w:i w:val="0"/>
          <w:iCs/>
        </w:rPr>
      </w:pPr>
      <w:bookmarkStart w:id="34" w:name="_Toc439994684"/>
      <w:r w:rsidRPr="007863E8">
        <w:rPr>
          <w:rFonts w:ascii="Times" w:hAnsi="Times" w:cs="Times"/>
          <w:i w:val="0"/>
          <w:iCs/>
        </w:rPr>
        <w:t xml:space="preserve">This section describes the requirements of the user interface of the system. These requirements are subject to heavy change </w:t>
      </w:r>
      <w:r w:rsidR="007863E8" w:rsidRPr="007863E8">
        <w:rPr>
          <w:rFonts w:ascii="Times" w:hAnsi="Times" w:cs="Times"/>
          <w:i w:val="0"/>
          <w:iCs/>
        </w:rPr>
        <w:t>during development</w:t>
      </w:r>
    </w:p>
    <w:p w14:paraId="37E30190" w14:textId="39480EE1" w:rsidR="00950C69" w:rsidRDefault="007863E8" w:rsidP="00493988">
      <w:pPr>
        <w:pStyle w:val="template"/>
        <w:numPr>
          <w:ilvl w:val="0"/>
          <w:numId w:val="13"/>
        </w:numPr>
        <w:jc w:val="both"/>
        <w:rPr>
          <w:rFonts w:ascii="Times" w:hAnsi="Times" w:cs="Times"/>
          <w:i w:val="0"/>
          <w:iCs/>
        </w:rPr>
      </w:pPr>
      <w:r>
        <w:rPr>
          <w:rFonts w:ascii="Times" w:hAnsi="Times" w:cs="Times"/>
          <w:i w:val="0"/>
          <w:iCs/>
        </w:rPr>
        <w:t>The app will follow material design recommendations wherever practical</w:t>
      </w:r>
    </w:p>
    <w:p w14:paraId="1C6F9A64" w14:textId="5410A12E" w:rsidR="007863E8" w:rsidRPr="007863E8" w:rsidRDefault="007863E8" w:rsidP="00493988">
      <w:pPr>
        <w:pStyle w:val="template"/>
        <w:numPr>
          <w:ilvl w:val="0"/>
          <w:numId w:val="13"/>
        </w:numPr>
        <w:jc w:val="both"/>
        <w:rPr>
          <w:rFonts w:ascii="Times" w:hAnsi="Times" w:cs="Times"/>
          <w:i w:val="0"/>
          <w:iCs/>
        </w:rPr>
      </w:pPr>
      <w:r>
        <w:rPr>
          <w:rFonts w:ascii="Times" w:hAnsi="Times" w:cs="Times"/>
          <w:i w:val="0"/>
          <w:iCs/>
        </w:rPr>
        <w:t>The app will use swipes and “hold and drag” motions to reduce the need for less human-centred motion while using the app.</w:t>
      </w:r>
    </w:p>
    <w:p w14:paraId="3B0CFFF2" w14:textId="77777777" w:rsidR="00FB7997" w:rsidRPr="009B3B65" w:rsidRDefault="00FB7997">
      <w:pPr>
        <w:pStyle w:val="Heading2"/>
        <w:rPr>
          <w:rFonts w:cs="Times"/>
        </w:rPr>
      </w:pPr>
      <w:bookmarkStart w:id="35" w:name="_Toc22037879"/>
      <w:r w:rsidRPr="009B3B65">
        <w:rPr>
          <w:rFonts w:cs="Times"/>
        </w:rPr>
        <w:lastRenderedPageBreak/>
        <w:t>Hardware Interfaces</w:t>
      </w:r>
      <w:bookmarkEnd w:id="34"/>
      <w:bookmarkEnd w:id="35"/>
    </w:p>
    <w:p w14:paraId="6B24D0CB" w14:textId="57FBF097" w:rsidR="00A95B58" w:rsidRDefault="00A95B58" w:rsidP="00493988">
      <w:pPr>
        <w:pStyle w:val="template"/>
        <w:jc w:val="both"/>
        <w:rPr>
          <w:rFonts w:ascii="Times" w:hAnsi="Times" w:cs="Times"/>
          <w:i w:val="0"/>
          <w:iCs/>
        </w:rPr>
      </w:pPr>
      <w:bookmarkStart w:id="36" w:name="_Toc439994685"/>
      <w:r w:rsidRPr="007863E8">
        <w:rPr>
          <w:rFonts w:ascii="Times" w:hAnsi="Times" w:cs="Times"/>
          <w:i w:val="0"/>
          <w:iCs/>
        </w:rPr>
        <w:t xml:space="preserve">This section describes the requirements of the </w:t>
      </w:r>
      <w:r w:rsidR="00080F12" w:rsidRPr="007863E8">
        <w:rPr>
          <w:rFonts w:ascii="Times" w:hAnsi="Times" w:cs="Times"/>
          <w:i w:val="0"/>
          <w:iCs/>
        </w:rPr>
        <w:t>hardware</w:t>
      </w:r>
      <w:r w:rsidRPr="007863E8">
        <w:rPr>
          <w:rFonts w:ascii="Times" w:hAnsi="Times" w:cs="Times"/>
          <w:i w:val="0"/>
          <w:iCs/>
        </w:rPr>
        <w:t xml:space="preserve"> interfaces on the system.</w:t>
      </w:r>
    </w:p>
    <w:p w14:paraId="7749AE70" w14:textId="4939D368" w:rsidR="007863E8" w:rsidRPr="007863E8" w:rsidRDefault="007863E8" w:rsidP="00493988">
      <w:pPr>
        <w:pStyle w:val="template"/>
        <w:numPr>
          <w:ilvl w:val="0"/>
          <w:numId w:val="12"/>
        </w:numPr>
        <w:jc w:val="both"/>
        <w:rPr>
          <w:rFonts w:ascii="Times" w:hAnsi="Times" w:cs="Times"/>
          <w:i w:val="0"/>
        </w:rPr>
      </w:pPr>
      <w:r>
        <w:rPr>
          <w:rFonts w:ascii="Times" w:hAnsi="Times" w:cs="Times"/>
          <w:i w:val="0"/>
        </w:rPr>
        <w:t xml:space="preserve">The system will function on </w:t>
      </w:r>
      <w:r>
        <w:rPr>
          <w:rFonts w:ascii="Times" w:hAnsi="Times" w:cs="Times"/>
          <w:i w:val="0"/>
        </w:rPr>
        <w:t>any phone with hardware powerful enough to support Android 5.0.</w:t>
      </w:r>
    </w:p>
    <w:p w14:paraId="2EE7B1F1" w14:textId="77777777" w:rsidR="00FB7997" w:rsidRPr="009B3B65" w:rsidRDefault="00FB7997">
      <w:pPr>
        <w:pStyle w:val="Heading2"/>
        <w:rPr>
          <w:rFonts w:cs="Times"/>
        </w:rPr>
      </w:pPr>
      <w:bookmarkStart w:id="37" w:name="_Toc22037880"/>
      <w:r w:rsidRPr="009B3B65">
        <w:rPr>
          <w:rFonts w:cs="Times"/>
        </w:rPr>
        <w:t>Software Interfaces</w:t>
      </w:r>
      <w:bookmarkEnd w:id="36"/>
      <w:bookmarkEnd w:id="37"/>
    </w:p>
    <w:p w14:paraId="092D05EB" w14:textId="15EF6ACC" w:rsidR="00950C69" w:rsidRPr="007863E8" w:rsidRDefault="00950C69" w:rsidP="001742FD">
      <w:pPr>
        <w:pStyle w:val="template"/>
        <w:jc w:val="both"/>
        <w:rPr>
          <w:rFonts w:ascii="Times" w:hAnsi="Times" w:cs="Times"/>
          <w:i w:val="0"/>
          <w:iCs/>
        </w:rPr>
      </w:pPr>
      <w:bookmarkStart w:id="38" w:name="_Toc439994686"/>
      <w:r w:rsidRPr="007863E8">
        <w:rPr>
          <w:rFonts w:ascii="Times" w:hAnsi="Times" w:cs="Times"/>
          <w:i w:val="0"/>
          <w:iCs/>
        </w:rPr>
        <w:t>This section describes the requirements of the software interfaces on the system.</w:t>
      </w:r>
    </w:p>
    <w:p w14:paraId="4D412A2D" w14:textId="77777777" w:rsidR="007863E8" w:rsidRPr="007863E8" w:rsidRDefault="007863E8" w:rsidP="007863E8">
      <w:pPr>
        <w:pStyle w:val="template"/>
        <w:numPr>
          <w:ilvl w:val="0"/>
          <w:numId w:val="12"/>
        </w:numPr>
        <w:jc w:val="both"/>
        <w:rPr>
          <w:rFonts w:ascii="Times" w:hAnsi="Times" w:cs="Times"/>
          <w:i w:val="0"/>
        </w:rPr>
      </w:pPr>
      <w:bookmarkStart w:id="39" w:name="_Toc22037881"/>
      <w:r>
        <w:rPr>
          <w:rFonts w:ascii="Times" w:hAnsi="Times" w:cs="Times"/>
          <w:i w:val="0"/>
        </w:rPr>
        <w:t>The system will function on Android API 21 (5.0 Lollipop).</w:t>
      </w:r>
    </w:p>
    <w:p w14:paraId="13E209CF" w14:textId="77777777" w:rsidR="00FB7997" w:rsidRPr="009B3B65" w:rsidRDefault="00FB7997">
      <w:pPr>
        <w:pStyle w:val="Heading2"/>
        <w:rPr>
          <w:rFonts w:cs="Times"/>
        </w:rPr>
      </w:pPr>
      <w:r w:rsidRPr="009B3B65">
        <w:rPr>
          <w:rFonts w:cs="Times"/>
        </w:rPr>
        <w:t>Communications Interfaces</w:t>
      </w:r>
      <w:bookmarkEnd w:id="38"/>
      <w:bookmarkEnd w:id="39"/>
    </w:p>
    <w:p w14:paraId="2121437E" w14:textId="35DE02FF" w:rsidR="00CF3E70" w:rsidRPr="00145B58" w:rsidRDefault="00CF3E70" w:rsidP="001742FD">
      <w:pPr>
        <w:pStyle w:val="template"/>
        <w:jc w:val="both"/>
        <w:rPr>
          <w:rFonts w:ascii="Times" w:hAnsi="Times" w:cs="Times"/>
          <w:i w:val="0"/>
          <w:iCs/>
        </w:rPr>
      </w:pPr>
      <w:bookmarkStart w:id="40" w:name="_Toc439994690"/>
      <w:r w:rsidRPr="00145B58">
        <w:rPr>
          <w:rFonts w:ascii="Times" w:hAnsi="Times" w:cs="Times"/>
          <w:i w:val="0"/>
          <w:iCs/>
        </w:rPr>
        <w:t>This section describes the requirements of the communications interfaces on the system.</w:t>
      </w:r>
    </w:p>
    <w:p w14:paraId="27A3126E" w14:textId="1473D7D4" w:rsidR="002E3BA9" w:rsidRPr="00145B58" w:rsidRDefault="00145B58" w:rsidP="001742FD">
      <w:pPr>
        <w:pStyle w:val="template"/>
        <w:numPr>
          <w:ilvl w:val="0"/>
          <w:numId w:val="16"/>
        </w:numPr>
        <w:jc w:val="both"/>
        <w:rPr>
          <w:rFonts w:ascii="Times" w:hAnsi="Times" w:cs="Times"/>
          <w:i w:val="0"/>
        </w:rPr>
      </w:pPr>
      <w:r w:rsidRPr="00145B58">
        <w:rPr>
          <w:rFonts w:ascii="Times" w:hAnsi="Times" w:cs="Times"/>
          <w:i w:val="0"/>
        </w:rPr>
        <w:t>The app should be able to interface with cloud storage interfaces to allow for off-device database storage.</w:t>
      </w:r>
    </w:p>
    <w:p w14:paraId="1F1D0E76" w14:textId="77777777" w:rsidR="00071A48" w:rsidRPr="00404258" w:rsidRDefault="00071A48">
      <w:pPr>
        <w:spacing w:line="240" w:lineRule="auto"/>
        <w:rPr>
          <w:rFonts w:cs="Times"/>
          <w:b/>
          <w:strike/>
          <w:kern w:val="28"/>
          <w:sz w:val="36"/>
        </w:rPr>
      </w:pPr>
      <w:r w:rsidRPr="00404258">
        <w:rPr>
          <w:rFonts w:cs="Times"/>
          <w:strike/>
        </w:rPr>
        <w:br w:type="page"/>
      </w:r>
    </w:p>
    <w:p w14:paraId="5CCDBB78" w14:textId="5C0DF92D" w:rsidR="00FB7997" w:rsidRPr="009B3B65" w:rsidRDefault="00FB7997">
      <w:pPr>
        <w:pStyle w:val="Heading1"/>
        <w:rPr>
          <w:rFonts w:cs="Times"/>
        </w:rPr>
      </w:pPr>
      <w:bookmarkStart w:id="41" w:name="_Toc22037882"/>
      <w:r w:rsidRPr="009B3B65">
        <w:rPr>
          <w:rFonts w:cs="Times"/>
        </w:rPr>
        <w:lastRenderedPageBreak/>
        <w:t xml:space="preserve">Other </w:t>
      </w:r>
      <w:proofErr w:type="spellStart"/>
      <w:r w:rsidRPr="009B3B65">
        <w:rPr>
          <w:rFonts w:cs="Times"/>
        </w:rPr>
        <w:t>Nonfunctional</w:t>
      </w:r>
      <w:proofErr w:type="spellEnd"/>
      <w:r w:rsidRPr="009B3B65">
        <w:rPr>
          <w:rFonts w:cs="Times"/>
        </w:rPr>
        <w:t xml:space="preserve"> Requirements</w:t>
      </w:r>
      <w:bookmarkEnd w:id="41"/>
    </w:p>
    <w:p w14:paraId="14AAE3A3" w14:textId="77777777" w:rsidR="00FB7997" w:rsidRPr="009B3B65" w:rsidRDefault="00FB7997">
      <w:pPr>
        <w:pStyle w:val="Heading2"/>
        <w:rPr>
          <w:rFonts w:cs="Times"/>
        </w:rPr>
      </w:pPr>
      <w:bookmarkStart w:id="42" w:name="_Toc22037883"/>
      <w:r w:rsidRPr="009B3B65">
        <w:rPr>
          <w:rFonts w:cs="Times"/>
        </w:rPr>
        <w:t>Performance Requirements</w:t>
      </w:r>
      <w:bookmarkEnd w:id="40"/>
      <w:bookmarkEnd w:id="42"/>
    </w:p>
    <w:p w14:paraId="364F8DC4" w14:textId="53F8790D" w:rsidR="00007D2A" w:rsidRPr="00404258" w:rsidRDefault="00007D2A" w:rsidP="001742FD">
      <w:pPr>
        <w:pStyle w:val="template"/>
        <w:jc w:val="both"/>
        <w:rPr>
          <w:rFonts w:ascii="Times" w:hAnsi="Times" w:cs="Times"/>
          <w:i w:val="0"/>
          <w:iCs/>
          <w:strike/>
        </w:rPr>
      </w:pPr>
      <w:bookmarkStart w:id="43" w:name="_Toc439994691"/>
      <w:r w:rsidRPr="00404258">
        <w:rPr>
          <w:rFonts w:ascii="Times" w:hAnsi="Times" w:cs="Times"/>
          <w:i w:val="0"/>
          <w:iCs/>
          <w:strike/>
        </w:rPr>
        <w:t>This section describes the requirements of the performance of the system. This includes system loading times and ease of rollback in the case of a catastrophic failure.</w:t>
      </w:r>
    </w:p>
    <w:p w14:paraId="4E5EB934" w14:textId="6550C94B" w:rsidR="00007D2A" w:rsidRPr="00404258" w:rsidRDefault="00007D2A" w:rsidP="001742FD">
      <w:pPr>
        <w:pStyle w:val="template"/>
        <w:numPr>
          <w:ilvl w:val="0"/>
          <w:numId w:val="17"/>
        </w:numPr>
        <w:jc w:val="both"/>
        <w:rPr>
          <w:rFonts w:ascii="Times" w:hAnsi="Times" w:cs="Times"/>
          <w:i w:val="0"/>
          <w:iCs/>
          <w:strike/>
        </w:rPr>
      </w:pPr>
      <w:r w:rsidRPr="00404258">
        <w:rPr>
          <w:rFonts w:ascii="Times" w:hAnsi="Times" w:cs="Times"/>
          <w:i w:val="0"/>
          <w:iCs/>
          <w:strike/>
        </w:rPr>
        <w:t>Loading the list of</w:t>
      </w:r>
      <w:r w:rsidR="002235BC" w:rsidRPr="00404258">
        <w:rPr>
          <w:rFonts w:ascii="Times" w:hAnsi="Times" w:cs="Times"/>
          <w:i w:val="0"/>
          <w:iCs/>
          <w:strike/>
        </w:rPr>
        <w:t xml:space="preserve"> eligible carpool providers</w:t>
      </w:r>
      <w:r w:rsidRPr="00404258">
        <w:rPr>
          <w:rFonts w:ascii="Times" w:hAnsi="Times" w:cs="Times"/>
          <w:i w:val="0"/>
          <w:iCs/>
          <w:strike/>
        </w:rPr>
        <w:t xml:space="preserve"> should take under </w:t>
      </w:r>
      <w:r w:rsidR="002235BC" w:rsidRPr="00404258">
        <w:rPr>
          <w:rFonts w:ascii="Times" w:hAnsi="Times" w:cs="Times"/>
          <w:i w:val="0"/>
          <w:iCs/>
          <w:strike/>
        </w:rPr>
        <w:t xml:space="preserve">15 </w:t>
      </w:r>
      <w:r w:rsidRPr="00404258">
        <w:rPr>
          <w:rFonts w:ascii="Times" w:hAnsi="Times" w:cs="Times"/>
          <w:i w:val="0"/>
          <w:iCs/>
          <w:strike/>
        </w:rPr>
        <w:t xml:space="preserve">seconds to complete on the server side. </w:t>
      </w:r>
    </w:p>
    <w:p w14:paraId="030E08EA" w14:textId="15685016" w:rsidR="00007D2A" w:rsidRPr="00404258" w:rsidRDefault="0055194F" w:rsidP="001742FD">
      <w:pPr>
        <w:pStyle w:val="template"/>
        <w:numPr>
          <w:ilvl w:val="0"/>
          <w:numId w:val="17"/>
        </w:numPr>
        <w:jc w:val="both"/>
        <w:rPr>
          <w:rFonts w:ascii="Times" w:hAnsi="Times" w:cs="Times"/>
          <w:i w:val="0"/>
          <w:iCs/>
          <w:strike/>
        </w:rPr>
      </w:pPr>
      <w:r w:rsidRPr="00404258">
        <w:rPr>
          <w:rFonts w:ascii="Times" w:hAnsi="Times" w:cs="Times"/>
          <w:i w:val="0"/>
          <w:iCs/>
          <w:strike/>
        </w:rPr>
        <w:t xml:space="preserve">The </w:t>
      </w:r>
      <w:r w:rsidR="00D93F13" w:rsidRPr="00404258">
        <w:rPr>
          <w:rFonts w:ascii="Times" w:hAnsi="Times" w:cs="Times"/>
          <w:i w:val="0"/>
          <w:iCs/>
          <w:strike/>
        </w:rPr>
        <w:t xml:space="preserve">Android and iOS apps should take no longer than 5 seconds </w:t>
      </w:r>
      <w:r w:rsidR="0025425F" w:rsidRPr="00404258">
        <w:rPr>
          <w:rFonts w:ascii="Times" w:hAnsi="Times" w:cs="Times"/>
          <w:i w:val="0"/>
          <w:iCs/>
          <w:strike/>
        </w:rPr>
        <w:t>on current generation mobile devices.</w:t>
      </w:r>
    </w:p>
    <w:p w14:paraId="4C78B985" w14:textId="53F8790D" w:rsidR="00007D2A" w:rsidRPr="00404258" w:rsidRDefault="00007D2A" w:rsidP="001742FD">
      <w:pPr>
        <w:pStyle w:val="template"/>
        <w:numPr>
          <w:ilvl w:val="0"/>
          <w:numId w:val="17"/>
        </w:numPr>
        <w:jc w:val="both"/>
        <w:rPr>
          <w:rFonts w:ascii="Times" w:hAnsi="Times" w:cs="Times"/>
          <w:i w:val="0"/>
          <w:iCs/>
          <w:strike/>
        </w:rPr>
      </w:pPr>
      <w:r w:rsidRPr="00404258">
        <w:rPr>
          <w:rFonts w:ascii="Times" w:hAnsi="Times" w:cs="Times"/>
          <w:i w:val="0"/>
          <w:iCs/>
          <w:strike/>
        </w:rPr>
        <w:t>In the event of a catastrophic system failure, restoring a system backup should take less than 30 minutes to complete.</w:t>
      </w:r>
    </w:p>
    <w:p w14:paraId="636972F2" w14:textId="77777777" w:rsidR="00FB7997" w:rsidRPr="009B3B65" w:rsidRDefault="00FB7997">
      <w:pPr>
        <w:pStyle w:val="Heading2"/>
        <w:rPr>
          <w:rFonts w:cs="Times"/>
        </w:rPr>
      </w:pPr>
      <w:bookmarkStart w:id="44" w:name="_Toc22037884"/>
      <w:r w:rsidRPr="009B3B65">
        <w:rPr>
          <w:rFonts w:cs="Times"/>
        </w:rPr>
        <w:t>Safety Requirements</w:t>
      </w:r>
      <w:bookmarkEnd w:id="43"/>
      <w:bookmarkEnd w:id="44"/>
    </w:p>
    <w:p w14:paraId="19D2605F" w14:textId="3204F06A" w:rsidR="005C129A" w:rsidRPr="00404258" w:rsidRDefault="00831218" w:rsidP="001742FD">
      <w:pPr>
        <w:pStyle w:val="template"/>
        <w:jc w:val="both"/>
        <w:rPr>
          <w:rFonts w:ascii="Times" w:hAnsi="Times" w:cs="Times"/>
          <w:i w:val="0"/>
          <w:strike/>
        </w:rPr>
      </w:pPr>
      <w:r w:rsidRPr="00404258">
        <w:rPr>
          <w:rFonts w:ascii="Times" w:hAnsi="Times" w:cs="Times"/>
          <w:i w:val="0"/>
          <w:strike/>
        </w:rPr>
        <w:t xml:space="preserve">This section describes the requirements of the safety of the system. This </w:t>
      </w:r>
      <w:r w:rsidR="00991881" w:rsidRPr="00404258">
        <w:rPr>
          <w:rFonts w:ascii="Times" w:hAnsi="Times" w:cs="Times"/>
          <w:i w:val="0"/>
          <w:strike/>
        </w:rPr>
        <w:t xml:space="preserve">includes reducing risk of further harm being done if data is leaked, as well as responses to </w:t>
      </w:r>
      <w:r w:rsidR="000E2CAE" w:rsidRPr="00404258">
        <w:rPr>
          <w:rFonts w:ascii="Times" w:hAnsi="Times" w:cs="Times"/>
          <w:i w:val="0"/>
          <w:strike/>
        </w:rPr>
        <w:t>inappropriate or dangerous behaviour through the app</w:t>
      </w:r>
      <w:r w:rsidR="005C129A" w:rsidRPr="00404258">
        <w:rPr>
          <w:rFonts w:ascii="Times" w:hAnsi="Times" w:cs="Times"/>
          <w:i w:val="0"/>
          <w:strike/>
        </w:rPr>
        <w:t>.</w:t>
      </w:r>
    </w:p>
    <w:p w14:paraId="2CFE3201" w14:textId="6CA5AE81" w:rsidR="005C129A" w:rsidRPr="00404258" w:rsidRDefault="0007087F" w:rsidP="001742FD">
      <w:pPr>
        <w:pStyle w:val="template"/>
        <w:numPr>
          <w:ilvl w:val="0"/>
          <w:numId w:val="18"/>
        </w:numPr>
        <w:jc w:val="both"/>
        <w:rPr>
          <w:rFonts w:ascii="Times" w:hAnsi="Times" w:cs="Times"/>
          <w:i w:val="0"/>
          <w:strike/>
        </w:rPr>
      </w:pPr>
      <w:r w:rsidRPr="00404258">
        <w:rPr>
          <w:rFonts w:ascii="Times" w:hAnsi="Times" w:cs="Times"/>
          <w:i w:val="0"/>
          <w:strike/>
        </w:rPr>
        <w:t>All user information should be encrypted to reduce the risk of misuse if it is taken</w:t>
      </w:r>
      <w:r w:rsidR="001742FD" w:rsidRPr="00404258">
        <w:rPr>
          <w:rFonts w:ascii="Times" w:hAnsi="Times" w:cs="Times"/>
          <w:i w:val="0"/>
          <w:strike/>
        </w:rPr>
        <w:t>.</w:t>
      </w:r>
    </w:p>
    <w:p w14:paraId="69C28A59" w14:textId="1BDF33AE" w:rsidR="00F9529E" w:rsidRPr="00404258" w:rsidRDefault="008552FE" w:rsidP="001742FD">
      <w:pPr>
        <w:pStyle w:val="template"/>
        <w:numPr>
          <w:ilvl w:val="0"/>
          <w:numId w:val="18"/>
        </w:numPr>
        <w:jc w:val="both"/>
        <w:rPr>
          <w:rFonts w:ascii="Times" w:hAnsi="Times" w:cs="Times"/>
          <w:i w:val="0"/>
          <w:strike/>
        </w:rPr>
      </w:pPr>
      <w:r w:rsidRPr="00404258">
        <w:rPr>
          <w:rFonts w:ascii="Times" w:hAnsi="Times" w:cs="Times"/>
          <w:i w:val="0"/>
          <w:strike/>
        </w:rPr>
        <w:t xml:space="preserve">A reporting system will be implemented </w:t>
      </w:r>
      <w:r w:rsidR="00DD7CE9" w:rsidRPr="00404258">
        <w:rPr>
          <w:rFonts w:ascii="Times" w:hAnsi="Times" w:cs="Times"/>
          <w:i w:val="0"/>
          <w:strike/>
        </w:rPr>
        <w:t xml:space="preserve">to report inappropriate or dangerous behaviour by other users of the service. All reports should be taken seriously and </w:t>
      </w:r>
      <w:r w:rsidR="00F9529E" w:rsidRPr="00404258">
        <w:rPr>
          <w:rFonts w:ascii="Times" w:hAnsi="Times" w:cs="Times"/>
          <w:i w:val="0"/>
          <w:strike/>
        </w:rPr>
        <w:t>forwarded to Flinders University and the police if necessary</w:t>
      </w:r>
      <w:r w:rsidR="004E4C1C" w:rsidRPr="00404258">
        <w:rPr>
          <w:rFonts w:ascii="Times" w:hAnsi="Times" w:cs="Times"/>
          <w:i w:val="0"/>
          <w:strike/>
        </w:rPr>
        <w:t>.</w:t>
      </w:r>
    </w:p>
    <w:p w14:paraId="5B7EC1E2" w14:textId="77777777" w:rsidR="00FB7997" w:rsidRPr="009B3B65" w:rsidRDefault="00FB7997">
      <w:pPr>
        <w:pStyle w:val="Heading2"/>
        <w:rPr>
          <w:rFonts w:cs="Times"/>
        </w:rPr>
      </w:pPr>
      <w:bookmarkStart w:id="45" w:name="_Toc439994692"/>
      <w:bookmarkStart w:id="46" w:name="_Toc22037885"/>
      <w:r w:rsidRPr="009B3B65">
        <w:rPr>
          <w:rFonts w:cs="Times"/>
        </w:rPr>
        <w:t>Security Requirements</w:t>
      </w:r>
      <w:bookmarkEnd w:id="45"/>
      <w:bookmarkEnd w:id="46"/>
    </w:p>
    <w:p w14:paraId="51319880" w14:textId="33E9E423" w:rsidR="56F70568" w:rsidRPr="00404258" w:rsidRDefault="6C5717B5" w:rsidP="001742FD">
      <w:pPr>
        <w:pStyle w:val="template"/>
        <w:jc w:val="both"/>
        <w:rPr>
          <w:rFonts w:ascii="Times" w:hAnsi="Times" w:cs="Times"/>
          <w:i w:val="0"/>
          <w:strike/>
        </w:rPr>
      </w:pPr>
      <w:r w:rsidRPr="00404258">
        <w:rPr>
          <w:rFonts w:ascii="Times" w:hAnsi="Times" w:cs="Times"/>
          <w:i w:val="0"/>
          <w:strike/>
        </w:rPr>
        <w:t>This section describes the requirements of the system regarding information/ reputation integrity, protecting user privacy</w:t>
      </w:r>
      <w:r w:rsidR="50E521C0" w:rsidRPr="00404258">
        <w:rPr>
          <w:rFonts w:ascii="Times" w:hAnsi="Times" w:cs="Times"/>
          <w:i w:val="0"/>
          <w:strike/>
        </w:rPr>
        <w:t>, secure payment</w:t>
      </w:r>
      <w:r w:rsidRPr="00404258">
        <w:rPr>
          <w:rFonts w:ascii="Times" w:hAnsi="Times" w:cs="Times"/>
          <w:i w:val="0"/>
          <w:strike/>
        </w:rPr>
        <w:t xml:space="preserve"> and website security.</w:t>
      </w:r>
    </w:p>
    <w:p w14:paraId="25D1C820" w14:textId="0FA44513" w:rsidR="1852FC66" w:rsidRPr="00404258" w:rsidRDefault="1852FC66" w:rsidP="001742FD">
      <w:pPr>
        <w:pStyle w:val="template"/>
        <w:numPr>
          <w:ilvl w:val="0"/>
          <w:numId w:val="20"/>
        </w:numPr>
        <w:jc w:val="both"/>
        <w:rPr>
          <w:rFonts w:ascii="Times" w:hAnsi="Times" w:cs="Times"/>
          <w:i w:val="0"/>
          <w:strike/>
        </w:rPr>
      </w:pPr>
      <w:r w:rsidRPr="00404258">
        <w:rPr>
          <w:rFonts w:ascii="Times" w:hAnsi="Times" w:cs="Times"/>
          <w:i w:val="0"/>
          <w:strike/>
        </w:rPr>
        <w:t xml:space="preserve">Secure verification during registration/ login as flinders student/ staff via okta service integrated with the university. </w:t>
      </w:r>
    </w:p>
    <w:p w14:paraId="27E16AC7" w14:textId="0FE6449E" w:rsidR="1852FC66" w:rsidRPr="00404258" w:rsidRDefault="1852FC66" w:rsidP="001742FD">
      <w:pPr>
        <w:pStyle w:val="template"/>
        <w:numPr>
          <w:ilvl w:val="0"/>
          <w:numId w:val="20"/>
        </w:numPr>
        <w:jc w:val="both"/>
        <w:rPr>
          <w:rFonts w:ascii="Times" w:hAnsi="Times" w:cs="Times"/>
          <w:i w:val="0"/>
          <w:strike/>
        </w:rPr>
      </w:pPr>
      <w:r w:rsidRPr="00404258">
        <w:rPr>
          <w:rFonts w:ascii="Times" w:hAnsi="Times" w:cs="Times"/>
          <w:i w:val="0"/>
          <w:strike/>
        </w:rPr>
        <w:t>SMS two factor authentication should be required to prevent malicious access of user data.</w:t>
      </w:r>
      <w:r w:rsidR="319513EC" w:rsidRPr="00404258">
        <w:rPr>
          <w:rFonts w:ascii="Times" w:hAnsi="Times" w:cs="Times"/>
          <w:i w:val="0"/>
          <w:strike/>
        </w:rPr>
        <w:t xml:space="preserve"> </w:t>
      </w:r>
    </w:p>
    <w:p w14:paraId="666B93C2" w14:textId="46EDA3DD" w:rsidR="1852FC66" w:rsidRPr="00404258" w:rsidRDefault="1852FC66" w:rsidP="001742FD">
      <w:pPr>
        <w:pStyle w:val="template"/>
        <w:numPr>
          <w:ilvl w:val="0"/>
          <w:numId w:val="20"/>
        </w:numPr>
        <w:jc w:val="both"/>
        <w:rPr>
          <w:rFonts w:ascii="Times" w:hAnsi="Times" w:cs="Times"/>
          <w:i w:val="0"/>
          <w:strike/>
        </w:rPr>
      </w:pPr>
      <w:r w:rsidRPr="00404258">
        <w:rPr>
          <w:rFonts w:ascii="Times" w:hAnsi="Times" w:cs="Times"/>
          <w:i w:val="0"/>
          <w:strike/>
        </w:rPr>
        <w:t>A feedback option will be provided to users to review the service provided to them</w:t>
      </w:r>
      <w:r w:rsidR="319513EC" w:rsidRPr="00404258">
        <w:rPr>
          <w:rFonts w:ascii="Times" w:hAnsi="Times" w:cs="Times"/>
          <w:i w:val="0"/>
          <w:strike/>
        </w:rPr>
        <w:t>. However,</w:t>
      </w:r>
      <w:r w:rsidRPr="00404258">
        <w:rPr>
          <w:rFonts w:ascii="Times" w:hAnsi="Times" w:cs="Times"/>
          <w:i w:val="0"/>
          <w:strike/>
        </w:rPr>
        <w:t xml:space="preserve"> users will </w:t>
      </w:r>
      <w:r w:rsidR="319513EC" w:rsidRPr="00404258">
        <w:rPr>
          <w:rFonts w:ascii="Times" w:hAnsi="Times" w:cs="Times"/>
          <w:i w:val="0"/>
          <w:strike/>
        </w:rPr>
        <w:t xml:space="preserve">only </w:t>
      </w:r>
      <w:r w:rsidRPr="00404258">
        <w:rPr>
          <w:rFonts w:ascii="Times" w:hAnsi="Times" w:cs="Times"/>
          <w:i w:val="0"/>
          <w:strike/>
        </w:rPr>
        <w:t>be given this option</w:t>
      </w:r>
      <w:r w:rsidR="319513EC" w:rsidRPr="00404258">
        <w:rPr>
          <w:rFonts w:ascii="Times" w:hAnsi="Times" w:cs="Times"/>
          <w:i w:val="0"/>
          <w:strike/>
        </w:rPr>
        <w:t xml:space="preserve"> after a successful carpool transaction to protect the integrity of the feedback system.</w:t>
      </w:r>
      <w:r w:rsidRPr="00404258">
        <w:rPr>
          <w:rFonts w:ascii="Times" w:hAnsi="Times" w:cs="Times"/>
          <w:i w:val="0"/>
          <w:strike/>
        </w:rPr>
        <w:t xml:space="preserve"> </w:t>
      </w:r>
    </w:p>
    <w:p w14:paraId="73DE3002" w14:textId="39EF26B9" w:rsidR="1852FC66" w:rsidRPr="00404258" w:rsidRDefault="319513EC" w:rsidP="001742FD">
      <w:pPr>
        <w:pStyle w:val="template"/>
        <w:numPr>
          <w:ilvl w:val="0"/>
          <w:numId w:val="20"/>
        </w:numPr>
        <w:jc w:val="both"/>
        <w:rPr>
          <w:rFonts w:ascii="Times" w:hAnsi="Times" w:cs="Times"/>
          <w:i w:val="0"/>
          <w:strike/>
        </w:rPr>
      </w:pPr>
      <w:r w:rsidRPr="00404258">
        <w:rPr>
          <w:rFonts w:ascii="Times" w:hAnsi="Times" w:cs="Times"/>
          <w:i w:val="0"/>
          <w:strike/>
        </w:rPr>
        <w:t xml:space="preserve">User payment will be finalized and completed prior to the commencement of carpooling, to prevent </w:t>
      </w:r>
      <w:bookmarkStart w:id="47" w:name="_GoBack"/>
      <w:bookmarkEnd w:id="47"/>
      <w:r w:rsidRPr="00404258">
        <w:rPr>
          <w:rFonts w:ascii="Times" w:hAnsi="Times" w:cs="Times"/>
          <w:i w:val="0"/>
          <w:strike/>
        </w:rPr>
        <w:t xml:space="preserve">confusion and to ensure carpool providers are paid before providing their service. </w:t>
      </w:r>
    </w:p>
    <w:p w14:paraId="476E5CC2" w14:textId="657966C4" w:rsidR="1852FC66" w:rsidRPr="00404258" w:rsidRDefault="319513EC" w:rsidP="001742FD">
      <w:pPr>
        <w:pStyle w:val="template"/>
        <w:numPr>
          <w:ilvl w:val="0"/>
          <w:numId w:val="20"/>
        </w:numPr>
        <w:jc w:val="both"/>
        <w:rPr>
          <w:rFonts w:ascii="Times" w:hAnsi="Times" w:cs="Times"/>
          <w:i w:val="0"/>
          <w:strike/>
        </w:rPr>
      </w:pPr>
      <w:r w:rsidRPr="00404258">
        <w:rPr>
          <w:rFonts w:ascii="Times" w:hAnsi="Times" w:cs="Times"/>
          <w:i w:val="0"/>
          <w:strike/>
        </w:rPr>
        <w:t xml:space="preserve">Location arrangements will be finalized after discussion but before payment to prevent negotiation after payment, to reduce confusion about the transaction and to prevent users from trying undercut / overcharge other users. </w:t>
      </w:r>
    </w:p>
    <w:p w14:paraId="7AB20CE5" w14:textId="6C665139" w:rsidR="1852FC66" w:rsidRPr="00404258" w:rsidRDefault="50E521C0" w:rsidP="001742FD">
      <w:pPr>
        <w:pStyle w:val="template"/>
        <w:numPr>
          <w:ilvl w:val="0"/>
          <w:numId w:val="20"/>
        </w:numPr>
        <w:jc w:val="both"/>
        <w:rPr>
          <w:rFonts w:ascii="Times" w:hAnsi="Times" w:cs="Times"/>
          <w:i w:val="0"/>
          <w:strike/>
        </w:rPr>
      </w:pPr>
      <w:r w:rsidRPr="00404258">
        <w:rPr>
          <w:rFonts w:ascii="Times" w:hAnsi="Times" w:cs="Times"/>
          <w:i w:val="0"/>
          <w:strike/>
        </w:rPr>
        <w:lastRenderedPageBreak/>
        <w:t xml:space="preserve">Traffic should be encrypted utilizing https as well as the service maintaining an active SSL certificate to prevent malicious users from accessing data provided to the service. </w:t>
      </w:r>
    </w:p>
    <w:p w14:paraId="08D42890" w14:textId="2D5A049A" w:rsidR="1852FC66" w:rsidRPr="00404258" w:rsidRDefault="319513EC" w:rsidP="001742FD">
      <w:pPr>
        <w:pStyle w:val="template"/>
        <w:numPr>
          <w:ilvl w:val="0"/>
          <w:numId w:val="20"/>
        </w:numPr>
        <w:jc w:val="both"/>
        <w:rPr>
          <w:rFonts w:ascii="Times" w:hAnsi="Times" w:cs="Times"/>
          <w:i w:val="0"/>
          <w:strike/>
          <w:szCs w:val="22"/>
        </w:rPr>
      </w:pPr>
      <w:r w:rsidRPr="00404258">
        <w:rPr>
          <w:rFonts w:ascii="Times" w:hAnsi="Times" w:cs="Times"/>
          <w:i w:val="0"/>
          <w:strike/>
        </w:rPr>
        <w:t xml:space="preserve">Sensitive information provided to the website, e.g. user payment information, pickup and drop off location and contact details should be stored in hashed form inside the database. </w:t>
      </w:r>
    </w:p>
    <w:p w14:paraId="567837B2" w14:textId="14D53148" w:rsidR="319513EC" w:rsidRPr="00404258" w:rsidRDefault="319513EC" w:rsidP="001742FD">
      <w:pPr>
        <w:pStyle w:val="template"/>
        <w:numPr>
          <w:ilvl w:val="0"/>
          <w:numId w:val="20"/>
        </w:numPr>
        <w:jc w:val="both"/>
        <w:rPr>
          <w:rFonts w:ascii="Times" w:hAnsi="Times" w:cs="Times"/>
          <w:i w:val="0"/>
          <w:strike/>
        </w:rPr>
      </w:pPr>
      <w:r w:rsidRPr="00404258">
        <w:rPr>
          <w:rFonts w:ascii="Times" w:hAnsi="Times" w:cs="Times"/>
          <w:i w:val="0"/>
          <w:strike/>
        </w:rPr>
        <w:t xml:space="preserve">Users will only have access to the site via the internet, users will not have the option to download any content to their device. </w:t>
      </w:r>
    </w:p>
    <w:p w14:paraId="769F053C" w14:textId="7A4D95C7" w:rsidR="319513EC" w:rsidRPr="00404258" w:rsidRDefault="50E521C0" w:rsidP="001742FD">
      <w:pPr>
        <w:pStyle w:val="template"/>
        <w:numPr>
          <w:ilvl w:val="0"/>
          <w:numId w:val="20"/>
        </w:numPr>
        <w:jc w:val="both"/>
        <w:rPr>
          <w:rFonts w:ascii="Times" w:hAnsi="Times" w:cs="Times"/>
          <w:i w:val="0"/>
          <w:strike/>
        </w:rPr>
      </w:pPr>
      <w:r w:rsidRPr="00404258">
        <w:rPr>
          <w:rFonts w:ascii="Times" w:hAnsi="Times" w:cs="Times"/>
          <w:i w:val="0"/>
          <w:strike/>
        </w:rPr>
        <w:t xml:space="preserve">User information will not be provided prior to acceptance of a communication request from the sending user. </w:t>
      </w:r>
    </w:p>
    <w:p w14:paraId="598FF937" w14:textId="23E2F1D2" w:rsidR="319513EC" w:rsidRPr="00404258" w:rsidRDefault="50E521C0" w:rsidP="001742FD">
      <w:pPr>
        <w:pStyle w:val="template"/>
        <w:numPr>
          <w:ilvl w:val="0"/>
          <w:numId w:val="20"/>
        </w:numPr>
        <w:jc w:val="both"/>
        <w:rPr>
          <w:rFonts w:ascii="Times" w:hAnsi="Times" w:cs="Times"/>
          <w:i w:val="0"/>
          <w:strike/>
        </w:rPr>
      </w:pPr>
      <w:r w:rsidRPr="00404258">
        <w:rPr>
          <w:rFonts w:ascii="Times" w:hAnsi="Times" w:cs="Times"/>
          <w:i w:val="0"/>
          <w:strike/>
        </w:rPr>
        <w:t>Users have the authority to decide what is hidden or provided on their profile, e.g. if a user doesn’t want to provide a phone number or wants to initially provide a suburb instead of a specific pickup/ drop-off location they should have the choice.</w:t>
      </w:r>
    </w:p>
    <w:p w14:paraId="02C1155D" w14:textId="70259940" w:rsidR="56F70568" w:rsidRPr="00404258" w:rsidRDefault="50E521C0" w:rsidP="001742FD">
      <w:pPr>
        <w:pStyle w:val="template"/>
        <w:numPr>
          <w:ilvl w:val="0"/>
          <w:numId w:val="20"/>
        </w:numPr>
        <w:jc w:val="both"/>
        <w:rPr>
          <w:rFonts w:ascii="Times" w:hAnsi="Times" w:cs="Times"/>
          <w:i w:val="0"/>
          <w:strike/>
        </w:rPr>
      </w:pPr>
      <w:r w:rsidRPr="00404258">
        <w:rPr>
          <w:rFonts w:ascii="Times" w:hAnsi="Times" w:cs="Times"/>
          <w:i w:val="0"/>
          <w:strike/>
        </w:rPr>
        <w:t xml:space="preserve">Users will be required to log back into the service after a specified time period, to prevent unauthorized access to user data.  </w:t>
      </w:r>
    </w:p>
    <w:p w14:paraId="6D751107" w14:textId="77777777" w:rsidR="001742FD" w:rsidRPr="009B3B65" w:rsidRDefault="001742FD" w:rsidP="001742FD">
      <w:pPr>
        <w:pStyle w:val="template"/>
        <w:rPr>
          <w:rFonts w:ascii="Times" w:hAnsi="Times" w:cs="Times"/>
          <w:i w:val="0"/>
        </w:rPr>
      </w:pPr>
    </w:p>
    <w:p w14:paraId="21AB6021" w14:textId="77777777" w:rsidR="00FB7997" w:rsidRPr="009B3B65" w:rsidRDefault="00FB7997">
      <w:pPr>
        <w:pStyle w:val="Heading2"/>
        <w:rPr>
          <w:rFonts w:cs="Times"/>
        </w:rPr>
      </w:pPr>
      <w:bookmarkStart w:id="48" w:name="_Toc439994693"/>
      <w:bookmarkStart w:id="49" w:name="_Toc22037886"/>
      <w:r w:rsidRPr="009B3B65">
        <w:rPr>
          <w:rFonts w:cs="Times"/>
        </w:rPr>
        <w:t>Software Quality Attributes</w:t>
      </w:r>
      <w:bookmarkEnd w:id="48"/>
      <w:bookmarkEnd w:id="49"/>
    </w:p>
    <w:p w14:paraId="62B7960E" w14:textId="6166D02B"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Website should be of equally high visual quality whether viewed in a desktop or mobile environment.</w:t>
      </w:r>
    </w:p>
    <w:p w14:paraId="6BD2DA47" w14:textId="0BF44589" w:rsidR="50E521C0" w:rsidRPr="00404258" w:rsidRDefault="50E521C0" w:rsidP="50E521C0">
      <w:pPr>
        <w:pStyle w:val="template"/>
        <w:ind w:left="360"/>
        <w:rPr>
          <w:rFonts w:ascii="Times" w:hAnsi="Times" w:cs="Times"/>
          <w:i w:val="0"/>
          <w:strike/>
        </w:rPr>
      </w:pPr>
    </w:p>
    <w:p w14:paraId="35B375AA" w14:textId="7DD99531" w:rsidR="50E521C0"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be of high visual quality using standard resolutions, with emphasis on resolutions of 1366x768, 1920x1080, 1280x800, 1440x900 and 1600x900. </w:t>
      </w:r>
    </w:p>
    <w:p w14:paraId="20C0CCD5" w14:textId="47392D32" w:rsidR="319513EC" w:rsidRPr="00404258" w:rsidRDefault="319513EC" w:rsidP="319513EC">
      <w:pPr>
        <w:pStyle w:val="template"/>
        <w:ind w:left="360"/>
        <w:rPr>
          <w:rFonts w:ascii="Times" w:hAnsi="Times" w:cs="Times"/>
          <w:i w:val="0"/>
          <w:strike/>
        </w:rPr>
      </w:pPr>
    </w:p>
    <w:p w14:paraId="7E97FC8E" w14:textId="79A76751"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A new, untrained user should be able to reach any section of the site within 45 seconds.</w:t>
      </w:r>
    </w:p>
    <w:p w14:paraId="06719A89" w14:textId="76DC0B4F" w:rsidR="319513EC" w:rsidRPr="00404258" w:rsidRDefault="319513EC" w:rsidP="319513EC">
      <w:pPr>
        <w:pStyle w:val="template"/>
        <w:ind w:left="360"/>
        <w:rPr>
          <w:rFonts w:ascii="Times" w:hAnsi="Times" w:cs="Times"/>
          <w:i w:val="0"/>
          <w:strike/>
        </w:rPr>
      </w:pPr>
    </w:p>
    <w:p w14:paraId="29F8505A" w14:textId="4FCCA0A7"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be optimized for viewing on most browsers, emphasizing Chrome, Safari, Firefox, Edge, Samsung Internet and Opera. </w:t>
      </w:r>
    </w:p>
    <w:p w14:paraId="13A9B35B" w14:textId="0DFC6EA7" w:rsidR="319513EC" w:rsidRPr="00404258" w:rsidRDefault="319513EC" w:rsidP="50E521C0">
      <w:pPr>
        <w:pStyle w:val="template"/>
        <w:ind w:left="360"/>
        <w:rPr>
          <w:rFonts w:ascii="Times" w:hAnsi="Times" w:cs="Times"/>
          <w:i w:val="0"/>
          <w:strike/>
        </w:rPr>
      </w:pPr>
    </w:p>
    <w:p w14:paraId="05ADED2F" w14:textId="72837D32" w:rsidR="319513EC" w:rsidRPr="00404258" w:rsidRDefault="1A778C3B" w:rsidP="1A778C3B">
      <w:pPr>
        <w:pStyle w:val="template"/>
        <w:numPr>
          <w:ilvl w:val="0"/>
          <w:numId w:val="19"/>
        </w:numPr>
        <w:rPr>
          <w:rFonts w:ascii="Times" w:hAnsi="Times" w:cs="Times"/>
          <w:i w:val="0"/>
          <w:strike/>
        </w:rPr>
      </w:pPr>
      <w:r w:rsidRPr="00404258">
        <w:rPr>
          <w:rFonts w:ascii="Times" w:hAnsi="Times" w:cs="Times"/>
          <w:i w:val="0"/>
          <w:strike/>
        </w:rPr>
        <w:t xml:space="preserve">Website should run on older versions (up to 3 years old) of the websites emphasized in 4.4.5. </w:t>
      </w:r>
    </w:p>
    <w:p w14:paraId="43919396" w14:textId="19B89382" w:rsidR="319513EC" w:rsidRPr="00404258" w:rsidRDefault="319513EC" w:rsidP="50E521C0">
      <w:pPr>
        <w:pStyle w:val="template"/>
        <w:ind w:left="360"/>
        <w:rPr>
          <w:rFonts w:ascii="Times" w:hAnsi="Times" w:cs="Times"/>
          <w:i w:val="0"/>
          <w:strike/>
        </w:rPr>
      </w:pPr>
    </w:p>
    <w:p w14:paraId="5043BFC0" w14:textId="151EB53E"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have an average uptime greater than 99.5% and unscheduled downtime should not exceed 30 minutes.  </w:t>
      </w:r>
    </w:p>
    <w:p w14:paraId="05F1B403" w14:textId="331F6C76" w:rsidR="319513EC" w:rsidRPr="00404258" w:rsidRDefault="319513EC" w:rsidP="50E521C0">
      <w:pPr>
        <w:pStyle w:val="template"/>
        <w:ind w:left="360"/>
        <w:rPr>
          <w:rFonts w:ascii="Times" w:hAnsi="Times" w:cs="Times"/>
          <w:i w:val="0"/>
          <w:strike/>
        </w:rPr>
      </w:pPr>
    </w:p>
    <w:p w14:paraId="2ED54921" w14:textId="07E384B0"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lastRenderedPageBreak/>
        <w:t xml:space="preserve">Users should be notified of downtime due to maintenance and this should be announced at least 1 week in advance. </w:t>
      </w:r>
    </w:p>
    <w:p w14:paraId="23DC85EA" w14:textId="0D860B44" w:rsidR="50E521C0" w:rsidRPr="00404258" w:rsidRDefault="50E521C0" w:rsidP="50E521C0">
      <w:pPr>
        <w:pStyle w:val="template"/>
        <w:ind w:left="360"/>
        <w:rPr>
          <w:rFonts w:ascii="Times" w:hAnsi="Times" w:cs="Times"/>
          <w:i w:val="0"/>
          <w:strike/>
        </w:rPr>
      </w:pPr>
    </w:p>
    <w:p w14:paraId="316AA214" w14:textId="4BFABBF7" w:rsidR="50E521C0"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When accessing and navigating the website, average page load times should not exceed 4 seconds. </w:t>
      </w:r>
    </w:p>
    <w:p w14:paraId="57D983D8" w14:textId="3BE4CFBD" w:rsidR="319513EC" w:rsidRPr="009B3B65" w:rsidRDefault="319513EC" w:rsidP="319513EC">
      <w:pPr>
        <w:pStyle w:val="template"/>
        <w:rPr>
          <w:rFonts w:ascii="Times" w:hAnsi="Times" w:cs="Times"/>
        </w:rPr>
      </w:pPr>
    </w:p>
    <w:p w14:paraId="5C660F23" w14:textId="4ABB2A14" w:rsidR="319513EC" w:rsidRPr="009B3B65" w:rsidRDefault="319513EC" w:rsidP="319513EC">
      <w:pPr>
        <w:pStyle w:val="template"/>
        <w:rPr>
          <w:rFonts w:ascii="Times" w:hAnsi="Times" w:cs="Times"/>
        </w:rPr>
      </w:pPr>
    </w:p>
    <w:p w14:paraId="34C82B4F" w14:textId="77777777" w:rsidR="00430F29" w:rsidRPr="009B3B65" w:rsidRDefault="00430F29">
      <w:pPr>
        <w:spacing w:line="240" w:lineRule="auto"/>
        <w:rPr>
          <w:rFonts w:cs="Times"/>
          <w:b/>
          <w:kern w:val="28"/>
          <w:sz w:val="36"/>
        </w:rPr>
      </w:pPr>
      <w:bookmarkStart w:id="50" w:name="_Toc439994695"/>
      <w:r w:rsidRPr="009B3B65">
        <w:rPr>
          <w:rFonts w:cs="Times"/>
        </w:rPr>
        <w:br w:type="page"/>
      </w:r>
    </w:p>
    <w:p w14:paraId="00460A06" w14:textId="211B70EE" w:rsidR="00FB7997" w:rsidRPr="009B3B65" w:rsidRDefault="00FB7997">
      <w:pPr>
        <w:pStyle w:val="Heading1"/>
        <w:rPr>
          <w:rFonts w:cs="Times"/>
        </w:rPr>
      </w:pPr>
      <w:bookmarkStart w:id="51" w:name="_Toc22037887"/>
      <w:r w:rsidRPr="009B3B65">
        <w:rPr>
          <w:rFonts w:cs="Times"/>
        </w:rPr>
        <w:lastRenderedPageBreak/>
        <w:t>Other Requirements</w:t>
      </w:r>
      <w:bookmarkEnd w:id="50"/>
      <w:bookmarkEnd w:id="51"/>
    </w:p>
    <w:p w14:paraId="60505617" w14:textId="32902B19" w:rsidR="00FB7997" w:rsidRPr="009B3B65" w:rsidRDefault="00913842" w:rsidP="00913842">
      <w:pPr>
        <w:pStyle w:val="Heading2"/>
        <w:rPr>
          <w:rFonts w:cs="Times"/>
        </w:rPr>
      </w:pPr>
      <w:bookmarkStart w:id="52" w:name="_Toc22037888"/>
      <w:r w:rsidRPr="009B3B65">
        <w:rPr>
          <w:rFonts w:cs="Times"/>
        </w:rPr>
        <w:t xml:space="preserve">Security and </w:t>
      </w:r>
      <w:r w:rsidR="00607440" w:rsidRPr="009B3B65">
        <w:rPr>
          <w:rFonts w:cs="Times"/>
        </w:rPr>
        <w:t>S</w:t>
      </w:r>
      <w:r w:rsidRPr="009B3B65">
        <w:rPr>
          <w:rFonts w:cs="Times"/>
        </w:rPr>
        <w:t>afety</w:t>
      </w:r>
      <w:bookmarkEnd w:id="52"/>
    </w:p>
    <w:p w14:paraId="0EECF4A1" w14:textId="0FBB4771" w:rsidR="00913842" w:rsidRPr="00404258" w:rsidRDefault="006716C9" w:rsidP="005C2099">
      <w:pPr>
        <w:pStyle w:val="template"/>
        <w:numPr>
          <w:ilvl w:val="0"/>
          <w:numId w:val="22"/>
        </w:numPr>
        <w:rPr>
          <w:rFonts w:ascii="Times" w:hAnsi="Times" w:cs="Times"/>
          <w:i w:val="0"/>
          <w:strike/>
        </w:rPr>
      </w:pPr>
      <w:r w:rsidRPr="00404258">
        <w:rPr>
          <w:rFonts w:ascii="Times" w:hAnsi="Times" w:cs="Times"/>
          <w:i w:val="0"/>
          <w:strike/>
        </w:rPr>
        <w:t xml:space="preserve">Due to the potential risk of </w:t>
      </w:r>
      <w:r w:rsidR="00623919" w:rsidRPr="00404258">
        <w:rPr>
          <w:rFonts w:ascii="Times" w:hAnsi="Times" w:cs="Times"/>
          <w:i w:val="0"/>
          <w:strike/>
        </w:rPr>
        <w:t xml:space="preserve">sexual or physical assault, extra research should be done </w:t>
      </w:r>
      <w:r w:rsidR="00DB41A8" w:rsidRPr="00404258">
        <w:rPr>
          <w:rFonts w:ascii="Times" w:hAnsi="Times" w:cs="Times"/>
          <w:i w:val="0"/>
          <w:strike/>
        </w:rPr>
        <w:t xml:space="preserve">by people outside of the development team to find the most effective strategies to keep passengers and </w:t>
      </w:r>
      <w:r w:rsidR="007518AA" w:rsidRPr="00404258">
        <w:rPr>
          <w:rFonts w:ascii="Times" w:hAnsi="Times" w:cs="Times"/>
          <w:i w:val="0"/>
          <w:strike/>
        </w:rPr>
        <w:t>carpool providers safe during the use of the service.</w:t>
      </w:r>
      <w:r w:rsidR="004206F4" w:rsidRPr="00404258">
        <w:rPr>
          <w:rFonts w:ascii="Times" w:hAnsi="Times" w:cs="Times"/>
          <w:i w:val="0"/>
          <w:strike/>
        </w:rPr>
        <w:br/>
      </w:r>
    </w:p>
    <w:p w14:paraId="4FB2B2D6" w14:textId="25D185D6" w:rsidR="001E2807" w:rsidRPr="00404258" w:rsidRDefault="001E2807" w:rsidP="005C2099">
      <w:pPr>
        <w:pStyle w:val="template"/>
        <w:numPr>
          <w:ilvl w:val="0"/>
          <w:numId w:val="22"/>
        </w:numPr>
        <w:rPr>
          <w:rFonts w:ascii="Times" w:hAnsi="Times" w:cs="Times"/>
          <w:i w:val="0"/>
          <w:strike/>
        </w:rPr>
      </w:pPr>
      <w:r w:rsidRPr="00404258">
        <w:rPr>
          <w:rFonts w:ascii="Times" w:hAnsi="Times" w:cs="Times"/>
          <w:i w:val="0"/>
          <w:strike/>
        </w:rPr>
        <w:t>The okta system should provide a safe middleman service to store user data</w:t>
      </w:r>
      <w:r w:rsidR="004206F4" w:rsidRPr="00404258">
        <w:rPr>
          <w:rFonts w:ascii="Times" w:hAnsi="Times" w:cs="Times"/>
          <w:i w:val="0"/>
          <w:strike/>
        </w:rPr>
        <w:t xml:space="preserve">, but the system </w:t>
      </w:r>
      <w:r w:rsidR="00905136" w:rsidRPr="00404258">
        <w:rPr>
          <w:rFonts w:ascii="Times" w:hAnsi="Times" w:cs="Times"/>
          <w:i w:val="0"/>
          <w:strike/>
        </w:rPr>
        <w:t xml:space="preserve">will </w:t>
      </w:r>
      <w:r w:rsidR="004206F4" w:rsidRPr="00404258">
        <w:rPr>
          <w:rFonts w:ascii="Times" w:hAnsi="Times" w:cs="Times"/>
          <w:i w:val="0"/>
          <w:strike/>
        </w:rPr>
        <w:t>be audited regularly to ensure that user data is kept safe.</w:t>
      </w:r>
    </w:p>
    <w:p w14:paraId="58A2CBA5" w14:textId="786B710C" w:rsidR="007518AA" w:rsidRPr="009B3B65" w:rsidRDefault="007518AA" w:rsidP="007518AA">
      <w:pPr>
        <w:pStyle w:val="template"/>
        <w:rPr>
          <w:rFonts w:ascii="Times" w:hAnsi="Times" w:cs="Times"/>
          <w:i w:val="0"/>
        </w:rPr>
      </w:pPr>
    </w:p>
    <w:p w14:paraId="1FB19AB6" w14:textId="558D6313" w:rsidR="007518AA" w:rsidRPr="009B3B65" w:rsidRDefault="00607440" w:rsidP="007518AA">
      <w:pPr>
        <w:pStyle w:val="Heading2"/>
        <w:rPr>
          <w:rFonts w:cs="Times"/>
        </w:rPr>
      </w:pPr>
      <w:bookmarkStart w:id="53" w:name="_Toc22037889"/>
      <w:r w:rsidRPr="009B3B65">
        <w:rPr>
          <w:rFonts w:cs="Times"/>
        </w:rPr>
        <w:t>Website Quality</w:t>
      </w:r>
      <w:bookmarkEnd w:id="53"/>
    </w:p>
    <w:p w14:paraId="7B88F422" w14:textId="67826075" w:rsidR="007518AA" w:rsidRPr="00404258" w:rsidRDefault="00887CF4" w:rsidP="00FC2CB5">
      <w:pPr>
        <w:pStyle w:val="template"/>
        <w:numPr>
          <w:ilvl w:val="0"/>
          <w:numId w:val="24"/>
        </w:numPr>
        <w:rPr>
          <w:rFonts w:ascii="Times" w:hAnsi="Times" w:cs="Times"/>
          <w:i w:val="0"/>
          <w:strike/>
        </w:rPr>
      </w:pPr>
      <w:r w:rsidRPr="00404258">
        <w:rPr>
          <w:rFonts w:ascii="Times" w:hAnsi="Times" w:cs="Times"/>
          <w:i w:val="0"/>
          <w:strike/>
        </w:rPr>
        <w:t>The website design will follow w3c international standards for web development.</w:t>
      </w:r>
      <w:r w:rsidR="004206F4" w:rsidRPr="00404258">
        <w:rPr>
          <w:rFonts w:ascii="Times" w:hAnsi="Times" w:cs="Times"/>
          <w:i w:val="0"/>
          <w:strike/>
        </w:rPr>
        <w:br/>
      </w:r>
    </w:p>
    <w:p w14:paraId="771FC966" w14:textId="262988F6" w:rsidR="004206F4" w:rsidRPr="00404258" w:rsidRDefault="004206F4" w:rsidP="00FC2CB5">
      <w:pPr>
        <w:pStyle w:val="template"/>
        <w:numPr>
          <w:ilvl w:val="0"/>
          <w:numId w:val="24"/>
        </w:numPr>
        <w:rPr>
          <w:rFonts w:ascii="Times" w:hAnsi="Times" w:cs="Times"/>
          <w:i w:val="0"/>
          <w:strike/>
        </w:rPr>
      </w:pPr>
      <w:r w:rsidRPr="00404258">
        <w:rPr>
          <w:rFonts w:ascii="Times" w:hAnsi="Times" w:cs="Times"/>
          <w:i w:val="0"/>
          <w:strike/>
        </w:rPr>
        <w:t xml:space="preserve">The website </w:t>
      </w:r>
      <w:r w:rsidR="00905136" w:rsidRPr="00404258">
        <w:rPr>
          <w:rFonts w:ascii="Times" w:hAnsi="Times" w:cs="Times"/>
          <w:i w:val="0"/>
          <w:strike/>
        </w:rPr>
        <w:t xml:space="preserve">will </w:t>
      </w:r>
      <w:r w:rsidR="008127A1" w:rsidRPr="00404258">
        <w:rPr>
          <w:rFonts w:ascii="Times" w:hAnsi="Times" w:cs="Times"/>
          <w:i w:val="0"/>
          <w:strike/>
        </w:rPr>
        <w:t>be reactive and will support landscape and portrait orientations of the most common resolutions and aspect ratios.</w:t>
      </w:r>
    </w:p>
    <w:p w14:paraId="227803EF" w14:textId="77777777" w:rsidR="008127A1" w:rsidRPr="00404258" w:rsidRDefault="008127A1" w:rsidP="008127A1">
      <w:pPr>
        <w:pStyle w:val="template"/>
        <w:ind w:left="720"/>
        <w:rPr>
          <w:rFonts w:ascii="Times" w:hAnsi="Times" w:cs="Times"/>
          <w:i w:val="0"/>
          <w:strike/>
        </w:rPr>
      </w:pPr>
    </w:p>
    <w:p w14:paraId="517C1CA2" w14:textId="0B7AFB83" w:rsidR="008127A1" w:rsidRPr="00404258" w:rsidRDefault="008127A1" w:rsidP="00FC2CB5">
      <w:pPr>
        <w:pStyle w:val="template"/>
        <w:numPr>
          <w:ilvl w:val="0"/>
          <w:numId w:val="24"/>
        </w:numPr>
        <w:rPr>
          <w:rFonts w:ascii="Times" w:hAnsi="Times" w:cs="Times"/>
          <w:i w:val="0"/>
          <w:strike/>
        </w:rPr>
      </w:pPr>
      <w:r w:rsidRPr="00404258">
        <w:rPr>
          <w:rFonts w:ascii="Times" w:hAnsi="Times" w:cs="Times"/>
          <w:i w:val="0"/>
          <w:strike/>
        </w:rPr>
        <w:t>The website will support both touch screen and mouse and keyboard input.</w:t>
      </w:r>
    </w:p>
    <w:p w14:paraId="54956581" w14:textId="77777777" w:rsidR="008127A1" w:rsidRPr="00404258" w:rsidRDefault="008127A1" w:rsidP="008127A1">
      <w:pPr>
        <w:pStyle w:val="ListParagraph"/>
        <w:rPr>
          <w:rFonts w:cs="Times"/>
          <w:i/>
          <w:strike/>
        </w:rPr>
      </w:pPr>
    </w:p>
    <w:p w14:paraId="080F78AE" w14:textId="4C869561" w:rsidR="008127A1" w:rsidRPr="00404258" w:rsidRDefault="008127A1" w:rsidP="00FC2CB5">
      <w:pPr>
        <w:pStyle w:val="template"/>
        <w:numPr>
          <w:ilvl w:val="0"/>
          <w:numId w:val="24"/>
        </w:numPr>
        <w:rPr>
          <w:rFonts w:ascii="Times" w:hAnsi="Times" w:cs="Times"/>
          <w:i w:val="0"/>
          <w:strike/>
        </w:rPr>
      </w:pPr>
      <w:r w:rsidRPr="00404258">
        <w:rPr>
          <w:rFonts w:ascii="Times" w:hAnsi="Times" w:cs="Times"/>
          <w:i w:val="0"/>
          <w:strike/>
        </w:rPr>
        <w:t xml:space="preserve">The website will </w:t>
      </w:r>
      <w:r w:rsidR="00713A17" w:rsidRPr="00404258">
        <w:rPr>
          <w:rFonts w:ascii="Times" w:hAnsi="Times" w:cs="Times"/>
          <w:i w:val="0"/>
          <w:strike/>
        </w:rPr>
        <w:t xml:space="preserve">be </w:t>
      </w:r>
      <w:proofErr w:type="gramStart"/>
      <w:r w:rsidR="00713A17" w:rsidRPr="00404258">
        <w:rPr>
          <w:rFonts w:ascii="Times" w:hAnsi="Times" w:cs="Times"/>
          <w:i w:val="0"/>
          <w:strike/>
        </w:rPr>
        <w:t>take</w:t>
      </w:r>
      <w:proofErr w:type="gramEnd"/>
      <w:r w:rsidR="00713A17" w:rsidRPr="00404258">
        <w:rPr>
          <w:rFonts w:ascii="Times" w:hAnsi="Times" w:cs="Times"/>
          <w:i w:val="0"/>
          <w:strike/>
        </w:rPr>
        <w:t xml:space="preserve"> steps to be as accessible to differently abled users as possible. </w:t>
      </w:r>
    </w:p>
    <w:p w14:paraId="4CDCE014" w14:textId="77777777" w:rsidR="007518AA" w:rsidRPr="009B3B65" w:rsidRDefault="007518AA" w:rsidP="007518AA">
      <w:pPr>
        <w:pStyle w:val="template"/>
        <w:rPr>
          <w:rFonts w:ascii="Times" w:hAnsi="Times" w:cs="Times"/>
          <w:i w:val="0"/>
        </w:rPr>
      </w:pPr>
    </w:p>
    <w:p w14:paraId="1701FC3A" w14:textId="77777777" w:rsidR="00FB7997" w:rsidRPr="009B3B65" w:rsidRDefault="00760DA6" w:rsidP="00FB7997">
      <w:pPr>
        <w:pStyle w:val="Heading1"/>
        <w:rPr>
          <w:rFonts w:cs="Times"/>
        </w:rPr>
      </w:pPr>
      <w:bookmarkStart w:id="54" w:name="_Toc22037890"/>
      <w:bookmarkStart w:id="55" w:name="_Toc439994696"/>
      <w:bookmarkStart w:id="56" w:name="_Toc195600658"/>
      <w:r w:rsidRPr="009B3B65">
        <w:rPr>
          <w:rFonts w:cs="Times"/>
        </w:rPr>
        <w:t>Reflection</w:t>
      </w:r>
      <w:bookmarkEnd w:id="54"/>
    </w:p>
    <w:p w14:paraId="6789B507" w14:textId="647783C5" w:rsidR="00E95918" w:rsidRPr="00404258" w:rsidRDefault="00A956EE" w:rsidP="00FB7997">
      <w:pPr>
        <w:rPr>
          <w:rFonts w:cs="Times"/>
          <w:iCs/>
          <w:strike/>
        </w:rPr>
      </w:pPr>
      <w:r w:rsidRPr="00404258">
        <w:rPr>
          <w:rFonts w:cs="Times"/>
          <w:iCs/>
          <w:strike/>
        </w:rPr>
        <w:t xml:space="preserve">Due to problematic circumstances during development of this document, the contents are not as in-depth as the time would have liked. However, it does form a good overview of how the system is expected to work, with </w:t>
      </w:r>
      <w:r w:rsidR="0065339D" w:rsidRPr="00404258">
        <w:rPr>
          <w:rFonts w:cs="Times"/>
          <w:iCs/>
          <w:strike/>
        </w:rPr>
        <w:t>use cases for the three types of users (as well as shared use cases organised separately</w:t>
      </w:r>
      <w:r w:rsidR="008C02FB" w:rsidRPr="00404258">
        <w:rPr>
          <w:rFonts w:cs="Times"/>
          <w:iCs/>
          <w:strike/>
        </w:rPr>
        <w:t>)</w:t>
      </w:r>
      <w:r w:rsidR="0065339D" w:rsidRPr="00404258">
        <w:rPr>
          <w:rFonts w:cs="Times"/>
          <w:iCs/>
          <w:strike/>
        </w:rPr>
        <w:t>.</w:t>
      </w:r>
      <w:r w:rsidR="008C02FB" w:rsidRPr="00404258">
        <w:rPr>
          <w:rFonts w:cs="Times"/>
          <w:iCs/>
          <w:strike/>
        </w:rPr>
        <w:t xml:space="preserve"> The document also </w:t>
      </w:r>
      <w:r w:rsidR="00183D5E" w:rsidRPr="00404258">
        <w:rPr>
          <w:rFonts w:cs="Times"/>
          <w:iCs/>
          <w:strike/>
        </w:rPr>
        <w:t xml:space="preserve">covers the other requirements of the system, supplying guidelines for how </w:t>
      </w:r>
      <w:r w:rsidR="008D0F67" w:rsidRPr="00404258">
        <w:rPr>
          <w:rFonts w:cs="Times"/>
          <w:iCs/>
          <w:strike/>
        </w:rPr>
        <w:t xml:space="preserve">the system should perform and on what platforms, as well as answering key questions about the safety and security of the </w:t>
      </w:r>
      <w:proofErr w:type="gramStart"/>
      <w:r w:rsidR="008D0F67" w:rsidRPr="00404258">
        <w:rPr>
          <w:rFonts w:cs="Times"/>
          <w:iCs/>
          <w:strike/>
        </w:rPr>
        <w:t xml:space="preserve">system </w:t>
      </w:r>
      <w:r w:rsidR="00811F63" w:rsidRPr="00404258">
        <w:rPr>
          <w:rFonts w:cs="Times"/>
          <w:iCs/>
          <w:strike/>
        </w:rPr>
        <w:t>as a whole</w:t>
      </w:r>
      <w:proofErr w:type="gramEnd"/>
      <w:r w:rsidR="00811F63" w:rsidRPr="00404258">
        <w:rPr>
          <w:rFonts w:cs="Times"/>
          <w:iCs/>
          <w:strike/>
        </w:rPr>
        <w:t>.</w:t>
      </w:r>
    </w:p>
    <w:p w14:paraId="58070684" w14:textId="2091C9A6" w:rsidR="00811F63" w:rsidRPr="00404258" w:rsidRDefault="00811F63" w:rsidP="00FB7997">
      <w:pPr>
        <w:rPr>
          <w:rFonts w:cs="Times"/>
          <w:iCs/>
          <w:strike/>
        </w:rPr>
      </w:pPr>
    </w:p>
    <w:p w14:paraId="13F1BB07" w14:textId="269CFC28" w:rsidR="00811F63" w:rsidRPr="00404258" w:rsidRDefault="1A778C3B" w:rsidP="1A778C3B">
      <w:pPr>
        <w:rPr>
          <w:rFonts w:cs="Times"/>
          <w:strike/>
          <w:szCs w:val="22"/>
        </w:rPr>
      </w:pPr>
      <w:r w:rsidRPr="00404258">
        <w:rPr>
          <w:rFonts w:cs="Times"/>
          <w:strike/>
          <w:szCs w:val="22"/>
        </w:rPr>
        <w:t xml:space="preserve">The system follows a logical structure and aims to be as </w:t>
      </w:r>
      <w:proofErr w:type="gramStart"/>
      <w:r w:rsidRPr="00404258">
        <w:rPr>
          <w:rFonts w:cs="Times"/>
          <w:strike/>
          <w:szCs w:val="22"/>
        </w:rPr>
        <w:t>reader-friendly</w:t>
      </w:r>
      <w:proofErr w:type="gramEnd"/>
      <w:r w:rsidRPr="00404258">
        <w:rPr>
          <w:rFonts w:cs="Times"/>
          <w:strike/>
          <w:szCs w:val="22"/>
        </w:rPr>
        <w:t xml:space="preserve"> as possible. While certain readers may only need to read certain sections to complete their tasks, the document is written succinctly and using plain English where possible to allow for all users and developers to get a good understanding of how the </w:t>
      </w:r>
      <w:r w:rsidRPr="00404258">
        <w:rPr>
          <w:rFonts w:cs="Times"/>
          <w:strike/>
          <w:szCs w:val="22"/>
        </w:rPr>
        <w:lastRenderedPageBreak/>
        <w:t>system works. The glossary in appendix A describes and acronyms and technical terms that may not be immediately clear to a casual reader.</w:t>
      </w:r>
    </w:p>
    <w:p w14:paraId="5756F03A" w14:textId="3D4AB5D1" w:rsidR="001010F3" w:rsidRPr="00404258" w:rsidRDefault="001010F3" w:rsidP="00FB7997">
      <w:pPr>
        <w:rPr>
          <w:rFonts w:cs="Times"/>
          <w:iCs/>
          <w:strike/>
        </w:rPr>
      </w:pPr>
    </w:p>
    <w:p w14:paraId="762DD71C" w14:textId="63703DDB" w:rsidR="001010F3" w:rsidRPr="00404258" w:rsidRDefault="001672A0" w:rsidP="00FB7997">
      <w:pPr>
        <w:rPr>
          <w:rFonts w:cs="Times"/>
          <w:iCs/>
          <w:strike/>
        </w:rPr>
      </w:pPr>
      <w:r w:rsidRPr="00404258">
        <w:rPr>
          <w:rFonts w:cs="Times"/>
          <w:iCs/>
          <w:strike/>
        </w:rPr>
        <w:t xml:space="preserve">The use cases have been separated into </w:t>
      </w:r>
      <w:r w:rsidR="002F550D" w:rsidRPr="00404258">
        <w:rPr>
          <w:rFonts w:cs="Times"/>
          <w:iCs/>
          <w:strike/>
        </w:rPr>
        <w:t xml:space="preserve">the three types of users, with system administrators use cases left open ended, as they way that they interact with the system is prone to change and may require changes on the system unforeseen by the development team. </w:t>
      </w:r>
      <w:r w:rsidR="00E57D1B" w:rsidRPr="00404258">
        <w:rPr>
          <w:rFonts w:cs="Times"/>
          <w:iCs/>
          <w:strike/>
        </w:rPr>
        <w:t xml:space="preserve">As carpool providers and carpool seekers share a lot of common use cases (logging in, modifying user information, </w:t>
      </w:r>
      <w:r w:rsidR="000419EC" w:rsidRPr="00404258">
        <w:rPr>
          <w:rFonts w:cs="Times"/>
          <w:iCs/>
          <w:strike/>
        </w:rPr>
        <w:t>using the app’s chat service), some of the</w:t>
      </w:r>
      <w:r w:rsidR="00C82E39" w:rsidRPr="00404258">
        <w:rPr>
          <w:rFonts w:cs="Times"/>
          <w:iCs/>
          <w:strike/>
        </w:rPr>
        <w:t>se</w:t>
      </w:r>
      <w:r w:rsidR="000419EC" w:rsidRPr="00404258">
        <w:rPr>
          <w:rFonts w:cs="Times"/>
          <w:iCs/>
          <w:strike/>
        </w:rPr>
        <w:t xml:space="preserve"> use cases have been grouped accordingl</w:t>
      </w:r>
      <w:r w:rsidR="00C82E39" w:rsidRPr="00404258">
        <w:rPr>
          <w:rFonts w:cs="Times"/>
          <w:iCs/>
          <w:strike/>
        </w:rPr>
        <w:t xml:space="preserve">y to avoid redundant information. </w:t>
      </w:r>
      <w:r w:rsidR="007342BC" w:rsidRPr="00404258">
        <w:rPr>
          <w:rFonts w:cs="Times"/>
          <w:iCs/>
          <w:strike/>
        </w:rPr>
        <w:t xml:space="preserve">The document has been structured to make the importance of the General User “user class” as clear as possible. Besides these shared use cases, specific use cases have been grouped depending on the action a user wants to currently take (either provide or seek a carpool ride) to </w:t>
      </w:r>
      <w:r w:rsidR="005846B6" w:rsidRPr="00404258">
        <w:rPr>
          <w:rFonts w:cs="Times"/>
          <w:iCs/>
          <w:strike/>
        </w:rPr>
        <w:t xml:space="preserve">make the </w:t>
      </w:r>
      <w:proofErr w:type="spellStart"/>
      <w:r w:rsidR="005846B6" w:rsidRPr="00404258">
        <w:rPr>
          <w:rFonts w:cs="Times"/>
          <w:iCs/>
          <w:strike/>
        </w:rPr>
        <w:t>srs</w:t>
      </w:r>
      <w:proofErr w:type="spellEnd"/>
      <w:r w:rsidR="005846B6" w:rsidRPr="00404258">
        <w:rPr>
          <w:rFonts w:cs="Times"/>
          <w:iCs/>
          <w:strike/>
        </w:rPr>
        <w:t xml:space="preserve"> as efficient to read as possible.</w:t>
      </w:r>
    </w:p>
    <w:p w14:paraId="6401DE5C" w14:textId="36BC6D87" w:rsidR="005846B6" w:rsidRPr="00404258" w:rsidRDefault="005846B6" w:rsidP="00FB7997">
      <w:pPr>
        <w:rPr>
          <w:rFonts w:cs="Times"/>
          <w:iCs/>
          <w:strike/>
        </w:rPr>
      </w:pPr>
    </w:p>
    <w:p w14:paraId="7999907A" w14:textId="58A6D78A" w:rsidR="00D61ADB" w:rsidRPr="009B3B65" w:rsidRDefault="005846B6" w:rsidP="005F6D82">
      <w:pPr>
        <w:rPr>
          <w:rFonts w:cs="Times"/>
          <w:iCs/>
        </w:rPr>
      </w:pPr>
      <w:r w:rsidRPr="00404258">
        <w:rPr>
          <w:rFonts w:cs="Times"/>
          <w:iCs/>
          <w:strike/>
        </w:rPr>
        <w:t xml:space="preserve">We believe that this Software Requirement </w:t>
      </w:r>
      <w:r w:rsidR="005F6D82" w:rsidRPr="00404258">
        <w:rPr>
          <w:rFonts w:cs="Times"/>
          <w:iCs/>
          <w:strike/>
        </w:rPr>
        <w:t>Specification can be used to effectively guide the development team to create the system as efficiently as possible.</w:t>
      </w:r>
      <w:r w:rsidR="00D61ADB" w:rsidRPr="009B3B65">
        <w:rPr>
          <w:rFonts w:cs="Times"/>
        </w:rPr>
        <w:br w:type="page"/>
      </w:r>
    </w:p>
    <w:p w14:paraId="1C75511D" w14:textId="3C5DE7FC" w:rsidR="00B93E51" w:rsidRPr="009B3B65" w:rsidRDefault="00B93E51" w:rsidP="00D61ADB">
      <w:pPr>
        <w:pStyle w:val="Heading1"/>
        <w:rPr>
          <w:rFonts w:cs="Times"/>
        </w:rPr>
      </w:pPr>
      <w:bookmarkStart w:id="57" w:name="_Toc22037891"/>
      <w:r w:rsidRPr="009B3B65">
        <w:rPr>
          <w:rFonts w:cs="Times"/>
        </w:rPr>
        <w:lastRenderedPageBreak/>
        <w:t>Appendices</w:t>
      </w:r>
      <w:bookmarkEnd w:id="57"/>
    </w:p>
    <w:p w14:paraId="7EB14E6C" w14:textId="712ACCC5" w:rsidR="00453B96" w:rsidRDefault="00FB7997" w:rsidP="00D61ADB">
      <w:pPr>
        <w:pStyle w:val="Heading2"/>
        <w:numPr>
          <w:ilvl w:val="0"/>
          <w:numId w:val="0"/>
        </w:numPr>
        <w:rPr>
          <w:rFonts w:cs="Times"/>
          <w:sz w:val="36"/>
        </w:rPr>
      </w:pPr>
      <w:bookmarkStart w:id="58" w:name="_Toc22037892"/>
      <w:r w:rsidRPr="009B3B65">
        <w:rPr>
          <w:rFonts w:cs="Times"/>
          <w:sz w:val="36"/>
        </w:rPr>
        <w:t>Appendix A: Glossary</w:t>
      </w:r>
      <w:bookmarkEnd w:id="55"/>
      <w:bookmarkEnd w:id="56"/>
      <w:bookmarkEnd w:id="58"/>
    </w:p>
    <w:p w14:paraId="55269946" w14:textId="20E4C6F7" w:rsidR="00646DD8" w:rsidRDefault="00646DD8" w:rsidP="007863E8">
      <w:pPr>
        <w:ind w:left="1985" w:hanging="1985"/>
      </w:pPr>
      <w:r>
        <w:rPr>
          <w:b/>
          <w:bCs/>
        </w:rPr>
        <w:t xml:space="preserve">List - </w:t>
      </w:r>
      <w:r>
        <w:rPr>
          <w:b/>
          <w:bCs/>
        </w:rPr>
        <w:tab/>
      </w:r>
      <w:r>
        <w:t>Contains all the titles from a specific media type. Is organised by completion. For example, the “film” list may contain the Star Wars original trilogy, having A New Hope under the ‘Completed’ group, The Empire Strikes Back under the ‘In Progress’ group, and Return of the Jedi under the ‘Planned’ group.</w:t>
      </w:r>
    </w:p>
    <w:p w14:paraId="03B1A8BB" w14:textId="1B4F5953" w:rsidR="00646DD8" w:rsidRDefault="00646DD8" w:rsidP="007863E8">
      <w:pPr>
        <w:ind w:left="1985" w:hanging="1985"/>
      </w:pPr>
      <w:r>
        <w:rPr>
          <w:b/>
          <w:bCs/>
        </w:rPr>
        <w:t>Media List -</w:t>
      </w:r>
      <w:r>
        <w:t xml:space="preserve"> </w:t>
      </w:r>
      <w:r>
        <w:tab/>
        <w:t>Sorts lists by the media type they contain. For example, books, film, video games.</w:t>
      </w:r>
    </w:p>
    <w:p w14:paraId="4E228537" w14:textId="5E88F8CD" w:rsidR="00646DD8" w:rsidRDefault="00646DD8" w:rsidP="007863E8">
      <w:pPr>
        <w:ind w:left="1985" w:hanging="1985"/>
      </w:pPr>
      <w:r>
        <w:rPr>
          <w:b/>
          <w:bCs/>
        </w:rPr>
        <w:t>Title -</w:t>
      </w:r>
      <w:r>
        <w:tab/>
        <w:t>A distinct instance of a type of media. For example, A New Hope is a title stored under the film list.</w:t>
      </w:r>
    </w:p>
    <w:p w14:paraId="47BDB866" w14:textId="29D2ACF9" w:rsidR="007863E8" w:rsidRDefault="007863E8" w:rsidP="007863E8">
      <w:pPr>
        <w:ind w:left="1985" w:hanging="1985"/>
      </w:pPr>
      <w:r>
        <w:rPr>
          <w:b/>
          <w:bCs/>
        </w:rPr>
        <w:t>Completion state -</w:t>
      </w:r>
      <w:r>
        <w:t xml:space="preserve"> </w:t>
      </w:r>
      <w:r>
        <w:tab/>
        <w:t>The state of completion of a piece of media. For example, planning, completed, in progress, on hold.</w:t>
      </w:r>
    </w:p>
    <w:p w14:paraId="5B0C3B0A" w14:textId="77777777" w:rsidR="00646DD8" w:rsidRPr="00646DD8" w:rsidRDefault="00646DD8" w:rsidP="00646DD8"/>
    <w:p w14:paraId="66F9F879" w14:textId="44D2E3CD" w:rsidR="007F2A1F" w:rsidRPr="00404258" w:rsidRDefault="007F2A1F" w:rsidP="007F2A1F">
      <w:pPr>
        <w:pStyle w:val="template"/>
        <w:spacing w:before="240"/>
        <w:rPr>
          <w:rFonts w:ascii="Times" w:hAnsi="Times" w:cs="Times"/>
          <w:i w:val="0"/>
          <w:strike/>
        </w:rPr>
      </w:pPr>
      <w:r w:rsidRPr="00404258">
        <w:rPr>
          <w:rFonts w:ascii="Times" w:hAnsi="Times" w:cs="Times"/>
          <w:i w:val="0"/>
          <w:strike/>
        </w:rPr>
        <w:t>The glossary</w:t>
      </w:r>
      <w:r w:rsidR="00943B79" w:rsidRPr="00404258">
        <w:rPr>
          <w:rFonts w:ascii="Times" w:hAnsi="Times" w:cs="Times"/>
          <w:i w:val="0"/>
          <w:strike/>
        </w:rPr>
        <w:t xml:space="preserve"> aims to explain the terms and acronyms used in throughout the document that are not in common parlance.</w:t>
      </w:r>
    </w:p>
    <w:p w14:paraId="5B10B059" w14:textId="7104FA0F" w:rsidR="00453B96"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Actor</w:t>
      </w:r>
      <w:r w:rsidR="002C172D" w:rsidRPr="00404258">
        <w:rPr>
          <w:rFonts w:ascii="Times" w:hAnsi="Times" w:cs="Times"/>
          <w:i w:val="0"/>
          <w:strike/>
        </w:rPr>
        <w:t xml:space="preserve"> </w:t>
      </w:r>
      <w:r w:rsidR="002369DD" w:rsidRPr="00404258">
        <w:rPr>
          <w:rFonts w:ascii="Times" w:hAnsi="Times" w:cs="Times"/>
          <w:i w:val="0"/>
          <w:strike/>
        </w:rPr>
        <w:t>–</w:t>
      </w:r>
      <w:r w:rsidR="002C172D" w:rsidRPr="00404258">
        <w:rPr>
          <w:rFonts w:ascii="Times" w:hAnsi="Times" w:cs="Times"/>
          <w:i w:val="0"/>
          <w:strike/>
        </w:rPr>
        <w:t xml:space="preserve"> </w:t>
      </w:r>
      <w:r w:rsidR="002369DD" w:rsidRPr="00404258">
        <w:rPr>
          <w:rFonts w:ascii="Times" w:hAnsi="Times" w:cs="Times"/>
          <w:i w:val="0"/>
          <w:strike/>
        </w:rPr>
        <w:t xml:space="preserve">A human </w:t>
      </w:r>
      <w:r w:rsidR="00F06217" w:rsidRPr="00404258">
        <w:rPr>
          <w:rFonts w:ascii="Times" w:hAnsi="Times" w:cs="Times"/>
          <w:i w:val="0"/>
          <w:strike/>
        </w:rPr>
        <w:t>or external system that interacts with the system, with its actions defined by a use case.</w:t>
      </w:r>
    </w:p>
    <w:p w14:paraId="3390E72B" w14:textId="19B5B096"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Browser</w:t>
      </w:r>
      <w:r w:rsidR="001C2A96" w:rsidRPr="00404258">
        <w:rPr>
          <w:rFonts w:ascii="Times" w:hAnsi="Times" w:cs="Times"/>
          <w:i w:val="0"/>
          <w:strike/>
        </w:rPr>
        <w:t xml:space="preserve"> </w:t>
      </w:r>
      <w:r w:rsidR="00F06217" w:rsidRPr="00404258">
        <w:rPr>
          <w:rFonts w:ascii="Times" w:hAnsi="Times" w:cs="Times"/>
          <w:i w:val="0"/>
          <w:strike/>
        </w:rPr>
        <w:t>–</w:t>
      </w:r>
      <w:r w:rsidR="001C2A96" w:rsidRPr="00404258">
        <w:rPr>
          <w:rFonts w:ascii="Times" w:hAnsi="Times" w:cs="Times"/>
          <w:i w:val="0"/>
          <w:strike/>
        </w:rPr>
        <w:t xml:space="preserve"> </w:t>
      </w:r>
      <w:r w:rsidR="00F06217" w:rsidRPr="00404258">
        <w:rPr>
          <w:rFonts w:ascii="Times" w:hAnsi="Times" w:cs="Times"/>
          <w:i w:val="0"/>
          <w:strike/>
        </w:rPr>
        <w:t>A piece of software that allows an actor to interact with a website on the World Wide Web</w:t>
      </w:r>
      <w:r w:rsidR="006C2869" w:rsidRPr="00404258">
        <w:rPr>
          <w:rFonts w:ascii="Times" w:hAnsi="Times" w:cs="Times"/>
          <w:i w:val="0"/>
          <w:strike/>
        </w:rPr>
        <w:t>.</w:t>
      </w:r>
    </w:p>
    <w:p w14:paraId="6A443532" w14:textId="02D7CBF8" w:rsidR="00B46F27" w:rsidRPr="00404258" w:rsidRDefault="00B46F27" w:rsidP="00943B79">
      <w:pPr>
        <w:pStyle w:val="template"/>
        <w:spacing w:before="240"/>
        <w:ind w:left="567"/>
        <w:rPr>
          <w:rFonts w:ascii="Times" w:hAnsi="Times" w:cs="Times"/>
          <w:i w:val="0"/>
          <w:strike/>
        </w:rPr>
      </w:pPr>
      <w:r w:rsidRPr="00404258">
        <w:rPr>
          <w:rFonts w:ascii="Times" w:hAnsi="Times" w:cs="Times"/>
          <w:b/>
          <w:i w:val="0"/>
          <w:strike/>
        </w:rPr>
        <w:t>Browser engine</w:t>
      </w:r>
      <w:r w:rsidRPr="00404258">
        <w:rPr>
          <w:rFonts w:ascii="Times" w:hAnsi="Times" w:cs="Times"/>
          <w:i w:val="0"/>
          <w:strike/>
        </w:rPr>
        <w:t xml:space="preserve"> </w:t>
      </w:r>
      <w:r w:rsidR="00CB610C" w:rsidRPr="00404258">
        <w:rPr>
          <w:rFonts w:ascii="Times" w:hAnsi="Times" w:cs="Times"/>
          <w:i w:val="0"/>
          <w:strike/>
        </w:rPr>
        <w:t>–</w:t>
      </w:r>
      <w:r w:rsidRPr="00404258">
        <w:rPr>
          <w:rFonts w:ascii="Times" w:hAnsi="Times" w:cs="Times"/>
          <w:i w:val="0"/>
          <w:strike/>
        </w:rPr>
        <w:t xml:space="preserve"> </w:t>
      </w:r>
      <w:r w:rsidR="00CB610C" w:rsidRPr="00404258">
        <w:rPr>
          <w:rFonts w:ascii="Times" w:hAnsi="Times" w:cs="Times"/>
          <w:i w:val="0"/>
          <w:strike/>
        </w:rPr>
        <w:t>A subsystem of a browser that translates web code into a visual web page.</w:t>
      </w:r>
    </w:p>
    <w:p w14:paraId="337DE801" w14:textId="25926D1C"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Database</w:t>
      </w:r>
      <w:r w:rsidR="001C2A96" w:rsidRPr="00404258">
        <w:rPr>
          <w:rFonts w:ascii="Times" w:hAnsi="Times" w:cs="Times"/>
          <w:i w:val="0"/>
          <w:strike/>
        </w:rPr>
        <w:t xml:space="preserve"> </w:t>
      </w:r>
      <w:r w:rsidR="00E7109F" w:rsidRPr="00404258">
        <w:rPr>
          <w:rFonts w:ascii="Times" w:hAnsi="Times" w:cs="Times"/>
          <w:i w:val="0"/>
          <w:strike/>
        </w:rPr>
        <w:t>–</w:t>
      </w:r>
      <w:r w:rsidR="001C2A96" w:rsidRPr="00404258">
        <w:rPr>
          <w:rFonts w:ascii="Times" w:hAnsi="Times" w:cs="Times"/>
          <w:i w:val="0"/>
          <w:strike/>
        </w:rPr>
        <w:t xml:space="preserve"> </w:t>
      </w:r>
      <w:r w:rsidR="00E7109F" w:rsidRPr="00404258">
        <w:rPr>
          <w:rFonts w:ascii="Times" w:hAnsi="Times" w:cs="Times"/>
          <w:i w:val="0"/>
          <w:strike/>
        </w:rPr>
        <w:t>An organized collection of data</w:t>
      </w:r>
      <w:r w:rsidR="006C2869" w:rsidRPr="00404258">
        <w:rPr>
          <w:rFonts w:ascii="Times" w:hAnsi="Times" w:cs="Times"/>
          <w:i w:val="0"/>
          <w:strike/>
        </w:rPr>
        <w:t>.</w:t>
      </w:r>
    </w:p>
    <w:p w14:paraId="682E7E58" w14:textId="5A10FBF8"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External entity</w:t>
      </w:r>
      <w:r w:rsidR="001C2A96" w:rsidRPr="00404258">
        <w:rPr>
          <w:rFonts w:ascii="Times" w:hAnsi="Times" w:cs="Times"/>
          <w:i w:val="0"/>
          <w:strike/>
        </w:rPr>
        <w:t xml:space="preserve"> </w:t>
      </w:r>
      <w:r w:rsidR="00814B90" w:rsidRPr="00404258">
        <w:rPr>
          <w:rFonts w:ascii="Times" w:hAnsi="Times" w:cs="Times"/>
          <w:i w:val="0"/>
          <w:strike/>
        </w:rPr>
        <w:t>–</w:t>
      </w:r>
      <w:r w:rsidR="001C2A96" w:rsidRPr="00404258">
        <w:rPr>
          <w:rFonts w:ascii="Times" w:hAnsi="Times" w:cs="Times"/>
          <w:i w:val="0"/>
          <w:strike/>
        </w:rPr>
        <w:t xml:space="preserve"> </w:t>
      </w:r>
      <w:r w:rsidR="00814B90" w:rsidRPr="00404258">
        <w:rPr>
          <w:rFonts w:ascii="Times" w:hAnsi="Times" w:cs="Times"/>
          <w:i w:val="0"/>
          <w:strike/>
        </w:rPr>
        <w:t xml:space="preserve">A system or </w:t>
      </w:r>
      <w:r w:rsidR="003E46BD" w:rsidRPr="00404258">
        <w:rPr>
          <w:rFonts w:ascii="Times" w:hAnsi="Times" w:cs="Times"/>
          <w:i w:val="0"/>
          <w:strike/>
        </w:rPr>
        <w:t>user that acts on the system from the outside</w:t>
      </w:r>
      <w:r w:rsidR="006C2869" w:rsidRPr="00404258">
        <w:rPr>
          <w:rFonts w:ascii="Times" w:hAnsi="Times" w:cs="Times"/>
          <w:i w:val="0"/>
          <w:strike/>
        </w:rPr>
        <w:t>.</w:t>
      </w:r>
    </w:p>
    <w:p w14:paraId="5952CA89" w14:textId="3A756D06"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Forum</w:t>
      </w:r>
      <w:r w:rsidR="001C2A96" w:rsidRPr="00404258">
        <w:rPr>
          <w:rFonts w:ascii="Times" w:hAnsi="Times" w:cs="Times"/>
          <w:i w:val="0"/>
          <w:strike/>
        </w:rPr>
        <w:t xml:space="preserve"> </w:t>
      </w:r>
      <w:r w:rsidR="003E46BD" w:rsidRPr="00404258">
        <w:rPr>
          <w:rFonts w:ascii="Times" w:hAnsi="Times" w:cs="Times"/>
          <w:i w:val="0"/>
          <w:strike/>
        </w:rPr>
        <w:t>–</w:t>
      </w:r>
      <w:r w:rsidR="001C2A96" w:rsidRPr="00404258">
        <w:rPr>
          <w:rFonts w:ascii="Times" w:hAnsi="Times" w:cs="Times"/>
          <w:i w:val="0"/>
          <w:strike/>
        </w:rPr>
        <w:t xml:space="preserve"> </w:t>
      </w:r>
      <w:r w:rsidR="003E46BD" w:rsidRPr="00404258">
        <w:rPr>
          <w:rFonts w:ascii="Times" w:hAnsi="Times" w:cs="Times"/>
          <w:i w:val="0"/>
          <w:strike/>
        </w:rPr>
        <w:t xml:space="preserve">An online system designed to </w:t>
      </w:r>
      <w:r w:rsidR="005331E8" w:rsidRPr="00404258">
        <w:rPr>
          <w:rFonts w:ascii="Times" w:hAnsi="Times" w:cs="Times"/>
          <w:i w:val="0"/>
          <w:strike/>
        </w:rPr>
        <w:t>facilitate conversation between users using organised topics and posts which can then be replied to by other users.</w:t>
      </w:r>
    </w:p>
    <w:p w14:paraId="374EEDD5" w14:textId="0F877144"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http</w:t>
      </w:r>
      <w:r w:rsidR="001C2A96" w:rsidRPr="00404258">
        <w:rPr>
          <w:rFonts w:ascii="Times" w:hAnsi="Times" w:cs="Times"/>
          <w:i w:val="0"/>
          <w:strike/>
        </w:rPr>
        <w:t xml:space="preserve"> </w:t>
      </w:r>
      <w:r w:rsidR="006D7693" w:rsidRPr="00404258">
        <w:rPr>
          <w:rFonts w:ascii="Times" w:hAnsi="Times" w:cs="Times"/>
          <w:i w:val="0"/>
          <w:strike/>
        </w:rPr>
        <w:t>–</w:t>
      </w:r>
      <w:r w:rsidR="001C2A96" w:rsidRPr="00404258">
        <w:rPr>
          <w:rFonts w:ascii="Times" w:hAnsi="Times" w:cs="Times"/>
          <w:i w:val="0"/>
          <w:strike/>
        </w:rPr>
        <w:t xml:space="preserve"> </w:t>
      </w:r>
      <w:r w:rsidR="006D7693" w:rsidRPr="00404258">
        <w:rPr>
          <w:rFonts w:ascii="Times" w:hAnsi="Times" w:cs="Times"/>
          <w:i w:val="0"/>
          <w:strike/>
        </w:rPr>
        <w:t>Hypertext Transfer Protocol; the application protocol that forms the basis for the world wide web</w:t>
      </w:r>
      <w:r w:rsidR="006C2869" w:rsidRPr="00404258">
        <w:rPr>
          <w:rFonts w:ascii="Times" w:hAnsi="Times" w:cs="Times"/>
          <w:i w:val="0"/>
          <w:strike/>
        </w:rPr>
        <w:t>.</w:t>
      </w:r>
    </w:p>
    <w:p w14:paraId="407332EC" w14:textId="6E141952"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Operating system</w:t>
      </w:r>
      <w:r w:rsidR="001C2A96" w:rsidRPr="00404258">
        <w:rPr>
          <w:rFonts w:ascii="Times" w:hAnsi="Times" w:cs="Times"/>
          <w:i w:val="0"/>
          <w:strike/>
        </w:rPr>
        <w:t xml:space="preserve"> </w:t>
      </w:r>
      <w:r w:rsidR="00557DB0" w:rsidRPr="00404258">
        <w:rPr>
          <w:rFonts w:ascii="Times" w:hAnsi="Times" w:cs="Times"/>
          <w:i w:val="0"/>
          <w:strike/>
        </w:rPr>
        <w:t>–</w:t>
      </w:r>
      <w:r w:rsidR="001C2A96" w:rsidRPr="00404258">
        <w:rPr>
          <w:rFonts w:ascii="Times" w:hAnsi="Times" w:cs="Times"/>
          <w:i w:val="0"/>
          <w:strike/>
        </w:rPr>
        <w:t xml:space="preserve"> </w:t>
      </w:r>
      <w:r w:rsidR="00557DB0" w:rsidRPr="00404258">
        <w:rPr>
          <w:rFonts w:ascii="Times" w:hAnsi="Times" w:cs="Times"/>
          <w:i w:val="0"/>
          <w:strike/>
        </w:rPr>
        <w:t xml:space="preserve">System software that manages </w:t>
      </w:r>
      <w:r w:rsidR="0062465D" w:rsidRPr="00404258">
        <w:rPr>
          <w:rFonts w:ascii="Times" w:hAnsi="Times" w:cs="Times"/>
          <w:i w:val="0"/>
          <w:strike/>
        </w:rPr>
        <w:t>hardware and software resources and acts a link between computer hardware and computer programs.</w:t>
      </w:r>
    </w:p>
    <w:p w14:paraId="3F0CA2FD" w14:textId="522947EE" w:rsidR="005A5645"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lastRenderedPageBreak/>
        <w:t>Password</w:t>
      </w:r>
      <w:r w:rsidR="001C2A96" w:rsidRPr="00404258">
        <w:rPr>
          <w:rFonts w:ascii="Times" w:hAnsi="Times" w:cs="Times"/>
          <w:i w:val="0"/>
          <w:strike/>
        </w:rPr>
        <w:t xml:space="preserve"> </w:t>
      </w:r>
      <w:r w:rsidR="002D35DB" w:rsidRPr="00404258">
        <w:rPr>
          <w:rFonts w:ascii="Times" w:hAnsi="Times" w:cs="Times"/>
          <w:i w:val="0"/>
          <w:strike/>
        </w:rPr>
        <w:t>–</w:t>
      </w:r>
      <w:r w:rsidR="001C2A96" w:rsidRPr="00404258">
        <w:rPr>
          <w:rFonts w:ascii="Times" w:hAnsi="Times" w:cs="Times"/>
          <w:i w:val="0"/>
          <w:strike/>
        </w:rPr>
        <w:t xml:space="preserve"> </w:t>
      </w:r>
      <w:r w:rsidR="0058413B" w:rsidRPr="00404258">
        <w:rPr>
          <w:rFonts w:ascii="Times" w:hAnsi="Times" w:cs="Times"/>
          <w:i w:val="0"/>
          <w:strike/>
        </w:rPr>
        <w:t>A string of characters or a phrase used to prove ownership of a user account.</w:t>
      </w:r>
    </w:p>
    <w:p w14:paraId="7726D048" w14:textId="6CFF2DA7" w:rsidR="00BF0CF1"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t>SRS</w:t>
      </w:r>
      <w:r w:rsidR="001C2A96" w:rsidRPr="00404258">
        <w:rPr>
          <w:rFonts w:ascii="Times" w:hAnsi="Times" w:cs="Times"/>
          <w:i w:val="0"/>
          <w:strike/>
        </w:rPr>
        <w:t xml:space="preserve"> </w:t>
      </w:r>
      <w:r w:rsidR="00300DC3" w:rsidRPr="00404258">
        <w:rPr>
          <w:rFonts w:ascii="Times" w:hAnsi="Times" w:cs="Times"/>
          <w:i w:val="0"/>
          <w:strike/>
        </w:rPr>
        <w:t>–</w:t>
      </w:r>
      <w:r w:rsidR="001C2A96" w:rsidRPr="00404258">
        <w:rPr>
          <w:rFonts w:ascii="Times" w:hAnsi="Times" w:cs="Times"/>
          <w:i w:val="0"/>
          <w:strike/>
        </w:rPr>
        <w:t xml:space="preserve"> </w:t>
      </w:r>
      <w:r w:rsidR="00300DC3" w:rsidRPr="00404258">
        <w:rPr>
          <w:rFonts w:ascii="Times" w:hAnsi="Times" w:cs="Times"/>
          <w:i w:val="0"/>
          <w:strike/>
        </w:rPr>
        <w:t xml:space="preserve">Software Requirements Specification; </w:t>
      </w:r>
      <w:r w:rsidR="0022562F" w:rsidRPr="00404258">
        <w:rPr>
          <w:rFonts w:ascii="Times" w:hAnsi="Times" w:cs="Times"/>
          <w:i w:val="0"/>
          <w:strike/>
        </w:rPr>
        <w:t>A detailed description of a software</w:t>
      </w:r>
      <w:r w:rsidR="00C73AC0" w:rsidRPr="00404258">
        <w:rPr>
          <w:rFonts w:ascii="Times" w:hAnsi="Times" w:cs="Times"/>
          <w:i w:val="0"/>
          <w:strike/>
        </w:rPr>
        <w:t xml:space="preserve"> package to be developed, describing what functionality is required for the system to be deemed complete.</w:t>
      </w:r>
    </w:p>
    <w:p w14:paraId="531DEE70" w14:textId="2A0343EE" w:rsidR="00BF0CF1"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t>Use case</w:t>
      </w:r>
      <w:r w:rsidRPr="00404258">
        <w:rPr>
          <w:rFonts w:ascii="Times" w:hAnsi="Times" w:cs="Times"/>
          <w:i w:val="0"/>
          <w:strike/>
        </w:rPr>
        <w:t xml:space="preserve"> </w:t>
      </w:r>
      <w:r w:rsidR="00385A94" w:rsidRPr="00404258">
        <w:rPr>
          <w:rFonts w:ascii="Times" w:hAnsi="Times" w:cs="Times"/>
          <w:i w:val="0"/>
          <w:strike/>
        </w:rPr>
        <w:t>–</w:t>
      </w:r>
      <w:r w:rsidR="001C2A96" w:rsidRPr="00404258">
        <w:rPr>
          <w:rFonts w:ascii="Times" w:hAnsi="Times" w:cs="Times"/>
          <w:i w:val="0"/>
          <w:strike/>
        </w:rPr>
        <w:t xml:space="preserve"> </w:t>
      </w:r>
      <w:r w:rsidR="00385A94" w:rsidRPr="00404258">
        <w:rPr>
          <w:rFonts w:ascii="Times" w:hAnsi="Times" w:cs="Times"/>
          <w:i w:val="0"/>
          <w:strike/>
        </w:rPr>
        <w:t>A list of events that</w:t>
      </w:r>
      <w:r w:rsidR="00F227EC" w:rsidRPr="00404258">
        <w:rPr>
          <w:rFonts w:ascii="Times" w:hAnsi="Times" w:cs="Times"/>
          <w:i w:val="0"/>
          <w:strike/>
        </w:rPr>
        <w:t xml:space="preserve"> a user and system are required to undertake to complete an action.</w:t>
      </w:r>
    </w:p>
    <w:p w14:paraId="39C5E4EF" w14:textId="3EEF7353" w:rsidR="00BF0CF1" w:rsidRPr="00404258" w:rsidRDefault="00BF0CF1" w:rsidP="00D61ADB">
      <w:pPr>
        <w:pStyle w:val="template"/>
        <w:spacing w:before="240"/>
        <w:ind w:firstLine="567"/>
        <w:rPr>
          <w:rFonts w:ascii="Times" w:hAnsi="Times" w:cs="Times"/>
          <w:i w:val="0"/>
          <w:strike/>
        </w:rPr>
      </w:pPr>
      <w:r w:rsidRPr="00404258">
        <w:rPr>
          <w:rFonts w:ascii="Times" w:hAnsi="Times" w:cs="Times"/>
          <w:b/>
          <w:i w:val="0"/>
          <w:strike/>
        </w:rPr>
        <w:t>Username</w:t>
      </w:r>
      <w:r w:rsidR="001C2A96" w:rsidRPr="00404258">
        <w:rPr>
          <w:rFonts w:ascii="Times" w:hAnsi="Times" w:cs="Times"/>
          <w:i w:val="0"/>
          <w:strike/>
        </w:rPr>
        <w:t xml:space="preserve"> </w:t>
      </w:r>
      <w:r w:rsidR="00F227EC" w:rsidRPr="00404258">
        <w:rPr>
          <w:rFonts w:ascii="Times" w:hAnsi="Times" w:cs="Times"/>
          <w:i w:val="0"/>
          <w:strike/>
        </w:rPr>
        <w:t>–</w:t>
      </w:r>
      <w:r w:rsidR="001C2A96" w:rsidRPr="00404258">
        <w:rPr>
          <w:rFonts w:ascii="Times" w:hAnsi="Times" w:cs="Times"/>
          <w:i w:val="0"/>
          <w:strike/>
        </w:rPr>
        <w:t xml:space="preserve"> </w:t>
      </w:r>
      <w:r w:rsidR="00F227EC" w:rsidRPr="00404258">
        <w:rPr>
          <w:rFonts w:ascii="Times" w:hAnsi="Times" w:cs="Times"/>
          <w:i w:val="0"/>
          <w:strike/>
        </w:rPr>
        <w:t>A</w:t>
      </w:r>
      <w:r w:rsidR="00B46F27" w:rsidRPr="00404258">
        <w:rPr>
          <w:rFonts w:ascii="Times" w:hAnsi="Times" w:cs="Times"/>
          <w:i w:val="0"/>
          <w:strike/>
        </w:rPr>
        <w:t xml:space="preserve"> name, either artificial or real, used to identify a user account.</w:t>
      </w:r>
    </w:p>
    <w:p w14:paraId="418748AF" w14:textId="77777777" w:rsidR="005F776D" w:rsidRPr="009B3B65" w:rsidRDefault="005F776D">
      <w:pPr>
        <w:spacing w:line="240" w:lineRule="auto"/>
        <w:rPr>
          <w:rFonts w:cs="Times"/>
          <w:b/>
          <w:sz w:val="36"/>
        </w:rPr>
      </w:pPr>
      <w:bookmarkStart w:id="59" w:name="_Toc439994697"/>
      <w:bookmarkStart w:id="60" w:name="_Toc195600660"/>
      <w:r w:rsidRPr="009B3B65">
        <w:rPr>
          <w:rFonts w:cs="Times"/>
          <w:sz w:val="36"/>
        </w:rPr>
        <w:br w:type="page"/>
      </w:r>
    </w:p>
    <w:p w14:paraId="03B897B9" w14:textId="681F3442" w:rsidR="00FB7997" w:rsidRDefault="00FB7997" w:rsidP="00D61ADB">
      <w:pPr>
        <w:pStyle w:val="Heading2"/>
        <w:numPr>
          <w:ilvl w:val="0"/>
          <w:numId w:val="0"/>
        </w:numPr>
        <w:rPr>
          <w:rFonts w:cs="Times"/>
          <w:sz w:val="36"/>
        </w:rPr>
      </w:pPr>
      <w:bookmarkStart w:id="61" w:name="_Toc22037893"/>
      <w:r w:rsidRPr="009B3B65">
        <w:rPr>
          <w:rFonts w:cs="Times"/>
          <w:sz w:val="36"/>
        </w:rPr>
        <w:lastRenderedPageBreak/>
        <w:t xml:space="preserve">Appendix </w:t>
      </w:r>
      <w:r w:rsidR="006C0AD4" w:rsidRPr="009B3B65">
        <w:rPr>
          <w:rFonts w:cs="Times"/>
          <w:sz w:val="36"/>
        </w:rPr>
        <w:t>B</w:t>
      </w:r>
      <w:r w:rsidRPr="009B3B65">
        <w:rPr>
          <w:rFonts w:cs="Times"/>
          <w:sz w:val="36"/>
        </w:rPr>
        <w:t>: Analysis Models</w:t>
      </w:r>
      <w:bookmarkEnd w:id="59"/>
      <w:bookmarkEnd w:id="60"/>
      <w:bookmarkEnd w:id="61"/>
    </w:p>
    <w:p w14:paraId="14ECE650" w14:textId="10A9CC7D" w:rsidR="00C03739" w:rsidRPr="00404258" w:rsidRDefault="00E8429E" w:rsidP="00C03739">
      <w:pPr>
        <w:rPr>
          <w:strike/>
          <w:lang w:val="en-GB"/>
        </w:rPr>
      </w:pPr>
      <w:r w:rsidRPr="00404258">
        <w:rPr>
          <w:strike/>
        </w:rPr>
        <w:t xml:space="preserve">This appendix includes </w:t>
      </w:r>
      <w:proofErr w:type="gramStart"/>
      <w:r w:rsidRPr="00404258">
        <w:rPr>
          <w:strike/>
        </w:rPr>
        <w:t>all of</w:t>
      </w:r>
      <w:proofErr w:type="gramEnd"/>
      <w:r w:rsidRPr="00404258">
        <w:rPr>
          <w:strike/>
        </w:rPr>
        <w:t xml:space="preserve"> the pertinent visual </w:t>
      </w:r>
      <w:r w:rsidR="00A80568" w:rsidRPr="00404258">
        <w:rPr>
          <w:strike/>
        </w:rPr>
        <w:t xml:space="preserve">media and charts that </w:t>
      </w:r>
      <w:r w:rsidR="001C2DFF" w:rsidRPr="00404258">
        <w:rPr>
          <w:strike/>
        </w:rPr>
        <w:t>can help to visualise the functions of the system. These include use case diagrams and data flow diagrams.</w:t>
      </w:r>
    </w:p>
    <w:p w14:paraId="64C786BC" w14:textId="77777777" w:rsidR="009A1073" w:rsidRDefault="007A75F0" w:rsidP="00890E2A">
      <w:pPr>
        <w:keepNext/>
        <w:spacing w:line="240" w:lineRule="auto"/>
        <w:jc w:val="center"/>
      </w:pPr>
      <w:bookmarkStart w:id="62" w:name="_Toc439994698"/>
      <w:r>
        <w:rPr>
          <w:rFonts w:cs="Times"/>
          <w:i/>
          <w:iCs/>
          <w:noProof/>
        </w:rPr>
        <w:drawing>
          <wp:inline distT="0" distB="0" distL="0" distR="0" wp14:anchorId="2B51FB06" wp14:editId="1EE818E9">
            <wp:extent cx="5213445" cy="703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491" cy="7096463"/>
                    </a:xfrm>
                    <a:prstGeom prst="rect">
                      <a:avLst/>
                    </a:prstGeom>
                    <a:noFill/>
                    <a:ln>
                      <a:noFill/>
                    </a:ln>
                  </pic:spPr>
                </pic:pic>
              </a:graphicData>
            </a:graphic>
          </wp:inline>
        </w:drawing>
      </w:r>
    </w:p>
    <w:p w14:paraId="360870E2" w14:textId="1D30D97E" w:rsidR="007A75F0" w:rsidRDefault="009A1073" w:rsidP="4972D2D2">
      <w:pPr>
        <w:pStyle w:val="Caption"/>
        <w:jc w:val="center"/>
        <w:rPr>
          <w:rFonts w:cs="Times"/>
          <w:sz w:val="36"/>
          <w:szCs w:val="36"/>
        </w:rPr>
      </w:pPr>
      <w:r>
        <w:t xml:space="preserve">Figure </w:t>
      </w:r>
      <w:r>
        <w:fldChar w:fldCharType="begin"/>
      </w:r>
      <w:r>
        <w:instrText xml:space="preserve"> SEQ Figure \* ARABIC </w:instrText>
      </w:r>
      <w:r>
        <w:fldChar w:fldCharType="separate"/>
      </w:r>
      <w:r w:rsidR="002C3A05">
        <w:rPr>
          <w:noProof/>
        </w:rPr>
        <w:t>1</w:t>
      </w:r>
      <w:r>
        <w:fldChar w:fldCharType="end"/>
      </w:r>
      <w:r>
        <w:t xml:space="preserve"> Carpool Provider Use Case Diagram</w:t>
      </w:r>
    </w:p>
    <w:p w14:paraId="23020A72" w14:textId="405C1CD3" w:rsidR="007A75F0" w:rsidRDefault="007A75F0" w:rsidP="00890E2A">
      <w:pPr>
        <w:spacing w:line="240" w:lineRule="auto"/>
        <w:jc w:val="center"/>
        <w:rPr>
          <w:rFonts w:cs="Times"/>
          <w:sz w:val="36"/>
        </w:rPr>
      </w:pPr>
    </w:p>
    <w:p w14:paraId="2DE0C990" w14:textId="6EFEEAE5" w:rsidR="009A1073" w:rsidRDefault="009A1073" w:rsidP="00890E2A">
      <w:pPr>
        <w:keepNext/>
        <w:spacing w:line="240" w:lineRule="auto"/>
        <w:jc w:val="center"/>
      </w:pPr>
    </w:p>
    <w:p w14:paraId="7BF1CFEA" w14:textId="3402012D" w:rsidR="4972D2D2" w:rsidRDefault="4972D2D2" w:rsidP="53C6EC8A">
      <w:pPr>
        <w:spacing w:line="240" w:lineRule="auto"/>
        <w:jc w:val="center"/>
      </w:pPr>
      <w:r>
        <w:rPr>
          <w:noProof/>
        </w:rPr>
        <w:drawing>
          <wp:inline distT="0" distB="0" distL="0" distR="0" wp14:anchorId="78B441F6" wp14:editId="35F2A812">
            <wp:extent cx="6096000" cy="4445000"/>
            <wp:effectExtent l="0" t="0" r="0" b="0"/>
            <wp:docPr id="1224233704" name="Picture 122423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4445000"/>
                    </a:xfrm>
                    <a:prstGeom prst="rect">
                      <a:avLst/>
                    </a:prstGeom>
                  </pic:spPr>
                </pic:pic>
              </a:graphicData>
            </a:graphic>
          </wp:inline>
        </w:drawing>
      </w:r>
    </w:p>
    <w:p w14:paraId="32C3A863" w14:textId="0710372F" w:rsidR="4972D2D2" w:rsidRDefault="76E5A5A0" w:rsidP="53C6EC8A">
      <w:pPr>
        <w:pStyle w:val="Caption"/>
        <w:jc w:val="center"/>
      </w:pPr>
      <w:r>
        <w:t>Figure 4. General User Data Flow Diagram</w:t>
      </w:r>
    </w:p>
    <w:p w14:paraId="4C64FF5E" w14:textId="7C59883B" w:rsidR="76E5A5A0" w:rsidRDefault="76E5A5A0" w:rsidP="76E5A5A0">
      <w:r>
        <w:rPr>
          <w:noProof/>
        </w:rPr>
        <w:drawing>
          <wp:inline distT="0" distB="0" distL="0" distR="0" wp14:anchorId="35AEC470" wp14:editId="22956800">
            <wp:extent cx="6124575" cy="5014496"/>
            <wp:effectExtent l="0" t="0" r="0" b="0"/>
            <wp:docPr id="24809569" name="Picture 2480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575" cy="5014496"/>
                    </a:xfrm>
                    <a:prstGeom prst="rect">
                      <a:avLst/>
                    </a:prstGeom>
                  </pic:spPr>
                </pic:pic>
              </a:graphicData>
            </a:graphic>
          </wp:inline>
        </w:drawing>
      </w:r>
    </w:p>
    <w:p w14:paraId="5FBB34E4" w14:textId="117FA36A" w:rsidR="4972D2D2" w:rsidRDefault="4972D2D2" w:rsidP="4972D2D2">
      <w:pPr>
        <w:spacing w:line="240" w:lineRule="auto"/>
      </w:pPr>
    </w:p>
    <w:p w14:paraId="62E5391B" w14:textId="44BA8A86" w:rsidR="005F776D" w:rsidRPr="009B3B65" w:rsidRDefault="005F776D" w:rsidP="4972D2D2">
      <w:pPr>
        <w:rPr>
          <w:rFonts w:cs="Times"/>
          <w:b/>
          <w:bCs/>
        </w:rPr>
      </w:pPr>
      <w:r w:rsidRPr="4972D2D2">
        <w:rPr>
          <w:rFonts w:cs="Times"/>
        </w:rPr>
        <w:br w:type="page"/>
      </w:r>
    </w:p>
    <w:p w14:paraId="5D24BFC9" w14:textId="59C48312" w:rsidR="00FB7997" w:rsidRPr="009B3B65" w:rsidRDefault="00FB7997" w:rsidP="00D61ADB">
      <w:pPr>
        <w:pStyle w:val="Heading2"/>
        <w:numPr>
          <w:ilvl w:val="0"/>
          <w:numId w:val="0"/>
        </w:numPr>
        <w:rPr>
          <w:rFonts w:cs="Times"/>
          <w:sz w:val="36"/>
        </w:rPr>
      </w:pPr>
      <w:bookmarkStart w:id="63" w:name="_Toc22037894"/>
      <w:r w:rsidRPr="009B3B65">
        <w:rPr>
          <w:rFonts w:cs="Times"/>
          <w:sz w:val="36"/>
        </w:rPr>
        <w:lastRenderedPageBreak/>
        <w:t xml:space="preserve">Appendix </w:t>
      </w:r>
      <w:r w:rsidR="006C0AD4" w:rsidRPr="009B3B65">
        <w:rPr>
          <w:rFonts w:cs="Times"/>
          <w:sz w:val="36"/>
        </w:rPr>
        <w:t>C</w:t>
      </w:r>
      <w:r w:rsidRPr="009B3B65">
        <w:rPr>
          <w:rFonts w:cs="Times"/>
          <w:sz w:val="36"/>
        </w:rPr>
        <w:t>: Issues List</w:t>
      </w:r>
      <w:bookmarkEnd w:id="62"/>
      <w:bookmarkEnd w:id="63"/>
    </w:p>
    <w:p w14:paraId="38BF855A" w14:textId="0889F4DD" w:rsidR="00274AAE" w:rsidRPr="00404258" w:rsidRDefault="00274AAE">
      <w:pPr>
        <w:pStyle w:val="template"/>
        <w:rPr>
          <w:rFonts w:ascii="Times" w:hAnsi="Times" w:cs="Times"/>
          <w:i w:val="0"/>
          <w:iCs/>
          <w:strike/>
        </w:rPr>
      </w:pPr>
      <w:r w:rsidRPr="00404258">
        <w:rPr>
          <w:rFonts w:ascii="Times" w:hAnsi="Times" w:cs="Times"/>
          <w:i w:val="0"/>
          <w:iCs/>
          <w:strike/>
        </w:rPr>
        <w:t>The following list summarises the hurdles</w:t>
      </w:r>
      <w:r w:rsidR="00D82A44" w:rsidRPr="00404258">
        <w:rPr>
          <w:rFonts w:ascii="Times" w:hAnsi="Times" w:cs="Times"/>
          <w:i w:val="0"/>
          <w:iCs/>
          <w:strike/>
        </w:rPr>
        <w:t xml:space="preserve"> that still need to be overcome before completion of the project. Some of these issues will need to be resolved before the project is commenced, some will require further research, and some will potentially be able to be dismissed once further information is gathered through the development process.</w:t>
      </w:r>
    </w:p>
    <w:p w14:paraId="2F83771C" w14:textId="617D492F" w:rsidR="00D82A44" w:rsidRPr="00404258" w:rsidRDefault="00D82A44">
      <w:pPr>
        <w:pStyle w:val="template"/>
        <w:rPr>
          <w:rFonts w:ascii="Times" w:hAnsi="Times" w:cs="Times"/>
          <w:i w:val="0"/>
          <w:iCs/>
          <w:strike/>
        </w:rPr>
      </w:pPr>
    </w:p>
    <w:p w14:paraId="1E6D6C03" w14:textId="4C508776" w:rsidR="00D82A44" w:rsidRPr="00404258" w:rsidRDefault="000D5C21" w:rsidP="000D5C21">
      <w:pPr>
        <w:pStyle w:val="template"/>
        <w:numPr>
          <w:ilvl w:val="0"/>
          <w:numId w:val="35"/>
        </w:numPr>
        <w:rPr>
          <w:rFonts w:ascii="Times" w:hAnsi="Times" w:cs="Times"/>
          <w:i w:val="0"/>
          <w:iCs/>
          <w:strike/>
        </w:rPr>
      </w:pPr>
      <w:r w:rsidRPr="00404258">
        <w:rPr>
          <w:rFonts w:ascii="Times" w:hAnsi="Times" w:cs="Times"/>
          <w:i w:val="0"/>
          <w:iCs/>
          <w:strike/>
        </w:rPr>
        <w:t xml:space="preserve">The size and scale of the beginning userbase will need to be determined to create more precise development requirements in terms of </w:t>
      </w:r>
      <w:r w:rsidR="00542D5B" w:rsidRPr="00404258">
        <w:rPr>
          <w:rFonts w:ascii="Times" w:hAnsi="Times" w:cs="Times"/>
          <w:i w:val="0"/>
          <w:iCs/>
          <w:strike/>
        </w:rPr>
        <w:t>networking at server tasks.</w:t>
      </w:r>
    </w:p>
    <w:p w14:paraId="4869931B" w14:textId="547515B1" w:rsidR="00542D5B" w:rsidRPr="00404258" w:rsidRDefault="00542D5B" w:rsidP="000D5C21">
      <w:pPr>
        <w:pStyle w:val="template"/>
        <w:numPr>
          <w:ilvl w:val="0"/>
          <w:numId w:val="35"/>
        </w:numPr>
        <w:rPr>
          <w:rFonts w:ascii="Times" w:hAnsi="Times" w:cs="Times"/>
          <w:i w:val="0"/>
          <w:iCs/>
          <w:strike/>
        </w:rPr>
      </w:pPr>
      <w:r w:rsidRPr="00404258">
        <w:rPr>
          <w:rFonts w:ascii="Times" w:hAnsi="Times" w:cs="Times"/>
          <w:i w:val="0"/>
          <w:iCs/>
          <w:strike/>
        </w:rPr>
        <w:t xml:space="preserve">The potential allocated </w:t>
      </w:r>
      <w:r w:rsidR="005B6046" w:rsidRPr="00404258">
        <w:rPr>
          <w:rFonts w:ascii="Times" w:hAnsi="Times" w:cs="Times"/>
          <w:i w:val="0"/>
          <w:iCs/>
          <w:strike/>
        </w:rPr>
        <w:t>budget for the project should be determined in order to shape the direction of the rest of the project.</w:t>
      </w:r>
    </w:p>
    <w:p w14:paraId="2ACE0E7B" w14:textId="5E7FC8DD" w:rsidR="005B6046" w:rsidRPr="00404258" w:rsidRDefault="0025153E" w:rsidP="000D5C21">
      <w:pPr>
        <w:pStyle w:val="template"/>
        <w:numPr>
          <w:ilvl w:val="0"/>
          <w:numId w:val="35"/>
        </w:numPr>
        <w:rPr>
          <w:rFonts w:ascii="Times" w:hAnsi="Times" w:cs="Times"/>
          <w:i w:val="0"/>
          <w:iCs/>
          <w:strike/>
        </w:rPr>
      </w:pPr>
      <w:r w:rsidRPr="00404258">
        <w:rPr>
          <w:rFonts w:ascii="Times" w:hAnsi="Times" w:cs="Times"/>
          <w:i w:val="0"/>
          <w:iCs/>
          <w:strike/>
        </w:rPr>
        <w:t>In general, the project will require more user research in terms of personal habits, the effectiveness of the user interface, etcetera.</w:t>
      </w:r>
    </w:p>
    <w:p w14:paraId="6749AAD6" w14:textId="339C613A" w:rsidR="00F47517" w:rsidRPr="00404258" w:rsidRDefault="00953B52" w:rsidP="000D5C21">
      <w:pPr>
        <w:pStyle w:val="template"/>
        <w:numPr>
          <w:ilvl w:val="0"/>
          <w:numId w:val="35"/>
        </w:numPr>
        <w:rPr>
          <w:rFonts w:ascii="Times" w:hAnsi="Times" w:cs="Times"/>
          <w:i w:val="0"/>
          <w:iCs/>
          <w:strike/>
        </w:rPr>
      </w:pPr>
      <w:r w:rsidRPr="00404258">
        <w:rPr>
          <w:rFonts w:ascii="Times" w:hAnsi="Times" w:cs="Times"/>
          <w:i w:val="0"/>
          <w:iCs/>
          <w:strike/>
        </w:rPr>
        <w:t>The user</w:t>
      </w:r>
      <w:r w:rsidR="00F47517" w:rsidRPr="00404258">
        <w:rPr>
          <w:rFonts w:ascii="Times" w:hAnsi="Times" w:cs="Times"/>
          <w:i w:val="0"/>
          <w:iCs/>
          <w:strike/>
        </w:rPr>
        <w:t xml:space="preserve"> surveys should take extra care to determine the types of user-centred design that can be used </w:t>
      </w:r>
      <w:r w:rsidRPr="00404258">
        <w:rPr>
          <w:rFonts w:ascii="Times" w:hAnsi="Times" w:cs="Times"/>
          <w:i w:val="0"/>
          <w:iCs/>
          <w:strike/>
        </w:rPr>
        <w:t>for users that may be differently abled.</w:t>
      </w:r>
    </w:p>
    <w:p w14:paraId="451DCC0D" w14:textId="4819D772" w:rsidR="00F47517" w:rsidRPr="00404258" w:rsidRDefault="00DF79F0" w:rsidP="00953B52">
      <w:pPr>
        <w:pStyle w:val="template"/>
        <w:numPr>
          <w:ilvl w:val="0"/>
          <w:numId w:val="35"/>
        </w:numPr>
        <w:rPr>
          <w:rFonts w:ascii="Times" w:hAnsi="Times" w:cs="Times"/>
          <w:i w:val="0"/>
          <w:iCs/>
          <w:strike/>
        </w:rPr>
      </w:pPr>
      <w:r w:rsidRPr="00404258">
        <w:rPr>
          <w:rFonts w:ascii="Times" w:hAnsi="Times" w:cs="Times"/>
          <w:i w:val="0"/>
          <w:iCs/>
          <w:strike/>
        </w:rPr>
        <w:t xml:space="preserve">The development team should know whether the project will begin as a trial or as a </w:t>
      </w:r>
      <w:r w:rsidR="00F47517" w:rsidRPr="00404258">
        <w:rPr>
          <w:rFonts w:ascii="Times" w:hAnsi="Times" w:cs="Times"/>
          <w:i w:val="0"/>
          <w:iCs/>
          <w:strike/>
        </w:rPr>
        <w:t>fully-fledged</w:t>
      </w:r>
      <w:r w:rsidRPr="00404258">
        <w:rPr>
          <w:rFonts w:ascii="Times" w:hAnsi="Times" w:cs="Times"/>
          <w:i w:val="0"/>
          <w:iCs/>
          <w:strike/>
        </w:rPr>
        <w:t xml:space="preserve"> product, and if it is the latter, how long the expected lifespan of the product will be</w:t>
      </w:r>
    </w:p>
    <w:p w14:paraId="1299C43A" w14:textId="77777777" w:rsidR="00760DA6" w:rsidRPr="009B3B65" w:rsidRDefault="00760DA6">
      <w:pPr>
        <w:pStyle w:val="template"/>
        <w:rPr>
          <w:rFonts w:ascii="Times" w:hAnsi="Times" w:cs="Times"/>
        </w:rPr>
      </w:pPr>
    </w:p>
    <w:sectPr w:rsidR="00760DA6" w:rsidRPr="009B3B6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F2975" w14:textId="77777777" w:rsidR="00620858" w:rsidRDefault="00620858">
      <w:r>
        <w:separator/>
      </w:r>
    </w:p>
  </w:endnote>
  <w:endnote w:type="continuationSeparator" w:id="0">
    <w:p w14:paraId="30039F02" w14:textId="77777777" w:rsidR="00620858" w:rsidRDefault="00620858">
      <w:r>
        <w:continuationSeparator/>
      </w:r>
    </w:p>
  </w:endnote>
  <w:endnote w:type="continuationNotice" w:id="1">
    <w:p w14:paraId="5E6CEF07" w14:textId="77777777" w:rsidR="00620858" w:rsidRDefault="006208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4265B" w14:textId="77777777" w:rsidR="004A6CC3" w:rsidRDefault="004A6CC3">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4A6CC3" w:rsidRDefault="004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60AE" w14:textId="77777777" w:rsidR="00620858" w:rsidRDefault="00620858">
      <w:r>
        <w:separator/>
      </w:r>
    </w:p>
  </w:footnote>
  <w:footnote w:type="continuationSeparator" w:id="0">
    <w:p w14:paraId="49970873" w14:textId="77777777" w:rsidR="00620858" w:rsidRDefault="00620858">
      <w:r>
        <w:continuationSeparator/>
      </w:r>
    </w:p>
  </w:footnote>
  <w:footnote w:type="continuationNotice" w:id="1">
    <w:p w14:paraId="2EFD8D6E" w14:textId="77777777" w:rsidR="00620858" w:rsidRDefault="006208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09347890" w:rsidR="004A6CC3" w:rsidRDefault="004A6CC3">
    <w:pPr>
      <w:pStyle w:val="Header"/>
    </w:pPr>
    <w:r>
      <w:t>Software</w:t>
    </w:r>
    <w:r>
      <w:rPr>
        <w:sz w:val="24"/>
      </w:rPr>
      <w:t xml:space="preserve"> </w:t>
    </w:r>
    <w:r>
      <w:t xml:space="preserve">Requirements Specification for Air </w:t>
    </w:r>
    <w:proofErr w:type="spellStart"/>
    <w:r>
      <w:t>Carpooler</w:t>
    </w:r>
    <w:proofErr w:type="spellEnd"/>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8F113" w14:textId="05AF7A47" w:rsidR="004A6CC3" w:rsidRDefault="004A6CC3">
    <w:pPr>
      <w:pStyle w:val="Header"/>
      <w:tabs>
        <w:tab w:val="clear" w:pos="9360"/>
        <w:tab w:val="right" w:pos="9630"/>
      </w:tabs>
    </w:pPr>
    <w:r>
      <w:t>Software</w:t>
    </w:r>
    <w:r>
      <w:rPr>
        <w:sz w:val="24"/>
      </w:rPr>
      <w:t xml:space="preserve"> </w:t>
    </w:r>
    <w:r>
      <w:t xml:space="preserve">Requirements Specification for </w:t>
    </w:r>
    <w:proofErr w:type="spellStart"/>
    <w:r w:rsidR="007863E8">
      <w:t>MyAnyList</w:t>
    </w:r>
    <w:proofErr w:type="spellEnd"/>
    <w:r w:rsidR="007863E8">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7E4EB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76AA5"/>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 w15:restartNumberingAfterBreak="0">
    <w:nsid w:val="02035B7B"/>
    <w:multiLevelType w:val="hybridMultilevel"/>
    <w:tmpl w:val="87BA654C"/>
    <w:lvl w:ilvl="0" w:tplc="A65A6CD8">
      <w:start w:val="1"/>
      <w:numFmt w:val="decimal"/>
      <w:lvlText w:val="%1."/>
      <w:lvlJc w:val="left"/>
      <w:pPr>
        <w:ind w:left="720" w:hanging="360"/>
      </w:pPr>
    </w:lvl>
    <w:lvl w:ilvl="1" w:tplc="14402A4A">
      <w:start w:val="1"/>
      <w:numFmt w:val="lowerLetter"/>
      <w:lvlText w:val="%2."/>
      <w:lvlJc w:val="left"/>
      <w:pPr>
        <w:ind w:left="1440" w:hanging="360"/>
      </w:pPr>
    </w:lvl>
    <w:lvl w:ilvl="2" w:tplc="E59E9D94">
      <w:start w:val="1"/>
      <w:numFmt w:val="lowerRoman"/>
      <w:lvlText w:val="%3."/>
      <w:lvlJc w:val="right"/>
      <w:pPr>
        <w:ind w:left="2160" w:hanging="180"/>
      </w:pPr>
    </w:lvl>
    <w:lvl w:ilvl="3" w:tplc="C0A40964">
      <w:start w:val="1"/>
      <w:numFmt w:val="decimal"/>
      <w:lvlText w:val="%4."/>
      <w:lvlJc w:val="left"/>
      <w:pPr>
        <w:ind w:left="2880" w:hanging="360"/>
      </w:pPr>
    </w:lvl>
    <w:lvl w:ilvl="4" w:tplc="A8B0ED62">
      <w:start w:val="1"/>
      <w:numFmt w:val="lowerLetter"/>
      <w:lvlText w:val="%5."/>
      <w:lvlJc w:val="left"/>
      <w:pPr>
        <w:ind w:left="3600" w:hanging="360"/>
      </w:pPr>
    </w:lvl>
    <w:lvl w:ilvl="5" w:tplc="45DA398E">
      <w:start w:val="1"/>
      <w:numFmt w:val="lowerRoman"/>
      <w:lvlText w:val="%6."/>
      <w:lvlJc w:val="right"/>
      <w:pPr>
        <w:ind w:left="4320" w:hanging="180"/>
      </w:pPr>
    </w:lvl>
    <w:lvl w:ilvl="6" w:tplc="6250F29C">
      <w:start w:val="1"/>
      <w:numFmt w:val="decimal"/>
      <w:lvlText w:val="%7."/>
      <w:lvlJc w:val="left"/>
      <w:pPr>
        <w:ind w:left="5040" w:hanging="360"/>
      </w:pPr>
    </w:lvl>
    <w:lvl w:ilvl="7" w:tplc="F226611E">
      <w:start w:val="1"/>
      <w:numFmt w:val="lowerLetter"/>
      <w:lvlText w:val="%8."/>
      <w:lvlJc w:val="left"/>
      <w:pPr>
        <w:ind w:left="5760" w:hanging="360"/>
      </w:pPr>
    </w:lvl>
    <w:lvl w:ilvl="8" w:tplc="34F4EEC4">
      <w:start w:val="1"/>
      <w:numFmt w:val="lowerRoman"/>
      <w:lvlText w:val="%9."/>
      <w:lvlJc w:val="right"/>
      <w:pPr>
        <w:ind w:left="6480" w:hanging="180"/>
      </w:pPr>
    </w:lvl>
  </w:abstractNum>
  <w:abstractNum w:abstractNumId="3" w15:restartNumberingAfterBreak="0">
    <w:nsid w:val="026454C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7A7F33"/>
    <w:multiLevelType w:val="hybridMultilevel"/>
    <w:tmpl w:val="B90A3356"/>
    <w:lvl w:ilvl="0" w:tplc="1ADE2644">
      <w:start w:val="1"/>
      <w:numFmt w:val="decimal"/>
      <w:lvlText w:val="%1."/>
      <w:lvlJc w:val="left"/>
      <w:pPr>
        <w:ind w:left="720" w:hanging="360"/>
      </w:pPr>
    </w:lvl>
    <w:lvl w:ilvl="1" w:tplc="4BC6397A">
      <w:start w:val="1"/>
      <w:numFmt w:val="lowerLetter"/>
      <w:lvlText w:val="%2."/>
      <w:lvlJc w:val="left"/>
      <w:pPr>
        <w:ind w:left="1440" w:hanging="360"/>
      </w:pPr>
    </w:lvl>
    <w:lvl w:ilvl="2" w:tplc="477E4474">
      <w:start w:val="1"/>
      <w:numFmt w:val="lowerRoman"/>
      <w:lvlText w:val="%3."/>
      <w:lvlJc w:val="right"/>
      <w:pPr>
        <w:ind w:left="2160" w:hanging="180"/>
      </w:pPr>
    </w:lvl>
    <w:lvl w:ilvl="3" w:tplc="82C42BBA">
      <w:start w:val="1"/>
      <w:numFmt w:val="decimal"/>
      <w:lvlText w:val="%4."/>
      <w:lvlJc w:val="left"/>
      <w:pPr>
        <w:ind w:left="2880" w:hanging="360"/>
      </w:pPr>
    </w:lvl>
    <w:lvl w:ilvl="4" w:tplc="FC9473DE">
      <w:start w:val="1"/>
      <w:numFmt w:val="lowerLetter"/>
      <w:lvlText w:val="%5."/>
      <w:lvlJc w:val="left"/>
      <w:pPr>
        <w:ind w:left="3600" w:hanging="360"/>
      </w:pPr>
    </w:lvl>
    <w:lvl w:ilvl="5" w:tplc="64DA547E">
      <w:start w:val="1"/>
      <w:numFmt w:val="lowerRoman"/>
      <w:lvlText w:val="%6."/>
      <w:lvlJc w:val="right"/>
      <w:pPr>
        <w:ind w:left="4320" w:hanging="180"/>
      </w:pPr>
    </w:lvl>
    <w:lvl w:ilvl="6" w:tplc="C3505326">
      <w:start w:val="1"/>
      <w:numFmt w:val="decimal"/>
      <w:lvlText w:val="%7."/>
      <w:lvlJc w:val="left"/>
      <w:pPr>
        <w:ind w:left="5040" w:hanging="360"/>
      </w:pPr>
    </w:lvl>
    <w:lvl w:ilvl="7" w:tplc="2D569CEC">
      <w:start w:val="1"/>
      <w:numFmt w:val="lowerLetter"/>
      <w:lvlText w:val="%8."/>
      <w:lvlJc w:val="left"/>
      <w:pPr>
        <w:ind w:left="5760" w:hanging="360"/>
      </w:pPr>
    </w:lvl>
    <w:lvl w:ilvl="8" w:tplc="85209FCC">
      <w:start w:val="1"/>
      <w:numFmt w:val="lowerRoman"/>
      <w:lvlText w:val="%9."/>
      <w:lvlJc w:val="right"/>
      <w:pPr>
        <w:ind w:left="6480" w:hanging="180"/>
      </w:pPr>
    </w:lvl>
  </w:abstractNum>
  <w:abstractNum w:abstractNumId="5" w15:restartNumberingAfterBreak="0">
    <w:nsid w:val="10497ABE"/>
    <w:multiLevelType w:val="hybridMultilevel"/>
    <w:tmpl w:val="E0D00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EB39CA"/>
    <w:multiLevelType w:val="hybridMultilevel"/>
    <w:tmpl w:val="E0D00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047C93"/>
    <w:multiLevelType w:val="hybridMultilevel"/>
    <w:tmpl w:val="A3B28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863F59"/>
    <w:multiLevelType w:val="hybridMultilevel"/>
    <w:tmpl w:val="FE26A534"/>
    <w:lvl w:ilvl="0" w:tplc="3A6C8D38">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E90444E"/>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0" w15:restartNumberingAfterBreak="0">
    <w:nsid w:val="1EBC3A13"/>
    <w:multiLevelType w:val="hybridMultilevel"/>
    <w:tmpl w:val="B90A3356"/>
    <w:lvl w:ilvl="0" w:tplc="1ADE2644">
      <w:start w:val="1"/>
      <w:numFmt w:val="decimal"/>
      <w:lvlText w:val="%1."/>
      <w:lvlJc w:val="left"/>
      <w:pPr>
        <w:ind w:left="720" w:hanging="360"/>
      </w:pPr>
    </w:lvl>
    <w:lvl w:ilvl="1" w:tplc="4BC6397A">
      <w:start w:val="1"/>
      <w:numFmt w:val="lowerLetter"/>
      <w:lvlText w:val="%2."/>
      <w:lvlJc w:val="left"/>
      <w:pPr>
        <w:ind w:left="1440" w:hanging="360"/>
      </w:pPr>
    </w:lvl>
    <w:lvl w:ilvl="2" w:tplc="477E4474">
      <w:start w:val="1"/>
      <w:numFmt w:val="lowerRoman"/>
      <w:lvlText w:val="%3."/>
      <w:lvlJc w:val="right"/>
      <w:pPr>
        <w:ind w:left="2160" w:hanging="180"/>
      </w:pPr>
    </w:lvl>
    <w:lvl w:ilvl="3" w:tplc="82C42BBA">
      <w:start w:val="1"/>
      <w:numFmt w:val="decimal"/>
      <w:lvlText w:val="%4."/>
      <w:lvlJc w:val="left"/>
      <w:pPr>
        <w:ind w:left="2880" w:hanging="360"/>
      </w:pPr>
    </w:lvl>
    <w:lvl w:ilvl="4" w:tplc="FC9473DE">
      <w:start w:val="1"/>
      <w:numFmt w:val="lowerLetter"/>
      <w:lvlText w:val="%5."/>
      <w:lvlJc w:val="left"/>
      <w:pPr>
        <w:ind w:left="3600" w:hanging="360"/>
      </w:pPr>
    </w:lvl>
    <w:lvl w:ilvl="5" w:tplc="64DA547E">
      <w:start w:val="1"/>
      <w:numFmt w:val="lowerRoman"/>
      <w:lvlText w:val="%6."/>
      <w:lvlJc w:val="right"/>
      <w:pPr>
        <w:ind w:left="4320" w:hanging="180"/>
      </w:pPr>
    </w:lvl>
    <w:lvl w:ilvl="6" w:tplc="C3505326">
      <w:start w:val="1"/>
      <w:numFmt w:val="decimal"/>
      <w:lvlText w:val="%7."/>
      <w:lvlJc w:val="left"/>
      <w:pPr>
        <w:ind w:left="5040" w:hanging="360"/>
      </w:pPr>
    </w:lvl>
    <w:lvl w:ilvl="7" w:tplc="2D569CEC">
      <w:start w:val="1"/>
      <w:numFmt w:val="lowerLetter"/>
      <w:lvlText w:val="%8."/>
      <w:lvlJc w:val="left"/>
      <w:pPr>
        <w:ind w:left="5760" w:hanging="360"/>
      </w:pPr>
    </w:lvl>
    <w:lvl w:ilvl="8" w:tplc="85209FCC">
      <w:start w:val="1"/>
      <w:numFmt w:val="lowerRoman"/>
      <w:lvlText w:val="%9."/>
      <w:lvlJc w:val="right"/>
      <w:pPr>
        <w:ind w:left="6480" w:hanging="180"/>
      </w:pPr>
    </w:lvl>
  </w:abstractNum>
  <w:abstractNum w:abstractNumId="11" w15:restartNumberingAfterBreak="0">
    <w:nsid w:val="226D7ADB"/>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47D07EC"/>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3" w15:restartNumberingAfterBreak="0">
    <w:nsid w:val="267225E1"/>
    <w:multiLevelType w:val="hybridMultilevel"/>
    <w:tmpl w:val="AB846A70"/>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B13B4D"/>
    <w:multiLevelType w:val="multilevel"/>
    <w:tmpl w:val="F1584B7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3.%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5" w15:restartNumberingAfterBreak="0">
    <w:nsid w:val="2A70458B"/>
    <w:multiLevelType w:val="hybridMultilevel"/>
    <w:tmpl w:val="4C165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98776A"/>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CA32CE7"/>
    <w:multiLevelType w:val="hybridMultilevel"/>
    <w:tmpl w:val="FFFFFFFF"/>
    <w:lvl w:ilvl="0" w:tplc="FFFFFFFF">
      <w:start w:val="1"/>
      <w:numFmt w:val="decimal"/>
      <w:lvlText w:val="%1."/>
      <w:lvlJc w:val="left"/>
      <w:pPr>
        <w:ind w:left="720" w:hanging="360"/>
      </w:pPr>
    </w:lvl>
    <w:lvl w:ilvl="1" w:tplc="B27EF76C">
      <w:start w:val="1"/>
      <w:numFmt w:val="lowerLetter"/>
      <w:lvlText w:val="%2."/>
      <w:lvlJc w:val="left"/>
      <w:pPr>
        <w:ind w:left="1440" w:hanging="360"/>
      </w:pPr>
    </w:lvl>
    <w:lvl w:ilvl="2" w:tplc="AFB6723A">
      <w:start w:val="1"/>
      <w:numFmt w:val="lowerRoman"/>
      <w:lvlText w:val="%3."/>
      <w:lvlJc w:val="right"/>
      <w:pPr>
        <w:ind w:left="2160" w:hanging="180"/>
      </w:pPr>
    </w:lvl>
    <w:lvl w:ilvl="3" w:tplc="97BC891A">
      <w:start w:val="1"/>
      <w:numFmt w:val="decimal"/>
      <w:lvlText w:val="%4."/>
      <w:lvlJc w:val="left"/>
      <w:pPr>
        <w:ind w:left="2880" w:hanging="360"/>
      </w:pPr>
    </w:lvl>
    <w:lvl w:ilvl="4" w:tplc="216209CE">
      <w:start w:val="1"/>
      <w:numFmt w:val="lowerLetter"/>
      <w:lvlText w:val="%5."/>
      <w:lvlJc w:val="left"/>
      <w:pPr>
        <w:ind w:left="3600" w:hanging="360"/>
      </w:pPr>
    </w:lvl>
    <w:lvl w:ilvl="5" w:tplc="85E64CB4">
      <w:start w:val="1"/>
      <w:numFmt w:val="lowerRoman"/>
      <w:lvlText w:val="%6."/>
      <w:lvlJc w:val="right"/>
      <w:pPr>
        <w:ind w:left="4320" w:hanging="180"/>
      </w:pPr>
    </w:lvl>
    <w:lvl w:ilvl="6" w:tplc="E300049E">
      <w:start w:val="1"/>
      <w:numFmt w:val="decimal"/>
      <w:lvlText w:val="%7."/>
      <w:lvlJc w:val="left"/>
      <w:pPr>
        <w:ind w:left="5040" w:hanging="360"/>
      </w:pPr>
    </w:lvl>
    <w:lvl w:ilvl="7" w:tplc="7DCC633C">
      <w:start w:val="1"/>
      <w:numFmt w:val="lowerLetter"/>
      <w:lvlText w:val="%8."/>
      <w:lvlJc w:val="left"/>
      <w:pPr>
        <w:ind w:left="5760" w:hanging="360"/>
      </w:pPr>
    </w:lvl>
    <w:lvl w:ilvl="8" w:tplc="5D6A12F6">
      <w:start w:val="1"/>
      <w:numFmt w:val="lowerRoman"/>
      <w:lvlText w:val="%9."/>
      <w:lvlJc w:val="right"/>
      <w:pPr>
        <w:ind w:left="6480" w:hanging="180"/>
      </w:pPr>
    </w:lvl>
  </w:abstractNum>
  <w:abstractNum w:abstractNumId="18" w15:restartNumberingAfterBreak="0">
    <w:nsid w:val="30F740E7"/>
    <w:multiLevelType w:val="hybridMultilevel"/>
    <w:tmpl w:val="4A449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D10B1"/>
    <w:multiLevelType w:val="multilevel"/>
    <w:tmpl w:val="3AE02B5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20" w15:restartNumberingAfterBreak="0">
    <w:nsid w:val="349C768E"/>
    <w:multiLevelType w:val="hybridMultilevel"/>
    <w:tmpl w:val="FE4C3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C0262"/>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5D71A56"/>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3" w15:restartNumberingAfterBreak="0">
    <w:nsid w:val="4BB51A4F"/>
    <w:multiLevelType w:val="hybridMultilevel"/>
    <w:tmpl w:val="E800C5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E54E7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064508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27B6D52"/>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59CB7D73"/>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28" w15:restartNumberingAfterBreak="0">
    <w:nsid w:val="5D5A0F36"/>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9" w15:restartNumberingAfterBreak="0">
    <w:nsid w:val="600E5177"/>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30" w15:restartNumberingAfterBreak="0">
    <w:nsid w:val="64C470EE"/>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54722B1"/>
    <w:multiLevelType w:val="hybridMultilevel"/>
    <w:tmpl w:val="1388B2EC"/>
    <w:lvl w:ilvl="0" w:tplc="94FCF354">
      <w:start w:val="1"/>
      <w:numFmt w:val="decimal"/>
      <w:lvlText w:val="%1."/>
      <w:lvlJc w:val="left"/>
      <w:pPr>
        <w:ind w:left="720" w:hanging="360"/>
      </w:pPr>
    </w:lvl>
    <w:lvl w:ilvl="1" w:tplc="778A4986">
      <w:start w:val="1"/>
      <w:numFmt w:val="lowerLetter"/>
      <w:lvlText w:val="%2."/>
      <w:lvlJc w:val="left"/>
      <w:pPr>
        <w:ind w:left="1440" w:hanging="360"/>
      </w:pPr>
    </w:lvl>
    <w:lvl w:ilvl="2" w:tplc="E7541914">
      <w:start w:val="1"/>
      <w:numFmt w:val="lowerRoman"/>
      <w:lvlText w:val="%3."/>
      <w:lvlJc w:val="right"/>
      <w:pPr>
        <w:ind w:left="2160" w:hanging="180"/>
      </w:pPr>
    </w:lvl>
    <w:lvl w:ilvl="3" w:tplc="8F10DDA2">
      <w:start w:val="1"/>
      <w:numFmt w:val="decimal"/>
      <w:lvlText w:val="%4."/>
      <w:lvlJc w:val="left"/>
      <w:pPr>
        <w:ind w:left="2880" w:hanging="360"/>
      </w:pPr>
    </w:lvl>
    <w:lvl w:ilvl="4" w:tplc="32846E64">
      <w:start w:val="1"/>
      <w:numFmt w:val="lowerLetter"/>
      <w:lvlText w:val="%5."/>
      <w:lvlJc w:val="left"/>
      <w:pPr>
        <w:ind w:left="3600" w:hanging="360"/>
      </w:pPr>
    </w:lvl>
    <w:lvl w:ilvl="5" w:tplc="56741E7C">
      <w:start w:val="1"/>
      <w:numFmt w:val="lowerRoman"/>
      <w:lvlText w:val="%6."/>
      <w:lvlJc w:val="right"/>
      <w:pPr>
        <w:ind w:left="4320" w:hanging="180"/>
      </w:pPr>
    </w:lvl>
    <w:lvl w:ilvl="6" w:tplc="C630AAC0">
      <w:start w:val="1"/>
      <w:numFmt w:val="decimal"/>
      <w:lvlText w:val="%7."/>
      <w:lvlJc w:val="left"/>
      <w:pPr>
        <w:ind w:left="5040" w:hanging="360"/>
      </w:pPr>
    </w:lvl>
    <w:lvl w:ilvl="7" w:tplc="2E48E854">
      <w:start w:val="1"/>
      <w:numFmt w:val="lowerLetter"/>
      <w:lvlText w:val="%8."/>
      <w:lvlJc w:val="left"/>
      <w:pPr>
        <w:ind w:left="5760" w:hanging="360"/>
      </w:pPr>
    </w:lvl>
    <w:lvl w:ilvl="8" w:tplc="79541D2A">
      <w:start w:val="1"/>
      <w:numFmt w:val="lowerRoman"/>
      <w:lvlText w:val="%9."/>
      <w:lvlJc w:val="right"/>
      <w:pPr>
        <w:ind w:left="6480" w:hanging="180"/>
      </w:pPr>
    </w:lvl>
  </w:abstractNum>
  <w:abstractNum w:abstractNumId="33" w15:restartNumberingAfterBreak="0">
    <w:nsid w:val="672830E8"/>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BCA7C5F"/>
    <w:multiLevelType w:val="hybridMultilevel"/>
    <w:tmpl w:val="32900B04"/>
    <w:lvl w:ilvl="0" w:tplc="0592ED90">
      <w:start w:val="1"/>
      <w:numFmt w:val="decimal"/>
      <w:lvlText w:val="%1."/>
      <w:lvlJc w:val="left"/>
      <w:pPr>
        <w:ind w:left="720" w:hanging="360"/>
      </w:pPr>
    </w:lvl>
    <w:lvl w:ilvl="1" w:tplc="6284CAE6">
      <w:start w:val="1"/>
      <w:numFmt w:val="lowerLetter"/>
      <w:lvlText w:val="%2."/>
      <w:lvlJc w:val="left"/>
      <w:pPr>
        <w:ind w:left="1440" w:hanging="360"/>
      </w:pPr>
    </w:lvl>
    <w:lvl w:ilvl="2" w:tplc="9354769C">
      <w:start w:val="1"/>
      <w:numFmt w:val="lowerRoman"/>
      <w:lvlText w:val="%3."/>
      <w:lvlJc w:val="right"/>
      <w:pPr>
        <w:ind w:left="2160" w:hanging="180"/>
      </w:pPr>
    </w:lvl>
    <w:lvl w:ilvl="3" w:tplc="B29485BE">
      <w:start w:val="1"/>
      <w:numFmt w:val="decimal"/>
      <w:lvlText w:val="%4."/>
      <w:lvlJc w:val="left"/>
      <w:pPr>
        <w:ind w:left="2880" w:hanging="360"/>
      </w:pPr>
    </w:lvl>
    <w:lvl w:ilvl="4" w:tplc="48683262">
      <w:start w:val="1"/>
      <w:numFmt w:val="lowerLetter"/>
      <w:lvlText w:val="%5."/>
      <w:lvlJc w:val="left"/>
      <w:pPr>
        <w:ind w:left="3600" w:hanging="360"/>
      </w:pPr>
    </w:lvl>
    <w:lvl w:ilvl="5" w:tplc="302A4B1E">
      <w:start w:val="1"/>
      <w:numFmt w:val="lowerRoman"/>
      <w:lvlText w:val="%6."/>
      <w:lvlJc w:val="right"/>
      <w:pPr>
        <w:ind w:left="4320" w:hanging="180"/>
      </w:pPr>
    </w:lvl>
    <w:lvl w:ilvl="6" w:tplc="3D80DA40">
      <w:start w:val="1"/>
      <w:numFmt w:val="decimal"/>
      <w:lvlText w:val="%7."/>
      <w:lvlJc w:val="left"/>
      <w:pPr>
        <w:ind w:left="5040" w:hanging="360"/>
      </w:pPr>
    </w:lvl>
    <w:lvl w:ilvl="7" w:tplc="66E28574">
      <w:start w:val="1"/>
      <w:numFmt w:val="lowerLetter"/>
      <w:lvlText w:val="%8."/>
      <w:lvlJc w:val="left"/>
      <w:pPr>
        <w:ind w:left="5760" w:hanging="360"/>
      </w:pPr>
    </w:lvl>
    <w:lvl w:ilvl="8" w:tplc="2B9EAEA0">
      <w:start w:val="1"/>
      <w:numFmt w:val="lowerRoman"/>
      <w:lvlText w:val="%9."/>
      <w:lvlJc w:val="right"/>
      <w:pPr>
        <w:ind w:left="6480" w:hanging="180"/>
      </w:pPr>
    </w:lvl>
  </w:abstractNum>
  <w:abstractNum w:abstractNumId="35" w15:restartNumberingAfterBreak="0">
    <w:nsid w:val="6F3D56C0"/>
    <w:multiLevelType w:val="hybridMultilevel"/>
    <w:tmpl w:val="C7D8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4D55122"/>
    <w:multiLevelType w:val="hybridMultilevel"/>
    <w:tmpl w:val="AF1E7F3C"/>
    <w:lvl w:ilvl="0" w:tplc="1ADE264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D67F52"/>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4"/>
  </w:num>
  <w:num w:numId="2">
    <w:abstractNumId w:val="32"/>
  </w:num>
  <w:num w:numId="3">
    <w:abstractNumId w:val="2"/>
  </w:num>
  <w:num w:numId="4">
    <w:abstractNumId w:val="0"/>
  </w:num>
  <w:num w:numId="5">
    <w:abstractNumId w:val="12"/>
  </w:num>
  <w:num w:numId="6">
    <w:abstractNumId w:val="4"/>
  </w:num>
  <w:num w:numId="7">
    <w:abstractNumId w:val="27"/>
  </w:num>
  <w:num w:numId="8">
    <w:abstractNumId w:val="14"/>
  </w:num>
  <w:num w:numId="9">
    <w:abstractNumId w:val="29"/>
  </w:num>
  <w:num w:numId="10">
    <w:abstractNumId w:val="9"/>
  </w:num>
  <w:num w:numId="11">
    <w:abstractNumId w:val="19"/>
  </w:num>
  <w:num w:numId="12">
    <w:abstractNumId w:val="35"/>
  </w:num>
  <w:num w:numId="13">
    <w:abstractNumId w:val="20"/>
  </w:num>
  <w:num w:numId="14">
    <w:abstractNumId w:val="6"/>
  </w:num>
  <w:num w:numId="15">
    <w:abstractNumId w:val="13"/>
  </w:num>
  <w:num w:numId="16">
    <w:abstractNumId w:val="5"/>
  </w:num>
  <w:num w:numId="17">
    <w:abstractNumId w:val="7"/>
  </w:num>
  <w:num w:numId="18">
    <w:abstractNumId w:val="10"/>
  </w:num>
  <w:num w:numId="19">
    <w:abstractNumId w:val="1"/>
  </w:num>
  <w:num w:numId="20">
    <w:abstractNumId w:val="17"/>
  </w:num>
  <w:num w:numId="21">
    <w:abstractNumId w:val="36"/>
  </w:num>
  <w:num w:numId="22">
    <w:abstractNumId w:val="22"/>
  </w:num>
  <w:num w:numId="23">
    <w:abstractNumId w:val="23"/>
  </w:num>
  <w:num w:numId="24">
    <w:abstractNumId w:val="28"/>
  </w:num>
  <w:num w:numId="25">
    <w:abstractNumId w:val="33"/>
  </w:num>
  <w:num w:numId="26">
    <w:abstractNumId w:val="31"/>
  </w:num>
  <w:num w:numId="27">
    <w:abstractNumId w:val="8"/>
  </w:num>
  <w:num w:numId="28">
    <w:abstractNumId w:val="11"/>
  </w:num>
  <w:num w:numId="29">
    <w:abstractNumId w:val="16"/>
  </w:num>
  <w:num w:numId="30">
    <w:abstractNumId w:val="3"/>
  </w:num>
  <w:num w:numId="31">
    <w:abstractNumId w:val="37"/>
  </w:num>
  <w:num w:numId="32">
    <w:abstractNumId w:val="26"/>
  </w:num>
  <w:num w:numId="33">
    <w:abstractNumId w:val="21"/>
  </w:num>
  <w:num w:numId="34">
    <w:abstractNumId w:val="24"/>
  </w:num>
  <w:num w:numId="35">
    <w:abstractNumId w:val="15"/>
  </w:num>
  <w:num w:numId="36">
    <w:abstractNumId w:val="18"/>
  </w:num>
  <w:num w:numId="37">
    <w:abstractNumId w:val="2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48DEC9-8567-4607-8A5B-F98138357F38}"/>
    <w:docVar w:name="dgnword-eventsink" w:val="22128064"/>
  </w:docVars>
  <w:rsids>
    <w:rsidRoot w:val="006A20C3"/>
    <w:rsid w:val="00001609"/>
    <w:rsid w:val="000021D9"/>
    <w:rsid w:val="00006064"/>
    <w:rsid w:val="00007D2A"/>
    <w:rsid w:val="000147DD"/>
    <w:rsid w:val="00016CE5"/>
    <w:rsid w:val="00016DEA"/>
    <w:rsid w:val="00027F25"/>
    <w:rsid w:val="00030513"/>
    <w:rsid w:val="00033014"/>
    <w:rsid w:val="000335DD"/>
    <w:rsid w:val="000378D6"/>
    <w:rsid w:val="000419EC"/>
    <w:rsid w:val="000465D3"/>
    <w:rsid w:val="000468FF"/>
    <w:rsid w:val="00046B00"/>
    <w:rsid w:val="00051F35"/>
    <w:rsid w:val="0006152E"/>
    <w:rsid w:val="000615D2"/>
    <w:rsid w:val="0006494D"/>
    <w:rsid w:val="00067320"/>
    <w:rsid w:val="00067FA7"/>
    <w:rsid w:val="0007087F"/>
    <w:rsid w:val="00071A48"/>
    <w:rsid w:val="00072C03"/>
    <w:rsid w:val="0007367D"/>
    <w:rsid w:val="0007371C"/>
    <w:rsid w:val="000759F3"/>
    <w:rsid w:val="00080F12"/>
    <w:rsid w:val="00082770"/>
    <w:rsid w:val="00082AD5"/>
    <w:rsid w:val="000838D1"/>
    <w:rsid w:val="00085286"/>
    <w:rsid w:val="00090598"/>
    <w:rsid w:val="000935F1"/>
    <w:rsid w:val="00097108"/>
    <w:rsid w:val="000A1BD8"/>
    <w:rsid w:val="000A3290"/>
    <w:rsid w:val="000A3409"/>
    <w:rsid w:val="000A3732"/>
    <w:rsid w:val="000A484F"/>
    <w:rsid w:val="000A48EB"/>
    <w:rsid w:val="000B0C49"/>
    <w:rsid w:val="000B3C45"/>
    <w:rsid w:val="000B3F82"/>
    <w:rsid w:val="000C0509"/>
    <w:rsid w:val="000C09BA"/>
    <w:rsid w:val="000C2AF6"/>
    <w:rsid w:val="000C384E"/>
    <w:rsid w:val="000C447B"/>
    <w:rsid w:val="000C5F08"/>
    <w:rsid w:val="000C7C1F"/>
    <w:rsid w:val="000D3B32"/>
    <w:rsid w:val="000D5C21"/>
    <w:rsid w:val="000D7B03"/>
    <w:rsid w:val="000E18F2"/>
    <w:rsid w:val="000E2CAE"/>
    <w:rsid w:val="000E3ABA"/>
    <w:rsid w:val="000F0303"/>
    <w:rsid w:val="001010F3"/>
    <w:rsid w:val="00106C65"/>
    <w:rsid w:val="0010789F"/>
    <w:rsid w:val="0011058C"/>
    <w:rsid w:val="00116A15"/>
    <w:rsid w:val="00116FEE"/>
    <w:rsid w:val="001173C0"/>
    <w:rsid w:val="00124DAD"/>
    <w:rsid w:val="00126CAC"/>
    <w:rsid w:val="001310BE"/>
    <w:rsid w:val="00136181"/>
    <w:rsid w:val="00136D26"/>
    <w:rsid w:val="00137641"/>
    <w:rsid w:val="00145B58"/>
    <w:rsid w:val="00151FFD"/>
    <w:rsid w:val="00153415"/>
    <w:rsid w:val="001560C8"/>
    <w:rsid w:val="001573A7"/>
    <w:rsid w:val="00157B43"/>
    <w:rsid w:val="001605FD"/>
    <w:rsid w:val="00164F06"/>
    <w:rsid w:val="001672A0"/>
    <w:rsid w:val="001742C1"/>
    <w:rsid w:val="001742FD"/>
    <w:rsid w:val="00174F09"/>
    <w:rsid w:val="00180A30"/>
    <w:rsid w:val="001823DC"/>
    <w:rsid w:val="001829C8"/>
    <w:rsid w:val="00182EE0"/>
    <w:rsid w:val="00183D5E"/>
    <w:rsid w:val="00190C0A"/>
    <w:rsid w:val="00196594"/>
    <w:rsid w:val="001970A7"/>
    <w:rsid w:val="001970DB"/>
    <w:rsid w:val="001A28A0"/>
    <w:rsid w:val="001B290E"/>
    <w:rsid w:val="001B403D"/>
    <w:rsid w:val="001B417B"/>
    <w:rsid w:val="001B545D"/>
    <w:rsid w:val="001B7999"/>
    <w:rsid w:val="001C1E93"/>
    <w:rsid w:val="001C2A96"/>
    <w:rsid w:val="001C2DFF"/>
    <w:rsid w:val="001C7723"/>
    <w:rsid w:val="001D293F"/>
    <w:rsid w:val="001D29CE"/>
    <w:rsid w:val="001D3388"/>
    <w:rsid w:val="001D506F"/>
    <w:rsid w:val="001E2807"/>
    <w:rsid w:val="001E330F"/>
    <w:rsid w:val="001E3A6A"/>
    <w:rsid w:val="001E7D9D"/>
    <w:rsid w:val="001F0E35"/>
    <w:rsid w:val="001F232A"/>
    <w:rsid w:val="0020782C"/>
    <w:rsid w:val="00210061"/>
    <w:rsid w:val="00214BA1"/>
    <w:rsid w:val="0021522E"/>
    <w:rsid w:val="00220A59"/>
    <w:rsid w:val="002222D5"/>
    <w:rsid w:val="002235BC"/>
    <w:rsid w:val="0022502C"/>
    <w:rsid w:val="0022562F"/>
    <w:rsid w:val="00226D18"/>
    <w:rsid w:val="002270DE"/>
    <w:rsid w:val="00231C3B"/>
    <w:rsid w:val="00235377"/>
    <w:rsid w:val="00236686"/>
    <w:rsid w:val="002369DD"/>
    <w:rsid w:val="0025153E"/>
    <w:rsid w:val="0025425F"/>
    <w:rsid w:val="0025569E"/>
    <w:rsid w:val="0026189E"/>
    <w:rsid w:val="00264DBA"/>
    <w:rsid w:val="00266131"/>
    <w:rsid w:val="00270FEF"/>
    <w:rsid w:val="00274AAE"/>
    <w:rsid w:val="00276C36"/>
    <w:rsid w:val="00285165"/>
    <w:rsid w:val="00285251"/>
    <w:rsid w:val="00293065"/>
    <w:rsid w:val="002937FE"/>
    <w:rsid w:val="00294F47"/>
    <w:rsid w:val="00295CF9"/>
    <w:rsid w:val="00296B82"/>
    <w:rsid w:val="002A2E31"/>
    <w:rsid w:val="002B01AB"/>
    <w:rsid w:val="002B02C3"/>
    <w:rsid w:val="002B0FF3"/>
    <w:rsid w:val="002B57C2"/>
    <w:rsid w:val="002C172D"/>
    <w:rsid w:val="002C2E92"/>
    <w:rsid w:val="002C3A05"/>
    <w:rsid w:val="002C409C"/>
    <w:rsid w:val="002C4774"/>
    <w:rsid w:val="002C518D"/>
    <w:rsid w:val="002D1A7A"/>
    <w:rsid w:val="002D35DB"/>
    <w:rsid w:val="002D504B"/>
    <w:rsid w:val="002D651C"/>
    <w:rsid w:val="002D77C3"/>
    <w:rsid w:val="002E2A5F"/>
    <w:rsid w:val="002E2E8F"/>
    <w:rsid w:val="002E3AEB"/>
    <w:rsid w:val="002E3BA9"/>
    <w:rsid w:val="002F0CC5"/>
    <w:rsid w:val="002F550D"/>
    <w:rsid w:val="00300DC3"/>
    <w:rsid w:val="003014E6"/>
    <w:rsid w:val="003051B2"/>
    <w:rsid w:val="003070C4"/>
    <w:rsid w:val="0031677F"/>
    <w:rsid w:val="003171E2"/>
    <w:rsid w:val="00323459"/>
    <w:rsid w:val="003238D9"/>
    <w:rsid w:val="0032528A"/>
    <w:rsid w:val="00326464"/>
    <w:rsid w:val="00326FAC"/>
    <w:rsid w:val="003337DA"/>
    <w:rsid w:val="00337EF3"/>
    <w:rsid w:val="00345E93"/>
    <w:rsid w:val="00350C92"/>
    <w:rsid w:val="00351389"/>
    <w:rsid w:val="00351A3A"/>
    <w:rsid w:val="00352E1B"/>
    <w:rsid w:val="00353F88"/>
    <w:rsid w:val="003541A8"/>
    <w:rsid w:val="00360D9D"/>
    <w:rsid w:val="00365922"/>
    <w:rsid w:val="00367781"/>
    <w:rsid w:val="00375EBB"/>
    <w:rsid w:val="00385A94"/>
    <w:rsid w:val="00390243"/>
    <w:rsid w:val="00396B98"/>
    <w:rsid w:val="00397358"/>
    <w:rsid w:val="003A29AB"/>
    <w:rsid w:val="003A38F4"/>
    <w:rsid w:val="003B35BE"/>
    <w:rsid w:val="003C2D60"/>
    <w:rsid w:val="003C2F2A"/>
    <w:rsid w:val="003C3BC0"/>
    <w:rsid w:val="003C5372"/>
    <w:rsid w:val="003C72A0"/>
    <w:rsid w:val="003D2BC3"/>
    <w:rsid w:val="003D4A22"/>
    <w:rsid w:val="003D6597"/>
    <w:rsid w:val="003D666A"/>
    <w:rsid w:val="003E2508"/>
    <w:rsid w:val="003E30EB"/>
    <w:rsid w:val="003E46BD"/>
    <w:rsid w:val="003E642C"/>
    <w:rsid w:val="003E6B69"/>
    <w:rsid w:val="003E794E"/>
    <w:rsid w:val="003F04F5"/>
    <w:rsid w:val="003F0FA2"/>
    <w:rsid w:val="003F1D33"/>
    <w:rsid w:val="003F2BAC"/>
    <w:rsid w:val="003F732F"/>
    <w:rsid w:val="00400A99"/>
    <w:rsid w:val="00402166"/>
    <w:rsid w:val="00402D82"/>
    <w:rsid w:val="00403073"/>
    <w:rsid w:val="00404258"/>
    <w:rsid w:val="00406792"/>
    <w:rsid w:val="00412F5B"/>
    <w:rsid w:val="004206F4"/>
    <w:rsid w:val="0042554D"/>
    <w:rsid w:val="00425AAF"/>
    <w:rsid w:val="00427683"/>
    <w:rsid w:val="00430795"/>
    <w:rsid w:val="00430F29"/>
    <w:rsid w:val="00450C86"/>
    <w:rsid w:val="00453B96"/>
    <w:rsid w:val="00455DB6"/>
    <w:rsid w:val="0046119B"/>
    <w:rsid w:val="0046166E"/>
    <w:rsid w:val="004628C5"/>
    <w:rsid w:val="00462D1A"/>
    <w:rsid w:val="004631E2"/>
    <w:rsid w:val="00467CEE"/>
    <w:rsid w:val="00471B10"/>
    <w:rsid w:val="00474EE5"/>
    <w:rsid w:val="00475C50"/>
    <w:rsid w:val="004762AF"/>
    <w:rsid w:val="00482C2D"/>
    <w:rsid w:val="00484505"/>
    <w:rsid w:val="00485A97"/>
    <w:rsid w:val="004877DF"/>
    <w:rsid w:val="00490CD5"/>
    <w:rsid w:val="00491DAA"/>
    <w:rsid w:val="00493988"/>
    <w:rsid w:val="00493AC1"/>
    <w:rsid w:val="00495295"/>
    <w:rsid w:val="004961AA"/>
    <w:rsid w:val="0049749C"/>
    <w:rsid w:val="004A434C"/>
    <w:rsid w:val="004A6CC3"/>
    <w:rsid w:val="004B3BAC"/>
    <w:rsid w:val="004B5118"/>
    <w:rsid w:val="004B620F"/>
    <w:rsid w:val="004B7A6F"/>
    <w:rsid w:val="004C4545"/>
    <w:rsid w:val="004D3F20"/>
    <w:rsid w:val="004D4CA6"/>
    <w:rsid w:val="004E0A03"/>
    <w:rsid w:val="004E2032"/>
    <w:rsid w:val="004E3C3F"/>
    <w:rsid w:val="004E4C1C"/>
    <w:rsid w:val="004E5B0D"/>
    <w:rsid w:val="004E5DD9"/>
    <w:rsid w:val="004E7B40"/>
    <w:rsid w:val="004F594F"/>
    <w:rsid w:val="00502FE1"/>
    <w:rsid w:val="00504184"/>
    <w:rsid w:val="00506F3C"/>
    <w:rsid w:val="00511928"/>
    <w:rsid w:val="00511EC4"/>
    <w:rsid w:val="00514E35"/>
    <w:rsid w:val="0051526A"/>
    <w:rsid w:val="0052046A"/>
    <w:rsid w:val="005226CC"/>
    <w:rsid w:val="00522C7B"/>
    <w:rsid w:val="005331E8"/>
    <w:rsid w:val="00541D7E"/>
    <w:rsid w:val="00542D5B"/>
    <w:rsid w:val="00544465"/>
    <w:rsid w:val="00546BA7"/>
    <w:rsid w:val="005505BD"/>
    <w:rsid w:val="0055194F"/>
    <w:rsid w:val="0055296B"/>
    <w:rsid w:val="00556D46"/>
    <w:rsid w:val="00557DB0"/>
    <w:rsid w:val="00561A89"/>
    <w:rsid w:val="00562C94"/>
    <w:rsid w:val="00570C5E"/>
    <w:rsid w:val="00571AE0"/>
    <w:rsid w:val="005722F5"/>
    <w:rsid w:val="00572BF4"/>
    <w:rsid w:val="0058390C"/>
    <w:rsid w:val="0058413B"/>
    <w:rsid w:val="005846B6"/>
    <w:rsid w:val="00585B22"/>
    <w:rsid w:val="0059157C"/>
    <w:rsid w:val="0059203A"/>
    <w:rsid w:val="00593BD6"/>
    <w:rsid w:val="00597F4F"/>
    <w:rsid w:val="005A5645"/>
    <w:rsid w:val="005A564A"/>
    <w:rsid w:val="005A5DD0"/>
    <w:rsid w:val="005A7980"/>
    <w:rsid w:val="005B29F6"/>
    <w:rsid w:val="005B2BD4"/>
    <w:rsid w:val="005B6046"/>
    <w:rsid w:val="005B65A9"/>
    <w:rsid w:val="005B661C"/>
    <w:rsid w:val="005C129A"/>
    <w:rsid w:val="005C2099"/>
    <w:rsid w:val="005C6D70"/>
    <w:rsid w:val="005D1E1B"/>
    <w:rsid w:val="005D73FA"/>
    <w:rsid w:val="005E1D29"/>
    <w:rsid w:val="005E3E8C"/>
    <w:rsid w:val="005E4518"/>
    <w:rsid w:val="005E49F7"/>
    <w:rsid w:val="005E5E4D"/>
    <w:rsid w:val="005F2AE5"/>
    <w:rsid w:val="005F6D82"/>
    <w:rsid w:val="005F776D"/>
    <w:rsid w:val="00601947"/>
    <w:rsid w:val="006059E2"/>
    <w:rsid w:val="00605C15"/>
    <w:rsid w:val="00605EF0"/>
    <w:rsid w:val="00607375"/>
    <w:rsid w:val="00607440"/>
    <w:rsid w:val="00611A33"/>
    <w:rsid w:val="00615C4E"/>
    <w:rsid w:val="006207DC"/>
    <w:rsid w:val="00620858"/>
    <w:rsid w:val="00623919"/>
    <w:rsid w:val="0062465D"/>
    <w:rsid w:val="00636615"/>
    <w:rsid w:val="00636872"/>
    <w:rsid w:val="006374F1"/>
    <w:rsid w:val="006447E8"/>
    <w:rsid w:val="006453D7"/>
    <w:rsid w:val="00646DD8"/>
    <w:rsid w:val="00651E67"/>
    <w:rsid w:val="00652F18"/>
    <w:rsid w:val="0065339D"/>
    <w:rsid w:val="00654F82"/>
    <w:rsid w:val="006565C2"/>
    <w:rsid w:val="00656BE8"/>
    <w:rsid w:val="00662CB7"/>
    <w:rsid w:val="00664951"/>
    <w:rsid w:val="00666B66"/>
    <w:rsid w:val="00667C80"/>
    <w:rsid w:val="006701EC"/>
    <w:rsid w:val="006716C9"/>
    <w:rsid w:val="00673793"/>
    <w:rsid w:val="006738B9"/>
    <w:rsid w:val="006742C9"/>
    <w:rsid w:val="00682A9C"/>
    <w:rsid w:val="00687C78"/>
    <w:rsid w:val="006972D6"/>
    <w:rsid w:val="0069753E"/>
    <w:rsid w:val="006A16C2"/>
    <w:rsid w:val="006A20C3"/>
    <w:rsid w:val="006A4F26"/>
    <w:rsid w:val="006A5C78"/>
    <w:rsid w:val="006B046B"/>
    <w:rsid w:val="006B46E9"/>
    <w:rsid w:val="006B7D1F"/>
    <w:rsid w:val="006C01D5"/>
    <w:rsid w:val="006C07A6"/>
    <w:rsid w:val="006C0AD4"/>
    <w:rsid w:val="006C2381"/>
    <w:rsid w:val="006C2869"/>
    <w:rsid w:val="006C2EC5"/>
    <w:rsid w:val="006C3458"/>
    <w:rsid w:val="006C459D"/>
    <w:rsid w:val="006C6228"/>
    <w:rsid w:val="006C7049"/>
    <w:rsid w:val="006C79E9"/>
    <w:rsid w:val="006D5A4A"/>
    <w:rsid w:val="006D7592"/>
    <w:rsid w:val="006D7693"/>
    <w:rsid w:val="006E1A3F"/>
    <w:rsid w:val="006E2C9C"/>
    <w:rsid w:val="006E6411"/>
    <w:rsid w:val="006E6BBD"/>
    <w:rsid w:val="006F22C0"/>
    <w:rsid w:val="006F6146"/>
    <w:rsid w:val="007077CD"/>
    <w:rsid w:val="00713A17"/>
    <w:rsid w:val="0071454A"/>
    <w:rsid w:val="0071785A"/>
    <w:rsid w:val="00724286"/>
    <w:rsid w:val="00724D9B"/>
    <w:rsid w:val="007273A7"/>
    <w:rsid w:val="007300AC"/>
    <w:rsid w:val="00730D48"/>
    <w:rsid w:val="00732DEE"/>
    <w:rsid w:val="007342BC"/>
    <w:rsid w:val="0073715D"/>
    <w:rsid w:val="00737771"/>
    <w:rsid w:val="00740A31"/>
    <w:rsid w:val="00742AA0"/>
    <w:rsid w:val="00743623"/>
    <w:rsid w:val="00743906"/>
    <w:rsid w:val="00743A7F"/>
    <w:rsid w:val="00746F16"/>
    <w:rsid w:val="00751263"/>
    <w:rsid w:val="007518AA"/>
    <w:rsid w:val="00753C50"/>
    <w:rsid w:val="00754485"/>
    <w:rsid w:val="007563A8"/>
    <w:rsid w:val="00760B69"/>
    <w:rsid w:val="00760DA6"/>
    <w:rsid w:val="00763FB6"/>
    <w:rsid w:val="00765B69"/>
    <w:rsid w:val="00767911"/>
    <w:rsid w:val="00767A44"/>
    <w:rsid w:val="007736E1"/>
    <w:rsid w:val="00781CE0"/>
    <w:rsid w:val="00781F72"/>
    <w:rsid w:val="00781FC3"/>
    <w:rsid w:val="0078214A"/>
    <w:rsid w:val="007863E8"/>
    <w:rsid w:val="0078668C"/>
    <w:rsid w:val="00793E0E"/>
    <w:rsid w:val="007946F4"/>
    <w:rsid w:val="007A1021"/>
    <w:rsid w:val="007A582B"/>
    <w:rsid w:val="007A6C94"/>
    <w:rsid w:val="007A70EE"/>
    <w:rsid w:val="007A75F0"/>
    <w:rsid w:val="007B37AB"/>
    <w:rsid w:val="007B5725"/>
    <w:rsid w:val="007C03BD"/>
    <w:rsid w:val="007C6156"/>
    <w:rsid w:val="007C6664"/>
    <w:rsid w:val="007D0CB3"/>
    <w:rsid w:val="007D35A3"/>
    <w:rsid w:val="007D5C96"/>
    <w:rsid w:val="007D678E"/>
    <w:rsid w:val="007E032B"/>
    <w:rsid w:val="007E2EB9"/>
    <w:rsid w:val="007E3F8B"/>
    <w:rsid w:val="007E74FB"/>
    <w:rsid w:val="007F1C31"/>
    <w:rsid w:val="007F2615"/>
    <w:rsid w:val="007F2A1F"/>
    <w:rsid w:val="007F788E"/>
    <w:rsid w:val="00800864"/>
    <w:rsid w:val="00802702"/>
    <w:rsid w:val="008059B1"/>
    <w:rsid w:val="00811F63"/>
    <w:rsid w:val="008127A1"/>
    <w:rsid w:val="00814980"/>
    <w:rsid w:val="00814B90"/>
    <w:rsid w:val="00817B35"/>
    <w:rsid w:val="0082068C"/>
    <w:rsid w:val="008225E5"/>
    <w:rsid w:val="008251FB"/>
    <w:rsid w:val="00826836"/>
    <w:rsid w:val="00827870"/>
    <w:rsid w:val="00831218"/>
    <w:rsid w:val="00831754"/>
    <w:rsid w:val="00831E66"/>
    <w:rsid w:val="00844608"/>
    <w:rsid w:val="00850F5A"/>
    <w:rsid w:val="008521BC"/>
    <w:rsid w:val="008550F1"/>
    <w:rsid w:val="008552FE"/>
    <w:rsid w:val="008613A5"/>
    <w:rsid w:val="00864A30"/>
    <w:rsid w:val="00867A3D"/>
    <w:rsid w:val="00871F37"/>
    <w:rsid w:val="00872680"/>
    <w:rsid w:val="00874C48"/>
    <w:rsid w:val="00875043"/>
    <w:rsid w:val="008767E1"/>
    <w:rsid w:val="00876C0A"/>
    <w:rsid w:val="0087730E"/>
    <w:rsid w:val="008815D9"/>
    <w:rsid w:val="008818DB"/>
    <w:rsid w:val="00881BCE"/>
    <w:rsid w:val="00881E0D"/>
    <w:rsid w:val="00882A98"/>
    <w:rsid w:val="008874E3"/>
    <w:rsid w:val="00887CF4"/>
    <w:rsid w:val="00890E2A"/>
    <w:rsid w:val="0089520D"/>
    <w:rsid w:val="008A04D0"/>
    <w:rsid w:val="008A1FE7"/>
    <w:rsid w:val="008A2ECD"/>
    <w:rsid w:val="008A6BD0"/>
    <w:rsid w:val="008B11E3"/>
    <w:rsid w:val="008B6D34"/>
    <w:rsid w:val="008B7E9B"/>
    <w:rsid w:val="008C02FB"/>
    <w:rsid w:val="008C05A6"/>
    <w:rsid w:val="008C0B42"/>
    <w:rsid w:val="008C1DA9"/>
    <w:rsid w:val="008C27C1"/>
    <w:rsid w:val="008C2C28"/>
    <w:rsid w:val="008C3B16"/>
    <w:rsid w:val="008C45B4"/>
    <w:rsid w:val="008C522B"/>
    <w:rsid w:val="008C7D5B"/>
    <w:rsid w:val="008D0F67"/>
    <w:rsid w:val="008E1029"/>
    <w:rsid w:val="008E6FBF"/>
    <w:rsid w:val="008F1C8D"/>
    <w:rsid w:val="008F72EE"/>
    <w:rsid w:val="008F755F"/>
    <w:rsid w:val="008F77A2"/>
    <w:rsid w:val="008F79FE"/>
    <w:rsid w:val="00900915"/>
    <w:rsid w:val="00903D4C"/>
    <w:rsid w:val="00905136"/>
    <w:rsid w:val="00911609"/>
    <w:rsid w:val="00913842"/>
    <w:rsid w:val="00914EBF"/>
    <w:rsid w:val="00916D2D"/>
    <w:rsid w:val="00921790"/>
    <w:rsid w:val="009243C2"/>
    <w:rsid w:val="0092544E"/>
    <w:rsid w:val="0093075F"/>
    <w:rsid w:val="00931D68"/>
    <w:rsid w:val="0093339A"/>
    <w:rsid w:val="00933B8B"/>
    <w:rsid w:val="00934356"/>
    <w:rsid w:val="00942948"/>
    <w:rsid w:val="00943B79"/>
    <w:rsid w:val="00945570"/>
    <w:rsid w:val="00950C69"/>
    <w:rsid w:val="00953B52"/>
    <w:rsid w:val="009565AB"/>
    <w:rsid w:val="00961CDB"/>
    <w:rsid w:val="00963351"/>
    <w:rsid w:val="00963FD4"/>
    <w:rsid w:val="009735C2"/>
    <w:rsid w:val="0097498F"/>
    <w:rsid w:val="00974AEE"/>
    <w:rsid w:val="009755F1"/>
    <w:rsid w:val="009805DC"/>
    <w:rsid w:val="0098120A"/>
    <w:rsid w:val="00982C60"/>
    <w:rsid w:val="00983174"/>
    <w:rsid w:val="009873CD"/>
    <w:rsid w:val="0098786A"/>
    <w:rsid w:val="00991881"/>
    <w:rsid w:val="009947E2"/>
    <w:rsid w:val="009955BA"/>
    <w:rsid w:val="00996E96"/>
    <w:rsid w:val="0099705E"/>
    <w:rsid w:val="00997448"/>
    <w:rsid w:val="009A0B5B"/>
    <w:rsid w:val="009A1073"/>
    <w:rsid w:val="009A2F70"/>
    <w:rsid w:val="009A35AE"/>
    <w:rsid w:val="009A50AE"/>
    <w:rsid w:val="009B1636"/>
    <w:rsid w:val="009B3B65"/>
    <w:rsid w:val="009B3E39"/>
    <w:rsid w:val="009C21B9"/>
    <w:rsid w:val="009C2F13"/>
    <w:rsid w:val="009C50EF"/>
    <w:rsid w:val="009D52B2"/>
    <w:rsid w:val="009D5B17"/>
    <w:rsid w:val="009E0FD7"/>
    <w:rsid w:val="009E6706"/>
    <w:rsid w:val="009E6EA8"/>
    <w:rsid w:val="009F6B43"/>
    <w:rsid w:val="00A01901"/>
    <w:rsid w:val="00A03F92"/>
    <w:rsid w:val="00A06274"/>
    <w:rsid w:val="00A10C8B"/>
    <w:rsid w:val="00A1694A"/>
    <w:rsid w:val="00A17300"/>
    <w:rsid w:val="00A20618"/>
    <w:rsid w:val="00A24D1A"/>
    <w:rsid w:val="00A27AA0"/>
    <w:rsid w:val="00A35AF6"/>
    <w:rsid w:val="00A35E8F"/>
    <w:rsid w:val="00A36574"/>
    <w:rsid w:val="00A4431E"/>
    <w:rsid w:val="00A45864"/>
    <w:rsid w:val="00A46AEC"/>
    <w:rsid w:val="00A46DE0"/>
    <w:rsid w:val="00A519F3"/>
    <w:rsid w:val="00A546AC"/>
    <w:rsid w:val="00A55D04"/>
    <w:rsid w:val="00A571DC"/>
    <w:rsid w:val="00A57D2C"/>
    <w:rsid w:val="00A63CAC"/>
    <w:rsid w:val="00A65F27"/>
    <w:rsid w:val="00A6656F"/>
    <w:rsid w:val="00A66C46"/>
    <w:rsid w:val="00A70351"/>
    <w:rsid w:val="00A706AA"/>
    <w:rsid w:val="00A70CF7"/>
    <w:rsid w:val="00A7463F"/>
    <w:rsid w:val="00A74B10"/>
    <w:rsid w:val="00A778B9"/>
    <w:rsid w:val="00A80568"/>
    <w:rsid w:val="00A909AE"/>
    <w:rsid w:val="00A9125E"/>
    <w:rsid w:val="00A956EE"/>
    <w:rsid w:val="00A95B58"/>
    <w:rsid w:val="00A96568"/>
    <w:rsid w:val="00A96D59"/>
    <w:rsid w:val="00AA3F32"/>
    <w:rsid w:val="00AA7948"/>
    <w:rsid w:val="00AB1447"/>
    <w:rsid w:val="00AB150E"/>
    <w:rsid w:val="00AB168F"/>
    <w:rsid w:val="00AC0934"/>
    <w:rsid w:val="00AC0B2D"/>
    <w:rsid w:val="00AC14F4"/>
    <w:rsid w:val="00AC38F0"/>
    <w:rsid w:val="00AC6029"/>
    <w:rsid w:val="00AD1B5B"/>
    <w:rsid w:val="00AD2B65"/>
    <w:rsid w:val="00AD308D"/>
    <w:rsid w:val="00AE0EFC"/>
    <w:rsid w:val="00AE229D"/>
    <w:rsid w:val="00AE378E"/>
    <w:rsid w:val="00AE3F5A"/>
    <w:rsid w:val="00AF301A"/>
    <w:rsid w:val="00AF347C"/>
    <w:rsid w:val="00AF7316"/>
    <w:rsid w:val="00AF7A7A"/>
    <w:rsid w:val="00B02239"/>
    <w:rsid w:val="00B022B9"/>
    <w:rsid w:val="00B031B3"/>
    <w:rsid w:val="00B03B6C"/>
    <w:rsid w:val="00B10E53"/>
    <w:rsid w:val="00B11196"/>
    <w:rsid w:val="00B146CA"/>
    <w:rsid w:val="00B22096"/>
    <w:rsid w:val="00B22C43"/>
    <w:rsid w:val="00B22C99"/>
    <w:rsid w:val="00B27C49"/>
    <w:rsid w:val="00B3331D"/>
    <w:rsid w:val="00B446F3"/>
    <w:rsid w:val="00B462D8"/>
    <w:rsid w:val="00B46F27"/>
    <w:rsid w:val="00B47AEE"/>
    <w:rsid w:val="00B504A3"/>
    <w:rsid w:val="00B510F8"/>
    <w:rsid w:val="00B51B8A"/>
    <w:rsid w:val="00B54245"/>
    <w:rsid w:val="00B5612B"/>
    <w:rsid w:val="00B5760C"/>
    <w:rsid w:val="00B726DA"/>
    <w:rsid w:val="00B76BCC"/>
    <w:rsid w:val="00B77D28"/>
    <w:rsid w:val="00B801FB"/>
    <w:rsid w:val="00B80A83"/>
    <w:rsid w:val="00B83DD6"/>
    <w:rsid w:val="00B87AC6"/>
    <w:rsid w:val="00B914CD"/>
    <w:rsid w:val="00B93C06"/>
    <w:rsid w:val="00B93E51"/>
    <w:rsid w:val="00B93FE5"/>
    <w:rsid w:val="00B949E8"/>
    <w:rsid w:val="00B94D00"/>
    <w:rsid w:val="00B962DC"/>
    <w:rsid w:val="00BA01EF"/>
    <w:rsid w:val="00BA12F1"/>
    <w:rsid w:val="00BA2C1F"/>
    <w:rsid w:val="00BA2F56"/>
    <w:rsid w:val="00BA3640"/>
    <w:rsid w:val="00BA46EA"/>
    <w:rsid w:val="00BA4CD1"/>
    <w:rsid w:val="00BB6762"/>
    <w:rsid w:val="00BC0374"/>
    <w:rsid w:val="00BC44A9"/>
    <w:rsid w:val="00BC5277"/>
    <w:rsid w:val="00BC5DFE"/>
    <w:rsid w:val="00BD02FB"/>
    <w:rsid w:val="00BD3FB6"/>
    <w:rsid w:val="00BD4360"/>
    <w:rsid w:val="00BD5022"/>
    <w:rsid w:val="00BD6794"/>
    <w:rsid w:val="00BE2FE5"/>
    <w:rsid w:val="00BE67BE"/>
    <w:rsid w:val="00BE7658"/>
    <w:rsid w:val="00BE7F80"/>
    <w:rsid w:val="00BF0CF1"/>
    <w:rsid w:val="00BF26A1"/>
    <w:rsid w:val="00BF6263"/>
    <w:rsid w:val="00C01A0B"/>
    <w:rsid w:val="00C03739"/>
    <w:rsid w:val="00C04B0B"/>
    <w:rsid w:val="00C06479"/>
    <w:rsid w:val="00C07E9D"/>
    <w:rsid w:val="00C12E34"/>
    <w:rsid w:val="00C22352"/>
    <w:rsid w:val="00C25C59"/>
    <w:rsid w:val="00C3069A"/>
    <w:rsid w:val="00C368C6"/>
    <w:rsid w:val="00C377AA"/>
    <w:rsid w:val="00C37C33"/>
    <w:rsid w:val="00C37DB7"/>
    <w:rsid w:val="00C41429"/>
    <w:rsid w:val="00C422C8"/>
    <w:rsid w:val="00C55703"/>
    <w:rsid w:val="00C5660B"/>
    <w:rsid w:val="00C6125D"/>
    <w:rsid w:val="00C62450"/>
    <w:rsid w:val="00C65DD8"/>
    <w:rsid w:val="00C66E8B"/>
    <w:rsid w:val="00C717A0"/>
    <w:rsid w:val="00C738E9"/>
    <w:rsid w:val="00C73AC0"/>
    <w:rsid w:val="00C81EC2"/>
    <w:rsid w:val="00C82E39"/>
    <w:rsid w:val="00C8416C"/>
    <w:rsid w:val="00C87598"/>
    <w:rsid w:val="00C87AD1"/>
    <w:rsid w:val="00C912BE"/>
    <w:rsid w:val="00C92141"/>
    <w:rsid w:val="00C9705F"/>
    <w:rsid w:val="00CA06ED"/>
    <w:rsid w:val="00CA5909"/>
    <w:rsid w:val="00CB44EE"/>
    <w:rsid w:val="00CB4FD4"/>
    <w:rsid w:val="00CB610C"/>
    <w:rsid w:val="00CB74CF"/>
    <w:rsid w:val="00CB7DB0"/>
    <w:rsid w:val="00CC0541"/>
    <w:rsid w:val="00CC382C"/>
    <w:rsid w:val="00CC3975"/>
    <w:rsid w:val="00CC5A8C"/>
    <w:rsid w:val="00CD0300"/>
    <w:rsid w:val="00CD2E2C"/>
    <w:rsid w:val="00CD4C29"/>
    <w:rsid w:val="00CD6F39"/>
    <w:rsid w:val="00CD7429"/>
    <w:rsid w:val="00CE0FA7"/>
    <w:rsid w:val="00CE101A"/>
    <w:rsid w:val="00CE481D"/>
    <w:rsid w:val="00CE4C7A"/>
    <w:rsid w:val="00CE5894"/>
    <w:rsid w:val="00CF3E70"/>
    <w:rsid w:val="00CF69E4"/>
    <w:rsid w:val="00D023B6"/>
    <w:rsid w:val="00D07C15"/>
    <w:rsid w:val="00D16A5E"/>
    <w:rsid w:val="00D245C4"/>
    <w:rsid w:val="00D25C7B"/>
    <w:rsid w:val="00D35089"/>
    <w:rsid w:val="00D36C9F"/>
    <w:rsid w:val="00D37C42"/>
    <w:rsid w:val="00D437B7"/>
    <w:rsid w:val="00D43FDA"/>
    <w:rsid w:val="00D455F6"/>
    <w:rsid w:val="00D477B7"/>
    <w:rsid w:val="00D5718E"/>
    <w:rsid w:val="00D573A6"/>
    <w:rsid w:val="00D579EF"/>
    <w:rsid w:val="00D61ADB"/>
    <w:rsid w:val="00D64CFE"/>
    <w:rsid w:val="00D6766B"/>
    <w:rsid w:val="00D73450"/>
    <w:rsid w:val="00D808F3"/>
    <w:rsid w:val="00D82A44"/>
    <w:rsid w:val="00D84B24"/>
    <w:rsid w:val="00D84C64"/>
    <w:rsid w:val="00D85CDF"/>
    <w:rsid w:val="00D87D6C"/>
    <w:rsid w:val="00D93F13"/>
    <w:rsid w:val="00D96982"/>
    <w:rsid w:val="00D97A31"/>
    <w:rsid w:val="00D97ADB"/>
    <w:rsid w:val="00DA208C"/>
    <w:rsid w:val="00DA6BF0"/>
    <w:rsid w:val="00DA72B3"/>
    <w:rsid w:val="00DB08B1"/>
    <w:rsid w:val="00DB41A8"/>
    <w:rsid w:val="00DB4CF3"/>
    <w:rsid w:val="00DB6173"/>
    <w:rsid w:val="00DB6FAE"/>
    <w:rsid w:val="00DC11F9"/>
    <w:rsid w:val="00DC3AFF"/>
    <w:rsid w:val="00DC3D73"/>
    <w:rsid w:val="00DD5245"/>
    <w:rsid w:val="00DD6C68"/>
    <w:rsid w:val="00DD7CE9"/>
    <w:rsid w:val="00DE01D1"/>
    <w:rsid w:val="00DE4833"/>
    <w:rsid w:val="00DE6035"/>
    <w:rsid w:val="00DF4B11"/>
    <w:rsid w:val="00DF614F"/>
    <w:rsid w:val="00DF79F0"/>
    <w:rsid w:val="00E00DD5"/>
    <w:rsid w:val="00E01605"/>
    <w:rsid w:val="00E01D12"/>
    <w:rsid w:val="00E0535D"/>
    <w:rsid w:val="00E16D10"/>
    <w:rsid w:val="00E16D51"/>
    <w:rsid w:val="00E17B51"/>
    <w:rsid w:val="00E2704D"/>
    <w:rsid w:val="00E34A5E"/>
    <w:rsid w:val="00E34DD8"/>
    <w:rsid w:val="00E3740C"/>
    <w:rsid w:val="00E379BF"/>
    <w:rsid w:val="00E4270F"/>
    <w:rsid w:val="00E45562"/>
    <w:rsid w:val="00E4701A"/>
    <w:rsid w:val="00E47F81"/>
    <w:rsid w:val="00E50286"/>
    <w:rsid w:val="00E548BD"/>
    <w:rsid w:val="00E576A3"/>
    <w:rsid w:val="00E57D1B"/>
    <w:rsid w:val="00E64238"/>
    <w:rsid w:val="00E7109F"/>
    <w:rsid w:val="00E81680"/>
    <w:rsid w:val="00E8429E"/>
    <w:rsid w:val="00E87D2E"/>
    <w:rsid w:val="00E9276D"/>
    <w:rsid w:val="00E94AC0"/>
    <w:rsid w:val="00E95918"/>
    <w:rsid w:val="00EA0400"/>
    <w:rsid w:val="00EA0707"/>
    <w:rsid w:val="00EA07EA"/>
    <w:rsid w:val="00EA2E28"/>
    <w:rsid w:val="00EA3986"/>
    <w:rsid w:val="00EA525E"/>
    <w:rsid w:val="00EA5C2C"/>
    <w:rsid w:val="00EA6569"/>
    <w:rsid w:val="00EB3EA8"/>
    <w:rsid w:val="00EB3FE0"/>
    <w:rsid w:val="00EB495C"/>
    <w:rsid w:val="00EB5704"/>
    <w:rsid w:val="00EB7E64"/>
    <w:rsid w:val="00EC0B8C"/>
    <w:rsid w:val="00EC4A10"/>
    <w:rsid w:val="00EC6820"/>
    <w:rsid w:val="00ED28A6"/>
    <w:rsid w:val="00ED3117"/>
    <w:rsid w:val="00ED4EF1"/>
    <w:rsid w:val="00ED6B89"/>
    <w:rsid w:val="00EE37D2"/>
    <w:rsid w:val="00EE5306"/>
    <w:rsid w:val="00EE5EB6"/>
    <w:rsid w:val="00EE63AF"/>
    <w:rsid w:val="00EE6836"/>
    <w:rsid w:val="00EF23AA"/>
    <w:rsid w:val="00EF3EF3"/>
    <w:rsid w:val="00EF4692"/>
    <w:rsid w:val="00EF5B3D"/>
    <w:rsid w:val="00F00455"/>
    <w:rsid w:val="00F00F8D"/>
    <w:rsid w:val="00F02548"/>
    <w:rsid w:val="00F054D6"/>
    <w:rsid w:val="00F06217"/>
    <w:rsid w:val="00F1023B"/>
    <w:rsid w:val="00F15FD3"/>
    <w:rsid w:val="00F16D25"/>
    <w:rsid w:val="00F2070E"/>
    <w:rsid w:val="00F227EC"/>
    <w:rsid w:val="00F3313B"/>
    <w:rsid w:val="00F4587E"/>
    <w:rsid w:val="00F47517"/>
    <w:rsid w:val="00F52FE6"/>
    <w:rsid w:val="00F5489D"/>
    <w:rsid w:val="00F61BBB"/>
    <w:rsid w:val="00F62F03"/>
    <w:rsid w:val="00F63452"/>
    <w:rsid w:val="00F70A72"/>
    <w:rsid w:val="00F73582"/>
    <w:rsid w:val="00F7498F"/>
    <w:rsid w:val="00F75416"/>
    <w:rsid w:val="00F773F1"/>
    <w:rsid w:val="00F7797F"/>
    <w:rsid w:val="00F80D9E"/>
    <w:rsid w:val="00F8589F"/>
    <w:rsid w:val="00F87FF1"/>
    <w:rsid w:val="00F91258"/>
    <w:rsid w:val="00F9384E"/>
    <w:rsid w:val="00F944A8"/>
    <w:rsid w:val="00F9529E"/>
    <w:rsid w:val="00F95743"/>
    <w:rsid w:val="00F9711B"/>
    <w:rsid w:val="00F97C8E"/>
    <w:rsid w:val="00FA1845"/>
    <w:rsid w:val="00FA3FF7"/>
    <w:rsid w:val="00FA743D"/>
    <w:rsid w:val="00FB558C"/>
    <w:rsid w:val="00FB563C"/>
    <w:rsid w:val="00FB7997"/>
    <w:rsid w:val="00FC2CB5"/>
    <w:rsid w:val="00FC5504"/>
    <w:rsid w:val="00FC55D2"/>
    <w:rsid w:val="00FD113E"/>
    <w:rsid w:val="00FD13DF"/>
    <w:rsid w:val="00FD29C7"/>
    <w:rsid w:val="00FD4954"/>
    <w:rsid w:val="00FE1644"/>
    <w:rsid w:val="00FE68E4"/>
    <w:rsid w:val="00FF07D5"/>
    <w:rsid w:val="00FF2042"/>
    <w:rsid w:val="00FF4A99"/>
    <w:rsid w:val="00FF64ED"/>
    <w:rsid w:val="00FF7006"/>
    <w:rsid w:val="1852FC66"/>
    <w:rsid w:val="1A778C3B"/>
    <w:rsid w:val="2C50383B"/>
    <w:rsid w:val="319513EC"/>
    <w:rsid w:val="4972D2D2"/>
    <w:rsid w:val="50E521C0"/>
    <w:rsid w:val="53C6EC8A"/>
    <w:rsid w:val="56F70568"/>
    <w:rsid w:val="5AD595C0"/>
    <w:rsid w:val="68998283"/>
    <w:rsid w:val="68D198BD"/>
    <w:rsid w:val="6C5717B5"/>
    <w:rsid w:val="76E5A5A0"/>
    <w:rsid w:val="771FCD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88AC2"/>
  <w15:chartTrackingRefBased/>
  <w15:docId w15:val="{15B821C0-D026-47F9-A595-9CC5DFD8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DD8"/>
    <w:pPr>
      <w:spacing w:after="240" w:line="240" w:lineRule="exact"/>
    </w:pPr>
    <w:rPr>
      <w:rFonts w:ascii="Times" w:hAnsi="Times"/>
      <w:sz w:val="22"/>
      <w:lang w:val="en-AU" w:eastAsia="en-US"/>
    </w:rPr>
  </w:style>
  <w:style w:type="paragraph" w:styleId="Heading1">
    <w:name w:val="heading 1"/>
    <w:basedOn w:val="Normal"/>
    <w:next w:val="Normal"/>
    <w:qFormat/>
    <w:pPr>
      <w:keepNext/>
      <w:keepLines/>
      <w:numPr>
        <w:numId w:val="4"/>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4"/>
      </w:numPr>
      <w:spacing w:before="280" w:after="280" w:line="240" w:lineRule="atLeast"/>
      <w:outlineLvl w:val="1"/>
    </w:pPr>
    <w:rPr>
      <w:b/>
      <w:sz w:val="28"/>
    </w:rPr>
  </w:style>
  <w:style w:type="paragraph" w:styleId="Heading3">
    <w:name w:val="heading 3"/>
    <w:basedOn w:val="Normal"/>
    <w:next w:val="Normal"/>
    <w:qFormat/>
    <w:pPr>
      <w:numPr>
        <w:ilvl w:val="2"/>
        <w:numId w:val="4"/>
      </w:numPr>
      <w:spacing w:before="240"/>
      <w:outlineLvl w:val="2"/>
    </w:pPr>
    <w:rPr>
      <w:b/>
    </w:rPr>
  </w:style>
  <w:style w:type="paragraph" w:styleId="Heading4">
    <w:name w:val="heading 4"/>
    <w:basedOn w:val="Normal"/>
    <w:next w:val="Normal"/>
    <w:qFormat/>
    <w:pPr>
      <w:keepNext/>
      <w:numPr>
        <w:ilvl w:val="3"/>
        <w:numId w:val="4"/>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4"/>
      </w:numPr>
      <w:spacing w:before="240" w:after="60" w:line="220" w:lineRule="exact"/>
      <w:jc w:val="both"/>
      <w:outlineLvl w:val="4"/>
    </w:pPr>
    <w:rPr>
      <w:rFonts w:ascii="Arial" w:hAnsi="Arial"/>
    </w:rPr>
  </w:style>
  <w:style w:type="paragraph" w:styleId="Heading6">
    <w:name w:val="heading 6"/>
    <w:basedOn w:val="Normal"/>
    <w:next w:val="Normal"/>
    <w:qFormat/>
    <w:pPr>
      <w:numPr>
        <w:ilvl w:val="5"/>
        <w:numId w:val="4"/>
      </w:numPr>
      <w:spacing w:before="240" w:after="60" w:line="220" w:lineRule="exact"/>
      <w:jc w:val="both"/>
      <w:outlineLvl w:val="5"/>
    </w:pPr>
    <w:rPr>
      <w:rFonts w:ascii="Arial" w:hAnsi="Arial"/>
      <w:i/>
    </w:rPr>
  </w:style>
  <w:style w:type="paragraph" w:styleId="Heading7">
    <w:name w:val="heading 7"/>
    <w:basedOn w:val="Normal"/>
    <w:next w:val="Normal"/>
    <w:qFormat/>
    <w:pPr>
      <w:numPr>
        <w:ilvl w:val="6"/>
        <w:numId w:val="4"/>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4"/>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4"/>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basedOn w:val="DefaultParagraphFont"/>
    <w:rsid w:val="005E5E4D"/>
    <w:rPr>
      <w:sz w:val="16"/>
      <w:szCs w:val="16"/>
    </w:rPr>
  </w:style>
  <w:style w:type="paragraph" w:styleId="CommentText">
    <w:name w:val="annotation text"/>
    <w:basedOn w:val="Normal"/>
    <w:link w:val="CommentTextChar"/>
    <w:rsid w:val="005E5E4D"/>
    <w:pPr>
      <w:spacing w:line="240" w:lineRule="auto"/>
    </w:pPr>
    <w:rPr>
      <w:sz w:val="20"/>
    </w:rPr>
  </w:style>
  <w:style w:type="character" w:customStyle="1" w:styleId="CommentTextChar">
    <w:name w:val="Comment Text Char"/>
    <w:basedOn w:val="DefaultParagraphFont"/>
    <w:link w:val="CommentText"/>
    <w:rsid w:val="005E5E4D"/>
    <w:rPr>
      <w:rFonts w:ascii="Times" w:hAnsi="Times"/>
      <w:lang w:eastAsia="en-US"/>
    </w:rPr>
  </w:style>
  <w:style w:type="paragraph" w:styleId="CommentSubject">
    <w:name w:val="annotation subject"/>
    <w:basedOn w:val="CommentText"/>
    <w:next w:val="CommentText"/>
    <w:link w:val="CommentSubjectChar"/>
    <w:rsid w:val="005E5E4D"/>
    <w:rPr>
      <w:b/>
      <w:bCs/>
    </w:rPr>
  </w:style>
  <w:style w:type="character" w:customStyle="1" w:styleId="CommentSubjectChar">
    <w:name w:val="Comment Subject Char"/>
    <w:basedOn w:val="CommentTextChar"/>
    <w:link w:val="CommentSubject"/>
    <w:rsid w:val="005E5E4D"/>
    <w:rPr>
      <w:rFonts w:ascii="Times" w:hAnsi="Times"/>
      <w:b/>
      <w:bCs/>
      <w:lang w:eastAsia="en-US"/>
    </w:rPr>
  </w:style>
  <w:style w:type="paragraph" w:styleId="BalloonText">
    <w:name w:val="Balloon Text"/>
    <w:basedOn w:val="Normal"/>
    <w:link w:val="BalloonTextChar"/>
    <w:rsid w:val="005E5E4D"/>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5E5E4D"/>
    <w:rPr>
      <w:sz w:val="18"/>
      <w:szCs w:val="18"/>
      <w:lang w:eastAsia="en-US"/>
    </w:rPr>
  </w:style>
  <w:style w:type="paragraph" w:styleId="ListParagraph">
    <w:name w:val="List Paragraph"/>
    <w:basedOn w:val="Normal"/>
    <w:uiPriority w:val="34"/>
    <w:qFormat/>
    <w:rsid w:val="00556D46"/>
    <w:pPr>
      <w:ind w:left="720"/>
      <w:contextualSpacing/>
    </w:pPr>
  </w:style>
  <w:style w:type="character" w:customStyle="1" w:styleId="TitleChar">
    <w:name w:val="Title Char"/>
    <w:link w:val="Title"/>
    <w:uiPriority w:val="10"/>
    <w:rsid w:val="00E4270F"/>
    <w:rPr>
      <w:rFonts w:ascii="Arial" w:hAnsi="Arial"/>
      <w:b/>
      <w:kern w:val="28"/>
      <w:sz w:val="64"/>
      <w:lang w:eastAsia="en-US"/>
    </w:rPr>
  </w:style>
  <w:style w:type="paragraph" w:customStyle="1" w:styleId="NormalIndented">
    <w:name w:val="Normal Indented"/>
    <w:basedOn w:val="Normal"/>
    <w:link w:val="NormalIndentedChar"/>
    <w:qFormat/>
    <w:rsid w:val="00E4270F"/>
    <w:pPr>
      <w:spacing w:after="160" w:line="259" w:lineRule="auto"/>
      <w:ind w:left="288"/>
    </w:pPr>
    <w:rPr>
      <w:rFonts w:ascii="Arial" w:eastAsia="Arial" w:hAnsi="Arial"/>
      <w:szCs w:val="22"/>
    </w:rPr>
  </w:style>
  <w:style w:type="character" w:customStyle="1" w:styleId="NormalIndentedChar">
    <w:name w:val="Normal Indented Char"/>
    <w:link w:val="NormalIndented"/>
    <w:rsid w:val="00E4270F"/>
    <w:rPr>
      <w:rFonts w:ascii="Arial" w:eastAsia="Arial" w:hAnsi="Arial"/>
      <w:sz w:val="22"/>
      <w:szCs w:val="22"/>
      <w:lang w:eastAsia="en-US"/>
    </w:rPr>
  </w:style>
  <w:style w:type="paragraph" w:styleId="Caption">
    <w:name w:val="caption"/>
    <w:basedOn w:val="Normal"/>
    <w:next w:val="Normal"/>
    <w:unhideWhenUsed/>
    <w:qFormat/>
    <w:rsid w:val="005F776D"/>
    <w:pPr>
      <w:spacing w:after="200" w:line="240" w:lineRule="auto"/>
    </w:pPr>
    <w:rPr>
      <w:i/>
      <w:iCs/>
      <w:color w:val="44546A" w:themeColor="text2"/>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60E1-4EEC-4A3A-AF73-BE6CB607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Jonathan Souter</cp:lastModifiedBy>
  <cp:revision>6</cp:revision>
  <cp:lastPrinted>2009-09-24T00:24:00Z</cp:lastPrinted>
  <dcterms:created xsi:type="dcterms:W3CDTF">2019-12-15T02:33:00Z</dcterms:created>
  <dcterms:modified xsi:type="dcterms:W3CDTF">2019-12-16T01:33:00Z</dcterms:modified>
</cp:coreProperties>
</file>