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79ACF" w14:textId="77777777" w:rsidR="009949BE" w:rsidRDefault="009949BE" w:rsidP="009949BE">
      <w:pPr>
        <w:jc w:val="center"/>
        <w:rPr>
          <w:b/>
          <w:sz w:val="24"/>
          <w:szCs w:val="24"/>
        </w:rPr>
      </w:pPr>
      <w:r>
        <w:rPr>
          <w:b/>
          <w:sz w:val="24"/>
          <w:szCs w:val="24"/>
        </w:rPr>
        <w:t xml:space="preserve">      </w:t>
      </w:r>
      <w:r w:rsidRPr="00027E60">
        <w:rPr>
          <w:b/>
          <w:sz w:val="24"/>
          <w:szCs w:val="24"/>
        </w:rPr>
        <w:t>1927</w:t>
      </w:r>
    </w:p>
    <w:p w14:paraId="633AB34A" w14:textId="77777777" w:rsidR="009949BE" w:rsidRPr="00FD729C" w:rsidRDefault="009949BE" w:rsidP="009949BE">
      <w:pPr>
        <w:rPr>
          <w:b/>
          <w:sz w:val="24"/>
          <w:szCs w:val="24"/>
        </w:rPr>
      </w:pPr>
    </w:p>
    <w:p w14:paraId="5DFD11A5" w14:textId="77777777" w:rsidR="009949BE" w:rsidRPr="00FD729C" w:rsidRDefault="009949BE" w:rsidP="009949BE">
      <w:pPr>
        <w:rPr>
          <w:b/>
          <w:sz w:val="24"/>
          <w:szCs w:val="24"/>
        </w:rPr>
      </w:pPr>
      <w:r w:rsidRPr="00FD729C">
        <w:rPr>
          <w:b/>
          <w:sz w:val="24"/>
          <w:szCs w:val="24"/>
        </w:rPr>
        <w:t>General</w:t>
      </w:r>
    </w:p>
    <w:p w14:paraId="5F88C04C" w14:textId="77777777" w:rsidR="009949BE" w:rsidRDefault="009949BE" w:rsidP="009949BE">
      <w:pPr>
        <w:rPr>
          <w:sz w:val="24"/>
          <w:szCs w:val="24"/>
        </w:rPr>
      </w:pPr>
      <w:r w:rsidRPr="001C1853">
        <w:rPr>
          <w:sz w:val="24"/>
          <w:szCs w:val="24"/>
        </w:rPr>
        <w:t xml:space="preserve">Cerf and </w:t>
      </w:r>
      <w:proofErr w:type="spellStart"/>
      <w:r w:rsidRPr="001C1853">
        <w:rPr>
          <w:sz w:val="24"/>
          <w:szCs w:val="24"/>
        </w:rPr>
        <w:t>Klopfer</w:t>
      </w:r>
      <w:proofErr w:type="spellEnd"/>
      <w:r w:rsidRPr="001C1853">
        <w:rPr>
          <w:sz w:val="24"/>
          <w:szCs w:val="24"/>
        </w:rPr>
        <w:t xml:space="preserve"> created Random House as a subsidiary of the Modern Library, Inc., to create and distribute “books of typographic excellence in America” (announcement on Random House letterhead with Rockwell Kent’s newly designed device of a ramshackle house, 24 January 1927). The letter to booksellers appears to be the first time Kent’s device was used. The second appearance was probably Random House’s “Announcement Number One” in February 1927 of seven limited editions from Nonesuch Press (reproduced in Cerf, </w:t>
      </w:r>
      <w:r w:rsidRPr="001C1853">
        <w:rPr>
          <w:i/>
          <w:sz w:val="24"/>
          <w:szCs w:val="24"/>
        </w:rPr>
        <w:t>At Random</w:t>
      </w:r>
      <w:r w:rsidRPr="001C1853">
        <w:rPr>
          <w:sz w:val="24"/>
          <w:szCs w:val="24"/>
        </w:rPr>
        <w:t xml:space="preserve">, p. 66). The officers of the new venture were Cerf, </w:t>
      </w:r>
      <w:proofErr w:type="spellStart"/>
      <w:r w:rsidRPr="001C1853">
        <w:rPr>
          <w:sz w:val="24"/>
          <w:szCs w:val="24"/>
        </w:rPr>
        <w:t>Klopfer</w:t>
      </w:r>
      <w:proofErr w:type="spellEnd"/>
      <w:r w:rsidRPr="001C1853">
        <w:rPr>
          <w:sz w:val="24"/>
          <w:szCs w:val="24"/>
        </w:rPr>
        <w:t xml:space="preserve">, and Elmer Adler of the </w:t>
      </w:r>
      <w:proofErr w:type="spellStart"/>
      <w:r w:rsidRPr="001C1853">
        <w:rPr>
          <w:sz w:val="24"/>
          <w:szCs w:val="24"/>
        </w:rPr>
        <w:t>Pynson</w:t>
      </w:r>
      <w:proofErr w:type="spellEnd"/>
      <w:r w:rsidRPr="001C1853">
        <w:rPr>
          <w:sz w:val="24"/>
          <w:szCs w:val="24"/>
        </w:rPr>
        <w:t xml:space="preserve"> Printers. Random House became the exclusive American distributor for books published by Francis Meynell’s Nonesuch Press and the Golden Cockerel Press, the most important English private presses. </w:t>
      </w:r>
    </w:p>
    <w:p w14:paraId="1C460060" w14:textId="122FA8AE" w:rsidR="009949BE" w:rsidRPr="001C1853" w:rsidRDefault="009949BE" w:rsidP="009949BE">
      <w:pPr>
        <w:ind w:firstLine="360"/>
        <w:rPr>
          <w:sz w:val="24"/>
          <w:szCs w:val="24"/>
        </w:rPr>
      </w:pPr>
      <w:r w:rsidRPr="001C1853">
        <w:rPr>
          <w:sz w:val="24"/>
          <w:szCs w:val="24"/>
        </w:rPr>
        <w:t xml:space="preserve">The first book published under the Random House imprint was a limited edition of Voltaire’s </w:t>
      </w:r>
      <w:r w:rsidRPr="001C1853">
        <w:rPr>
          <w:i/>
          <w:sz w:val="24"/>
          <w:szCs w:val="24"/>
        </w:rPr>
        <w:t>Candide</w:t>
      </w:r>
      <w:r w:rsidRPr="001C1853">
        <w:rPr>
          <w:sz w:val="24"/>
          <w:szCs w:val="24"/>
        </w:rPr>
        <w:t xml:space="preserve"> with illustrations by Rockwell Kent. It was printed by Elmer Adler at his </w:t>
      </w:r>
      <w:proofErr w:type="spellStart"/>
      <w:r w:rsidRPr="001C1853">
        <w:rPr>
          <w:sz w:val="24"/>
          <w:szCs w:val="24"/>
        </w:rPr>
        <w:t>Pynson</w:t>
      </w:r>
      <w:proofErr w:type="spellEnd"/>
      <w:r w:rsidRPr="001C1853">
        <w:rPr>
          <w:sz w:val="24"/>
          <w:szCs w:val="24"/>
        </w:rPr>
        <w:t xml:space="preserve"> Printers and published in spring 1928. The colophon states: “Of this first book with imprint of Random House 1470 numbered copies are printed on all rag French paper and 95 </w:t>
      </w:r>
      <w:proofErr w:type="spellStart"/>
      <w:r w:rsidRPr="001C1853">
        <w:rPr>
          <w:sz w:val="24"/>
          <w:szCs w:val="24"/>
        </w:rPr>
        <w:t>coloured</w:t>
      </w:r>
      <w:proofErr w:type="spellEnd"/>
      <w:r w:rsidRPr="001C1853">
        <w:rPr>
          <w:sz w:val="24"/>
          <w:szCs w:val="24"/>
        </w:rPr>
        <w:t xml:space="preserve"> in the studio by the artist. Hand set in type designed by Lucien Bernhard, paragraph designs by Rockwell Kent; both cast by the </w:t>
      </w:r>
      <w:proofErr w:type="spellStart"/>
      <w:r w:rsidRPr="001C1853">
        <w:rPr>
          <w:sz w:val="24"/>
          <w:szCs w:val="24"/>
        </w:rPr>
        <w:t>Bauersche</w:t>
      </w:r>
      <w:proofErr w:type="spellEnd"/>
      <w:r w:rsidRPr="001C1853">
        <w:rPr>
          <w:sz w:val="24"/>
          <w:szCs w:val="24"/>
        </w:rPr>
        <w:t xml:space="preserve"> </w:t>
      </w:r>
      <w:proofErr w:type="spellStart"/>
      <w:r w:rsidRPr="001C1853">
        <w:rPr>
          <w:sz w:val="24"/>
          <w:szCs w:val="24"/>
        </w:rPr>
        <w:t>Giesserei</w:t>
      </w:r>
      <w:proofErr w:type="spellEnd"/>
      <w:r w:rsidRPr="001C1853">
        <w:rPr>
          <w:sz w:val="24"/>
          <w:szCs w:val="24"/>
        </w:rPr>
        <w:t xml:space="preserve">, Frankfort. The composition and press work completed by the </w:t>
      </w:r>
      <w:proofErr w:type="spellStart"/>
      <w:r w:rsidRPr="001C1853">
        <w:rPr>
          <w:sz w:val="24"/>
          <w:szCs w:val="24"/>
        </w:rPr>
        <w:t>Pynson</w:t>
      </w:r>
      <w:proofErr w:type="spellEnd"/>
      <w:r w:rsidRPr="001C1853">
        <w:rPr>
          <w:sz w:val="24"/>
          <w:szCs w:val="24"/>
        </w:rPr>
        <w:t xml:space="preserve"> Printers in the month of April MCMXXVIII . . . New York.” Rockwell Kent’s signature appeared between the date and the place of publication.</w:t>
      </w:r>
    </w:p>
    <w:p w14:paraId="44891168" w14:textId="731241C2" w:rsidR="009949BE" w:rsidRPr="001C1853" w:rsidRDefault="009949BE" w:rsidP="009949BE">
      <w:pPr>
        <w:ind w:firstLine="360"/>
        <w:rPr>
          <w:sz w:val="24"/>
          <w:szCs w:val="24"/>
        </w:rPr>
      </w:pPr>
      <w:r w:rsidRPr="001C1853">
        <w:rPr>
          <w:sz w:val="24"/>
          <w:szCs w:val="24"/>
        </w:rPr>
        <w:t>The market for fine limited editions collapsed after the 1929 stock market crash, and Random House gradually turned toward trade publishing.</w:t>
      </w:r>
    </w:p>
    <w:p w14:paraId="596D94E7" w14:textId="62FECB14" w:rsidR="009949BE" w:rsidRPr="001C1853" w:rsidRDefault="009949BE" w:rsidP="009949BE">
      <w:pPr>
        <w:ind w:firstLine="288"/>
        <w:rPr>
          <w:sz w:val="24"/>
          <w:szCs w:val="24"/>
        </w:rPr>
      </w:pPr>
      <w:r w:rsidRPr="001C1853">
        <w:rPr>
          <w:sz w:val="24"/>
          <w:szCs w:val="24"/>
        </w:rPr>
        <w:t>Two years after Cerf bought the ML from Horace Liveright he approached Liveright about buying the rest of the firm. Richard Simon, a f</w:t>
      </w:r>
      <w:r w:rsidR="00EC266C">
        <w:rPr>
          <w:sz w:val="24"/>
          <w:szCs w:val="24"/>
        </w:rPr>
        <w:t xml:space="preserve">ormer </w:t>
      </w:r>
      <w:proofErr w:type="spellStart"/>
      <w:r w:rsidR="00EC266C">
        <w:rPr>
          <w:sz w:val="24"/>
          <w:szCs w:val="24"/>
        </w:rPr>
        <w:t>Boni</w:t>
      </w:r>
      <w:proofErr w:type="spellEnd"/>
      <w:r w:rsidR="00EC266C">
        <w:rPr>
          <w:sz w:val="24"/>
          <w:szCs w:val="24"/>
        </w:rPr>
        <w:t xml:space="preserve"> &amp;</w:t>
      </w:r>
      <w:r w:rsidRPr="001C1853">
        <w:rPr>
          <w:sz w:val="24"/>
          <w:szCs w:val="24"/>
        </w:rPr>
        <w:t xml:space="preserve"> </w:t>
      </w:r>
      <w:proofErr w:type="spellStart"/>
      <w:r w:rsidRPr="001C1853">
        <w:rPr>
          <w:sz w:val="24"/>
          <w:szCs w:val="24"/>
        </w:rPr>
        <w:t>Liveright</w:t>
      </w:r>
      <w:proofErr w:type="spellEnd"/>
      <w:r w:rsidRPr="001C1853">
        <w:rPr>
          <w:sz w:val="24"/>
          <w:szCs w:val="24"/>
        </w:rPr>
        <w:t xml:space="preserve"> vice-president who co-founded Simon and Schuster in January 1924, also appears to have tried to buy </w:t>
      </w:r>
      <w:proofErr w:type="spellStart"/>
      <w:r w:rsidRPr="001C1853">
        <w:rPr>
          <w:sz w:val="24"/>
          <w:szCs w:val="24"/>
        </w:rPr>
        <w:t>Boni</w:t>
      </w:r>
      <w:proofErr w:type="spellEnd"/>
      <w:r w:rsidRPr="001C1853">
        <w:rPr>
          <w:sz w:val="24"/>
          <w:szCs w:val="24"/>
        </w:rPr>
        <w:t xml:space="preserve"> </w:t>
      </w:r>
      <w:r w:rsidR="00EC266C">
        <w:rPr>
          <w:sz w:val="24"/>
          <w:szCs w:val="24"/>
        </w:rPr>
        <w:t>&amp;</w:t>
      </w:r>
      <w:r w:rsidRPr="001C1853">
        <w:rPr>
          <w:sz w:val="24"/>
          <w:szCs w:val="24"/>
        </w:rPr>
        <w:t xml:space="preserve"> </w:t>
      </w:r>
      <w:proofErr w:type="spellStart"/>
      <w:r w:rsidRPr="001C1853">
        <w:rPr>
          <w:sz w:val="24"/>
          <w:szCs w:val="24"/>
        </w:rPr>
        <w:t>Liveright</w:t>
      </w:r>
      <w:proofErr w:type="spellEnd"/>
      <w:r w:rsidRPr="001C1853">
        <w:rPr>
          <w:sz w:val="24"/>
          <w:szCs w:val="24"/>
        </w:rPr>
        <w:t xml:space="preserve"> around the same time. Liveright wrote to his second cousin and close friend Alfred Wallerstein (3 August 1927):</w:t>
      </w:r>
    </w:p>
    <w:p w14:paraId="5BF63EC1" w14:textId="77777777" w:rsidR="009949BE" w:rsidRPr="001C1853" w:rsidRDefault="009949BE" w:rsidP="009949BE">
      <w:pPr>
        <w:rPr>
          <w:sz w:val="24"/>
          <w:szCs w:val="24"/>
        </w:rPr>
      </w:pPr>
    </w:p>
    <w:p w14:paraId="10D24DFB" w14:textId="77777777" w:rsidR="009949BE" w:rsidRPr="001C1853" w:rsidRDefault="009949BE" w:rsidP="009949BE">
      <w:pPr>
        <w:ind w:left="288"/>
        <w:rPr>
          <w:sz w:val="24"/>
          <w:szCs w:val="24"/>
        </w:rPr>
      </w:pPr>
      <w:r w:rsidRPr="001C1853">
        <w:rPr>
          <w:sz w:val="24"/>
          <w:szCs w:val="24"/>
        </w:rPr>
        <w:t xml:space="preserve">Since I saw you last, Bennett Cerf and Dick Simon asked me to put a price on the business, Bennett having offered me $250,000 and I believe that he could be gotten to pay $300,000. I wrestled with my soul a good deal and have come to the definite conclusion that publishing is a pretty fine vocation, that there is lots of chance of doing good in it, and that with proper management, while we won’t make a fortune, I should have a good steady safe income here. I am getting no younger and if I cut adrift from publishing, it might not have a good spiritual effect on my life. I’ve let everyone around the office know this and I’ll see that the publishing world at large knows it too. I’m thinking pretty much now in publishing terms, although, of course, the theatre </w:t>
      </w:r>
      <w:r w:rsidRPr="00190D33">
        <w:rPr>
          <w:sz w:val="24"/>
          <w:szCs w:val="24"/>
        </w:rPr>
        <w:t>does occupy some of my time and thoughts (Horace Liveright Papers, University of Pennsylvania Library, box 19, Wallerstein</w:t>
      </w:r>
      <w:r w:rsidRPr="001C1853">
        <w:rPr>
          <w:sz w:val="24"/>
          <w:szCs w:val="24"/>
        </w:rPr>
        <w:t xml:space="preserve"> family folder).</w:t>
      </w:r>
    </w:p>
    <w:p w14:paraId="6F063DD1" w14:textId="77777777" w:rsidR="009949BE" w:rsidRDefault="009949BE" w:rsidP="009949BE">
      <w:pPr>
        <w:rPr>
          <w:sz w:val="24"/>
          <w:szCs w:val="24"/>
        </w:rPr>
      </w:pPr>
    </w:p>
    <w:p w14:paraId="5D7E7E80" w14:textId="77777777" w:rsidR="009949BE" w:rsidRPr="00190D33" w:rsidRDefault="009949BE" w:rsidP="009949BE">
      <w:pPr>
        <w:rPr>
          <w:b/>
          <w:sz w:val="24"/>
          <w:szCs w:val="24"/>
        </w:rPr>
      </w:pPr>
      <w:r w:rsidRPr="00190D33">
        <w:rPr>
          <w:b/>
          <w:sz w:val="24"/>
          <w:szCs w:val="24"/>
        </w:rPr>
        <w:t>Number of titles</w:t>
      </w:r>
    </w:p>
    <w:p w14:paraId="040A33DE" w14:textId="53C14D9F" w:rsidR="009949BE" w:rsidRPr="00190D33" w:rsidRDefault="009949BE" w:rsidP="009949BE">
      <w:pPr>
        <w:rPr>
          <w:sz w:val="24"/>
          <w:szCs w:val="24"/>
        </w:rPr>
      </w:pPr>
      <w:r w:rsidRPr="00190D33">
        <w:rPr>
          <w:sz w:val="24"/>
          <w:szCs w:val="24"/>
        </w:rPr>
        <w:t xml:space="preserve">Cerf and </w:t>
      </w:r>
      <w:proofErr w:type="spellStart"/>
      <w:r w:rsidRPr="00190D33">
        <w:rPr>
          <w:sz w:val="24"/>
          <w:szCs w:val="24"/>
        </w:rPr>
        <w:t>Klopfer</w:t>
      </w:r>
      <w:proofErr w:type="spellEnd"/>
      <w:r w:rsidRPr="00190D33">
        <w:rPr>
          <w:sz w:val="24"/>
          <w:szCs w:val="24"/>
        </w:rPr>
        <w:t xml:space="preserve"> added nineteen new titles and discontinued five titles from the </w:t>
      </w:r>
      <w:proofErr w:type="spellStart"/>
      <w:r w:rsidRPr="00190D33">
        <w:rPr>
          <w:sz w:val="24"/>
          <w:szCs w:val="24"/>
        </w:rPr>
        <w:t>Boni</w:t>
      </w:r>
      <w:proofErr w:type="spellEnd"/>
      <w:r w:rsidRPr="00190D33">
        <w:rPr>
          <w:sz w:val="24"/>
          <w:szCs w:val="24"/>
        </w:rPr>
        <w:t xml:space="preserve"> </w:t>
      </w:r>
      <w:r w:rsidR="00EC266C">
        <w:rPr>
          <w:sz w:val="24"/>
          <w:szCs w:val="24"/>
        </w:rPr>
        <w:t>&amp;</w:t>
      </w:r>
      <w:r w:rsidRPr="00190D33">
        <w:rPr>
          <w:sz w:val="24"/>
          <w:szCs w:val="24"/>
        </w:rPr>
        <w:t xml:space="preserve"> </w:t>
      </w:r>
      <w:proofErr w:type="spellStart"/>
      <w:r w:rsidRPr="00190D33">
        <w:rPr>
          <w:sz w:val="24"/>
          <w:szCs w:val="24"/>
        </w:rPr>
        <w:t>Liveright</w:t>
      </w:r>
      <w:proofErr w:type="spellEnd"/>
      <w:r w:rsidRPr="00190D33">
        <w:rPr>
          <w:sz w:val="24"/>
          <w:szCs w:val="24"/>
        </w:rPr>
        <w:t xml:space="preserve"> period, bringing the total number of active titles to 139.</w:t>
      </w:r>
    </w:p>
    <w:p w14:paraId="1674845F" w14:textId="77777777" w:rsidR="009949BE" w:rsidRPr="008C1AFD" w:rsidRDefault="009949BE" w:rsidP="009949BE">
      <w:pPr>
        <w:rPr>
          <w:sz w:val="24"/>
          <w:szCs w:val="24"/>
        </w:rPr>
      </w:pPr>
    </w:p>
    <w:p w14:paraId="0F06F73F" w14:textId="77777777" w:rsidR="009949BE" w:rsidRPr="00BB526E" w:rsidRDefault="009949BE" w:rsidP="009949BE">
      <w:pPr>
        <w:rPr>
          <w:b/>
          <w:sz w:val="24"/>
          <w:szCs w:val="24"/>
        </w:rPr>
      </w:pPr>
      <w:r>
        <w:rPr>
          <w:b/>
          <w:sz w:val="24"/>
          <w:szCs w:val="24"/>
        </w:rPr>
        <w:lastRenderedPageBreak/>
        <w:t>Format</w:t>
      </w:r>
    </w:p>
    <w:p w14:paraId="7802A56A" w14:textId="77777777" w:rsidR="009949BE" w:rsidRDefault="009949BE" w:rsidP="009949BE">
      <w:pPr>
        <w:rPr>
          <w:sz w:val="24"/>
          <w:szCs w:val="24"/>
        </w:rPr>
      </w:pPr>
      <w:r w:rsidRPr="00516773">
        <w:rPr>
          <w:sz w:val="24"/>
          <w:szCs w:val="24"/>
        </w:rPr>
        <w:t xml:space="preserve">All new </w:t>
      </w:r>
      <w:r>
        <w:rPr>
          <w:sz w:val="24"/>
          <w:szCs w:val="24"/>
        </w:rPr>
        <w:t xml:space="preserve">ML </w:t>
      </w:r>
      <w:r w:rsidRPr="00516773">
        <w:rPr>
          <w:sz w:val="24"/>
          <w:szCs w:val="24"/>
        </w:rPr>
        <w:t xml:space="preserve">titles </w:t>
      </w:r>
      <w:r w:rsidRPr="00581A86">
        <w:rPr>
          <w:sz w:val="24"/>
          <w:szCs w:val="24"/>
        </w:rPr>
        <w:t xml:space="preserve">except </w:t>
      </w:r>
      <w:r>
        <w:rPr>
          <w:sz w:val="24"/>
          <w:szCs w:val="24"/>
        </w:rPr>
        <w:t xml:space="preserve">Lawrence, </w:t>
      </w:r>
      <w:r w:rsidRPr="00581A86">
        <w:rPr>
          <w:i/>
          <w:sz w:val="24"/>
          <w:szCs w:val="24"/>
        </w:rPr>
        <w:t>The Rainbow</w:t>
      </w:r>
      <w:r>
        <w:rPr>
          <w:sz w:val="24"/>
          <w:szCs w:val="24"/>
        </w:rPr>
        <w:t xml:space="preserve"> (138) </w:t>
      </w:r>
      <w:r w:rsidRPr="00516773">
        <w:rPr>
          <w:sz w:val="24"/>
          <w:szCs w:val="24"/>
        </w:rPr>
        <w:t>were published in the standard format, with the binding measuring 6⅝ x 4</w:t>
      </w:r>
      <w:r>
        <w:rPr>
          <w:sz w:val="24"/>
          <w:szCs w:val="24"/>
        </w:rPr>
        <w:t>⅜</w:t>
      </w:r>
      <w:r w:rsidRPr="00516773">
        <w:rPr>
          <w:sz w:val="24"/>
          <w:szCs w:val="24"/>
        </w:rPr>
        <w:t xml:space="preserve"> in. (16</w:t>
      </w:r>
      <w:r>
        <w:rPr>
          <w:sz w:val="24"/>
          <w:szCs w:val="24"/>
        </w:rPr>
        <w:t>8</w:t>
      </w:r>
      <w:r w:rsidRPr="00516773">
        <w:rPr>
          <w:sz w:val="24"/>
          <w:szCs w:val="24"/>
        </w:rPr>
        <w:t xml:space="preserve"> x 1</w:t>
      </w:r>
      <w:r>
        <w:rPr>
          <w:sz w:val="24"/>
          <w:szCs w:val="24"/>
        </w:rPr>
        <w:t>10</w:t>
      </w:r>
      <w:r w:rsidRPr="00516773">
        <w:rPr>
          <w:sz w:val="24"/>
          <w:szCs w:val="24"/>
        </w:rPr>
        <w:t xml:space="preserve"> mm)</w:t>
      </w:r>
      <w:r>
        <w:rPr>
          <w:sz w:val="24"/>
          <w:szCs w:val="24"/>
        </w:rPr>
        <w:t xml:space="preserve"> and the </w:t>
      </w:r>
      <w:r w:rsidRPr="00516773">
        <w:rPr>
          <w:sz w:val="24"/>
          <w:szCs w:val="24"/>
        </w:rPr>
        <w:t xml:space="preserve">leaves trimmed to 6½ x </w:t>
      </w:r>
      <w:r>
        <w:rPr>
          <w:sz w:val="24"/>
          <w:szCs w:val="24"/>
        </w:rPr>
        <w:t>4</w:t>
      </w:r>
      <w:r w:rsidRPr="00516773">
        <w:rPr>
          <w:sz w:val="24"/>
          <w:szCs w:val="24"/>
        </w:rPr>
        <w:t>¼ in. (164 x 10</w:t>
      </w:r>
      <w:r>
        <w:rPr>
          <w:sz w:val="24"/>
          <w:szCs w:val="24"/>
        </w:rPr>
        <w:t>7 mm).</w:t>
      </w:r>
    </w:p>
    <w:p w14:paraId="1890DBA8" w14:textId="07A777D4" w:rsidR="009949BE" w:rsidRDefault="009949BE" w:rsidP="009949BE">
      <w:pPr>
        <w:ind w:firstLine="360"/>
        <w:rPr>
          <w:sz w:val="24"/>
          <w:szCs w:val="24"/>
        </w:rPr>
      </w:pPr>
      <w:r w:rsidRPr="00516773">
        <w:rPr>
          <w:sz w:val="24"/>
          <w:szCs w:val="24"/>
        </w:rPr>
        <w:t xml:space="preserve">The ML’s standard format </w:t>
      </w:r>
      <w:r>
        <w:rPr>
          <w:sz w:val="24"/>
          <w:szCs w:val="24"/>
        </w:rPr>
        <w:t xml:space="preserve">was enlarged </w:t>
      </w:r>
      <w:r w:rsidRPr="00516773">
        <w:rPr>
          <w:sz w:val="24"/>
          <w:szCs w:val="24"/>
        </w:rPr>
        <w:t>in 1939</w:t>
      </w:r>
      <w:r>
        <w:rPr>
          <w:sz w:val="24"/>
          <w:szCs w:val="24"/>
        </w:rPr>
        <w:t>. The new</w:t>
      </w:r>
      <w:r w:rsidRPr="00516773">
        <w:rPr>
          <w:sz w:val="24"/>
          <w:szCs w:val="24"/>
        </w:rPr>
        <w:t xml:space="preserve"> binding measur</w:t>
      </w:r>
      <w:r>
        <w:rPr>
          <w:sz w:val="24"/>
          <w:szCs w:val="24"/>
        </w:rPr>
        <w:t>ed</w:t>
      </w:r>
      <w:r w:rsidRPr="00516773">
        <w:rPr>
          <w:sz w:val="24"/>
          <w:szCs w:val="24"/>
        </w:rPr>
        <w:t xml:space="preserve"> 7¼ x 4</w:t>
      </w:r>
      <w:r>
        <w:rPr>
          <w:sz w:val="24"/>
          <w:szCs w:val="24"/>
        </w:rPr>
        <w:t>⅞</w:t>
      </w:r>
      <w:r w:rsidRPr="00516773">
        <w:rPr>
          <w:sz w:val="24"/>
          <w:szCs w:val="24"/>
        </w:rPr>
        <w:t xml:space="preserve"> in. (18</w:t>
      </w:r>
      <w:r>
        <w:rPr>
          <w:sz w:val="24"/>
          <w:szCs w:val="24"/>
        </w:rPr>
        <w:t>2</w:t>
      </w:r>
      <w:r w:rsidRPr="00516773">
        <w:rPr>
          <w:sz w:val="24"/>
          <w:szCs w:val="24"/>
        </w:rPr>
        <w:t xml:space="preserve"> x 12</w:t>
      </w:r>
      <w:r>
        <w:rPr>
          <w:sz w:val="24"/>
          <w:szCs w:val="24"/>
        </w:rPr>
        <w:t>3</w:t>
      </w:r>
      <w:r w:rsidRPr="00516773">
        <w:rPr>
          <w:sz w:val="24"/>
          <w:szCs w:val="24"/>
        </w:rPr>
        <w:t xml:space="preserve"> mm) </w:t>
      </w:r>
      <w:r>
        <w:rPr>
          <w:sz w:val="24"/>
          <w:szCs w:val="24"/>
        </w:rPr>
        <w:t xml:space="preserve">with a </w:t>
      </w:r>
      <w:r w:rsidRPr="00516773">
        <w:rPr>
          <w:sz w:val="24"/>
          <w:szCs w:val="24"/>
        </w:rPr>
        <w:t>trim size of 7 x 4</w:t>
      </w:r>
      <w:r>
        <w:rPr>
          <w:sz w:val="24"/>
          <w:szCs w:val="24"/>
        </w:rPr>
        <w:t>¾</w:t>
      </w:r>
      <w:r w:rsidRPr="00516773">
        <w:rPr>
          <w:sz w:val="24"/>
          <w:szCs w:val="24"/>
        </w:rPr>
        <w:t xml:space="preserve"> in. (177 x 1</w:t>
      </w:r>
      <w:r>
        <w:rPr>
          <w:sz w:val="24"/>
          <w:szCs w:val="24"/>
        </w:rPr>
        <w:t>20</w:t>
      </w:r>
      <w:r w:rsidRPr="00516773">
        <w:rPr>
          <w:sz w:val="24"/>
          <w:szCs w:val="24"/>
        </w:rPr>
        <w:t xml:space="preserve"> mm)</w:t>
      </w:r>
      <w:r>
        <w:rPr>
          <w:sz w:val="24"/>
          <w:szCs w:val="24"/>
        </w:rPr>
        <w:t>. I</w:t>
      </w:r>
      <w:r w:rsidRPr="00516773">
        <w:rPr>
          <w:sz w:val="24"/>
          <w:szCs w:val="24"/>
        </w:rPr>
        <w:t xml:space="preserve">n 1969 a taller, slightly slimmer </w:t>
      </w:r>
      <w:r>
        <w:rPr>
          <w:sz w:val="24"/>
          <w:szCs w:val="24"/>
        </w:rPr>
        <w:t xml:space="preserve">format was introduced </w:t>
      </w:r>
      <w:r w:rsidRPr="00516773">
        <w:rPr>
          <w:sz w:val="24"/>
          <w:szCs w:val="24"/>
        </w:rPr>
        <w:t>with the binding measuring 7½ x 4</w:t>
      </w:r>
      <w:r>
        <w:rPr>
          <w:sz w:val="24"/>
          <w:szCs w:val="24"/>
        </w:rPr>
        <w:t>¾</w:t>
      </w:r>
      <w:r w:rsidRPr="00516773">
        <w:rPr>
          <w:sz w:val="24"/>
          <w:szCs w:val="24"/>
        </w:rPr>
        <w:t xml:space="preserve"> in. (190 x 1</w:t>
      </w:r>
      <w:r>
        <w:rPr>
          <w:sz w:val="24"/>
          <w:szCs w:val="24"/>
        </w:rPr>
        <w:t>20</w:t>
      </w:r>
      <w:r w:rsidRPr="00516773">
        <w:rPr>
          <w:sz w:val="24"/>
          <w:szCs w:val="24"/>
        </w:rPr>
        <w:t xml:space="preserve"> mm)</w:t>
      </w:r>
      <w:r>
        <w:rPr>
          <w:sz w:val="24"/>
          <w:szCs w:val="24"/>
        </w:rPr>
        <w:t xml:space="preserve"> and a </w:t>
      </w:r>
      <w:r w:rsidRPr="00516773">
        <w:rPr>
          <w:sz w:val="24"/>
          <w:szCs w:val="24"/>
        </w:rPr>
        <w:t>trim size of 7¼ x 4½ in. (18</w:t>
      </w:r>
      <w:r>
        <w:rPr>
          <w:sz w:val="24"/>
          <w:szCs w:val="24"/>
        </w:rPr>
        <w:t>2</w:t>
      </w:r>
      <w:r w:rsidRPr="00516773">
        <w:rPr>
          <w:sz w:val="24"/>
          <w:szCs w:val="24"/>
        </w:rPr>
        <w:t xml:space="preserve"> x 115 mm). </w:t>
      </w:r>
      <w:r>
        <w:rPr>
          <w:sz w:val="24"/>
          <w:szCs w:val="24"/>
        </w:rPr>
        <w:t>All d</w:t>
      </w:r>
      <w:r w:rsidRPr="00516773">
        <w:rPr>
          <w:sz w:val="24"/>
          <w:szCs w:val="24"/>
        </w:rPr>
        <w:t>imensions indicated are approximate.</w:t>
      </w:r>
    </w:p>
    <w:p w14:paraId="08477129" w14:textId="41ED040A" w:rsidR="009949BE" w:rsidRDefault="009949BE" w:rsidP="009949BE">
      <w:pPr>
        <w:ind w:firstLine="360"/>
        <w:rPr>
          <w:sz w:val="24"/>
          <w:szCs w:val="24"/>
        </w:rPr>
      </w:pPr>
      <w:r w:rsidRPr="00516773">
        <w:rPr>
          <w:sz w:val="24"/>
          <w:szCs w:val="24"/>
        </w:rPr>
        <w:t xml:space="preserve">Most books through 1954 were printed with 16 pages on each side of the sheet and bound </w:t>
      </w:r>
      <w:r>
        <w:rPr>
          <w:sz w:val="24"/>
          <w:szCs w:val="24"/>
        </w:rPr>
        <w:t xml:space="preserve">in </w:t>
      </w:r>
      <w:r w:rsidRPr="00516773">
        <w:rPr>
          <w:sz w:val="24"/>
          <w:szCs w:val="24"/>
        </w:rPr>
        <w:t xml:space="preserve">gatherings of 16 leaves (32 pages); by 1956 most books were </w:t>
      </w:r>
      <w:r>
        <w:rPr>
          <w:sz w:val="24"/>
          <w:szCs w:val="24"/>
        </w:rPr>
        <w:t xml:space="preserve">being </w:t>
      </w:r>
      <w:r w:rsidRPr="00516773">
        <w:rPr>
          <w:sz w:val="24"/>
          <w:szCs w:val="24"/>
        </w:rPr>
        <w:t>printed with 32 pages on each side of the sheet and bound in gatherings of 32 leaves (64 pages).</w:t>
      </w:r>
    </w:p>
    <w:p w14:paraId="37CCDD0E" w14:textId="77777777" w:rsidR="009949BE" w:rsidRDefault="009949BE" w:rsidP="009949BE">
      <w:pPr>
        <w:rPr>
          <w:sz w:val="24"/>
          <w:szCs w:val="24"/>
        </w:rPr>
      </w:pPr>
    </w:p>
    <w:p w14:paraId="49492D8A" w14:textId="77777777" w:rsidR="009949BE" w:rsidRDefault="009949BE" w:rsidP="009949BE">
      <w:pPr>
        <w:rPr>
          <w:sz w:val="24"/>
          <w:szCs w:val="24"/>
        </w:rPr>
      </w:pPr>
      <w:r w:rsidRPr="00BB526E">
        <w:rPr>
          <w:b/>
          <w:sz w:val="24"/>
          <w:szCs w:val="24"/>
        </w:rPr>
        <w:t>Title page</w:t>
      </w:r>
    </w:p>
    <w:p w14:paraId="139627F4" w14:textId="77777777" w:rsidR="009949BE" w:rsidRPr="008D188C" w:rsidRDefault="009949BE" w:rsidP="009949BE">
      <w:pPr>
        <w:rPr>
          <w:sz w:val="24"/>
          <w:szCs w:val="24"/>
        </w:rPr>
      </w:pPr>
      <w:r>
        <w:rPr>
          <w:sz w:val="24"/>
          <w:szCs w:val="24"/>
        </w:rPr>
        <w:t xml:space="preserve">All new titles had the final version of Elmer Adler’s title page with the title in open-face type, Lucian Bernhard’s torchbearer A2, and the last line of the title page as </w:t>
      </w:r>
      <w:proofErr w:type="gramStart"/>
      <w:r>
        <w:rPr>
          <w:sz w:val="24"/>
          <w:szCs w:val="24"/>
        </w:rPr>
        <w:t>PUBLISHERS :</w:t>
      </w:r>
      <w:proofErr w:type="gramEnd"/>
      <w:r>
        <w:rPr>
          <w:sz w:val="24"/>
          <w:szCs w:val="24"/>
        </w:rPr>
        <w:t xml:space="preserve"> NEW YORK, all within a double-rule frame. Reprints of earlier titles continued to use their original ML, Inc. title pages.</w:t>
      </w:r>
    </w:p>
    <w:p w14:paraId="0287684D" w14:textId="77777777" w:rsidR="009949BE" w:rsidRDefault="009949BE" w:rsidP="009949BE">
      <w:pPr>
        <w:rPr>
          <w:sz w:val="24"/>
          <w:szCs w:val="24"/>
        </w:rPr>
      </w:pPr>
    </w:p>
    <w:p w14:paraId="48D6F171" w14:textId="77777777" w:rsidR="009949BE" w:rsidRDefault="009949BE" w:rsidP="009949BE">
      <w:pPr>
        <w:rPr>
          <w:sz w:val="24"/>
          <w:szCs w:val="24"/>
        </w:rPr>
      </w:pPr>
      <w:r w:rsidRPr="00BB526E">
        <w:rPr>
          <w:b/>
          <w:sz w:val="24"/>
          <w:szCs w:val="24"/>
        </w:rPr>
        <w:t>Binding</w:t>
      </w:r>
    </w:p>
    <w:p w14:paraId="033B6BBE" w14:textId="0B5EA46F" w:rsidR="009949BE" w:rsidRPr="00C93F85" w:rsidRDefault="009949BE" w:rsidP="009949BE">
      <w:pPr>
        <w:rPr>
          <w:sz w:val="24"/>
          <w:szCs w:val="24"/>
        </w:rPr>
      </w:pPr>
      <w:r>
        <w:rPr>
          <w:sz w:val="24"/>
          <w:szCs w:val="24"/>
        </w:rPr>
        <w:t>Imitation leather in dark green, brown, or dark blue</w:t>
      </w:r>
      <w:r w:rsidRPr="002F032C">
        <w:rPr>
          <w:sz w:val="24"/>
          <w:szCs w:val="24"/>
        </w:rPr>
        <w:t>;</w:t>
      </w:r>
      <w:r>
        <w:rPr>
          <w:sz w:val="24"/>
          <w:szCs w:val="24"/>
        </w:rPr>
        <w:t xml:space="preserve"> spine lettering in gold and Bernhard’s torchbearer in gold on the front cover.</w:t>
      </w:r>
    </w:p>
    <w:p w14:paraId="19A101E9" w14:textId="77777777" w:rsidR="009949BE" w:rsidRDefault="009949BE" w:rsidP="009949BE">
      <w:pPr>
        <w:rPr>
          <w:sz w:val="24"/>
          <w:szCs w:val="24"/>
        </w:rPr>
      </w:pPr>
    </w:p>
    <w:p w14:paraId="50D30FBA" w14:textId="77777777" w:rsidR="009949BE" w:rsidRDefault="009949BE" w:rsidP="009949BE">
      <w:pPr>
        <w:rPr>
          <w:b/>
          <w:sz w:val="24"/>
          <w:szCs w:val="24"/>
        </w:rPr>
      </w:pPr>
      <w:r w:rsidRPr="00BB526E">
        <w:rPr>
          <w:b/>
          <w:sz w:val="24"/>
          <w:szCs w:val="24"/>
        </w:rPr>
        <w:t>Endpaper</w:t>
      </w:r>
    </w:p>
    <w:p w14:paraId="7F18D371" w14:textId="77777777" w:rsidR="009949BE" w:rsidRPr="00C93F85" w:rsidRDefault="009949BE" w:rsidP="009949BE">
      <w:pPr>
        <w:rPr>
          <w:sz w:val="24"/>
          <w:szCs w:val="24"/>
        </w:rPr>
      </w:pPr>
      <w:r>
        <w:rPr>
          <w:sz w:val="24"/>
          <w:szCs w:val="24"/>
        </w:rPr>
        <w:t>Bernhard endpaper printed in light yellowish brown.</w:t>
      </w:r>
    </w:p>
    <w:p w14:paraId="76747F66" w14:textId="77777777" w:rsidR="009949BE" w:rsidRDefault="009949BE" w:rsidP="009949BE">
      <w:pPr>
        <w:rPr>
          <w:sz w:val="24"/>
          <w:szCs w:val="24"/>
        </w:rPr>
      </w:pPr>
    </w:p>
    <w:p w14:paraId="6E4854E0" w14:textId="77777777" w:rsidR="009949BE" w:rsidRDefault="009949BE" w:rsidP="009949BE">
      <w:pPr>
        <w:rPr>
          <w:b/>
          <w:sz w:val="24"/>
          <w:szCs w:val="24"/>
        </w:rPr>
      </w:pPr>
      <w:r w:rsidRPr="00BB526E">
        <w:rPr>
          <w:b/>
          <w:sz w:val="24"/>
          <w:szCs w:val="24"/>
        </w:rPr>
        <w:t>Jacket</w:t>
      </w:r>
    </w:p>
    <w:p w14:paraId="0E0E18C2" w14:textId="77777777" w:rsidR="009949BE" w:rsidRDefault="009949BE" w:rsidP="009949BE">
      <w:pPr>
        <w:rPr>
          <w:sz w:val="24"/>
          <w:szCs w:val="24"/>
        </w:rPr>
      </w:pPr>
      <w:r w:rsidRPr="006E5655">
        <w:rPr>
          <w:sz w:val="24"/>
          <w:szCs w:val="24"/>
        </w:rPr>
        <w:t xml:space="preserve">All </w:t>
      </w:r>
      <w:r>
        <w:rPr>
          <w:sz w:val="24"/>
          <w:szCs w:val="24"/>
        </w:rPr>
        <w:t>new titles were published in uniform typographic jacket B2 with Bernhard’s torchbearer on the front panel. Uniform typographic jacket B1 continued to be used on reprints of most pre-1926 titles.</w:t>
      </w:r>
    </w:p>
    <w:p w14:paraId="4DD87363" w14:textId="77777777" w:rsidR="009949BE" w:rsidRPr="00027E60" w:rsidRDefault="009949BE" w:rsidP="009949BE">
      <w:pPr>
        <w:rPr>
          <w:sz w:val="24"/>
          <w:szCs w:val="24"/>
        </w:rPr>
      </w:pPr>
    </w:p>
    <w:p w14:paraId="03CF7D8D" w14:textId="77777777" w:rsidR="009949BE" w:rsidRDefault="009949BE" w:rsidP="009949BE">
      <w:pPr>
        <w:rPr>
          <w:b/>
          <w:sz w:val="24"/>
          <w:szCs w:val="24"/>
        </w:rPr>
      </w:pPr>
      <w:r w:rsidRPr="00FB17E5">
        <w:rPr>
          <w:b/>
          <w:sz w:val="24"/>
          <w:szCs w:val="24"/>
        </w:rPr>
        <w:t>Price</w:t>
      </w:r>
    </w:p>
    <w:p w14:paraId="3AA9AFE0" w14:textId="78F961F3" w:rsidR="009949BE" w:rsidRPr="00027E60" w:rsidRDefault="009949BE" w:rsidP="009949BE">
      <w:pPr>
        <w:rPr>
          <w:sz w:val="24"/>
          <w:szCs w:val="24"/>
        </w:rPr>
      </w:pPr>
      <w:r w:rsidRPr="00027E60">
        <w:rPr>
          <w:sz w:val="24"/>
          <w:szCs w:val="24"/>
        </w:rPr>
        <w:t>95 cents.</w:t>
      </w:r>
    </w:p>
    <w:p w14:paraId="1ACCE63D" w14:textId="77777777" w:rsidR="009949BE" w:rsidRDefault="009949BE" w:rsidP="009949BE">
      <w:pPr>
        <w:rPr>
          <w:b/>
          <w:sz w:val="24"/>
          <w:szCs w:val="24"/>
        </w:rPr>
      </w:pPr>
    </w:p>
    <w:p w14:paraId="41A97F09" w14:textId="77777777" w:rsidR="009949BE" w:rsidRDefault="009949BE" w:rsidP="009949BE">
      <w:pPr>
        <w:rPr>
          <w:b/>
          <w:sz w:val="24"/>
          <w:szCs w:val="24"/>
        </w:rPr>
      </w:pPr>
      <w:r w:rsidRPr="00FB17E5">
        <w:rPr>
          <w:b/>
          <w:sz w:val="24"/>
          <w:szCs w:val="24"/>
        </w:rPr>
        <w:t>Dating keys</w:t>
      </w:r>
    </w:p>
    <w:p w14:paraId="7EB9E9C9" w14:textId="77777777" w:rsidR="009949BE" w:rsidRPr="00027E60" w:rsidRDefault="009949BE" w:rsidP="009949BE">
      <w:pPr>
        <w:rPr>
          <w:sz w:val="24"/>
          <w:szCs w:val="24"/>
        </w:rPr>
      </w:pPr>
      <w:r>
        <w:rPr>
          <w:sz w:val="24"/>
          <w:szCs w:val="24"/>
        </w:rPr>
        <w:t>(S</w:t>
      </w:r>
      <w:r w:rsidRPr="00027E60">
        <w:rPr>
          <w:sz w:val="24"/>
          <w:szCs w:val="24"/>
        </w:rPr>
        <w:t xml:space="preserve">pring) Hudson, </w:t>
      </w:r>
      <w:r w:rsidRPr="00027E60">
        <w:rPr>
          <w:i/>
          <w:sz w:val="24"/>
          <w:szCs w:val="24"/>
        </w:rPr>
        <w:t>Purple Land</w:t>
      </w:r>
      <w:r w:rsidRPr="00027E60">
        <w:rPr>
          <w:sz w:val="24"/>
          <w:szCs w:val="24"/>
        </w:rPr>
        <w:t xml:space="preserve"> </w:t>
      </w:r>
      <w:proofErr w:type="spellStart"/>
      <w:r w:rsidRPr="00B0007D">
        <w:rPr>
          <w:sz w:val="24"/>
          <w:szCs w:val="24"/>
        </w:rPr>
        <w:t>xHardy</w:t>
      </w:r>
      <w:proofErr w:type="spellEnd"/>
      <w:r w:rsidRPr="00027E60">
        <w:rPr>
          <w:sz w:val="24"/>
          <w:szCs w:val="24"/>
        </w:rPr>
        <w:t xml:space="preserve">, </w:t>
      </w:r>
      <w:r w:rsidRPr="00027E60">
        <w:rPr>
          <w:i/>
          <w:sz w:val="24"/>
          <w:szCs w:val="24"/>
        </w:rPr>
        <w:t>Jude the Obscure</w:t>
      </w:r>
      <w:r w:rsidRPr="00027E60">
        <w:rPr>
          <w:sz w:val="24"/>
          <w:szCs w:val="24"/>
        </w:rPr>
        <w:t xml:space="preserve">. (Fall) Hardy, </w:t>
      </w:r>
      <w:r w:rsidRPr="00027E60">
        <w:rPr>
          <w:i/>
          <w:sz w:val="24"/>
          <w:szCs w:val="24"/>
        </w:rPr>
        <w:t>Jude the Obscure</w:t>
      </w:r>
      <w:r w:rsidRPr="00027E60">
        <w:rPr>
          <w:sz w:val="24"/>
          <w:szCs w:val="24"/>
        </w:rPr>
        <w:t xml:space="preserve"> </w:t>
      </w:r>
      <w:proofErr w:type="spellStart"/>
      <w:r w:rsidRPr="00B0007D">
        <w:rPr>
          <w:sz w:val="24"/>
          <w:szCs w:val="24"/>
        </w:rPr>
        <w:t>xDumas</w:t>
      </w:r>
      <w:proofErr w:type="spellEnd"/>
      <w:r w:rsidRPr="00B0007D">
        <w:rPr>
          <w:sz w:val="24"/>
          <w:szCs w:val="24"/>
        </w:rPr>
        <w:t>,</w:t>
      </w:r>
      <w:r w:rsidRPr="00027E60">
        <w:rPr>
          <w:sz w:val="24"/>
          <w:szCs w:val="24"/>
        </w:rPr>
        <w:t xml:space="preserve"> </w:t>
      </w:r>
      <w:r w:rsidRPr="00027E60">
        <w:rPr>
          <w:i/>
          <w:sz w:val="24"/>
          <w:szCs w:val="24"/>
        </w:rPr>
        <w:t>Three Musketeers</w:t>
      </w:r>
      <w:r w:rsidRPr="00027E60">
        <w:rPr>
          <w:sz w:val="24"/>
          <w:szCs w:val="24"/>
        </w:rPr>
        <w:t>.</w:t>
      </w:r>
    </w:p>
    <w:p w14:paraId="3D4AC486" w14:textId="77777777" w:rsidR="009949BE" w:rsidRPr="00027E60" w:rsidRDefault="009949BE" w:rsidP="009949BE">
      <w:pPr>
        <w:rPr>
          <w:sz w:val="24"/>
          <w:szCs w:val="24"/>
        </w:rPr>
      </w:pPr>
    </w:p>
    <w:p w14:paraId="78620FEF" w14:textId="77777777" w:rsidR="009949BE" w:rsidRDefault="009949BE" w:rsidP="009949BE">
      <w:pPr>
        <w:rPr>
          <w:b/>
          <w:sz w:val="24"/>
          <w:szCs w:val="24"/>
        </w:rPr>
      </w:pPr>
      <w:r w:rsidRPr="00426A9A">
        <w:rPr>
          <w:b/>
          <w:sz w:val="24"/>
          <w:szCs w:val="24"/>
        </w:rPr>
        <w:t>Titles sought, suggested, declined</w:t>
      </w:r>
    </w:p>
    <w:p w14:paraId="54624390" w14:textId="02AA5E9F" w:rsidR="009949BE" w:rsidRDefault="009949BE" w:rsidP="009949BE">
      <w:pPr>
        <w:rPr>
          <w:sz w:val="24"/>
          <w:szCs w:val="24"/>
        </w:rPr>
      </w:pPr>
      <w:r w:rsidRPr="00BB24B1">
        <w:rPr>
          <w:sz w:val="24"/>
          <w:szCs w:val="24"/>
        </w:rPr>
        <w:t xml:space="preserve">The original American publishers turned down Cerf’s requests for reprint rights to several titles </w:t>
      </w:r>
      <w:r>
        <w:rPr>
          <w:sz w:val="24"/>
          <w:szCs w:val="24"/>
        </w:rPr>
        <w:t>that the ML was able to publish between 1930 and 1933</w:t>
      </w:r>
      <w:r w:rsidR="00DD25B1">
        <w:rPr>
          <w:sz w:val="24"/>
          <w:szCs w:val="24"/>
        </w:rPr>
        <w:t>—</w:t>
      </w:r>
      <w:r>
        <w:rPr>
          <w:sz w:val="24"/>
          <w:szCs w:val="24"/>
        </w:rPr>
        <w:t xml:space="preserve">Ernest </w:t>
      </w:r>
      <w:r w:rsidRPr="00BB24B1">
        <w:rPr>
          <w:sz w:val="24"/>
          <w:szCs w:val="24"/>
        </w:rPr>
        <w:t xml:space="preserve">Hemingway, </w:t>
      </w:r>
      <w:r w:rsidRPr="00BB24B1">
        <w:rPr>
          <w:i/>
          <w:sz w:val="24"/>
          <w:szCs w:val="24"/>
        </w:rPr>
        <w:t>The Sun Also Rises</w:t>
      </w:r>
      <w:r>
        <w:rPr>
          <w:sz w:val="24"/>
          <w:szCs w:val="24"/>
        </w:rPr>
        <w:t xml:space="preserve"> (190)</w:t>
      </w:r>
      <w:r>
        <w:rPr>
          <w:i/>
          <w:sz w:val="22"/>
          <w:szCs w:val="24"/>
        </w:rPr>
        <w:t>;</w:t>
      </w:r>
      <w:r w:rsidRPr="00BB24B1">
        <w:rPr>
          <w:sz w:val="22"/>
          <w:szCs w:val="22"/>
        </w:rPr>
        <w:t xml:space="preserve"> </w:t>
      </w:r>
      <w:r>
        <w:rPr>
          <w:sz w:val="22"/>
          <w:szCs w:val="22"/>
        </w:rPr>
        <w:t xml:space="preserve">John </w:t>
      </w:r>
      <w:r w:rsidRPr="00BB24B1">
        <w:rPr>
          <w:sz w:val="24"/>
          <w:szCs w:val="24"/>
        </w:rPr>
        <w:t xml:space="preserve">Dewey, </w:t>
      </w:r>
      <w:r w:rsidRPr="00BB24B1">
        <w:rPr>
          <w:i/>
          <w:sz w:val="24"/>
          <w:szCs w:val="24"/>
        </w:rPr>
        <w:t>Human Nature and Conduc</w:t>
      </w:r>
      <w:r>
        <w:rPr>
          <w:i/>
          <w:sz w:val="24"/>
          <w:szCs w:val="24"/>
        </w:rPr>
        <w:t>t</w:t>
      </w:r>
      <w:r>
        <w:rPr>
          <w:sz w:val="24"/>
          <w:szCs w:val="24"/>
        </w:rPr>
        <w:t xml:space="preserve"> (195);</w:t>
      </w:r>
      <w:r w:rsidRPr="00BB24B1">
        <w:rPr>
          <w:sz w:val="24"/>
          <w:szCs w:val="24"/>
        </w:rPr>
        <w:t xml:space="preserve"> </w:t>
      </w:r>
      <w:r>
        <w:rPr>
          <w:sz w:val="24"/>
          <w:szCs w:val="24"/>
        </w:rPr>
        <w:t xml:space="preserve">Joseph </w:t>
      </w:r>
      <w:r w:rsidRPr="00BB24B1">
        <w:rPr>
          <w:sz w:val="24"/>
          <w:szCs w:val="24"/>
        </w:rPr>
        <w:t xml:space="preserve">Conrad, </w:t>
      </w:r>
      <w:r w:rsidRPr="00BB24B1">
        <w:rPr>
          <w:i/>
          <w:sz w:val="24"/>
          <w:szCs w:val="24"/>
        </w:rPr>
        <w:t>Victory</w:t>
      </w:r>
      <w:r>
        <w:rPr>
          <w:i/>
          <w:sz w:val="24"/>
          <w:szCs w:val="24"/>
        </w:rPr>
        <w:t xml:space="preserve"> </w:t>
      </w:r>
      <w:r>
        <w:rPr>
          <w:sz w:val="24"/>
          <w:szCs w:val="24"/>
        </w:rPr>
        <w:t>(238);</w:t>
      </w:r>
      <w:r w:rsidRPr="00BB24B1">
        <w:rPr>
          <w:sz w:val="24"/>
          <w:szCs w:val="24"/>
        </w:rPr>
        <w:t xml:space="preserve"> </w:t>
      </w:r>
      <w:r>
        <w:rPr>
          <w:sz w:val="24"/>
          <w:szCs w:val="24"/>
        </w:rPr>
        <w:t xml:space="preserve">Anatole </w:t>
      </w:r>
      <w:r w:rsidRPr="00BB24B1">
        <w:rPr>
          <w:sz w:val="24"/>
          <w:szCs w:val="24"/>
        </w:rPr>
        <w:t xml:space="preserve">France, </w:t>
      </w:r>
      <w:r w:rsidRPr="00BB24B1">
        <w:rPr>
          <w:i/>
          <w:sz w:val="24"/>
          <w:szCs w:val="24"/>
        </w:rPr>
        <w:t>Penguin Island</w:t>
      </w:r>
      <w:r>
        <w:rPr>
          <w:sz w:val="24"/>
          <w:szCs w:val="24"/>
        </w:rPr>
        <w:t xml:space="preserve"> (253);</w:t>
      </w:r>
      <w:r w:rsidRPr="00BB24B1">
        <w:rPr>
          <w:sz w:val="24"/>
          <w:szCs w:val="24"/>
        </w:rPr>
        <w:t xml:space="preserve"> </w:t>
      </w:r>
      <w:r>
        <w:rPr>
          <w:sz w:val="24"/>
          <w:szCs w:val="24"/>
        </w:rPr>
        <w:t xml:space="preserve">and Sinclair </w:t>
      </w:r>
      <w:r w:rsidRPr="00BB24B1">
        <w:rPr>
          <w:sz w:val="22"/>
          <w:szCs w:val="22"/>
        </w:rPr>
        <w:t>Lewis</w:t>
      </w:r>
      <w:r>
        <w:rPr>
          <w:sz w:val="22"/>
          <w:szCs w:val="22"/>
        </w:rPr>
        <w:t xml:space="preserve">, </w:t>
      </w:r>
      <w:r w:rsidRPr="00BB24B1">
        <w:rPr>
          <w:i/>
          <w:sz w:val="22"/>
          <w:szCs w:val="22"/>
        </w:rPr>
        <w:t>Arrowsmith</w:t>
      </w:r>
      <w:r w:rsidRPr="00BB24B1">
        <w:rPr>
          <w:sz w:val="22"/>
          <w:szCs w:val="22"/>
        </w:rPr>
        <w:t xml:space="preserve"> </w:t>
      </w:r>
      <w:r>
        <w:rPr>
          <w:sz w:val="22"/>
          <w:szCs w:val="22"/>
        </w:rPr>
        <w:t>(254)</w:t>
      </w:r>
      <w:r w:rsidRPr="00BB24B1">
        <w:rPr>
          <w:sz w:val="22"/>
          <w:szCs w:val="22"/>
        </w:rPr>
        <w:t>.</w:t>
      </w:r>
      <w:r w:rsidRPr="00BB24B1">
        <w:rPr>
          <w:sz w:val="24"/>
          <w:szCs w:val="24"/>
        </w:rPr>
        <w:t xml:space="preserve"> Scribner’s rejected Cerf’s request to reprint Ring Lardner’s </w:t>
      </w:r>
      <w:r w:rsidRPr="00BB24B1">
        <w:rPr>
          <w:i/>
          <w:sz w:val="24"/>
          <w:szCs w:val="24"/>
        </w:rPr>
        <w:t>How to Write Short Stories</w:t>
      </w:r>
      <w:r w:rsidRPr="00BB24B1">
        <w:rPr>
          <w:sz w:val="24"/>
          <w:szCs w:val="24"/>
        </w:rPr>
        <w:t xml:space="preserve">. It was not until 1941 that the ML was able to include </w:t>
      </w:r>
      <w:r w:rsidRPr="00BB24B1">
        <w:rPr>
          <w:i/>
          <w:sz w:val="24"/>
          <w:szCs w:val="24"/>
        </w:rPr>
        <w:t>Round Up</w:t>
      </w:r>
      <w:r w:rsidRPr="00BB24B1">
        <w:rPr>
          <w:sz w:val="24"/>
          <w:szCs w:val="24"/>
        </w:rPr>
        <w:t xml:space="preserve">, a 1929 </w:t>
      </w:r>
      <w:r w:rsidRPr="00BB24B1">
        <w:rPr>
          <w:sz w:val="24"/>
          <w:szCs w:val="24"/>
        </w:rPr>
        <w:lastRenderedPageBreak/>
        <w:t xml:space="preserve">collection that the ML published under the title </w:t>
      </w:r>
      <w:r w:rsidRPr="00BB24B1">
        <w:rPr>
          <w:i/>
          <w:sz w:val="24"/>
          <w:szCs w:val="24"/>
        </w:rPr>
        <w:t>The Collected Short Stories of Ring Lardner</w:t>
      </w:r>
      <w:r>
        <w:rPr>
          <w:sz w:val="24"/>
          <w:szCs w:val="24"/>
        </w:rPr>
        <w:t xml:space="preserve"> (344).</w:t>
      </w:r>
    </w:p>
    <w:p w14:paraId="58C6DDA7" w14:textId="3CC0C741" w:rsidR="009949BE" w:rsidRPr="008F559B" w:rsidRDefault="009949BE" w:rsidP="009949BE">
      <w:pPr>
        <w:ind w:firstLine="360"/>
        <w:rPr>
          <w:sz w:val="22"/>
          <w:szCs w:val="22"/>
        </w:rPr>
      </w:pPr>
      <w:r w:rsidRPr="008F559B">
        <w:rPr>
          <w:sz w:val="24"/>
          <w:szCs w:val="24"/>
        </w:rPr>
        <w:t xml:space="preserve">Cerf pursued other titles that never appeared in the series. Among these were a volume of plays by John Millington Synge, Francis Brett Young’s </w:t>
      </w:r>
      <w:r w:rsidRPr="008F559B">
        <w:rPr>
          <w:i/>
          <w:sz w:val="24"/>
          <w:szCs w:val="24"/>
        </w:rPr>
        <w:t>Crescent Moon</w:t>
      </w:r>
      <w:r w:rsidRPr="008F559B">
        <w:rPr>
          <w:sz w:val="22"/>
          <w:szCs w:val="22"/>
        </w:rPr>
        <w:t xml:space="preserve">, Paul Leicester Ford’s </w:t>
      </w:r>
      <w:r w:rsidRPr="008F559B">
        <w:rPr>
          <w:i/>
          <w:sz w:val="22"/>
          <w:szCs w:val="22"/>
        </w:rPr>
        <w:t>The Honorable Peter Stirling</w:t>
      </w:r>
      <w:r w:rsidRPr="008F559B">
        <w:rPr>
          <w:sz w:val="22"/>
          <w:szCs w:val="22"/>
        </w:rPr>
        <w:t xml:space="preserve">, </w:t>
      </w:r>
      <w:proofErr w:type="gramStart"/>
      <w:r w:rsidRPr="008F559B">
        <w:rPr>
          <w:sz w:val="24"/>
          <w:szCs w:val="24"/>
        </w:rPr>
        <w:t>Lytton</w:t>
      </w:r>
      <w:proofErr w:type="gramEnd"/>
      <w:r w:rsidRPr="008F559B">
        <w:rPr>
          <w:sz w:val="24"/>
          <w:szCs w:val="24"/>
        </w:rPr>
        <w:t xml:space="preserve"> Strachey’s </w:t>
      </w:r>
      <w:r w:rsidRPr="008F559B">
        <w:rPr>
          <w:i/>
          <w:sz w:val="24"/>
          <w:szCs w:val="24"/>
        </w:rPr>
        <w:t>Landmarks in French Literature</w:t>
      </w:r>
      <w:r w:rsidRPr="008F559B">
        <w:rPr>
          <w:sz w:val="24"/>
          <w:szCs w:val="24"/>
        </w:rPr>
        <w:t xml:space="preserve">, Lord </w:t>
      </w:r>
      <w:proofErr w:type="spellStart"/>
      <w:r w:rsidRPr="008F559B">
        <w:rPr>
          <w:sz w:val="24"/>
          <w:szCs w:val="24"/>
        </w:rPr>
        <w:t>Charnwood’s</w:t>
      </w:r>
      <w:proofErr w:type="spellEnd"/>
      <w:r w:rsidRPr="008F559B">
        <w:rPr>
          <w:sz w:val="24"/>
          <w:szCs w:val="24"/>
        </w:rPr>
        <w:t xml:space="preserve"> </w:t>
      </w:r>
      <w:r w:rsidRPr="008F559B">
        <w:rPr>
          <w:i/>
          <w:sz w:val="24"/>
          <w:szCs w:val="24"/>
        </w:rPr>
        <w:t>Abraham Lincoln</w:t>
      </w:r>
      <w:r w:rsidRPr="008F559B">
        <w:rPr>
          <w:sz w:val="24"/>
          <w:szCs w:val="24"/>
        </w:rPr>
        <w:t xml:space="preserve">, O. Henry’s </w:t>
      </w:r>
      <w:r w:rsidRPr="008F559B">
        <w:rPr>
          <w:i/>
          <w:sz w:val="24"/>
          <w:szCs w:val="24"/>
        </w:rPr>
        <w:t>The Trimmed Lamp</w:t>
      </w:r>
      <w:r w:rsidRPr="008F559B">
        <w:rPr>
          <w:sz w:val="24"/>
          <w:szCs w:val="24"/>
        </w:rPr>
        <w:t xml:space="preserve">, and William McFee’s </w:t>
      </w:r>
      <w:r w:rsidRPr="008F559B">
        <w:rPr>
          <w:i/>
          <w:sz w:val="24"/>
          <w:szCs w:val="24"/>
        </w:rPr>
        <w:t>Captain Macedoine’s Daughter</w:t>
      </w:r>
      <w:r w:rsidRPr="008F559B">
        <w:rPr>
          <w:sz w:val="24"/>
          <w:szCs w:val="24"/>
        </w:rPr>
        <w:t>.</w:t>
      </w:r>
    </w:p>
    <w:p w14:paraId="6032308C" w14:textId="5F5B6C26" w:rsidR="009949BE" w:rsidRPr="000E30D3" w:rsidRDefault="009949BE" w:rsidP="009949BE">
      <w:pPr>
        <w:ind w:firstLine="288"/>
        <w:rPr>
          <w:sz w:val="24"/>
          <w:szCs w:val="24"/>
        </w:rPr>
      </w:pPr>
      <w:r w:rsidRPr="000E30D3">
        <w:rPr>
          <w:sz w:val="24"/>
          <w:szCs w:val="24"/>
        </w:rPr>
        <w:t xml:space="preserve">William Lyon Phelps at Yale University suggested several titles, including Henry James, </w:t>
      </w:r>
      <w:r w:rsidRPr="000E30D3">
        <w:rPr>
          <w:i/>
          <w:sz w:val="24"/>
          <w:szCs w:val="24"/>
        </w:rPr>
        <w:t xml:space="preserve">The Turn of the Screw </w:t>
      </w:r>
      <w:r w:rsidRPr="000E30D3">
        <w:rPr>
          <w:sz w:val="24"/>
          <w:szCs w:val="24"/>
        </w:rPr>
        <w:t xml:space="preserve">and </w:t>
      </w:r>
      <w:r w:rsidRPr="000E30D3">
        <w:rPr>
          <w:i/>
          <w:sz w:val="24"/>
          <w:szCs w:val="24"/>
        </w:rPr>
        <w:t>The American</w:t>
      </w:r>
      <w:r w:rsidRPr="000E30D3">
        <w:rPr>
          <w:sz w:val="24"/>
          <w:szCs w:val="24"/>
        </w:rPr>
        <w:t xml:space="preserve">; Santayana, </w:t>
      </w:r>
      <w:r w:rsidRPr="000E30D3">
        <w:rPr>
          <w:i/>
          <w:sz w:val="24"/>
          <w:szCs w:val="24"/>
        </w:rPr>
        <w:t>Soliloquies in England</w:t>
      </w:r>
      <w:r w:rsidRPr="000E30D3">
        <w:rPr>
          <w:sz w:val="24"/>
          <w:szCs w:val="24"/>
        </w:rPr>
        <w:t xml:space="preserve">; Turgenev, </w:t>
      </w:r>
      <w:r w:rsidRPr="000E30D3">
        <w:rPr>
          <w:i/>
          <w:sz w:val="24"/>
          <w:szCs w:val="24"/>
        </w:rPr>
        <w:t>A House</w:t>
      </w:r>
      <w:r w:rsidRPr="000E30D3">
        <w:rPr>
          <w:sz w:val="24"/>
          <w:szCs w:val="24"/>
        </w:rPr>
        <w:t xml:space="preserve"> of </w:t>
      </w:r>
      <w:r w:rsidRPr="000E30D3">
        <w:rPr>
          <w:i/>
          <w:sz w:val="24"/>
          <w:szCs w:val="24"/>
        </w:rPr>
        <w:t>Gentlefolk</w:t>
      </w:r>
      <w:r w:rsidRPr="000E30D3">
        <w:rPr>
          <w:sz w:val="24"/>
          <w:szCs w:val="24"/>
        </w:rPr>
        <w:t xml:space="preserve">; Bunyan, </w:t>
      </w:r>
      <w:r w:rsidRPr="000E30D3">
        <w:rPr>
          <w:i/>
          <w:sz w:val="24"/>
          <w:szCs w:val="24"/>
        </w:rPr>
        <w:t>The Holy War</w:t>
      </w:r>
      <w:r w:rsidRPr="000E30D3">
        <w:rPr>
          <w:sz w:val="24"/>
          <w:szCs w:val="24"/>
        </w:rPr>
        <w:t xml:space="preserve">; Swift, </w:t>
      </w:r>
      <w:r w:rsidRPr="000E30D3">
        <w:rPr>
          <w:i/>
          <w:sz w:val="24"/>
          <w:szCs w:val="24"/>
        </w:rPr>
        <w:t>Gulliver’s Travels</w:t>
      </w:r>
      <w:r w:rsidRPr="000E30D3">
        <w:rPr>
          <w:sz w:val="24"/>
          <w:szCs w:val="24"/>
        </w:rPr>
        <w:t xml:space="preserve">; Mill, </w:t>
      </w:r>
      <w:r w:rsidRPr="000E30D3">
        <w:rPr>
          <w:i/>
          <w:sz w:val="24"/>
          <w:szCs w:val="24"/>
        </w:rPr>
        <w:t>On Liberty</w:t>
      </w:r>
      <w:r w:rsidRPr="000E30D3">
        <w:rPr>
          <w:sz w:val="24"/>
          <w:szCs w:val="24"/>
        </w:rPr>
        <w:t xml:space="preserve">; and Wells, </w:t>
      </w:r>
      <w:r w:rsidRPr="000E30D3">
        <w:rPr>
          <w:i/>
          <w:sz w:val="24"/>
          <w:szCs w:val="24"/>
        </w:rPr>
        <w:t>The Wheels of</w:t>
      </w:r>
      <w:r w:rsidRPr="000E30D3">
        <w:rPr>
          <w:sz w:val="24"/>
          <w:szCs w:val="24"/>
        </w:rPr>
        <w:t xml:space="preserve"> </w:t>
      </w:r>
      <w:r w:rsidRPr="000E30D3">
        <w:rPr>
          <w:i/>
          <w:sz w:val="24"/>
          <w:szCs w:val="24"/>
        </w:rPr>
        <w:t>Chance</w:t>
      </w:r>
      <w:r w:rsidRPr="000E30D3">
        <w:rPr>
          <w:sz w:val="24"/>
          <w:szCs w:val="24"/>
        </w:rPr>
        <w:t xml:space="preserve"> (Phelps to C</w:t>
      </w:r>
      <w:r>
        <w:rPr>
          <w:sz w:val="24"/>
          <w:szCs w:val="24"/>
        </w:rPr>
        <w:t>erf, 9 February 1927). Of these</w:t>
      </w:r>
      <w:r w:rsidRPr="000E30D3">
        <w:rPr>
          <w:sz w:val="24"/>
          <w:szCs w:val="24"/>
        </w:rPr>
        <w:t xml:space="preserve"> </w:t>
      </w:r>
      <w:r w:rsidRPr="000E30D3">
        <w:rPr>
          <w:i/>
          <w:sz w:val="22"/>
          <w:szCs w:val="22"/>
        </w:rPr>
        <w:t>The Turn of the Screw</w:t>
      </w:r>
      <w:r w:rsidRPr="000E30D3">
        <w:rPr>
          <w:sz w:val="22"/>
          <w:szCs w:val="22"/>
        </w:rPr>
        <w:t xml:space="preserve"> (189) and </w:t>
      </w:r>
      <w:r w:rsidRPr="000E30D3">
        <w:rPr>
          <w:i/>
          <w:sz w:val="22"/>
          <w:szCs w:val="22"/>
        </w:rPr>
        <w:t>Gulliver’s Travels, A Tale of a Tub, The Battle of the Books</w:t>
      </w:r>
      <w:r w:rsidRPr="000E30D3">
        <w:rPr>
          <w:sz w:val="22"/>
          <w:szCs w:val="22"/>
        </w:rPr>
        <w:t xml:space="preserve"> (212) were published in the ML in 1930 and 1931</w:t>
      </w:r>
      <w:r>
        <w:rPr>
          <w:sz w:val="22"/>
          <w:szCs w:val="22"/>
        </w:rPr>
        <w:t>.</w:t>
      </w:r>
      <w:r w:rsidRPr="000E30D3">
        <w:rPr>
          <w:sz w:val="22"/>
          <w:szCs w:val="22"/>
        </w:rPr>
        <w:t xml:space="preserve"> Mill’s </w:t>
      </w:r>
      <w:r w:rsidRPr="000E30D3">
        <w:rPr>
          <w:i/>
          <w:sz w:val="22"/>
          <w:szCs w:val="22"/>
        </w:rPr>
        <w:t>On Liberty</w:t>
      </w:r>
      <w:r w:rsidRPr="000E30D3">
        <w:rPr>
          <w:sz w:val="22"/>
          <w:szCs w:val="22"/>
        </w:rPr>
        <w:t xml:space="preserve"> was included in </w:t>
      </w:r>
      <w:r w:rsidRPr="000E30D3">
        <w:rPr>
          <w:i/>
          <w:sz w:val="22"/>
          <w:szCs w:val="22"/>
        </w:rPr>
        <w:t>The English Philosophers from Bacon to Mill</w:t>
      </w:r>
      <w:r w:rsidRPr="000E30D3">
        <w:rPr>
          <w:sz w:val="22"/>
          <w:szCs w:val="22"/>
        </w:rPr>
        <w:t xml:space="preserve"> (G45) in 1939 and in </w:t>
      </w:r>
      <w:r w:rsidRPr="000E30D3">
        <w:rPr>
          <w:i/>
          <w:sz w:val="22"/>
          <w:szCs w:val="22"/>
        </w:rPr>
        <w:t>The Philosophy of John Stuart Mill</w:t>
      </w:r>
      <w:r w:rsidRPr="000E30D3">
        <w:rPr>
          <w:sz w:val="22"/>
          <w:szCs w:val="22"/>
        </w:rPr>
        <w:t xml:space="preserve"> (537) in 1961.</w:t>
      </w:r>
    </w:p>
    <w:p w14:paraId="007D65BF" w14:textId="77777777" w:rsidR="009949BE" w:rsidRPr="00C0456C" w:rsidRDefault="009949BE" w:rsidP="009949BE">
      <w:pPr>
        <w:ind w:firstLine="288"/>
        <w:rPr>
          <w:sz w:val="24"/>
          <w:szCs w:val="24"/>
        </w:rPr>
      </w:pPr>
      <w:r w:rsidRPr="00C0456C">
        <w:rPr>
          <w:sz w:val="24"/>
          <w:szCs w:val="24"/>
        </w:rPr>
        <w:t>The literary agen</w:t>
      </w:r>
      <w:r>
        <w:rPr>
          <w:sz w:val="24"/>
          <w:szCs w:val="24"/>
        </w:rPr>
        <w:t>cy</w:t>
      </w:r>
      <w:r w:rsidRPr="00C0456C">
        <w:rPr>
          <w:sz w:val="24"/>
          <w:szCs w:val="24"/>
        </w:rPr>
        <w:t xml:space="preserve"> Brandt &amp; Brandt suggested John Dos </w:t>
      </w:r>
      <w:proofErr w:type="spellStart"/>
      <w:r w:rsidRPr="00C0456C">
        <w:rPr>
          <w:sz w:val="24"/>
          <w:szCs w:val="24"/>
        </w:rPr>
        <w:t>Passos’s</w:t>
      </w:r>
      <w:proofErr w:type="spellEnd"/>
      <w:r w:rsidRPr="00C0456C">
        <w:rPr>
          <w:sz w:val="24"/>
          <w:szCs w:val="24"/>
        </w:rPr>
        <w:t xml:space="preserve"> </w:t>
      </w:r>
      <w:r w:rsidRPr="00C0456C">
        <w:rPr>
          <w:i/>
          <w:sz w:val="24"/>
          <w:szCs w:val="24"/>
        </w:rPr>
        <w:t>Manhattan Transfer</w:t>
      </w:r>
      <w:r w:rsidRPr="00C0456C">
        <w:rPr>
          <w:sz w:val="24"/>
          <w:szCs w:val="24"/>
        </w:rPr>
        <w:t xml:space="preserve">, but Cerf thought there was not enough demand to justify a ML edition (Cerf to Bernice Baumgarten, Brandt &amp; Brandt, 26 May 1927). The ML later published three </w:t>
      </w:r>
      <w:r>
        <w:rPr>
          <w:sz w:val="24"/>
          <w:szCs w:val="24"/>
        </w:rPr>
        <w:t xml:space="preserve">other </w:t>
      </w:r>
      <w:r w:rsidRPr="00C0456C">
        <w:rPr>
          <w:sz w:val="24"/>
          <w:szCs w:val="24"/>
        </w:rPr>
        <w:t xml:space="preserve">titles by Dos </w:t>
      </w:r>
      <w:proofErr w:type="spellStart"/>
      <w:r w:rsidRPr="00C0456C">
        <w:rPr>
          <w:sz w:val="24"/>
          <w:szCs w:val="24"/>
        </w:rPr>
        <w:t>Passos</w:t>
      </w:r>
      <w:proofErr w:type="spellEnd"/>
      <w:r w:rsidRPr="00C0456C">
        <w:rPr>
          <w:sz w:val="24"/>
          <w:szCs w:val="24"/>
        </w:rPr>
        <w:t xml:space="preserve">: </w:t>
      </w:r>
      <w:r w:rsidRPr="00C0456C">
        <w:rPr>
          <w:i/>
          <w:sz w:val="24"/>
          <w:szCs w:val="24"/>
        </w:rPr>
        <w:t>Three Soldiers</w:t>
      </w:r>
      <w:r w:rsidRPr="00C0456C">
        <w:rPr>
          <w:sz w:val="24"/>
          <w:szCs w:val="24"/>
        </w:rPr>
        <w:t xml:space="preserve"> (248) in 1932, </w:t>
      </w:r>
      <w:r w:rsidRPr="00C0456C">
        <w:rPr>
          <w:i/>
          <w:sz w:val="24"/>
          <w:szCs w:val="24"/>
        </w:rPr>
        <w:t>The 42nd Parallel</w:t>
      </w:r>
      <w:r w:rsidRPr="00C0456C">
        <w:rPr>
          <w:sz w:val="24"/>
          <w:szCs w:val="24"/>
        </w:rPr>
        <w:t xml:space="preserve"> (307) in 1937, and </w:t>
      </w:r>
      <w:r w:rsidRPr="00C0456C">
        <w:rPr>
          <w:i/>
          <w:sz w:val="24"/>
          <w:szCs w:val="24"/>
        </w:rPr>
        <w:t>U.S.A.</w:t>
      </w:r>
      <w:r w:rsidRPr="00C0456C">
        <w:rPr>
          <w:sz w:val="24"/>
          <w:szCs w:val="24"/>
        </w:rPr>
        <w:t xml:space="preserve"> (G42) in 1939.</w:t>
      </w:r>
      <w:r w:rsidRPr="0040084C">
        <w:rPr>
          <w:sz w:val="24"/>
          <w:szCs w:val="24"/>
        </w:rPr>
        <w:t xml:space="preserve"> </w:t>
      </w:r>
      <w:r w:rsidRPr="00C0456C">
        <w:rPr>
          <w:sz w:val="24"/>
          <w:szCs w:val="24"/>
        </w:rPr>
        <w:t>Brandt &amp; Brandt also suggested W. L. George’s</w:t>
      </w:r>
      <w:r w:rsidRPr="00C0456C">
        <w:rPr>
          <w:i/>
          <w:sz w:val="24"/>
          <w:szCs w:val="24"/>
        </w:rPr>
        <w:t xml:space="preserve"> Selected Short Stories</w:t>
      </w:r>
      <w:r w:rsidRPr="00C0456C">
        <w:rPr>
          <w:sz w:val="24"/>
          <w:szCs w:val="24"/>
        </w:rPr>
        <w:t xml:space="preserve"> (10 October 1926). Cerf declined, noting that George was well enough represented </w:t>
      </w:r>
      <w:r>
        <w:rPr>
          <w:sz w:val="24"/>
          <w:szCs w:val="24"/>
        </w:rPr>
        <w:t xml:space="preserve">in the ML by </w:t>
      </w:r>
      <w:r w:rsidRPr="00C0456C">
        <w:rPr>
          <w:i/>
          <w:sz w:val="24"/>
          <w:szCs w:val="24"/>
        </w:rPr>
        <w:t>A Bed of Roses</w:t>
      </w:r>
      <w:r w:rsidRPr="00C0456C">
        <w:rPr>
          <w:sz w:val="24"/>
          <w:szCs w:val="24"/>
        </w:rPr>
        <w:t xml:space="preserve"> (Cerf to Brandt &amp; Brandt, 17 October 1927).</w:t>
      </w:r>
    </w:p>
    <w:p w14:paraId="65B4FFAA" w14:textId="3A59ECE7" w:rsidR="009949BE" w:rsidRDefault="009949BE" w:rsidP="009949BE">
      <w:pPr>
        <w:ind w:firstLine="288"/>
        <w:rPr>
          <w:sz w:val="24"/>
          <w:szCs w:val="24"/>
        </w:rPr>
      </w:pPr>
      <w:proofErr w:type="spellStart"/>
      <w:r w:rsidRPr="00C0456C">
        <w:rPr>
          <w:sz w:val="24"/>
          <w:szCs w:val="24"/>
        </w:rPr>
        <w:t>Klopfer</w:t>
      </w:r>
      <w:proofErr w:type="spellEnd"/>
      <w:r w:rsidRPr="00C0456C">
        <w:rPr>
          <w:sz w:val="24"/>
          <w:szCs w:val="24"/>
        </w:rPr>
        <w:t xml:space="preserve"> wanted to add Christopher Morley’s novel </w:t>
      </w:r>
      <w:r w:rsidRPr="00C0456C">
        <w:rPr>
          <w:i/>
          <w:sz w:val="24"/>
          <w:szCs w:val="24"/>
        </w:rPr>
        <w:t>Where the Blue Begins</w:t>
      </w:r>
      <w:r w:rsidRPr="00C0456C">
        <w:rPr>
          <w:sz w:val="24"/>
          <w:szCs w:val="24"/>
        </w:rPr>
        <w:t xml:space="preserve">, but Doubleday, Page had assigned reprint rights to </w:t>
      </w:r>
      <w:proofErr w:type="spellStart"/>
      <w:r w:rsidRPr="00C0456C">
        <w:rPr>
          <w:sz w:val="24"/>
          <w:szCs w:val="24"/>
        </w:rPr>
        <w:t>Grosset</w:t>
      </w:r>
      <w:proofErr w:type="spellEnd"/>
      <w:r w:rsidRPr="00C0456C">
        <w:rPr>
          <w:sz w:val="24"/>
          <w:szCs w:val="24"/>
        </w:rPr>
        <w:t xml:space="preserve"> </w:t>
      </w:r>
      <w:r w:rsidR="00EC266C">
        <w:rPr>
          <w:sz w:val="24"/>
          <w:szCs w:val="24"/>
        </w:rPr>
        <w:t>&amp;</w:t>
      </w:r>
      <w:r w:rsidRPr="00C0456C">
        <w:rPr>
          <w:sz w:val="24"/>
          <w:szCs w:val="24"/>
        </w:rPr>
        <w:t xml:space="preserve"> Dunlap, whose dollar reprints were distributed through a wide variety of retail outlets (</w:t>
      </w:r>
      <w:proofErr w:type="spellStart"/>
      <w:r w:rsidRPr="00C0456C">
        <w:rPr>
          <w:sz w:val="24"/>
          <w:szCs w:val="24"/>
        </w:rPr>
        <w:t>Klopfer</w:t>
      </w:r>
      <w:proofErr w:type="spellEnd"/>
      <w:r w:rsidRPr="00C0456C">
        <w:rPr>
          <w:sz w:val="24"/>
          <w:szCs w:val="24"/>
        </w:rPr>
        <w:t xml:space="preserve"> to Morley, 5 November 1927). In contrast, the ML was sold primarily in bookstores and the book departments of major department stores</w:t>
      </w:r>
      <w:r>
        <w:rPr>
          <w:sz w:val="24"/>
          <w:szCs w:val="24"/>
        </w:rPr>
        <w:t>.</w:t>
      </w:r>
    </w:p>
    <w:p w14:paraId="6BC10E33" w14:textId="77777777" w:rsidR="009949BE" w:rsidRDefault="009949BE" w:rsidP="009949BE">
      <w:pPr>
        <w:ind w:firstLine="288"/>
        <w:rPr>
          <w:sz w:val="24"/>
          <w:szCs w:val="24"/>
        </w:rPr>
      </w:pPr>
      <w:proofErr w:type="spellStart"/>
      <w:r w:rsidRPr="00C0456C">
        <w:rPr>
          <w:sz w:val="24"/>
          <w:szCs w:val="24"/>
        </w:rPr>
        <w:t>Isador</w:t>
      </w:r>
      <w:proofErr w:type="spellEnd"/>
      <w:r w:rsidRPr="00C0456C">
        <w:rPr>
          <w:sz w:val="24"/>
          <w:szCs w:val="24"/>
        </w:rPr>
        <w:t xml:space="preserve"> Feinstein (later widely known as the journalist I. F. Stone) offered to translate La Rochefoucauld’s </w:t>
      </w:r>
      <w:r w:rsidRPr="00C0456C">
        <w:rPr>
          <w:i/>
          <w:sz w:val="24"/>
          <w:szCs w:val="24"/>
        </w:rPr>
        <w:t>Maxims and Memoirs</w:t>
      </w:r>
      <w:r w:rsidRPr="00C0456C">
        <w:rPr>
          <w:sz w:val="24"/>
          <w:szCs w:val="24"/>
        </w:rPr>
        <w:t xml:space="preserve"> for the ML (Feinstein to ML, 26 August 1927</w:t>
      </w:r>
      <w:r>
        <w:rPr>
          <w:sz w:val="24"/>
          <w:szCs w:val="24"/>
        </w:rPr>
        <w:t>).</w:t>
      </w:r>
    </w:p>
    <w:p w14:paraId="5BA4480A" w14:textId="35964371" w:rsidR="009949BE" w:rsidRDefault="009949BE" w:rsidP="009949BE">
      <w:pPr>
        <w:rPr>
          <w:b/>
          <w:sz w:val="24"/>
          <w:szCs w:val="24"/>
        </w:rPr>
      </w:pPr>
    </w:p>
    <w:p w14:paraId="60A62609" w14:textId="77777777" w:rsidR="00EC266C" w:rsidRDefault="00EC266C" w:rsidP="009949BE">
      <w:pPr>
        <w:rPr>
          <w:b/>
          <w:sz w:val="24"/>
          <w:szCs w:val="24"/>
        </w:rPr>
      </w:pPr>
    </w:p>
    <w:p w14:paraId="486C8944" w14:textId="77777777" w:rsidR="009949BE" w:rsidRPr="0053234D" w:rsidRDefault="009949BE" w:rsidP="009949BE">
      <w:pPr>
        <w:rPr>
          <w:b/>
          <w:sz w:val="24"/>
          <w:szCs w:val="24"/>
        </w:rPr>
      </w:pPr>
      <w:r w:rsidRPr="0053234D">
        <w:rPr>
          <w:b/>
          <w:sz w:val="24"/>
          <w:szCs w:val="24"/>
        </w:rPr>
        <w:t>New titles</w:t>
      </w:r>
    </w:p>
    <w:p w14:paraId="117E8E83" w14:textId="77777777" w:rsidR="009949BE" w:rsidRPr="00BE4CD0" w:rsidRDefault="009949BE" w:rsidP="009949BE">
      <w:pPr>
        <w:rPr>
          <w:sz w:val="24"/>
          <w:szCs w:val="24"/>
        </w:rPr>
      </w:pPr>
      <w:r w:rsidRPr="00BE4CD0">
        <w:rPr>
          <w:sz w:val="24"/>
          <w:szCs w:val="24"/>
        </w:rPr>
        <w:t xml:space="preserve">Cabell, </w:t>
      </w:r>
      <w:r w:rsidRPr="00BE4CD0">
        <w:rPr>
          <w:i/>
          <w:sz w:val="24"/>
          <w:szCs w:val="24"/>
        </w:rPr>
        <w:t>Cream of the Jest</w:t>
      </w:r>
      <w:r w:rsidRPr="00BE4CD0">
        <w:rPr>
          <w:sz w:val="24"/>
          <w:szCs w:val="24"/>
        </w:rPr>
        <w:t xml:space="preserve"> (1927</w:t>
      </w:r>
      <w:proofErr w:type="gramStart"/>
      <w:r w:rsidRPr="00BE4CD0">
        <w:rPr>
          <w:sz w:val="24"/>
          <w:szCs w:val="24"/>
        </w:rPr>
        <w:t>)  131</w:t>
      </w:r>
      <w:proofErr w:type="gramEnd"/>
    </w:p>
    <w:p w14:paraId="3F2DE00D" w14:textId="77777777" w:rsidR="009949BE" w:rsidRPr="00BE4CD0" w:rsidRDefault="009949BE" w:rsidP="009949BE">
      <w:pPr>
        <w:ind w:left="144" w:hanging="144"/>
        <w:rPr>
          <w:sz w:val="24"/>
          <w:szCs w:val="24"/>
        </w:rPr>
      </w:pPr>
      <w:r w:rsidRPr="00BE4CD0">
        <w:rPr>
          <w:sz w:val="24"/>
          <w:szCs w:val="24"/>
        </w:rPr>
        <w:t xml:space="preserve">Cellini, </w:t>
      </w:r>
      <w:r w:rsidRPr="0053234D">
        <w:rPr>
          <w:i/>
          <w:sz w:val="24"/>
          <w:szCs w:val="24"/>
        </w:rPr>
        <w:t>Autobiography of Benvenuto Cellini</w:t>
      </w:r>
      <w:r>
        <w:rPr>
          <w:sz w:val="24"/>
          <w:szCs w:val="24"/>
        </w:rPr>
        <w:t xml:space="preserve"> </w:t>
      </w:r>
      <w:r w:rsidRPr="00BE4CD0">
        <w:rPr>
          <w:sz w:val="24"/>
          <w:szCs w:val="24"/>
        </w:rPr>
        <w:t>(1927</w:t>
      </w:r>
      <w:proofErr w:type="gramStart"/>
      <w:r w:rsidRPr="00BE4CD0">
        <w:rPr>
          <w:sz w:val="24"/>
          <w:szCs w:val="24"/>
        </w:rPr>
        <w:t>)  132</w:t>
      </w:r>
      <w:proofErr w:type="gramEnd"/>
    </w:p>
    <w:p w14:paraId="5DF92FDB" w14:textId="77777777" w:rsidR="009949BE" w:rsidRPr="00BE4CD0" w:rsidRDefault="009949BE" w:rsidP="009949BE">
      <w:pPr>
        <w:ind w:left="144" w:hanging="144"/>
        <w:rPr>
          <w:sz w:val="24"/>
          <w:szCs w:val="24"/>
        </w:rPr>
      </w:pPr>
      <w:r w:rsidRPr="00BE4CD0">
        <w:rPr>
          <w:sz w:val="24"/>
          <w:szCs w:val="24"/>
        </w:rPr>
        <w:t xml:space="preserve">Hawthorne, </w:t>
      </w:r>
      <w:r w:rsidRPr="00BE4CD0">
        <w:rPr>
          <w:i/>
          <w:sz w:val="24"/>
          <w:szCs w:val="24"/>
        </w:rPr>
        <w:t xml:space="preserve">Scarlet Letter </w:t>
      </w:r>
      <w:r w:rsidRPr="00BE4CD0">
        <w:rPr>
          <w:sz w:val="24"/>
          <w:szCs w:val="24"/>
        </w:rPr>
        <w:t>(1927</w:t>
      </w:r>
      <w:proofErr w:type="gramStart"/>
      <w:r w:rsidRPr="00BE4CD0">
        <w:rPr>
          <w:sz w:val="24"/>
          <w:szCs w:val="24"/>
        </w:rPr>
        <w:t>)  133</w:t>
      </w:r>
      <w:proofErr w:type="gramEnd"/>
    </w:p>
    <w:p w14:paraId="3BADDC4B" w14:textId="77777777" w:rsidR="009949BE" w:rsidRPr="00BE4CD0" w:rsidRDefault="009949BE" w:rsidP="009949BE">
      <w:pPr>
        <w:ind w:left="144" w:hanging="144"/>
        <w:rPr>
          <w:sz w:val="24"/>
          <w:szCs w:val="24"/>
        </w:rPr>
      </w:pPr>
      <w:r w:rsidRPr="00BE4CD0">
        <w:rPr>
          <w:sz w:val="24"/>
          <w:szCs w:val="24"/>
        </w:rPr>
        <w:t xml:space="preserve">Hudson, </w:t>
      </w:r>
      <w:r w:rsidRPr="00BE4CD0">
        <w:rPr>
          <w:i/>
          <w:sz w:val="24"/>
          <w:szCs w:val="24"/>
        </w:rPr>
        <w:t xml:space="preserve">Purple </w:t>
      </w:r>
      <w:smartTag w:uri="urn:schemas-microsoft-com:office:smarttags" w:element="PlaceType">
        <w:r w:rsidRPr="00BE4CD0">
          <w:rPr>
            <w:i/>
            <w:sz w:val="24"/>
            <w:szCs w:val="24"/>
          </w:rPr>
          <w:t>Land</w:t>
        </w:r>
      </w:smartTag>
      <w:r w:rsidRPr="00BE4CD0">
        <w:rPr>
          <w:i/>
          <w:sz w:val="24"/>
          <w:szCs w:val="24"/>
        </w:rPr>
        <w:t xml:space="preserve"> </w:t>
      </w:r>
      <w:r w:rsidRPr="00BE4CD0">
        <w:rPr>
          <w:sz w:val="24"/>
          <w:szCs w:val="24"/>
        </w:rPr>
        <w:t>(1927</w:t>
      </w:r>
      <w:proofErr w:type="gramStart"/>
      <w:r w:rsidRPr="00BE4CD0">
        <w:rPr>
          <w:sz w:val="24"/>
          <w:szCs w:val="24"/>
        </w:rPr>
        <w:t>)  134</w:t>
      </w:r>
      <w:proofErr w:type="gramEnd"/>
    </w:p>
    <w:p w14:paraId="17E90D21" w14:textId="77777777" w:rsidR="009949BE" w:rsidRPr="00BE4CD0" w:rsidRDefault="009949BE" w:rsidP="009949BE">
      <w:pPr>
        <w:ind w:left="144" w:hanging="144"/>
        <w:rPr>
          <w:sz w:val="24"/>
          <w:szCs w:val="24"/>
        </w:rPr>
      </w:pPr>
      <w:r w:rsidRPr="00BE4CD0">
        <w:rPr>
          <w:sz w:val="24"/>
          <w:szCs w:val="24"/>
        </w:rPr>
        <w:t xml:space="preserve">Nietzsche, </w:t>
      </w:r>
      <w:r w:rsidRPr="00BE4CD0">
        <w:rPr>
          <w:i/>
          <w:sz w:val="24"/>
          <w:szCs w:val="24"/>
        </w:rPr>
        <w:t>Ecce Homo &amp; The Birth of Tragedy</w:t>
      </w:r>
      <w:r w:rsidRPr="00BE4CD0">
        <w:rPr>
          <w:sz w:val="24"/>
          <w:szCs w:val="24"/>
        </w:rPr>
        <w:t xml:space="preserve"> (1927)  135</w:t>
      </w:r>
    </w:p>
    <w:p w14:paraId="62A96355" w14:textId="77777777" w:rsidR="009949BE" w:rsidRPr="00BE4CD0" w:rsidRDefault="009949BE" w:rsidP="009949BE">
      <w:pPr>
        <w:ind w:left="144" w:hanging="144"/>
        <w:rPr>
          <w:sz w:val="24"/>
          <w:szCs w:val="24"/>
        </w:rPr>
      </w:pPr>
      <w:r w:rsidRPr="00BE4CD0">
        <w:rPr>
          <w:sz w:val="24"/>
          <w:szCs w:val="24"/>
        </w:rPr>
        <w:t xml:space="preserve">Spinoza, </w:t>
      </w:r>
      <w:r w:rsidRPr="00BE4CD0">
        <w:rPr>
          <w:i/>
          <w:sz w:val="24"/>
          <w:szCs w:val="24"/>
        </w:rPr>
        <w:t>Philosophy</w:t>
      </w:r>
      <w:r w:rsidRPr="00BE4CD0">
        <w:rPr>
          <w:sz w:val="24"/>
          <w:szCs w:val="24"/>
        </w:rPr>
        <w:t xml:space="preserve"> (1927)  136</w:t>
      </w:r>
    </w:p>
    <w:p w14:paraId="1754A480" w14:textId="05853CC9" w:rsidR="009949BE" w:rsidRDefault="009949BE" w:rsidP="009949BE">
      <w:pPr>
        <w:ind w:left="288" w:hanging="288"/>
        <w:rPr>
          <w:sz w:val="24"/>
          <w:szCs w:val="24"/>
        </w:rPr>
      </w:pPr>
      <w:r w:rsidRPr="00BE4CD0">
        <w:rPr>
          <w:sz w:val="24"/>
          <w:szCs w:val="24"/>
        </w:rPr>
        <w:t xml:space="preserve">Aiken, ed., </w:t>
      </w:r>
      <w:r w:rsidRPr="00BE4CD0">
        <w:rPr>
          <w:i/>
          <w:sz w:val="24"/>
          <w:szCs w:val="24"/>
        </w:rPr>
        <w:t>Modern American Poets</w:t>
      </w:r>
      <w:r w:rsidRPr="00BE4CD0">
        <w:rPr>
          <w:sz w:val="24"/>
          <w:szCs w:val="24"/>
        </w:rPr>
        <w:t xml:space="preserve"> (1927</w:t>
      </w:r>
      <w:r>
        <w:rPr>
          <w:sz w:val="24"/>
          <w:szCs w:val="24"/>
        </w:rPr>
        <w:noBreakHyphen/>
        <w:t>1940</w:t>
      </w:r>
      <w:r w:rsidRPr="00BE4CD0">
        <w:rPr>
          <w:sz w:val="24"/>
          <w:szCs w:val="24"/>
        </w:rPr>
        <w:t>)</w:t>
      </w:r>
      <w:r>
        <w:rPr>
          <w:sz w:val="24"/>
          <w:szCs w:val="24"/>
        </w:rPr>
        <w:t xml:space="preserve">, </w:t>
      </w:r>
      <w:r w:rsidRPr="00D866C9">
        <w:rPr>
          <w:i/>
          <w:sz w:val="24"/>
          <w:szCs w:val="24"/>
        </w:rPr>
        <w:t>Modern American Poetry</w:t>
      </w:r>
      <w:r>
        <w:rPr>
          <w:sz w:val="24"/>
          <w:szCs w:val="24"/>
        </w:rPr>
        <w:t xml:space="preserve"> (1940</w:t>
      </w:r>
      <w:r w:rsidR="00FC43C0">
        <w:rPr>
          <w:sz w:val="24"/>
          <w:szCs w:val="24"/>
        </w:rPr>
        <w:t>–</w:t>
      </w:r>
      <w:r>
        <w:rPr>
          <w:sz w:val="24"/>
          <w:szCs w:val="24"/>
        </w:rPr>
        <w:t>1945),</w:t>
      </w:r>
      <w:r w:rsidRPr="00BE4CD0">
        <w:rPr>
          <w:sz w:val="24"/>
          <w:szCs w:val="24"/>
        </w:rPr>
        <w:t xml:space="preserve"> </w:t>
      </w:r>
      <w:r w:rsidRPr="00D866C9">
        <w:rPr>
          <w:i/>
          <w:sz w:val="24"/>
          <w:szCs w:val="24"/>
        </w:rPr>
        <w:t>Twentieth-Century American Poetry</w:t>
      </w:r>
      <w:r>
        <w:rPr>
          <w:sz w:val="24"/>
          <w:szCs w:val="24"/>
        </w:rPr>
        <w:t xml:space="preserve"> (1945</w:t>
      </w:r>
      <w:proofErr w:type="gramStart"/>
      <w:r w:rsidR="00FC43C0">
        <w:rPr>
          <w:sz w:val="24"/>
          <w:szCs w:val="24"/>
        </w:rPr>
        <w:t>–</w:t>
      </w:r>
      <w:r>
        <w:rPr>
          <w:sz w:val="24"/>
          <w:szCs w:val="24"/>
        </w:rPr>
        <w:t xml:space="preserve">  )</w:t>
      </w:r>
      <w:proofErr w:type="gramEnd"/>
      <w:r>
        <w:rPr>
          <w:sz w:val="24"/>
          <w:szCs w:val="24"/>
        </w:rPr>
        <w:t xml:space="preserve">  </w:t>
      </w:r>
      <w:r w:rsidRPr="00BE4CD0">
        <w:rPr>
          <w:sz w:val="24"/>
          <w:szCs w:val="24"/>
        </w:rPr>
        <w:t>137</w:t>
      </w:r>
    </w:p>
    <w:p w14:paraId="25377634" w14:textId="77777777" w:rsidR="009949BE" w:rsidRPr="00BE4CD0" w:rsidRDefault="009949BE" w:rsidP="009949BE">
      <w:pPr>
        <w:ind w:left="144" w:hanging="144"/>
        <w:rPr>
          <w:sz w:val="24"/>
          <w:szCs w:val="24"/>
        </w:rPr>
      </w:pPr>
      <w:r w:rsidRPr="00BE4CD0">
        <w:rPr>
          <w:sz w:val="24"/>
          <w:szCs w:val="24"/>
        </w:rPr>
        <w:t xml:space="preserve">Lawrence, </w:t>
      </w:r>
      <w:r w:rsidRPr="00BE4CD0">
        <w:rPr>
          <w:i/>
          <w:sz w:val="24"/>
          <w:szCs w:val="24"/>
        </w:rPr>
        <w:t xml:space="preserve">The Rainbow </w:t>
      </w:r>
      <w:r w:rsidRPr="00BE4CD0">
        <w:rPr>
          <w:sz w:val="24"/>
          <w:szCs w:val="24"/>
        </w:rPr>
        <w:t>(1927)  138</w:t>
      </w:r>
    </w:p>
    <w:p w14:paraId="5BBE691A" w14:textId="77777777" w:rsidR="009949BE" w:rsidRPr="00BE4CD0" w:rsidRDefault="009949BE" w:rsidP="009949BE">
      <w:pPr>
        <w:ind w:left="144" w:hanging="144"/>
        <w:rPr>
          <w:sz w:val="24"/>
          <w:szCs w:val="24"/>
        </w:rPr>
      </w:pPr>
      <w:r w:rsidRPr="00BE4CD0">
        <w:rPr>
          <w:sz w:val="24"/>
          <w:szCs w:val="24"/>
        </w:rPr>
        <w:t xml:space="preserve">Brown, </w:t>
      </w:r>
      <w:r w:rsidRPr="00BE4CD0">
        <w:rPr>
          <w:i/>
          <w:sz w:val="24"/>
          <w:szCs w:val="24"/>
        </w:rPr>
        <w:t>House with the Green Shutters</w:t>
      </w:r>
      <w:r w:rsidRPr="00BE4CD0">
        <w:rPr>
          <w:sz w:val="24"/>
          <w:szCs w:val="24"/>
        </w:rPr>
        <w:t xml:space="preserve"> (1927) </w:t>
      </w:r>
      <w:r>
        <w:rPr>
          <w:sz w:val="24"/>
          <w:szCs w:val="24"/>
        </w:rPr>
        <w:t xml:space="preserve"> </w:t>
      </w:r>
      <w:r w:rsidRPr="00BE4CD0">
        <w:rPr>
          <w:sz w:val="24"/>
          <w:szCs w:val="24"/>
        </w:rPr>
        <w:t>139</w:t>
      </w:r>
      <w:r>
        <w:rPr>
          <w:sz w:val="24"/>
          <w:szCs w:val="24"/>
        </w:rPr>
        <w:t>*</w:t>
      </w:r>
    </w:p>
    <w:p w14:paraId="32D2FDD6" w14:textId="77777777" w:rsidR="009949BE" w:rsidRPr="00BE4CD0" w:rsidRDefault="009949BE" w:rsidP="009949BE">
      <w:pPr>
        <w:ind w:left="144" w:hanging="144"/>
        <w:rPr>
          <w:sz w:val="24"/>
          <w:szCs w:val="24"/>
        </w:rPr>
      </w:pPr>
      <w:r w:rsidRPr="00BE4CD0">
        <w:rPr>
          <w:sz w:val="24"/>
          <w:szCs w:val="24"/>
        </w:rPr>
        <w:t xml:space="preserve">Hearn, </w:t>
      </w:r>
      <w:r w:rsidRPr="00BE4CD0">
        <w:rPr>
          <w:i/>
          <w:sz w:val="24"/>
          <w:szCs w:val="24"/>
        </w:rPr>
        <w:t>Some Chinese Ghosts</w:t>
      </w:r>
      <w:r w:rsidRPr="00BE4CD0">
        <w:rPr>
          <w:sz w:val="24"/>
          <w:szCs w:val="24"/>
        </w:rPr>
        <w:t xml:space="preserve"> (1927)  140</w:t>
      </w:r>
    </w:p>
    <w:p w14:paraId="6360CA17" w14:textId="77777777" w:rsidR="009949BE" w:rsidRPr="00BE4CD0" w:rsidRDefault="009949BE" w:rsidP="009949BE">
      <w:pPr>
        <w:ind w:left="144" w:hanging="144"/>
        <w:rPr>
          <w:sz w:val="24"/>
          <w:szCs w:val="24"/>
        </w:rPr>
      </w:pPr>
      <w:r w:rsidRPr="00BE4CD0">
        <w:rPr>
          <w:sz w:val="24"/>
          <w:szCs w:val="24"/>
        </w:rPr>
        <w:t xml:space="preserve">Gourmont, </w:t>
      </w:r>
      <w:r w:rsidRPr="00BE4CD0">
        <w:rPr>
          <w:i/>
          <w:sz w:val="24"/>
          <w:szCs w:val="24"/>
        </w:rPr>
        <w:t xml:space="preserve">Virgin Heart </w:t>
      </w:r>
      <w:r w:rsidRPr="00BE4CD0">
        <w:rPr>
          <w:sz w:val="24"/>
          <w:szCs w:val="24"/>
        </w:rPr>
        <w:t>(1927)  141</w:t>
      </w:r>
    </w:p>
    <w:p w14:paraId="1335BBE9" w14:textId="77777777" w:rsidR="009949BE" w:rsidRPr="00BE4CD0" w:rsidRDefault="009949BE" w:rsidP="009949BE">
      <w:pPr>
        <w:ind w:left="144" w:hanging="144"/>
        <w:rPr>
          <w:sz w:val="24"/>
          <w:szCs w:val="24"/>
        </w:rPr>
      </w:pPr>
      <w:r w:rsidRPr="00BE4CD0">
        <w:rPr>
          <w:sz w:val="24"/>
          <w:szCs w:val="24"/>
        </w:rPr>
        <w:t xml:space="preserve">Schreiner, </w:t>
      </w:r>
      <w:r w:rsidRPr="00BE4CD0">
        <w:rPr>
          <w:i/>
          <w:sz w:val="24"/>
          <w:szCs w:val="24"/>
        </w:rPr>
        <w:t xml:space="preserve">Story of an African Farm </w:t>
      </w:r>
      <w:r w:rsidRPr="00BE4CD0">
        <w:rPr>
          <w:sz w:val="24"/>
          <w:szCs w:val="24"/>
        </w:rPr>
        <w:t>(1927)  142</w:t>
      </w:r>
    </w:p>
    <w:p w14:paraId="0F768E2C" w14:textId="77777777" w:rsidR="009949BE" w:rsidRPr="00BE4CD0" w:rsidRDefault="009949BE" w:rsidP="009949BE">
      <w:pPr>
        <w:ind w:left="144" w:hanging="144"/>
        <w:rPr>
          <w:sz w:val="24"/>
          <w:szCs w:val="24"/>
        </w:rPr>
      </w:pPr>
      <w:r w:rsidRPr="00BE4CD0">
        <w:rPr>
          <w:sz w:val="24"/>
          <w:szCs w:val="24"/>
        </w:rPr>
        <w:lastRenderedPageBreak/>
        <w:t xml:space="preserve">Bierce, </w:t>
      </w:r>
      <w:r w:rsidRPr="00BE4CD0">
        <w:rPr>
          <w:i/>
          <w:sz w:val="24"/>
          <w:szCs w:val="24"/>
        </w:rPr>
        <w:t>In the Midst of Life</w:t>
      </w:r>
      <w:r w:rsidRPr="00BE4CD0">
        <w:rPr>
          <w:sz w:val="24"/>
          <w:szCs w:val="24"/>
        </w:rPr>
        <w:t xml:space="preserve"> (1927)  143</w:t>
      </w:r>
    </w:p>
    <w:p w14:paraId="5238EE1F" w14:textId="77777777" w:rsidR="009949BE" w:rsidRDefault="009949BE" w:rsidP="009949BE">
      <w:pPr>
        <w:rPr>
          <w:sz w:val="24"/>
          <w:szCs w:val="24"/>
        </w:rPr>
      </w:pPr>
      <w:r w:rsidRPr="00BE4CD0">
        <w:rPr>
          <w:sz w:val="24"/>
          <w:szCs w:val="24"/>
        </w:rPr>
        <w:t xml:space="preserve">Meredith, </w:t>
      </w:r>
      <w:r w:rsidRPr="00BE4CD0">
        <w:rPr>
          <w:i/>
          <w:sz w:val="24"/>
          <w:szCs w:val="24"/>
        </w:rPr>
        <w:t xml:space="preserve">Ordeal of Richard </w:t>
      </w:r>
      <w:proofErr w:type="spellStart"/>
      <w:r w:rsidRPr="00BE4CD0">
        <w:rPr>
          <w:i/>
          <w:sz w:val="24"/>
          <w:szCs w:val="24"/>
        </w:rPr>
        <w:t>Feverel</w:t>
      </w:r>
      <w:proofErr w:type="spellEnd"/>
      <w:r w:rsidRPr="00BE4CD0">
        <w:rPr>
          <w:i/>
          <w:sz w:val="24"/>
          <w:szCs w:val="24"/>
        </w:rPr>
        <w:t xml:space="preserve"> </w:t>
      </w:r>
      <w:r w:rsidRPr="00BE4CD0">
        <w:rPr>
          <w:sz w:val="24"/>
          <w:szCs w:val="24"/>
        </w:rPr>
        <w:t>(1927)  144</w:t>
      </w:r>
    </w:p>
    <w:p w14:paraId="6D1407AE" w14:textId="77777777" w:rsidR="009949BE" w:rsidRPr="00BE4CD0" w:rsidRDefault="009949BE" w:rsidP="009949BE">
      <w:pPr>
        <w:ind w:left="144" w:hanging="144"/>
        <w:rPr>
          <w:sz w:val="24"/>
          <w:szCs w:val="24"/>
        </w:rPr>
      </w:pPr>
      <w:r w:rsidRPr="00BE4CD0">
        <w:rPr>
          <w:sz w:val="24"/>
          <w:szCs w:val="24"/>
        </w:rPr>
        <w:t xml:space="preserve">Hardy, </w:t>
      </w:r>
      <w:r w:rsidRPr="00BE4CD0">
        <w:rPr>
          <w:i/>
          <w:sz w:val="24"/>
          <w:szCs w:val="24"/>
        </w:rPr>
        <w:t>Jude the Obscure</w:t>
      </w:r>
      <w:r w:rsidRPr="00BE4CD0">
        <w:rPr>
          <w:sz w:val="24"/>
          <w:szCs w:val="24"/>
        </w:rPr>
        <w:t xml:space="preserve"> (1927)  145</w:t>
      </w:r>
    </w:p>
    <w:p w14:paraId="3477980C" w14:textId="77777777" w:rsidR="009949BE" w:rsidRPr="00BE4CD0" w:rsidRDefault="009949BE" w:rsidP="009949BE">
      <w:pPr>
        <w:ind w:left="144" w:hanging="144"/>
        <w:rPr>
          <w:sz w:val="24"/>
          <w:szCs w:val="24"/>
        </w:rPr>
      </w:pPr>
      <w:smartTag w:uri="urn:schemas-microsoft-com:office:smarttags" w:element="place">
        <w:smartTag w:uri="urn:schemas-microsoft-com:office:smarttags" w:element="City">
          <w:r w:rsidRPr="00BE4CD0">
            <w:rPr>
              <w:sz w:val="24"/>
              <w:szCs w:val="24"/>
            </w:rPr>
            <w:t>Butler</w:t>
          </w:r>
        </w:smartTag>
      </w:smartTag>
      <w:r w:rsidRPr="00BE4CD0">
        <w:rPr>
          <w:sz w:val="24"/>
          <w:szCs w:val="24"/>
        </w:rPr>
        <w:t xml:space="preserve">, </w:t>
      </w:r>
      <w:proofErr w:type="spellStart"/>
      <w:r w:rsidRPr="00BE4CD0">
        <w:rPr>
          <w:i/>
          <w:sz w:val="24"/>
          <w:szCs w:val="24"/>
        </w:rPr>
        <w:t>Erewhon</w:t>
      </w:r>
      <w:proofErr w:type="spellEnd"/>
      <w:r w:rsidRPr="00BE4CD0">
        <w:rPr>
          <w:sz w:val="24"/>
          <w:szCs w:val="24"/>
        </w:rPr>
        <w:t xml:space="preserve"> (1927)  146</w:t>
      </w:r>
    </w:p>
    <w:p w14:paraId="6B10C552" w14:textId="77777777" w:rsidR="009949BE" w:rsidRPr="00BE4CD0" w:rsidRDefault="009949BE" w:rsidP="009949BE">
      <w:pPr>
        <w:ind w:left="144" w:hanging="144"/>
        <w:rPr>
          <w:sz w:val="24"/>
          <w:szCs w:val="24"/>
        </w:rPr>
      </w:pPr>
      <w:r w:rsidRPr="00BE4CD0">
        <w:rPr>
          <w:sz w:val="24"/>
          <w:szCs w:val="24"/>
        </w:rPr>
        <w:t xml:space="preserve">Russell, </w:t>
      </w:r>
      <w:r w:rsidRPr="00BE4CD0">
        <w:rPr>
          <w:i/>
          <w:sz w:val="24"/>
          <w:szCs w:val="24"/>
        </w:rPr>
        <w:t>Selected Papers</w:t>
      </w:r>
      <w:r w:rsidRPr="00BE4CD0">
        <w:rPr>
          <w:sz w:val="24"/>
          <w:szCs w:val="24"/>
        </w:rPr>
        <w:t xml:space="preserve"> (1927)  147</w:t>
      </w:r>
    </w:p>
    <w:p w14:paraId="7D6EC722" w14:textId="77777777" w:rsidR="009949BE" w:rsidRPr="00BE4CD0" w:rsidRDefault="009949BE" w:rsidP="009949BE">
      <w:pPr>
        <w:ind w:left="144" w:hanging="144"/>
        <w:rPr>
          <w:sz w:val="24"/>
          <w:szCs w:val="24"/>
        </w:rPr>
      </w:pPr>
      <w:r w:rsidRPr="00BE4CD0">
        <w:rPr>
          <w:sz w:val="24"/>
          <w:szCs w:val="24"/>
        </w:rPr>
        <w:t xml:space="preserve">Saltus, </w:t>
      </w:r>
      <w:r w:rsidRPr="00BE4CD0">
        <w:rPr>
          <w:i/>
          <w:sz w:val="24"/>
          <w:szCs w:val="24"/>
        </w:rPr>
        <w:t>Imperial Orgy</w:t>
      </w:r>
      <w:r w:rsidRPr="00BE4CD0">
        <w:rPr>
          <w:sz w:val="24"/>
          <w:szCs w:val="24"/>
        </w:rPr>
        <w:t xml:space="preserve"> (1927)  148</w:t>
      </w:r>
    </w:p>
    <w:p w14:paraId="1DDA565E" w14:textId="77777777" w:rsidR="009949BE" w:rsidRPr="00BE4CD0" w:rsidRDefault="009949BE" w:rsidP="009949BE">
      <w:pPr>
        <w:ind w:left="144" w:hanging="144"/>
        <w:rPr>
          <w:sz w:val="24"/>
          <w:szCs w:val="24"/>
        </w:rPr>
      </w:pPr>
      <w:r w:rsidRPr="00BE4CD0">
        <w:rPr>
          <w:sz w:val="24"/>
          <w:szCs w:val="24"/>
        </w:rPr>
        <w:t xml:space="preserve">Renan, </w:t>
      </w:r>
      <w:r w:rsidRPr="00BE4CD0">
        <w:rPr>
          <w:i/>
          <w:sz w:val="24"/>
          <w:szCs w:val="24"/>
        </w:rPr>
        <w:t>Life of Jesus</w:t>
      </w:r>
      <w:r w:rsidRPr="00BE4CD0">
        <w:rPr>
          <w:sz w:val="24"/>
          <w:szCs w:val="24"/>
        </w:rPr>
        <w:t xml:space="preserve"> (1927)  149</w:t>
      </w:r>
    </w:p>
    <w:p w14:paraId="5C302718" w14:textId="77777777" w:rsidR="009949BE" w:rsidRDefault="009949BE" w:rsidP="009949BE">
      <w:pPr>
        <w:rPr>
          <w:sz w:val="24"/>
          <w:szCs w:val="24"/>
        </w:rPr>
      </w:pPr>
    </w:p>
    <w:p w14:paraId="3E58A07B" w14:textId="77777777" w:rsidR="009949BE" w:rsidRDefault="009949BE" w:rsidP="009949BE">
      <w:pPr>
        <w:rPr>
          <w:sz w:val="24"/>
          <w:szCs w:val="24"/>
        </w:rPr>
      </w:pPr>
      <w:r>
        <w:rPr>
          <w:sz w:val="24"/>
          <w:szCs w:val="24"/>
        </w:rPr>
        <w:t xml:space="preserve">*Cerf and </w:t>
      </w:r>
      <w:proofErr w:type="spellStart"/>
      <w:r>
        <w:rPr>
          <w:sz w:val="24"/>
          <w:szCs w:val="24"/>
        </w:rPr>
        <w:t>Klopfer</w:t>
      </w:r>
      <w:proofErr w:type="spellEnd"/>
      <w:r>
        <w:rPr>
          <w:sz w:val="24"/>
          <w:szCs w:val="24"/>
        </w:rPr>
        <w:t xml:space="preserve"> published </w:t>
      </w:r>
      <w:r w:rsidRPr="00F80ADC">
        <w:rPr>
          <w:i/>
          <w:sz w:val="24"/>
          <w:szCs w:val="24"/>
        </w:rPr>
        <w:t>The House with the Green Shutters</w:t>
      </w:r>
      <w:r>
        <w:rPr>
          <w:sz w:val="24"/>
          <w:szCs w:val="24"/>
        </w:rPr>
        <w:t xml:space="preserve"> under the author’s full name George Douglas Brown rather than his better-known pseudonym George Douglas.</w:t>
      </w:r>
    </w:p>
    <w:p w14:paraId="69116393" w14:textId="77777777" w:rsidR="009949BE" w:rsidRDefault="009949BE" w:rsidP="009949BE">
      <w:pPr>
        <w:rPr>
          <w:sz w:val="24"/>
          <w:szCs w:val="24"/>
        </w:rPr>
      </w:pPr>
    </w:p>
    <w:p w14:paraId="5B25F6E3" w14:textId="77777777" w:rsidR="009949BE" w:rsidRPr="00027E60" w:rsidRDefault="009949BE" w:rsidP="009949BE">
      <w:pPr>
        <w:rPr>
          <w:b/>
          <w:sz w:val="24"/>
          <w:szCs w:val="24"/>
        </w:rPr>
      </w:pPr>
      <w:r w:rsidRPr="00027E60">
        <w:rPr>
          <w:b/>
          <w:sz w:val="24"/>
          <w:szCs w:val="24"/>
        </w:rPr>
        <w:t>Discontinued</w:t>
      </w:r>
    </w:p>
    <w:p w14:paraId="11F248D6" w14:textId="77777777" w:rsidR="009949BE" w:rsidRPr="00027E60" w:rsidRDefault="009949BE" w:rsidP="009949BE">
      <w:pPr>
        <w:rPr>
          <w:sz w:val="24"/>
          <w:szCs w:val="24"/>
        </w:rPr>
      </w:pPr>
      <w:r w:rsidRPr="00027E60">
        <w:rPr>
          <w:sz w:val="24"/>
          <w:szCs w:val="24"/>
        </w:rPr>
        <w:t xml:space="preserve">Atherton, </w:t>
      </w:r>
      <w:proofErr w:type="spellStart"/>
      <w:r w:rsidRPr="00027E60">
        <w:rPr>
          <w:i/>
          <w:sz w:val="24"/>
          <w:szCs w:val="24"/>
        </w:rPr>
        <w:t>Rezanov</w:t>
      </w:r>
      <w:proofErr w:type="spellEnd"/>
      <w:r w:rsidRPr="00027E60">
        <w:rPr>
          <w:sz w:val="24"/>
          <w:szCs w:val="24"/>
        </w:rPr>
        <w:t xml:space="preserve"> (1917)</w:t>
      </w:r>
    </w:p>
    <w:p w14:paraId="16E107BF" w14:textId="77777777" w:rsidR="009949BE" w:rsidRPr="00027E60" w:rsidRDefault="009949BE" w:rsidP="009949BE">
      <w:pPr>
        <w:rPr>
          <w:sz w:val="24"/>
          <w:szCs w:val="24"/>
        </w:rPr>
      </w:pPr>
      <w:r w:rsidRPr="00027E60">
        <w:rPr>
          <w:sz w:val="24"/>
          <w:szCs w:val="24"/>
        </w:rPr>
        <w:t xml:space="preserve">Davidson, </w:t>
      </w:r>
      <w:r w:rsidRPr="00027E60">
        <w:rPr>
          <w:i/>
          <w:sz w:val="24"/>
          <w:szCs w:val="24"/>
        </w:rPr>
        <w:t>Poems</w:t>
      </w:r>
      <w:r w:rsidRPr="00027E60">
        <w:rPr>
          <w:sz w:val="24"/>
          <w:szCs w:val="24"/>
        </w:rPr>
        <w:t xml:space="preserve"> (1924)</w:t>
      </w:r>
    </w:p>
    <w:p w14:paraId="51F2E13C" w14:textId="77777777" w:rsidR="009949BE" w:rsidRPr="00027E60" w:rsidRDefault="009949BE" w:rsidP="009949BE">
      <w:pPr>
        <w:rPr>
          <w:sz w:val="24"/>
          <w:szCs w:val="24"/>
        </w:rPr>
      </w:pPr>
      <w:proofErr w:type="spellStart"/>
      <w:r w:rsidRPr="00027E60">
        <w:rPr>
          <w:sz w:val="24"/>
          <w:szCs w:val="24"/>
        </w:rPr>
        <w:t>MacBean</w:t>
      </w:r>
      <w:proofErr w:type="spellEnd"/>
      <w:r w:rsidRPr="00027E60">
        <w:rPr>
          <w:sz w:val="24"/>
          <w:szCs w:val="24"/>
        </w:rPr>
        <w:t xml:space="preserve">, </w:t>
      </w:r>
      <w:r w:rsidRPr="00027E60">
        <w:rPr>
          <w:i/>
          <w:sz w:val="24"/>
          <w:szCs w:val="24"/>
        </w:rPr>
        <w:t>Marjorie Fleming’s Book</w:t>
      </w:r>
      <w:r w:rsidRPr="00027E60">
        <w:rPr>
          <w:sz w:val="24"/>
          <w:szCs w:val="24"/>
        </w:rPr>
        <w:t xml:space="preserve"> (1921)</w:t>
      </w:r>
    </w:p>
    <w:p w14:paraId="6DB79323" w14:textId="77777777" w:rsidR="009949BE" w:rsidRPr="00027E60" w:rsidRDefault="009949BE" w:rsidP="009949BE">
      <w:pPr>
        <w:rPr>
          <w:sz w:val="24"/>
          <w:szCs w:val="24"/>
        </w:rPr>
      </w:pPr>
      <w:r w:rsidRPr="00027E60">
        <w:rPr>
          <w:sz w:val="24"/>
          <w:szCs w:val="24"/>
        </w:rPr>
        <w:t xml:space="preserve">Ouida, </w:t>
      </w:r>
      <w:r w:rsidRPr="00027E60">
        <w:rPr>
          <w:i/>
          <w:sz w:val="24"/>
          <w:szCs w:val="24"/>
        </w:rPr>
        <w:t xml:space="preserve">In a </w:t>
      </w:r>
      <w:smartTag w:uri="urn:schemas-microsoft-com:office:smarttags" w:element="place">
        <w:smartTag w:uri="urn:schemas-microsoft-com:office:smarttags" w:element="PlaceName">
          <w:r w:rsidRPr="00027E60">
            <w:rPr>
              <w:i/>
              <w:sz w:val="24"/>
              <w:szCs w:val="24"/>
            </w:rPr>
            <w:t>Winter</w:t>
          </w:r>
        </w:smartTag>
        <w:r w:rsidRPr="00027E60">
          <w:rPr>
            <w:i/>
            <w:sz w:val="24"/>
            <w:szCs w:val="24"/>
          </w:rPr>
          <w:t xml:space="preserve"> </w:t>
        </w:r>
        <w:smartTag w:uri="urn:schemas-microsoft-com:office:smarttags" w:element="PlaceType">
          <w:r w:rsidRPr="00027E60">
            <w:rPr>
              <w:i/>
              <w:sz w:val="24"/>
              <w:szCs w:val="24"/>
            </w:rPr>
            <w:t>City</w:t>
          </w:r>
        </w:smartTag>
      </w:smartTag>
      <w:r w:rsidRPr="00027E60">
        <w:rPr>
          <w:sz w:val="24"/>
          <w:szCs w:val="24"/>
        </w:rPr>
        <w:t xml:space="preserve"> (1923)</w:t>
      </w:r>
    </w:p>
    <w:p w14:paraId="36948579" w14:textId="77777777" w:rsidR="009949BE" w:rsidRPr="00027E60" w:rsidRDefault="009949BE" w:rsidP="009949BE">
      <w:pPr>
        <w:rPr>
          <w:sz w:val="24"/>
          <w:szCs w:val="24"/>
        </w:rPr>
      </w:pPr>
      <w:r w:rsidRPr="00027E60">
        <w:rPr>
          <w:sz w:val="24"/>
          <w:szCs w:val="24"/>
        </w:rPr>
        <w:t xml:space="preserve">Sinclair, </w:t>
      </w:r>
      <w:r w:rsidRPr="00027E60">
        <w:rPr>
          <w:i/>
          <w:sz w:val="24"/>
          <w:szCs w:val="24"/>
        </w:rPr>
        <w:t>The Belfry</w:t>
      </w:r>
      <w:r w:rsidRPr="00027E60">
        <w:rPr>
          <w:sz w:val="24"/>
          <w:szCs w:val="24"/>
        </w:rPr>
        <w:t xml:space="preserve"> (1918)</w:t>
      </w:r>
    </w:p>
    <w:p w14:paraId="7AD15230" w14:textId="77777777" w:rsidR="009949BE" w:rsidRDefault="009949BE" w:rsidP="009949BE">
      <w:pPr>
        <w:rPr>
          <w:sz w:val="24"/>
          <w:szCs w:val="24"/>
        </w:rPr>
      </w:pPr>
    </w:p>
    <w:p w14:paraId="4B4AF678" w14:textId="77777777" w:rsidR="009949BE" w:rsidRDefault="009949BE" w:rsidP="009949BE">
      <w:pPr>
        <w:rPr>
          <w:sz w:val="24"/>
          <w:szCs w:val="24"/>
        </w:rPr>
      </w:pPr>
    </w:p>
    <w:p w14:paraId="15DE3D54" w14:textId="77777777" w:rsidR="009949BE" w:rsidRDefault="009949BE" w:rsidP="009949BE">
      <w:pPr>
        <w:rPr>
          <w:sz w:val="24"/>
          <w:szCs w:val="24"/>
        </w:rPr>
      </w:pPr>
      <w:r>
        <w:rPr>
          <w:sz w:val="24"/>
          <w:szCs w:val="24"/>
        </w:rPr>
        <w:br w:type="page"/>
      </w:r>
      <w:r w:rsidRPr="00814817">
        <w:rPr>
          <w:b/>
          <w:i/>
          <w:sz w:val="24"/>
          <w:szCs w:val="24"/>
        </w:rPr>
        <w:lastRenderedPageBreak/>
        <w:t>Spring</w:t>
      </w:r>
    </w:p>
    <w:p w14:paraId="09E369EE" w14:textId="77777777" w:rsidR="009949BE" w:rsidRPr="00027E60" w:rsidRDefault="009949BE" w:rsidP="009949BE">
      <w:pPr>
        <w:jc w:val="center"/>
        <w:rPr>
          <w:b/>
          <w:sz w:val="24"/>
          <w:szCs w:val="24"/>
        </w:rPr>
      </w:pPr>
      <w:r w:rsidRPr="00027E60">
        <w:rPr>
          <w:b/>
          <w:sz w:val="24"/>
          <w:szCs w:val="24"/>
        </w:rPr>
        <w:t>131</w:t>
      </w:r>
    </w:p>
    <w:p w14:paraId="74637B97" w14:textId="77777777" w:rsidR="009949BE" w:rsidRPr="00027E60" w:rsidRDefault="009949BE" w:rsidP="009949BE">
      <w:pPr>
        <w:tabs>
          <w:tab w:val="left" w:pos="288"/>
          <w:tab w:val="left" w:pos="576"/>
        </w:tabs>
        <w:ind w:left="720" w:hanging="720"/>
        <w:jc w:val="center"/>
        <w:rPr>
          <w:b/>
          <w:sz w:val="24"/>
          <w:szCs w:val="24"/>
        </w:rPr>
      </w:pPr>
    </w:p>
    <w:p w14:paraId="59BD0206" w14:textId="5345C5BB" w:rsidR="009949BE" w:rsidRPr="00027E60" w:rsidRDefault="009949BE" w:rsidP="009949BE">
      <w:pPr>
        <w:rPr>
          <w:sz w:val="24"/>
          <w:szCs w:val="24"/>
        </w:rPr>
      </w:pPr>
      <w:r w:rsidRPr="00027E60">
        <w:rPr>
          <w:b/>
          <w:sz w:val="24"/>
          <w:szCs w:val="24"/>
        </w:rPr>
        <w:t>JAMES BRANCH CABELL.  THE CREAM OF THE JEST.  1927–1939.  (ML 126)</w:t>
      </w:r>
    </w:p>
    <w:p w14:paraId="4303966B" w14:textId="77777777" w:rsidR="009949BE" w:rsidRPr="00027E60" w:rsidRDefault="009949BE" w:rsidP="009949BE">
      <w:pPr>
        <w:rPr>
          <w:sz w:val="24"/>
          <w:szCs w:val="24"/>
        </w:rPr>
      </w:pPr>
    </w:p>
    <w:p w14:paraId="7BAE5278" w14:textId="36BF76EB" w:rsidR="009949BE" w:rsidRPr="00027E60" w:rsidRDefault="009949BE" w:rsidP="009949BE">
      <w:pPr>
        <w:rPr>
          <w:sz w:val="24"/>
          <w:szCs w:val="24"/>
        </w:rPr>
      </w:pPr>
      <w:r w:rsidRPr="00027E60">
        <w:rPr>
          <w:b/>
          <w:sz w:val="24"/>
          <w:szCs w:val="24"/>
        </w:rPr>
        <w:t>131.  First printing (1927)</w:t>
      </w:r>
    </w:p>
    <w:p w14:paraId="699ED05C" w14:textId="77777777" w:rsidR="009949BE" w:rsidRPr="00027E60" w:rsidRDefault="009949BE" w:rsidP="009949BE">
      <w:pPr>
        <w:rPr>
          <w:sz w:val="24"/>
          <w:szCs w:val="24"/>
        </w:rPr>
      </w:pPr>
    </w:p>
    <w:p w14:paraId="0CAC428D" w14:textId="77777777" w:rsidR="009949BE" w:rsidRPr="00027E60" w:rsidRDefault="009949BE" w:rsidP="009949BE">
      <w:pPr>
        <w:rPr>
          <w:sz w:val="24"/>
          <w:szCs w:val="24"/>
        </w:rPr>
      </w:pPr>
      <w:r w:rsidRPr="00027E60">
        <w:rPr>
          <w:sz w:val="24"/>
          <w:szCs w:val="24"/>
        </w:rPr>
        <w:t xml:space="preserve">[within double rules] THE CREAM OF | THE JEST | [rule] | BY | JAMES BRANCH CABELL | [rule] | INTRODUCTION | BY | HAROLD WARD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4781C8A1" w14:textId="77777777" w:rsidR="009949BE" w:rsidRPr="00027E60" w:rsidRDefault="009949BE" w:rsidP="009949BE">
      <w:pPr>
        <w:rPr>
          <w:sz w:val="24"/>
          <w:szCs w:val="24"/>
        </w:rPr>
      </w:pPr>
    </w:p>
    <w:p w14:paraId="58FAA52C"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–viii] ix–xii [xiii–xvi], [1–2] 3–250 [251–256].  [1–8]</w:t>
      </w:r>
      <w:r w:rsidRPr="00027E60">
        <w:rPr>
          <w:sz w:val="24"/>
          <w:szCs w:val="24"/>
          <w:vertAlign w:val="superscript"/>
        </w:rPr>
        <w:t>16</w:t>
      </w:r>
      <w:r w:rsidRPr="00027E60">
        <w:rPr>
          <w:sz w:val="24"/>
          <w:szCs w:val="24"/>
        </w:rPr>
        <w:t xml:space="preserve"> [9]</w:t>
      </w:r>
      <w:r w:rsidRPr="00027E60">
        <w:rPr>
          <w:sz w:val="24"/>
          <w:szCs w:val="24"/>
          <w:vertAlign w:val="superscript"/>
        </w:rPr>
        <w:t>8</w:t>
      </w:r>
    </w:p>
    <w:p w14:paraId="229F7D46" w14:textId="77777777" w:rsidR="009949BE" w:rsidRPr="00027E60" w:rsidRDefault="009949BE" w:rsidP="009949BE">
      <w:pPr>
        <w:rPr>
          <w:sz w:val="24"/>
          <w:szCs w:val="24"/>
        </w:rPr>
      </w:pPr>
    </w:p>
    <w:p w14:paraId="5B95BCAC" w14:textId="77777777" w:rsidR="009949BE" w:rsidRPr="00027E60" w:rsidRDefault="009949BE" w:rsidP="009949BE">
      <w:pPr>
        <w:rPr>
          <w:sz w:val="24"/>
          <w:szCs w:val="24"/>
        </w:rPr>
      </w:pPr>
      <w:r w:rsidRPr="00027E60">
        <w:rPr>
          <w:sz w:val="24"/>
          <w:szCs w:val="24"/>
        </w:rPr>
        <w:t>[</w:t>
      </w:r>
      <w:proofErr w:type="spellStart"/>
      <w:r w:rsidRPr="00027E60">
        <w:rPr>
          <w:sz w:val="24"/>
          <w:szCs w:val="24"/>
        </w:rPr>
        <w:t>i</w:t>
      </w:r>
      <w:proofErr w:type="spellEnd"/>
      <w:r w:rsidRPr="00027E60">
        <w:rPr>
          <w:sz w:val="24"/>
          <w:szCs w:val="24"/>
        </w:rPr>
        <w:t xml:space="preserve">] half title; [ii] pub. note D5; [iii] title; [iv] </w:t>
      </w:r>
      <w:r w:rsidRPr="00027E60">
        <w:rPr>
          <w:i/>
          <w:sz w:val="24"/>
          <w:szCs w:val="24"/>
        </w:rPr>
        <w:t>Copyright,</w:t>
      </w:r>
      <w:r w:rsidRPr="00027E60">
        <w:rPr>
          <w:sz w:val="24"/>
          <w:szCs w:val="24"/>
        </w:rPr>
        <w:t xml:space="preserve"> 1917, </w:t>
      </w:r>
      <w:r w:rsidRPr="00027E60">
        <w:rPr>
          <w:i/>
          <w:sz w:val="24"/>
          <w:szCs w:val="24"/>
        </w:rPr>
        <w:t>by</w:t>
      </w:r>
      <w:r w:rsidRPr="00027E60">
        <w:rPr>
          <w:sz w:val="24"/>
          <w:szCs w:val="24"/>
        </w:rPr>
        <w:t xml:space="preserve"> | JAMES BRANCH CABELL | [short double rule] | </w:t>
      </w:r>
      <w:r w:rsidRPr="00027E60">
        <w:rPr>
          <w:i/>
          <w:sz w:val="24"/>
          <w:szCs w:val="24"/>
        </w:rPr>
        <w:t>Eighth Printing</w:t>
      </w:r>
      <w:r w:rsidRPr="00027E60">
        <w:rPr>
          <w:sz w:val="24"/>
          <w:szCs w:val="24"/>
        </w:rPr>
        <w:t xml:space="preserve"> | </w:t>
      </w:r>
      <w:r w:rsidRPr="00027E60">
        <w:rPr>
          <w:i/>
          <w:sz w:val="24"/>
          <w:szCs w:val="24"/>
        </w:rPr>
        <w:t>First Modern Library Edition</w:t>
      </w:r>
      <w:r w:rsidRPr="00027E60">
        <w:rPr>
          <w:sz w:val="24"/>
          <w:szCs w:val="24"/>
        </w:rPr>
        <w:t xml:space="preserve"> | 1927; [v] linecut of cryptogrammic seal; [vi] blank; [vii] dedication; [viii] blank; ix–xii </w:t>
      </w:r>
      <w:r w:rsidRPr="00027E60">
        <w:rPr>
          <w:i/>
          <w:sz w:val="24"/>
          <w:szCs w:val="24"/>
        </w:rPr>
        <w:t>Introduction</w:t>
      </w:r>
      <w:r w:rsidRPr="00027E60">
        <w:rPr>
          <w:sz w:val="24"/>
          <w:szCs w:val="24"/>
        </w:rPr>
        <w:t xml:space="preserve"> signed p. xii: </w:t>
      </w:r>
      <w:r w:rsidRPr="00027E60">
        <w:rPr>
          <w:smallCaps/>
          <w:sz w:val="24"/>
          <w:szCs w:val="24"/>
        </w:rPr>
        <w:t>Harold Ward</w:t>
      </w:r>
      <w:r w:rsidRPr="00027E60">
        <w:rPr>
          <w:sz w:val="24"/>
          <w:szCs w:val="24"/>
        </w:rPr>
        <w:t xml:space="preserve">. | </w:t>
      </w:r>
      <w:r w:rsidRPr="00027E60">
        <w:rPr>
          <w:smallCaps/>
          <w:sz w:val="24"/>
          <w:szCs w:val="24"/>
        </w:rPr>
        <w:t>New York</w:t>
      </w:r>
      <w:r w:rsidRPr="00027E60">
        <w:rPr>
          <w:sz w:val="24"/>
          <w:szCs w:val="24"/>
        </w:rPr>
        <w:t xml:space="preserve">, | </w:t>
      </w:r>
      <w:r w:rsidRPr="00027E60">
        <w:rPr>
          <w:i/>
          <w:sz w:val="24"/>
          <w:szCs w:val="24"/>
        </w:rPr>
        <w:t>30 October, 1922</w:t>
      </w:r>
      <w:r w:rsidRPr="00027E60">
        <w:rPr>
          <w:sz w:val="24"/>
          <w:szCs w:val="24"/>
        </w:rPr>
        <w:t xml:space="preserve">.; [xiii–xv] </w:t>
      </w:r>
      <w:r w:rsidRPr="00027E60">
        <w:rPr>
          <w:i/>
          <w:sz w:val="24"/>
          <w:szCs w:val="24"/>
        </w:rPr>
        <w:t>Contents</w:t>
      </w:r>
      <w:r w:rsidRPr="00027E60">
        <w:rPr>
          <w:sz w:val="24"/>
          <w:szCs w:val="24"/>
        </w:rPr>
        <w:t>; [xvi] blank; [1] fly title; [2] part title: BOOK FIRST; 3–250 text; [251–254] ML subject index; [255–256] blank. (</w:t>
      </w:r>
      <w:r w:rsidRPr="00CE3999">
        <w:rPr>
          <w:i/>
          <w:sz w:val="24"/>
          <w:szCs w:val="24"/>
        </w:rPr>
        <w:t>Fall 1925</w:t>
      </w:r>
      <w:r w:rsidRPr="00027E60">
        <w:rPr>
          <w:sz w:val="24"/>
          <w:szCs w:val="24"/>
        </w:rPr>
        <w:t>)</w:t>
      </w:r>
    </w:p>
    <w:p w14:paraId="1A73EEF3" w14:textId="77777777" w:rsidR="009949BE" w:rsidRPr="00027E60" w:rsidRDefault="009949BE" w:rsidP="009949BE">
      <w:pPr>
        <w:rPr>
          <w:sz w:val="24"/>
          <w:szCs w:val="24"/>
        </w:rPr>
      </w:pPr>
    </w:p>
    <w:p w14:paraId="6CA2994C" w14:textId="6A41E2FF" w:rsidR="009949BE" w:rsidRPr="00027E60" w:rsidRDefault="009949BE" w:rsidP="00FC43C0">
      <w:pPr>
        <w:ind w:left="288"/>
        <w:rPr>
          <w:sz w:val="24"/>
          <w:szCs w:val="24"/>
        </w:rPr>
      </w:pPr>
      <w:r w:rsidRPr="00027E60">
        <w:rPr>
          <w:i/>
          <w:sz w:val="24"/>
          <w:szCs w:val="24"/>
        </w:rPr>
        <w:t>Variant A:</w:t>
      </w:r>
      <w:r w:rsidRPr="00027E60">
        <w:rPr>
          <w:sz w:val="24"/>
          <w:szCs w:val="24"/>
        </w:rPr>
        <w:t xml:space="preserve"> Pagination and collation as 131. Contents (including </w:t>
      </w:r>
      <w:r w:rsidRPr="00027E60">
        <w:rPr>
          <w:i/>
          <w:sz w:val="24"/>
          <w:szCs w:val="24"/>
        </w:rPr>
        <w:t>First</w:t>
      </w:r>
      <w:r w:rsidRPr="00027E60">
        <w:rPr>
          <w:sz w:val="24"/>
          <w:szCs w:val="24"/>
        </w:rPr>
        <w:t xml:space="preserve"> statement) as 131 except: [251–254] ML list. (</w:t>
      </w:r>
      <w:r w:rsidRPr="00027E60">
        <w:rPr>
          <w:i/>
          <w:sz w:val="24"/>
          <w:szCs w:val="24"/>
        </w:rPr>
        <w:t>Spring 1927</w:t>
      </w:r>
      <w:r w:rsidRPr="00027E60">
        <w:rPr>
          <w:sz w:val="24"/>
          <w:szCs w:val="24"/>
        </w:rPr>
        <w:t xml:space="preserve">)  </w:t>
      </w:r>
      <w:r w:rsidRPr="00027E60">
        <w:rPr>
          <w:i/>
          <w:sz w:val="24"/>
          <w:szCs w:val="24"/>
        </w:rPr>
        <w:t>Note:</w:t>
      </w:r>
      <w:r w:rsidRPr="00027E60">
        <w:rPr>
          <w:sz w:val="24"/>
          <w:szCs w:val="24"/>
        </w:rPr>
        <w:t xml:space="preserve"> The spring 1927 list has been seen on two subsequent printings: one as variant A except: [ii] pub. note A5; another (with </w:t>
      </w:r>
      <w:r w:rsidRPr="00027E60">
        <w:rPr>
          <w:i/>
          <w:sz w:val="24"/>
          <w:szCs w:val="24"/>
        </w:rPr>
        <w:t>First</w:t>
      </w:r>
      <w:r w:rsidRPr="00027E60">
        <w:rPr>
          <w:sz w:val="24"/>
          <w:szCs w:val="24"/>
        </w:rPr>
        <w:t xml:space="preserve"> statement omitted) as variant A except: [ii] pub. note A6.</w:t>
      </w:r>
      <w:r>
        <w:rPr>
          <w:sz w:val="24"/>
          <w:szCs w:val="24"/>
        </w:rPr>
        <w:t xml:space="preserve"> It is possible that 131, 131 variant A, and perhaps copies with pub. note A5 were counted as part of the 8,000-copy first printing.</w:t>
      </w:r>
    </w:p>
    <w:p w14:paraId="34DFDB37" w14:textId="77777777" w:rsidR="009949BE" w:rsidRPr="00027E60" w:rsidRDefault="009949BE" w:rsidP="009949BE">
      <w:pPr>
        <w:rPr>
          <w:sz w:val="24"/>
          <w:szCs w:val="24"/>
        </w:rPr>
      </w:pPr>
    </w:p>
    <w:p w14:paraId="0AE9A852" w14:textId="38364C07" w:rsidR="009949BE" w:rsidRPr="00027E60" w:rsidRDefault="009949BE" w:rsidP="00FC43C0">
      <w:pPr>
        <w:ind w:left="288"/>
        <w:rPr>
          <w:sz w:val="24"/>
          <w:szCs w:val="24"/>
        </w:rPr>
      </w:pPr>
      <w:r w:rsidRPr="00027E60">
        <w:rPr>
          <w:i/>
          <w:sz w:val="24"/>
          <w:szCs w:val="24"/>
        </w:rPr>
        <w:t>Variant B:</w:t>
      </w:r>
      <w:r w:rsidRPr="00027E60">
        <w:rPr>
          <w:sz w:val="24"/>
          <w:szCs w:val="24"/>
        </w:rPr>
        <w:t xml:space="preserve"> Pagination and collation as 131. Contents as 131 except: [ii] pub. note A6; [iv] manufacturing statement; [251–252] blank; [253–256] ML list. (</w:t>
      </w:r>
      <w:r w:rsidRPr="00027E60">
        <w:rPr>
          <w:i/>
          <w:sz w:val="24"/>
          <w:szCs w:val="24"/>
        </w:rPr>
        <w:t>Fall 1928</w:t>
      </w:r>
      <w:r w:rsidRPr="00027E60">
        <w:rPr>
          <w:sz w:val="24"/>
          <w:szCs w:val="24"/>
        </w:rPr>
        <w:t>)</w:t>
      </w:r>
    </w:p>
    <w:p w14:paraId="40EB1560" w14:textId="77777777" w:rsidR="009949BE" w:rsidRPr="00027E60" w:rsidRDefault="009949BE" w:rsidP="009949BE">
      <w:pPr>
        <w:rPr>
          <w:sz w:val="24"/>
          <w:szCs w:val="24"/>
        </w:rPr>
      </w:pPr>
    </w:p>
    <w:p w14:paraId="159FD793" w14:textId="4A421792" w:rsidR="009949BE" w:rsidRPr="00027E60" w:rsidRDefault="009949BE" w:rsidP="00FC43C0">
      <w:pPr>
        <w:ind w:left="288"/>
        <w:rPr>
          <w:sz w:val="24"/>
          <w:szCs w:val="24"/>
        </w:rPr>
      </w:pPr>
      <w:r w:rsidRPr="00027E60">
        <w:rPr>
          <w:i/>
          <w:sz w:val="24"/>
          <w:szCs w:val="24"/>
        </w:rPr>
        <w:t>Variant C:</w:t>
      </w:r>
      <w:r w:rsidRPr="00027E60">
        <w:rPr>
          <w:sz w:val="24"/>
          <w:szCs w:val="24"/>
        </w:rPr>
        <w:t xml:space="preserve"> Pagination and collation as 131. Contents as 131 except: [ii] pub. note A6; [iv] </w:t>
      </w:r>
      <w:r w:rsidRPr="00027E60">
        <w:rPr>
          <w:i/>
          <w:sz w:val="24"/>
          <w:szCs w:val="24"/>
        </w:rPr>
        <w:t>Copyright,</w:t>
      </w:r>
      <w:r w:rsidRPr="00027E60">
        <w:rPr>
          <w:sz w:val="24"/>
          <w:szCs w:val="24"/>
        </w:rPr>
        <w:t xml:space="preserve"> 1917, </w:t>
      </w:r>
      <w:r w:rsidRPr="00027E60">
        <w:rPr>
          <w:i/>
          <w:sz w:val="24"/>
          <w:szCs w:val="24"/>
        </w:rPr>
        <w:t>by</w:t>
      </w:r>
      <w:r w:rsidRPr="00027E60">
        <w:rPr>
          <w:sz w:val="24"/>
          <w:szCs w:val="24"/>
        </w:rPr>
        <w:t xml:space="preserve"> | JAMES BRANCH CABELL | [short double rule]; [1] part title: BOOK FIRST; [2] blank; [251–255] ML list; [256] blank. (</w:t>
      </w:r>
      <w:r w:rsidRPr="00027E60">
        <w:rPr>
          <w:i/>
          <w:sz w:val="24"/>
          <w:szCs w:val="24"/>
        </w:rPr>
        <w:t>Spring 1932</w:t>
      </w:r>
      <w:r w:rsidRPr="00027E60">
        <w:rPr>
          <w:sz w:val="24"/>
          <w:szCs w:val="24"/>
        </w:rPr>
        <w:t>)</w:t>
      </w:r>
      <w:r>
        <w:rPr>
          <w:sz w:val="24"/>
          <w:szCs w:val="24"/>
        </w:rPr>
        <w:t xml:space="preserve">  </w:t>
      </w:r>
      <w:r w:rsidRPr="00854253">
        <w:rPr>
          <w:i/>
          <w:sz w:val="24"/>
          <w:szCs w:val="24"/>
        </w:rPr>
        <w:t>Note:</w:t>
      </w:r>
      <w:r>
        <w:rPr>
          <w:sz w:val="24"/>
          <w:szCs w:val="24"/>
        </w:rPr>
        <w:t xml:space="preserve"> The part title replaces the fly title used in earlier ML printings, and the verso of the leaf is blank.</w:t>
      </w:r>
    </w:p>
    <w:p w14:paraId="301DD1C2" w14:textId="77777777" w:rsidR="009949BE" w:rsidRPr="00027E60" w:rsidRDefault="009949BE" w:rsidP="009949BE">
      <w:pPr>
        <w:rPr>
          <w:sz w:val="24"/>
          <w:szCs w:val="24"/>
        </w:rPr>
      </w:pPr>
    </w:p>
    <w:p w14:paraId="1CF89A05" w14:textId="77777777" w:rsidR="00DD25B1"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 </w:t>
      </w:r>
    </w:p>
    <w:p w14:paraId="20F7B17E" w14:textId="77777777" w:rsidR="00DD25B1" w:rsidRDefault="00DD25B1" w:rsidP="009949BE">
      <w:pPr>
        <w:rPr>
          <w:sz w:val="24"/>
          <w:szCs w:val="24"/>
        </w:rPr>
      </w:pPr>
    </w:p>
    <w:p w14:paraId="6AE6D78C" w14:textId="5960F282" w:rsidR="009949BE" w:rsidRPr="00027E60" w:rsidRDefault="009949BE" w:rsidP="00DD25B1">
      <w:pPr>
        <w:ind w:firstLine="288"/>
        <w:rPr>
          <w:sz w:val="24"/>
          <w:szCs w:val="24"/>
        </w:rPr>
      </w:pPr>
      <w:r w:rsidRPr="00027E60">
        <w:rPr>
          <w:sz w:val="24"/>
          <w:szCs w:val="24"/>
        </w:rPr>
        <w:t>Text on front:</w:t>
      </w:r>
    </w:p>
    <w:p w14:paraId="34E7F5D9" w14:textId="2980078F" w:rsidR="009949BE" w:rsidRPr="00027E60" w:rsidRDefault="009949BE" w:rsidP="009949BE">
      <w:pPr>
        <w:ind w:left="288"/>
        <w:rPr>
          <w:sz w:val="24"/>
          <w:szCs w:val="24"/>
        </w:rPr>
      </w:pPr>
      <w:r w:rsidRPr="00027E60">
        <w:rPr>
          <w:sz w:val="24"/>
          <w:szCs w:val="24"/>
        </w:rPr>
        <w:t xml:space="preserve">“The Cream of the Jest is in ground plan an attempt to lay bare the secret soul of Felix </w:t>
      </w:r>
      <w:proofErr w:type="spellStart"/>
      <w:r w:rsidRPr="00027E60">
        <w:rPr>
          <w:sz w:val="24"/>
          <w:szCs w:val="24"/>
        </w:rPr>
        <w:t>Kennaston</w:t>
      </w:r>
      <w:proofErr w:type="spellEnd"/>
      <w:r w:rsidRPr="00027E60">
        <w:rPr>
          <w:sz w:val="24"/>
          <w:szCs w:val="24"/>
        </w:rPr>
        <w:t>, a successful novelist</w:t>
      </w:r>
      <w:r w:rsidR="00DD25B1">
        <w:rPr>
          <w:sz w:val="24"/>
          <w:szCs w:val="24"/>
        </w:rPr>
        <w:t>—</w:t>
      </w:r>
      <w:r w:rsidRPr="00027E60">
        <w:rPr>
          <w:sz w:val="24"/>
          <w:szCs w:val="24"/>
        </w:rPr>
        <w:t xml:space="preserve">not the </w:t>
      </w:r>
      <w:proofErr w:type="spellStart"/>
      <w:r w:rsidRPr="00027E60">
        <w:rPr>
          <w:sz w:val="24"/>
          <w:szCs w:val="24"/>
        </w:rPr>
        <w:t>Bovaryan</w:t>
      </w:r>
      <w:proofErr w:type="spellEnd"/>
      <w:r w:rsidRPr="00027E60">
        <w:rPr>
          <w:sz w:val="24"/>
          <w:szCs w:val="24"/>
        </w:rPr>
        <w:t xml:space="preserve"> pseudo</w:t>
      </w:r>
      <w:r>
        <w:rPr>
          <w:sz w:val="24"/>
          <w:szCs w:val="24"/>
        </w:rPr>
        <w:t>-</w:t>
      </w:r>
      <w:r w:rsidRPr="00027E60">
        <w:rPr>
          <w:sz w:val="24"/>
          <w:szCs w:val="24"/>
        </w:rPr>
        <w:t xml:space="preserve">soul visible to his wife and his neighbors, but that esoteric spirit which transcends time and space, and has its adventures in the </w:t>
      </w:r>
      <w:proofErr w:type="spellStart"/>
      <w:r w:rsidRPr="00027E60">
        <w:rPr>
          <w:sz w:val="24"/>
          <w:szCs w:val="24"/>
        </w:rPr>
        <w:t>superworld</w:t>
      </w:r>
      <w:proofErr w:type="spellEnd"/>
      <w:r w:rsidRPr="00027E60">
        <w:rPr>
          <w:sz w:val="24"/>
          <w:szCs w:val="24"/>
        </w:rPr>
        <w:t xml:space="preserve"> of the imagination. Outwardly, </w:t>
      </w:r>
      <w:proofErr w:type="spellStart"/>
      <w:r w:rsidRPr="00027E60">
        <w:rPr>
          <w:sz w:val="24"/>
          <w:szCs w:val="24"/>
        </w:rPr>
        <w:t>Kennaston</w:t>
      </w:r>
      <w:proofErr w:type="spellEnd"/>
      <w:r w:rsidRPr="00027E60">
        <w:rPr>
          <w:sz w:val="24"/>
          <w:szCs w:val="24"/>
        </w:rPr>
        <w:t xml:space="preserve"> is</w:t>
      </w:r>
      <w:r w:rsidR="00EC266C">
        <w:rPr>
          <w:sz w:val="24"/>
          <w:szCs w:val="24"/>
        </w:rPr>
        <w:t xml:space="preserve"> a discreet and reputable man—</w:t>
      </w:r>
      <w:r w:rsidRPr="00027E60">
        <w:rPr>
          <w:sz w:val="24"/>
          <w:szCs w:val="24"/>
        </w:rPr>
        <w:t xml:space="preserve">a convinced monogamist, a dutiful householder, a docile Presbyterian. But within him there dwells an adventurer who ranges the whole of the visible universe, and a lover who has found his heart’s desire. Upon the framework of </w:t>
      </w:r>
      <w:r w:rsidRPr="00027E60">
        <w:rPr>
          <w:sz w:val="24"/>
          <w:szCs w:val="24"/>
        </w:rPr>
        <w:lastRenderedPageBreak/>
        <w:t>this story Mr. Cabell hangs the loot o</w:t>
      </w:r>
      <w:r w:rsidR="00EC266C">
        <w:rPr>
          <w:sz w:val="24"/>
          <w:szCs w:val="24"/>
        </w:rPr>
        <w:t>f much intellectual marauding—</w:t>
      </w:r>
      <w:r w:rsidRPr="00027E60">
        <w:rPr>
          <w:sz w:val="24"/>
          <w:szCs w:val="24"/>
        </w:rPr>
        <w:t xml:space="preserve">brilliant bits of irony, penetrating reflections upon faiths and ideas, </w:t>
      </w:r>
      <w:proofErr w:type="gramStart"/>
      <w:r w:rsidRPr="00027E60">
        <w:rPr>
          <w:sz w:val="24"/>
          <w:szCs w:val="24"/>
        </w:rPr>
        <w:t>a</w:t>
      </w:r>
      <w:proofErr w:type="gramEnd"/>
      <w:r w:rsidRPr="00027E60">
        <w:rPr>
          <w:sz w:val="24"/>
          <w:szCs w:val="24"/>
        </w:rPr>
        <w:t xml:space="preserve"> whole agnostic philosophy. It would be difficult to match this book in American fiction . . . A thing obviously written </w:t>
      </w:r>
      <w:r w:rsidRPr="00027E60">
        <w:rPr>
          <w:i/>
          <w:sz w:val="24"/>
          <w:szCs w:val="24"/>
        </w:rPr>
        <w:t>con amore</w:t>
      </w:r>
      <w:r w:rsidRPr="00027E60">
        <w:rPr>
          <w:sz w:val="24"/>
          <w:szCs w:val="24"/>
        </w:rPr>
        <w:t xml:space="preserve"> joyously without regard to markets. The reader it will attract is precisely the reader most worth attracting. It is not a popular novel, not a story, not a mere time</w:t>
      </w:r>
      <w:r>
        <w:rPr>
          <w:sz w:val="24"/>
          <w:szCs w:val="24"/>
        </w:rPr>
        <w:t>-</w:t>
      </w:r>
      <w:r w:rsidRPr="00027E60">
        <w:rPr>
          <w:sz w:val="24"/>
          <w:szCs w:val="24"/>
        </w:rPr>
        <w:t>killer: it is a piece of literature.”</w:t>
      </w:r>
      <w:r>
        <w:rPr>
          <w:sz w:val="24"/>
          <w:szCs w:val="24"/>
        </w:rPr>
        <w:t xml:space="preserve"> —</w:t>
      </w:r>
      <w:r w:rsidRPr="00027E60">
        <w:rPr>
          <w:i/>
          <w:sz w:val="24"/>
          <w:szCs w:val="24"/>
        </w:rPr>
        <w:t>H.</w:t>
      </w:r>
      <w:r>
        <w:rPr>
          <w:sz w:val="24"/>
          <w:szCs w:val="24"/>
        </w:rPr>
        <w:t> </w:t>
      </w:r>
      <w:r w:rsidRPr="00027E60">
        <w:rPr>
          <w:i/>
          <w:sz w:val="24"/>
          <w:szCs w:val="24"/>
        </w:rPr>
        <w:t>L. Mencken</w:t>
      </w:r>
      <w:r w:rsidRPr="00027E60">
        <w:rPr>
          <w:sz w:val="24"/>
          <w:szCs w:val="24"/>
        </w:rPr>
        <w:t>. (</w:t>
      </w:r>
      <w:r w:rsidRPr="00027E60">
        <w:rPr>
          <w:i/>
          <w:sz w:val="24"/>
          <w:szCs w:val="24"/>
        </w:rPr>
        <w:t>Spring 1927</w:t>
      </w:r>
      <w:r w:rsidRPr="00027E60">
        <w:rPr>
          <w:sz w:val="24"/>
          <w:szCs w:val="24"/>
        </w:rPr>
        <w:t>)</w:t>
      </w:r>
    </w:p>
    <w:p w14:paraId="41CF4419" w14:textId="77777777" w:rsidR="009949BE" w:rsidRPr="00027E60" w:rsidRDefault="009949BE" w:rsidP="009949BE">
      <w:pPr>
        <w:rPr>
          <w:sz w:val="24"/>
          <w:szCs w:val="24"/>
        </w:rPr>
      </w:pPr>
    </w:p>
    <w:p w14:paraId="235826C8" w14:textId="026BC1D5" w:rsidR="00B60025"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Uniform typographic jacket D. (</w:t>
      </w:r>
      <w:r w:rsidRPr="00027E60">
        <w:rPr>
          <w:i/>
          <w:sz w:val="24"/>
          <w:szCs w:val="24"/>
        </w:rPr>
        <w:t>Spring 1930</w:t>
      </w:r>
      <w:r w:rsidRPr="00027E60">
        <w:rPr>
          <w:sz w:val="24"/>
          <w:szCs w:val="24"/>
        </w:rPr>
        <w:t xml:space="preserve">) </w:t>
      </w:r>
    </w:p>
    <w:p w14:paraId="7AF7AE5D" w14:textId="77777777" w:rsidR="00B60025" w:rsidRDefault="00B60025" w:rsidP="009949BE">
      <w:pPr>
        <w:rPr>
          <w:sz w:val="24"/>
          <w:szCs w:val="24"/>
        </w:rPr>
      </w:pPr>
    </w:p>
    <w:p w14:paraId="53646F28" w14:textId="07D49BDA" w:rsidR="009949BE" w:rsidRPr="00027E60" w:rsidRDefault="009949BE" w:rsidP="00B60025">
      <w:pPr>
        <w:ind w:firstLine="288"/>
        <w:rPr>
          <w:sz w:val="24"/>
          <w:szCs w:val="24"/>
        </w:rPr>
      </w:pPr>
      <w:r w:rsidRPr="00027E60">
        <w:rPr>
          <w:sz w:val="24"/>
          <w:szCs w:val="24"/>
        </w:rPr>
        <w:t>Front flap:</w:t>
      </w:r>
    </w:p>
    <w:p w14:paraId="4F092F57" w14:textId="77777777" w:rsidR="009949BE" w:rsidRPr="00027E60" w:rsidRDefault="009949BE" w:rsidP="009949BE">
      <w:pPr>
        <w:ind w:left="288"/>
        <w:rPr>
          <w:sz w:val="24"/>
          <w:szCs w:val="24"/>
        </w:rPr>
      </w:pPr>
      <w:r w:rsidRPr="00027E60">
        <w:rPr>
          <w:sz w:val="24"/>
          <w:szCs w:val="24"/>
        </w:rPr>
        <w:t xml:space="preserve">The charming vagaries of the inhabitants of James Branch Cabell’s mythical world are, like our own, </w:t>
      </w:r>
      <w:proofErr w:type="spellStart"/>
      <w:r w:rsidRPr="00027E60">
        <w:rPr>
          <w:sz w:val="24"/>
          <w:szCs w:val="24"/>
        </w:rPr>
        <w:t>gropings</w:t>
      </w:r>
      <w:proofErr w:type="spellEnd"/>
      <w:r w:rsidRPr="00027E60">
        <w:rPr>
          <w:sz w:val="24"/>
          <w:szCs w:val="24"/>
        </w:rPr>
        <w:t xml:space="preserve"> and blunderings toward the illusion of a better way of life. Guided by this </w:t>
      </w:r>
      <w:proofErr w:type="spellStart"/>
      <w:r w:rsidRPr="00027E60">
        <w:rPr>
          <w:sz w:val="24"/>
          <w:szCs w:val="24"/>
        </w:rPr>
        <w:t>sceptical</w:t>
      </w:r>
      <w:proofErr w:type="spellEnd"/>
      <w:r w:rsidRPr="00027E60">
        <w:rPr>
          <w:sz w:val="24"/>
          <w:szCs w:val="24"/>
        </w:rPr>
        <w:t xml:space="preserve"> and urbane philosopher, this man of humor and uncanny insight, we explore the enchanted </w:t>
      </w:r>
      <w:smartTag w:uri="urn:schemas-microsoft-com:office:smarttags" w:element="place">
        <w:smartTag w:uri="urn:schemas-microsoft-com:office:smarttags" w:element="PlaceType">
          <w:r w:rsidRPr="00027E60">
            <w:rPr>
              <w:sz w:val="24"/>
              <w:szCs w:val="24"/>
            </w:rPr>
            <w:t>kingdom</w:t>
          </w:r>
        </w:smartTag>
        <w:r w:rsidRPr="00027E60">
          <w:rPr>
            <w:sz w:val="24"/>
            <w:szCs w:val="24"/>
          </w:rPr>
          <w:t xml:space="preserve"> of </w:t>
        </w:r>
        <w:proofErr w:type="spellStart"/>
        <w:smartTag w:uri="urn:schemas-microsoft-com:office:smarttags" w:element="PlaceName">
          <w:r w:rsidRPr="00027E60">
            <w:rPr>
              <w:sz w:val="24"/>
              <w:szCs w:val="24"/>
            </w:rPr>
            <w:t>Poictesme</w:t>
          </w:r>
        </w:smartTag>
      </w:smartTag>
      <w:proofErr w:type="spellEnd"/>
      <w:r w:rsidRPr="00027E60">
        <w:rPr>
          <w:sz w:val="24"/>
          <w:szCs w:val="24"/>
        </w:rPr>
        <w:t xml:space="preserve">, following the adventures of Felix </w:t>
      </w:r>
      <w:proofErr w:type="spellStart"/>
      <w:r w:rsidRPr="00027E60">
        <w:rPr>
          <w:sz w:val="24"/>
          <w:szCs w:val="24"/>
        </w:rPr>
        <w:t>Kennaston</w:t>
      </w:r>
      <w:proofErr w:type="spellEnd"/>
      <w:r w:rsidRPr="00027E60">
        <w:rPr>
          <w:sz w:val="24"/>
          <w:szCs w:val="24"/>
        </w:rPr>
        <w:t xml:space="preserve"> in quest of the eternal “something else.” Through the allegory of </w:t>
      </w:r>
      <w:r w:rsidRPr="00027E60">
        <w:rPr>
          <w:i/>
          <w:sz w:val="24"/>
          <w:szCs w:val="24"/>
        </w:rPr>
        <w:t>The Cream of the Jest</w:t>
      </w:r>
      <w:r w:rsidRPr="00027E60">
        <w:rPr>
          <w:sz w:val="24"/>
          <w:szCs w:val="24"/>
        </w:rPr>
        <w:t xml:space="preserve"> we discover something of what is in this world and in the worlds desired by men. (</w:t>
      </w:r>
      <w:r w:rsidRPr="00027E60">
        <w:rPr>
          <w:i/>
          <w:sz w:val="24"/>
          <w:szCs w:val="24"/>
        </w:rPr>
        <w:t>Spring 1935</w:t>
      </w:r>
      <w:r w:rsidRPr="00027E60">
        <w:rPr>
          <w:sz w:val="24"/>
          <w:szCs w:val="24"/>
        </w:rPr>
        <w:t>)</w:t>
      </w:r>
    </w:p>
    <w:p w14:paraId="2E6A0655" w14:textId="77777777" w:rsidR="009949BE" w:rsidRPr="00027E60" w:rsidRDefault="009949BE" w:rsidP="009949BE">
      <w:pPr>
        <w:rPr>
          <w:sz w:val="24"/>
          <w:szCs w:val="24"/>
        </w:rPr>
      </w:pPr>
    </w:p>
    <w:p w14:paraId="3481A9AB" w14:textId="77777777" w:rsidR="009949BE" w:rsidRPr="00027E60" w:rsidRDefault="009949BE" w:rsidP="009949BE">
      <w:pPr>
        <w:rPr>
          <w:sz w:val="24"/>
          <w:szCs w:val="24"/>
        </w:rPr>
      </w:pPr>
    </w:p>
    <w:p w14:paraId="6D56E733" w14:textId="0EB55529" w:rsidR="009949BE" w:rsidRPr="00027E60" w:rsidRDefault="009949BE" w:rsidP="00B83D78">
      <w:pPr>
        <w:ind w:firstLine="288"/>
        <w:rPr>
          <w:sz w:val="24"/>
          <w:szCs w:val="24"/>
        </w:rPr>
      </w:pPr>
      <w:r w:rsidRPr="00027E60">
        <w:rPr>
          <w:sz w:val="24"/>
          <w:szCs w:val="24"/>
        </w:rPr>
        <w:t xml:space="preserve">Originally published by Robert M. McBride &amp; Co., 1917; new bibliographical edition </w:t>
      </w:r>
      <w:r>
        <w:rPr>
          <w:sz w:val="24"/>
          <w:szCs w:val="24"/>
        </w:rPr>
        <w:t xml:space="preserve">1922 </w:t>
      </w:r>
      <w:r w:rsidRPr="00027E60">
        <w:rPr>
          <w:sz w:val="24"/>
          <w:szCs w:val="24"/>
        </w:rPr>
        <w:t>(the fifth McBride printing) with introduction by Harold Ward added and “slight revisions and additions”</w:t>
      </w:r>
      <w:r>
        <w:rPr>
          <w:sz w:val="24"/>
          <w:szCs w:val="24"/>
        </w:rPr>
        <w:t xml:space="preserve"> (Brussel, p. 55) in the text</w:t>
      </w:r>
      <w:r w:rsidRPr="00027E60">
        <w:rPr>
          <w:sz w:val="24"/>
          <w:szCs w:val="24"/>
        </w:rPr>
        <w:t>. ML edition (pp. [v]–250)</w:t>
      </w:r>
      <w:r>
        <w:rPr>
          <w:sz w:val="24"/>
          <w:szCs w:val="24"/>
        </w:rPr>
        <w:t xml:space="preserve">, including Ward’s introduction, </w:t>
      </w:r>
      <w:r w:rsidRPr="00027E60">
        <w:rPr>
          <w:sz w:val="24"/>
          <w:szCs w:val="24"/>
        </w:rPr>
        <w:t xml:space="preserve">printed from </w:t>
      </w:r>
      <w:r>
        <w:rPr>
          <w:sz w:val="24"/>
          <w:szCs w:val="24"/>
        </w:rPr>
        <w:t>plates of the second</w:t>
      </w:r>
      <w:r w:rsidRPr="001F43F3">
        <w:rPr>
          <w:bCs/>
          <w:color w:val="FF0000"/>
          <w:sz w:val="24"/>
          <w:szCs w:val="24"/>
        </w:rPr>
        <w:t xml:space="preserve"> </w:t>
      </w:r>
      <w:r w:rsidRPr="002D2FEF">
        <w:rPr>
          <w:bCs/>
          <w:sz w:val="24"/>
          <w:szCs w:val="24"/>
        </w:rPr>
        <w:t>McBride typesetting</w:t>
      </w:r>
      <w:r>
        <w:rPr>
          <w:bCs/>
          <w:color w:val="FF0000"/>
          <w:sz w:val="24"/>
          <w:szCs w:val="24"/>
        </w:rPr>
        <w:t xml:space="preserve"> </w:t>
      </w:r>
      <w:r w:rsidRPr="00027E60">
        <w:rPr>
          <w:sz w:val="24"/>
          <w:szCs w:val="24"/>
        </w:rPr>
        <w:t>with McBride half title used as a fly title in early ML printings. Publi</w:t>
      </w:r>
      <w:r>
        <w:rPr>
          <w:sz w:val="24"/>
          <w:szCs w:val="24"/>
        </w:rPr>
        <w:t>cation announced for</w:t>
      </w:r>
      <w:r w:rsidRPr="00027E60">
        <w:rPr>
          <w:sz w:val="24"/>
          <w:szCs w:val="24"/>
        </w:rPr>
        <w:t xml:space="preserve"> January 1927. </w:t>
      </w:r>
      <w:r w:rsidRPr="00027E60">
        <w:rPr>
          <w:i/>
          <w:sz w:val="24"/>
          <w:szCs w:val="24"/>
        </w:rPr>
        <w:t>WR</w:t>
      </w:r>
      <w:r w:rsidRPr="00027E60">
        <w:rPr>
          <w:sz w:val="24"/>
          <w:szCs w:val="24"/>
        </w:rPr>
        <w:t xml:space="preserve"> 12 March 1927. First printing: 8,000 copies. Discontinued </w:t>
      </w:r>
      <w:r>
        <w:rPr>
          <w:sz w:val="24"/>
          <w:szCs w:val="24"/>
        </w:rPr>
        <w:t>1 January 1940</w:t>
      </w:r>
      <w:r w:rsidRPr="00027E60">
        <w:rPr>
          <w:sz w:val="24"/>
          <w:szCs w:val="24"/>
        </w:rPr>
        <w:t>.</w:t>
      </w:r>
    </w:p>
    <w:p w14:paraId="5B70B9FE" w14:textId="6860DCF4" w:rsidR="009949BE" w:rsidRPr="00027E60" w:rsidRDefault="009949BE" w:rsidP="00B83D78">
      <w:pPr>
        <w:ind w:firstLine="360"/>
        <w:rPr>
          <w:sz w:val="24"/>
          <w:szCs w:val="24"/>
        </w:rPr>
      </w:pPr>
      <w:r w:rsidRPr="00027E60">
        <w:rPr>
          <w:sz w:val="24"/>
          <w:szCs w:val="24"/>
        </w:rPr>
        <w:t xml:space="preserve">Cerf expressed interest in </w:t>
      </w:r>
      <w:r w:rsidRPr="00027E60">
        <w:rPr>
          <w:i/>
          <w:sz w:val="24"/>
          <w:szCs w:val="24"/>
        </w:rPr>
        <w:t>The Cream of the Jest</w:t>
      </w:r>
      <w:r w:rsidRPr="00027E60">
        <w:rPr>
          <w:sz w:val="24"/>
          <w:szCs w:val="24"/>
        </w:rPr>
        <w:t xml:space="preserve"> as early as </w:t>
      </w:r>
      <w:r w:rsidRPr="000A22FA">
        <w:rPr>
          <w:sz w:val="24"/>
          <w:szCs w:val="24"/>
        </w:rPr>
        <w:t>July</w:t>
      </w:r>
      <w:r w:rsidRPr="00027E60">
        <w:rPr>
          <w:sz w:val="24"/>
          <w:szCs w:val="24"/>
        </w:rPr>
        <w:t xml:space="preserve"> 1925, but only as a second choice if he </w:t>
      </w:r>
      <w:r>
        <w:rPr>
          <w:sz w:val="24"/>
          <w:szCs w:val="24"/>
        </w:rPr>
        <w:t>was unable to</w:t>
      </w:r>
      <w:r w:rsidRPr="00027E60">
        <w:rPr>
          <w:sz w:val="24"/>
          <w:szCs w:val="24"/>
        </w:rPr>
        <w:t xml:space="preserve"> get Cabell’s </w:t>
      </w:r>
      <w:r w:rsidRPr="00027E60">
        <w:rPr>
          <w:i/>
          <w:sz w:val="24"/>
          <w:szCs w:val="24"/>
        </w:rPr>
        <w:t>Jurgen</w:t>
      </w:r>
      <w:r w:rsidRPr="00027E60">
        <w:rPr>
          <w:sz w:val="24"/>
          <w:szCs w:val="24"/>
        </w:rPr>
        <w:t xml:space="preserve"> </w:t>
      </w:r>
      <w:r>
        <w:rPr>
          <w:sz w:val="24"/>
          <w:szCs w:val="24"/>
        </w:rPr>
        <w:t xml:space="preserve">for the ML. </w:t>
      </w:r>
      <w:r w:rsidRPr="00C07B83">
        <w:rPr>
          <w:sz w:val="24"/>
          <w:szCs w:val="24"/>
        </w:rPr>
        <w:t>At that time McBride was thinking about publishing a “cheap edition of all of Cabell’s books, and for that reason we do not want to do anything that would militate against the sale of such an edition” (Guy Holt, McBride, to Cerf, 24 August 1925). The cheap edition</w:t>
      </w:r>
      <w:r w:rsidRPr="00027E60">
        <w:rPr>
          <w:sz w:val="24"/>
          <w:szCs w:val="24"/>
        </w:rPr>
        <w:t xml:space="preserve"> never appeared, and McBride authorized a ML edition of </w:t>
      </w:r>
      <w:r w:rsidRPr="00027E60">
        <w:rPr>
          <w:i/>
          <w:sz w:val="24"/>
          <w:szCs w:val="24"/>
        </w:rPr>
        <w:t>The Cream of the Jest</w:t>
      </w:r>
      <w:r w:rsidRPr="00027E60">
        <w:rPr>
          <w:sz w:val="24"/>
          <w:szCs w:val="24"/>
        </w:rPr>
        <w:t xml:space="preserve"> the following year.</w:t>
      </w:r>
      <w:r>
        <w:rPr>
          <w:sz w:val="24"/>
          <w:szCs w:val="24"/>
        </w:rPr>
        <w:t xml:space="preserve"> </w:t>
      </w:r>
      <w:r w:rsidRPr="000A0DFB">
        <w:rPr>
          <w:i/>
          <w:sz w:val="24"/>
          <w:szCs w:val="24"/>
        </w:rPr>
        <w:t>Jurgen</w:t>
      </w:r>
      <w:r>
        <w:rPr>
          <w:sz w:val="24"/>
          <w:szCs w:val="24"/>
        </w:rPr>
        <w:t xml:space="preserve"> (271) was not included in the ML until 1934.</w:t>
      </w:r>
    </w:p>
    <w:p w14:paraId="0E9C3CB6" w14:textId="5D90D16C" w:rsidR="009949BE" w:rsidRPr="00F91A8E" w:rsidRDefault="009949BE" w:rsidP="00B83D78">
      <w:pPr>
        <w:ind w:firstLine="360"/>
        <w:rPr>
          <w:sz w:val="24"/>
          <w:szCs w:val="24"/>
        </w:rPr>
      </w:pPr>
      <w:r w:rsidRPr="00027E60">
        <w:rPr>
          <w:sz w:val="24"/>
          <w:szCs w:val="24"/>
        </w:rPr>
        <w:t xml:space="preserve">The first ML printing was </w:t>
      </w:r>
      <w:r>
        <w:rPr>
          <w:sz w:val="24"/>
          <w:szCs w:val="24"/>
        </w:rPr>
        <w:t xml:space="preserve">in November 1926, unusually </w:t>
      </w:r>
      <w:r w:rsidRPr="00027E60">
        <w:rPr>
          <w:sz w:val="24"/>
          <w:szCs w:val="24"/>
        </w:rPr>
        <w:t xml:space="preserve">early for a title </w:t>
      </w:r>
      <w:r>
        <w:rPr>
          <w:sz w:val="24"/>
          <w:szCs w:val="24"/>
        </w:rPr>
        <w:t>announced for January publication</w:t>
      </w:r>
      <w:r w:rsidRPr="00027E60">
        <w:rPr>
          <w:sz w:val="24"/>
          <w:szCs w:val="24"/>
        </w:rPr>
        <w:t xml:space="preserve">. November 1926 was also the date of the eighth McBride printing, so the ML may have joined the McBride print run. </w:t>
      </w:r>
      <w:r>
        <w:rPr>
          <w:sz w:val="24"/>
          <w:szCs w:val="24"/>
        </w:rPr>
        <w:t>(The verso of the title pages of 131 and 131 variant A state “</w:t>
      </w:r>
      <w:r w:rsidRPr="001B3BAC">
        <w:rPr>
          <w:i/>
          <w:sz w:val="24"/>
          <w:szCs w:val="24"/>
        </w:rPr>
        <w:t>Eighth Printing</w:t>
      </w:r>
      <w:r>
        <w:rPr>
          <w:sz w:val="24"/>
          <w:szCs w:val="24"/>
        </w:rPr>
        <w:t xml:space="preserve"> | </w:t>
      </w:r>
      <w:r w:rsidRPr="001B3BAC">
        <w:rPr>
          <w:i/>
          <w:sz w:val="24"/>
          <w:szCs w:val="24"/>
        </w:rPr>
        <w:t>First Modern Library Edition</w:t>
      </w:r>
      <w:r>
        <w:rPr>
          <w:sz w:val="24"/>
          <w:szCs w:val="24"/>
        </w:rPr>
        <w:t xml:space="preserve"> | </w:t>
      </w:r>
      <w:r w:rsidRPr="001B3BAC">
        <w:rPr>
          <w:i/>
          <w:sz w:val="24"/>
          <w:szCs w:val="24"/>
        </w:rPr>
        <w:t>1927</w:t>
      </w:r>
      <w:r>
        <w:rPr>
          <w:sz w:val="24"/>
          <w:szCs w:val="24"/>
        </w:rPr>
        <w:t xml:space="preserve">”.) </w:t>
      </w:r>
      <w:r w:rsidRPr="00027E60">
        <w:rPr>
          <w:sz w:val="24"/>
          <w:szCs w:val="24"/>
        </w:rPr>
        <w:t xml:space="preserve">This </w:t>
      </w:r>
      <w:r>
        <w:rPr>
          <w:sz w:val="24"/>
          <w:szCs w:val="24"/>
        </w:rPr>
        <w:t>might</w:t>
      </w:r>
      <w:r w:rsidRPr="00027E60">
        <w:rPr>
          <w:sz w:val="24"/>
          <w:szCs w:val="24"/>
        </w:rPr>
        <w:t xml:space="preserve"> explain the inclusion of the outdated subject index in the first ML printing</w:t>
      </w:r>
      <w:r>
        <w:rPr>
          <w:sz w:val="24"/>
          <w:szCs w:val="24"/>
        </w:rPr>
        <w:t xml:space="preserve">. The ML subject index in 131 and the </w:t>
      </w:r>
      <w:r w:rsidRPr="00F91A8E">
        <w:rPr>
          <w:sz w:val="24"/>
          <w:szCs w:val="24"/>
        </w:rPr>
        <w:t>spring 1927</w:t>
      </w:r>
      <w:r>
        <w:rPr>
          <w:sz w:val="24"/>
          <w:szCs w:val="24"/>
        </w:rPr>
        <w:t xml:space="preserve"> list in 131 variant A occupy the same number of pages, but</w:t>
      </w:r>
      <w:r w:rsidRPr="00027E60">
        <w:rPr>
          <w:sz w:val="24"/>
          <w:szCs w:val="24"/>
        </w:rPr>
        <w:t xml:space="preserve"> plates </w:t>
      </w:r>
      <w:r>
        <w:rPr>
          <w:sz w:val="24"/>
          <w:szCs w:val="24"/>
        </w:rPr>
        <w:t>for</w:t>
      </w:r>
      <w:r w:rsidRPr="00027E60">
        <w:rPr>
          <w:sz w:val="24"/>
          <w:szCs w:val="24"/>
        </w:rPr>
        <w:t xml:space="preserve"> the </w:t>
      </w:r>
      <w:r>
        <w:rPr>
          <w:sz w:val="24"/>
          <w:szCs w:val="24"/>
        </w:rPr>
        <w:t xml:space="preserve">ML’s </w:t>
      </w:r>
      <w:r w:rsidRPr="00F91A8E">
        <w:rPr>
          <w:sz w:val="24"/>
          <w:szCs w:val="24"/>
        </w:rPr>
        <w:t>spring list</w:t>
      </w:r>
      <w:r>
        <w:rPr>
          <w:sz w:val="24"/>
          <w:szCs w:val="24"/>
        </w:rPr>
        <w:t xml:space="preserve">s usually weren’t available as early as </w:t>
      </w:r>
      <w:r w:rsidRPr="00F91A8E">
        <w:rPr>
          <w:sz w:val="24"/>
          <w:szCs w:val="24"/>
        </w:rPr>
        <w:t>November.</w:t>
      </w:r>
    </w:p>
    <w:p w14:paraId="1AD1DA20" w14:textId="17BEF9AC" w:rsidR="009949BE" w:rsidRDefault="009949BE" w:rsidP="00B83D78">
      <w:pPr>
        <w:ind w:firstLine="360"/>
        <w:rPr>
          <w:sz w:val="24"/>
          <w:szCs w:val="24"/>
        </w:rPr>
      </w:pPr>
      <w:r w:rsidRPr="00027E60">
        <w:rPr>
          <w:sz w:val="24"/>
          <w:szCs w:val="24"/>
        </w:rPr>
        <w:t>In addition to the first printing of 8,000 copies, the RH archives (which may be incomplete) record printings of 5,000 copies each in August 1927 and September 1928, a printing of 2,000 copies in May 1930, and printings of 1,000 copies each in 1931, 1932, 1933, 1935, and 1937, for a total of at least 25,000 copies.</w:t>
      </w:r>
    </w:p>
    <w:p w14:paraId="7FA9C674" w14:textId="511EEBB4" w:rsidR="009949BE" w:rsidRPr="00027E60" w:rsidRDefault="009949BE" w:rsidP="00B83D78">
      <w:pPr>
        <w:ind w:firstLine="360"/>
        <w:rPr>
          <w:sz w:val="24"/>
          <w:szCs w:val="24"/>
        </w:rPr>
      </w:pPr>
      <w:r>
        <w:rPr>
          <w:sz w:val="24"/>
          <w:szCs w:val="24"/>
        </w:rPr>
        <w:lastRenderedPageBreak/>
        <w:t xml:space="preserve">Sales of </w:t>
      </w:r>
      <w:r w:rsidRPr="001611BD">
        <w:rPr>
          <w:i/>
          <w:sz w:val="24"/>
          <w:szCs w:val="24"/>
        </w:rPr>
        <w:t>The Cream of the Jest</w:t>
      </w:r>
      <w:r>
        <w:rPr>
          <w:sz w:val="24"/>
          <w:szCs w:val="24"/>
        </w:rPr>
        <w:t xml:space="preserve"> during the first six months of 1928 placed it 33rd out of 147 ML titles.</w:t>
      </w:r>
    </w:p>
    <w:p w14:paraId="2F2F3F43" w14:textId="77777777" w:rsidR="009949BE" w:rsidRDefault="009949BE" w:rsidP="009949BE">
      <w:pPr>
        <w:rPr>
          <w:sz w:val="24"/>
          <w:szCs w:val="24"/>
        </w:rPr>
      </w:pPr>
    </w:p>
    <w:p w14:paraId="429AAF34" w14:textId="77777777" w:rsidR="009949BE" w:rsidRDefault="009949BE" w:rsidP="009949BE">
      <w:pPr>
        <w:rPr>
          <w:sz w:val="24"/>
          <w:szCs w:val="24"/>
        </w:rPr>
      </w:pPr>
    </w:p>
    <w:p w14:paraId="43402AC4" w14:textId="77777777" w:rsidR="009949BE" w:rsidRPr="00C86E2F" w:rsidRDefault="009949BE" w:rsidP="009949BE">
      <w:pPr>
        <w:rPr>
          <w:smallCaps/>
          <w:sz w:val="24"/>
          <w:szCs w:val="24"/>
        </w:rPr>
      </w:pPr>
      <w:r w:rsidRPr="00C86E2F">
        <w:rPr>
          <w:smallCaps/>
          <w:sz w:val="24"/>
          <w:szCs w:val="24"/>
        </w:rPr>
        <w:t>Also in the Modern Library</w:t>
      </w:r>
    </w:p>
    <w:p w14:paraId="4254CE9D" w14:textId="1C2DAC6F" w:rsidR="009949BE" w:rsidRPr="00BE4CD0" w:rsidRDefault="009949BE" w:rsidP="003D472F">
      <w:pPr>
        <w:rPr>
          <w:sz w:val="24"/>
          <w:szCs w:val="24"/>
        </w:rPr>
      </w:pPr>
      <w:r w:rsidRPr="00BE4CD0">
        <w:rPr>
          <w:sz w:val="24"/>
          <w:szCs w:val="24"/>
        </w:rPr>
        <w:t xml:space="preserve">Cabell, </w:t>
      </w:r>
      <w:r w:rsidRPr="00BE4CD0">
        <w:rPr>
          <w:i/>
          <w:sz w:val="24"/>
          <w:szCs w:val="24"/>
        </w:rPr>
        <w:t>Beyond Life</w:t>
      </w:r>
      <w:r w:rsidRPr="00BE4CD0">
        <w:rPr>
          <w:sz w:val="24"/>
          <w:szCs w:val="24"/>
        </w:rPr>
        <w:t xml:space="preserve"> (1923</w:t>
      </w:r>
      <w:r w:rsidR="004D5BF7">
        <w:rPr>
          <w:sz w:val="24"/>
          <w:szCs w:val="24"/>
        </w:rPr>
        <w:t>–</w:t>
      </w:r>
      <w:r>
        <w:rPr>
          <w:sz w:val="24"/>
          <w:szCs w:val="24"/>
        </w:rPr>
        <w:t>1935</w:t>
      </w:r>
      <w:r w:rsidRPr="00BE4CD0">
        <w:rPr>
          <w:sz w:val="24"/>
          <w:szCs w:val="24"/>
        </w:rPr>
        <w:t>)  104</w:t>
      </w:r>
    </w:p>
    <w:p w14:paraId="4A87372C" w14:textId="7AD39C72" w:rsidR="009949BE" w:rsidRPr="00BE4CD0" w:rsidRDefault="009949BE" w:rsidP="009949BE">
      <w:pPr>
        <w:ind w:left="144" w:hanging="144"/>
        <w:rPr>
          <w:sz w:val="24"/>
          <w:szCs w:val="24"/>
        </w:rPr>
      </w:pPr>
      <w:r w:rsidRPr="00BE4CD0">
        <w:rPr>
          <w:sz w:val="24"/>
          <w:szCs w:val="24"/>
        </w:rPr>
        <w:t xml:space="preserve">Cabell, </w:t>
      </w:r>
      <w:r w:rsidRPr="00BE4CD0">
        <w:rPr>
          <w:i/>
          <w:sz w:val="24"/>
          <w:szCs w:val="24"/>
        </w:rPr>
        <w:t>Jurgen</w:t>
      </w:r>
      <w:r w:rsidRPr="00BE4CD0">
        <w:rPr>
          <w:sz w:val="24"/>
          <w:szCs w:val="24"/>
        </w:rPr>
        <w:t xml:space="preserve"> (1934</w:t>
      </w:r>
      <w:r w:rsidR="004D5BF7">
        <w:rPr>
          <w:sz w:val="24"/>
          <w:szCs w:val="24"/>
        </w:rPr>
        <w:t>–</w:t>
      </w:r>
      <w:r>
        <w:rPr>
          <w:sz w:val="24"/>
          <w:szCs w:val="24"/>
        </w:rPr>
        <w:t>1943</w:t>
      </w:r>
      <w:r w:rsidRPr="00BE4CD0">
        <w:rPr>
          <w:sz w:val="24"/>
          <w:szCs w:val="24"/>
        </w:rPr>
        <w:t>)  271</w:t>
      </w:r>
    </w:p>
    <w:p w14:paraId="405C8088" w14:textId="77777777" w:rsidR="009949BE" w:rsidRDefault="009949BE" w:rsidP="009949BE">
      <w:pPr>
        <w:rPr>
          <w:sz w:val="24"/>
          <w:szCs w:val="24"/>
        </w:rPr>
      </w:pPr>
    </w:p>
    <w:p w14:paraId="37BBAA50" w14:textId="77777777" w:rsidR="009949BE" w:rsidRDefault="009949BE" w:rsidP="009949BE">
      <w:pPr>
        <w:rPr>
          <w:sz w:val="24"/>
          <w:szCs w:val="24"/>
        </w:rPr>
      </w:pPr>
    </w:p>
    <w:p w14:paraId="35818ECA" w14:textId="77777777" w:rsidR="009949BE" w:rsidRDefault="009949BE" w:rsidP="009949BE">
      <w:pPr>
        <w:rPr>
          <w:sz w:val="24"/>
          <w:szCs w:val="24"/>
        </w:rPr>
      </w:pPr>
    </w:p>
    <w:p w14:paraId="464F990C" w14:textId="77777777" w:rsidR="009949BE" w:rsidRPr="00027E60" w:rsidRDefault="009949BE" w:rsidP="009949BE">
      <w:pPr>
        <w:jc w:val="center"/>
        <w:rPr>
          <w:b/>
          <w:sz w:val="24"/>
          <w:szCs w:val="24"/>
        </w:rPr>
      </w:pPr>
      <w:r>
        <w:rPr>
          <w:sz w:val="24"/>
          <w:szCs w:val="24"/>
        </w:rPr>
        <w:br w:type="page"/>
      </w:r>
      <w:r w:rsidRPr="00027E60">
        <w:rPr>
          <w:b/>
          <w:sz w:val="24"/>
          <w:szCs w:val="24"/>
        </w:rPr>
        <w:lastRenderedPageBreak/>
        <w:t>132</w:t>
      </w:r>
    </w:p>
    <w:p w14:paraId="76AF4E01" w14:textId="77777777" w:rsidR="009949BE" w:rsidRPr="00027E60" w:rsidRDefault="009949BE" w:rsidP="009949BE">
      <w:pPr>
        <w:tabs>
          <w:tab w:val="left" w:pos="288"/>
          <w:tab w:val="left" w:pos="576"/>
        </w:tabs>
        <w:ind w:left="720" w:hanging="720"/>
        <w:jc w:val="center"/>
        <w:rPr>
          <w:b/>
          <w:sz w:val="24"/>
          <w:szCs w:val="24"/>
        </w:rPr>
      </w:pPr>
    </w:p>
    <w:p w14:paraId="2D35818D" w14:textId="559711BF" w:rsidR="009949BE" w:rsidRPr="00027E60" w:rsidRDefault="009949BE" w:rsidP="009949BE">
      <w:pPr>
        <w:rPr>
          <w:sz w:val="24"/>
          <w:szCs w:val="24"/>
        </w:rPr>
      </w:pPr>
      <w:r w:rsidRPr="00027E60">
        <w:rPr>
          <w:b/>
          <w:sz w:val="24"/>
          <w:szCs w:val="24"/>
        </w:rPr>
        <w:t>BENVENUTO CELLINI.  AUTOBIOGRAPHY OF BENVENUTO CELLINI.  1927–1970; 1985–1991.  (ML 3; 150)</w:t>
      </w:r>
    </w:p>
    <w:p w14:paraId="78B7BE5C" w14:textId="77777777" w:rsidR="009949BE" w:rsidRPr="00027E60" w:rsidRDefault="009949BE" w:rsidP="009949BE">
      <w:pPr>
        <w:rPr>
          <w:sz w:val="24"/>
          <w:szCs w:val="24"/>
        </w:rPr>
      </w:pPr>
    </w:p>
    <w:p w14:paraId="3C0EBBD8" w14:textId="1F909E49" w:rsidR="009949BE" w:rsidRPr="00027E60" w:rsidRDefault="009949BE" w:rsidP="009949BE">
      <w:pPr>
        <w:rPr>
          <w:sz w:val="24"/>
          <w:szCs w:val="24"/>
        </w:rPr>
      </w:pPr>
      <w:r w:rsidRPr="00027E60">
        <w:rPr>
          <w:b/>
          <w:sz w:val="24"/>
          <w:szCs w:val="24"/>
        </w:rPr>
        <w:t>132a.  First printing (1927)</w:t>
      </w:r>
    </w:p>
    <w:p w14:paraId="1C492104" w14:textId="77777777" w:rsidR="009949BE" w:rsidRPr="00027E60" w:rsidRDefault="009949BE" w:rsidP="009949BE">
      <w:pPr>
        <w:rPr>
          <w:sz w:val="24"/>
          <w:szCs w:val="24"/>
        </w:rPr>
      </w:pPr>
    </w:p>
    <w:p w14:paraId="3C845E3C" w14:textId="77777777" w:rsidR="009949BE" w:rsidRPr="00027E60" w:rsidRDefault="009949BE" w:rsidP="009949BE">
      <w:pPr>
        <w:rPr>
          <w:sz w:val="24"/>
          <w:szCs w:val="24"/>
        </w:rPr>
      </w:pPr>
      <w:r w:rsidRPr="00027E60">
        <w:rPr>
          <w:sz w:val="24"/>
          <w:szCs w:val="24"/>
        </w:rPr>
        <w:t xml:space="preserve">[within double rules] AUTOBIOGRAPHY | OF | BENVENUTO CELLINI | [rule] | TRANSLATED BY | JOHN ADDINGTON SYMONDS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3D1FFE16" w14:textId="77777777" w:rsidR="009949BE" w:rsidRPr="00027E60" w:rsidRDefault="009949BE" w:rsidP="009949BE">
      <w:pPr>
        <w:rPr>
          <w:sz w:val="24"/>
          <w:szCs w:val="24"/>
        </w:rPr>
      </w:pPr>
    </w:p>
    <w:p w14:paraId="0F63671D" w14:textId="77777777" w:rsidR="009949BE" w:rsidRPr="00027E60" w:rsidRDefault="009949BE" w:rsidP="009949BE">
      <w:pPr>
        <w:rPr>
          <w:sz w:val="24"/>
          <w:szCs w:val="24"/>
        </w:rPr>
      </w:pPr>
      <w:r w:rsidRPr="00027E60">
        <w:rPr>
          <w:sz w:val="24"/>
          <w:szCs w:val="24"/>
        </w:rPr>
        <w:t>Pp. [</w:t>
      </w:r>
      <w:r w:rsidRPr="00027E60">
        <w:rPr>
          <w:i/>
          <w:sz w:val="24"/>
          <w:szCs w:val="24"/>
        </w:rPr>
        <w:t>6</w:t>
      </w:r>
      <w:r w:rsidRPr="00027E60">
        <w:rPr>
          <w:sz w:val="24"/>
          <w:szCs w:val="24"/>
        </w:rPr>
        <w:t>], [1–2] 3–485 [486–490].  [1–15]</w:t>
      </w:r>
      <w:r w:rsidRPr="00027E60">
        <w:rPr>
          <w:sz w:val="24"/>
          <w:szCs w:val="24"/>
          <w:vertAlign w:val="superscript"/>
        </w:rPr>
        <w:t>16</w:t>
      </w:r>
      <w:r w:rsidRPr="00027E60">
        <w:rPr>
          <w:sz w:val="24"/>
          <w:szCs w:val="24"/>
        </w:rPr>
        <w:t xml:space="preserve"> [16]</w:t>
      </w:r>
      <w:r w:rsidRPr="00027E60">
        <w:rPr>
          <w:sz w:val="24"/>
          <w:szCs w:val="24"/>
          <w:vertAlign w:val="superscript"/>
        </w:rPr>
        <w:t>8</w:t>
      </w:r>
    </w:p>
    <w:p w14:paraId="73778432" w14:textId="77777777" w:rsidR="009949BE" w:rsidRPr="00027E60" w:rsidRDefault="009949BE" w:rsidP="009949BE">
      <w:pPr>
        <w:rPr>
          <w:sz w:val="24"/>
          <w:szCs w:val="24"/>
        </w:rPr>
      </w:pPr>
    </w:p>
    <w:p w14:paraId="4B176900" w14:textId="77777777" w:rsidR="009949BE" w:rsidRPr="00027E60" w:rsidRDefault="009949BE" w:rsidP="009949BE">
      <w:pPr>
        <w:rPr>
          <w:sz w:val="24"/>
          <w:szCs w:val="24"/>
        </w:rPr>
      </w:pPr>
      <w:r w:rsidRPr="00027E60">
        <w:rPr>
          <w:sz w:val="24"/>
          <w:szCs w:val="24"/>
        </w:rPr>
        <w:t>[</w:t>
      </w:r>
      <w:r w:rsidRPr="00027E60">
        <w:rPr>
          <w:i/>
          <w:sz w:val="24"/>
          <w:szCs w:val="24"/>
        </w:rPr>
        <w:t>1</w:t>
      </w:r>
      <w:r w:rsidRPr="00027E60">
        <w:rPr>
          <w:sz w:val="24"/>
          <w:szCs w:val="24"/>
        </w:rPr>
        <w:t>] half title; [</w:t>
      </w:r>
      <w:r w:rsidRPr="00027E60">
        <w:rPr>
          <w:i/>
          <w:sz w:val="24"/>
          <w:szCs w:val="24"/>
        </w:rPr>
        <w:t>2</w:t>
      </w:r>
      <w:r w:rsidRPr="00027E60">
        <w:rPr>
          <w:sz w:val="24"/>
          <w:szCs w:val="24"/>
        </w:rPr>
        <w:t>] pub. note A4; [</w:t>
      </w:r>
      <w:r w:rsidRPr="00027E60">
        <w:rPr>
          <w:i/>
          <w:sz w:val="24"/>
          <w:szCs w:val="24"/>
        </w:rPr>
        <w:t>3</w:t>
      </w:r>
      <w:r w:rsidRPr="00027E60">
        <w:rPr>
          <w:sz w:val="24"/>
          <w:szCs w:val="24"/>
        </w:rPr>
        <w:t>] title; [</w:t>
      </w:r>
      <w:r w:rsidRPr="00027E60">
        <w:rPr>
          <w:i/>
          <w:sz w:val="24"/>
          <w:szCs w:val="24"/>
        </w:rPr>
        <w:t>4</w:t>
      </w:r>
      <w:r w:rsidRPr="00027E60">
        <w:rPr>
          <w:sz w:val="24"/>
          <w:szCs w:val="24"/>
        </w:rPr>
        <w:t xml:space="preserve">] </w:t>
      </w:r>
      <w:r w:rsidRPr="00027E60">
        <w:rPr>
          <w:i/>
          <w:sz w:val="24"/>
          <w:szCs w:val="24"/>
        </w:rPr>
        <w:t>First Modern Library Edition</w:t>
      </w:r>
      <w:r w:rsidRPr="00027E60">
        <w:rPr>
          <w:sz w:val="24"/>
          <w:szCs w:val="24"/>
        </w:rPr>
        <w:t xml:space="preserve"> | 1927 | [short double rule]; [</w:t>
      </w:r>
      <w:r w:rsidRPr="00027E60">
        <w:rPr>
          <w:i/>
          <w:sz w:val="24"/>
          <w:szCs w:val="24"/>
        </w:rPr>
        <w:t>5</w:t>
      </w:r>
      <w:r w:rsidRPr="00027E60">
        <w:rPr>
          <w:sz w:val="24"/>
          <w:szCs w:val="24"/>
        </w:rPr>
        <w:t>] part title: PEDIGREE | OF | THE | CELLINI; [</w:t>
      </w:r>
      <w:r w:rsidRPr="00027E60">
        <w:rPr>
          <w:i/>
          <w:sz w:val="24"/>
          <w:szCs w:val="24"/>
        </w:rPr>
        <w:t>6</w:t>
      </w:r>
      <w:r w:rsidRPr="00027E60">
        <w:rPr>
          <w:sz w:val="24"/>
          <w:szCs w:val="24"/>
        </w:rPr>
        <w:t>] genealogical table; [1] part title: BOOK FIRST; [2] blank; 3–478 text; [479] part title: NOTES; [480] blank; 481–485 NOTES | ON THE LIFE OF BENVENUTO CELLINI AFTER THE YEAR 1562; [486] blank; [487–490] ML list. (</w:t>
      </w:r>
      <w:r w:rsidRPr="00027E60">
        <w:rPr>
          <w:i/>
          <w:sz w:val="24"/>
          <w:szCs w:val="24"/>
        </w:rPr>
        <w:t>Spring 1927</w:t>
      </w:r>
      <w:r w:rsidRPr="00027E60">
        <w:rPr>
          <w:sz w:val="24"/>
          <w:szCs w:val="24"/>
        </w:rPr>
        <w:t>)</w:t>
      </w:r>
    </w:p>
    <w:p w14:paraId="5C240222" w14:textId="77777777" w:rsidR="009949BE" w:rsidRPr="00027E60" w:rsidRDefault="009949BE" w:rsidP="009949BE">
      <w:pPr>
        <w:rPr>
          <w:sz w:val="24"/>
          <w:szCs w:val="24"/>
        </w:rPr>
      </w:pPr>
    </w:p>
    <w:p w14:paraId="673E0A00" w14:textId="77777777" w:rsidR="00B83D78"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 </w:t>
      </w:r>
    </w:p>
    <w:p w14:paraId="2DF42CF0" w14:textId="77777777" w:rsidR="00B83D78" w:rsidRDefault="00B83D78" w:rsidP="009949BE">
      <w:pPr>
        <w:rPr>
          <w:sz w:val="24"/>
          <w:szCs w:val="24"/>
        </w:rPr>
      </w:pPr>
    </w:p>
    <w:p w14:paraId="0ABF91E0" w14:textId="0B6CBC9F" w:rsidR="009949BE" w:rsidRPr="00027E60" w:rsidRDefault="009949BE" w:rsidP="00B83D78">
      <w:pPr>
        <w:ind w:firstLine="288"/>
        <w:rPr>
          <w:sz w:val="24"/>
          <w:szCs w:val="24"/>
        </w:rPr>
      </w:pPr>
      <w:r w:rsidRPr="00027E60">
        <w:rPr>
          <w:sz w:val="24"/>
          <w:szCs w:val="24"/>
        </w:rPr>
        <w:t>Text on front:</w:t>
      </w:r>
    </w:p>
    <w:p w14:paraId="724BF6CB" w14:textId="1362B25B" w:rsidR="009949BE" w:rsidRPr="00027E60" w:rsidRDefault="009949BE" w:rsidP="009949BE">
      <w:pPr>
        <w:ind w:left="288"/>
        <w:rPr>
          <w:sz w:val="24"/>
          <w:szCs w:val="24"/>
        </w:rPr>
      </w:pPr>
      <w:r w:rsidRPr="00027E60">
        <w:rPr>
          <w:sz w:val="24"/>
          <w:szCs w:val="24"/>
        </w:rPr>
        <w:t xml:space="preserve">Thoroughly characteristic of its splendidly gifted and barbarically </w:t>
      </w:r>
      <w:proofErr w:type="spellStart"/>
      <w:r w:rsidRPr="00027E60">
        <w:rPr>
          <w:sz w:val="24"/>
          <w:szCs w:val="24"/>
        </w:rPr>
        <w:t>untameable</w:t>
      </w:r>
      <w:proofErr w:type="spellEnd"/>
      <w:r w:rsidRPr="00027E60">
        <w:rPr>
          <w:sz w:val="24"/>
          <w:szCs w:val="24"/>
        </w:rPr>
        <w:t xml:space="preserve"> author are t</w:t>
      </w:r>
      <w:r w:rsidR="00EC266C">
        <w:rPr>
          <w:sz w:val="24"/>
          <w:szCs w:val="24"/>
        </w:rPr>
        <w:t>hese autobiographical memoirs—</w:t>
      </w:r>
      <w:r w:rsidRPr="00027E60">
        <w:rPr>
          <w:sz w:val="24"/>
          <w:szCs w:val="24"/>
        </w:rPr>
        <w:t>a production of the utmost energy, directness and racy animation, setting forth one of the most singular careers in all the annals of fine art. Cellini’s amours and hatreds, his passions and delights, his love of the sumptuous and the exquisite in art, his self–applause and self</w:t>
      </w:r>
      <w:r>
        <w:rPr>
          <w:sz w:val="24"/>
          <w:szCs w:val="24"/>
        </w:rPr>
        <w:t>-</w:t>
      </w:r>
      <w:r w:rsidRPr="00027E60">
        <w:rPr>
          <w:sz w:val="24"/>
          <w:szCs w:val="24"/>
        </w:rPr>
        <w:t>assertion, running now and again into extravagances which it is impossible to credit, make this one of the most singular and fascinating books in existence. (</w:t>
      </w:r>
      <w:r w:rsidRPr="00027E60">
        <w:rPr>
          <w:i/>
          <w:sz w:val="24"/>
          <w:szCs w:val="24"/>
        </w:rPr>
        <w:t>Spring 1927</w:t>
      </w:r>
      <w:r w:rsidRPr="00027E60">
        <w:rPr>
          <w:sz w:val="24"/>
          <w:szCs w:val="24"/>
        </w:rPr>
        <w:t>)</w:t>
      </w:r>
    </w:p>
    <w:p w14:paraId="6747C154" w14:textId="77777777" w:rsidR="009949BE" w:rsidRPr="00027E60" w:rsidRDefault="009949BE" w:rsidP="009949BE">
      <w:pPr>
        <w:rPr>
          <w:sz w:val="24"/>
          <w:szCs w:val="24"/>
        </w:rPr>
      </w:pPr>
    </w:p>
    <w:p w14:paraId="46D0AFD2" w14:textId="77777777" w:rsidR="009949BE" w:rsidRPr="00027E60"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Pictorial without horizontal borders or rules in black on pale blue (185) paper with inset illustration of a man with sword facing a woman at left. Signed: Davidson. (</w:t>
      </w:r>
      <w:r w:rsidRPr="00027E60">
        <w:rPr>
          <w:i/>
          <w:sz w:val="24"/>
          <w:szCs w:val="24"/>
        </w:rPr>
        <w:t>Spring 1929</w:t>
      </w:r>
      <w:r w:rsidRPr="00027E60">
        <w:rPr>
          <w:sz w:val="24"/>
          <w:szCs w:val="24"/>
        </w:rPr>
        <w:t xml:space="preserve">)  </w:t>
      </w:r>
      <w:r w:rsidRPr="00027E60">
        <w:rPr>
          <w:i/>
          <w:sz w:val="24"/>
          <w:szCs w:val="24"/>
        </w:rPr>
        <w:t>Note:</w:t>
      </w:r>
      <w:r w:rsidRPr="00027E60">
        <w:rPr>
          <w:sz w:val="24"/>
          <w:szCs w:val="24"/>
        </w:rPr>
        <w:t xml:space="preserve"> Used on copies sold as part of Three Renaissance Romances gift box, Christmas 1928 and 1929.</w:t>
      </w:r>
    </w:p>
    <w:p w14:paraId="4EF5F23D" w14:textId="77777777" w:rsidR="009949BE" w:rsidRPr="00027E60" w:rsidRDefault="009949BE" w:rsidP="009949BE">
      <w:pPr>
        <w:rPr>
          <w:i/>
          <w:sz w:val="24"/>
          <w:szCs w:val="24"/>
        </w:rPr>
      </w:pPr>
    </w:p>
    <w:p w14:paraId="4C5AFE07" w14:textId="77777777" w:rsidR="009949BE" w:rsidRPr="00027E60" w:rsidRDefault="009949BE" w:rsidP="009949BE">
      <w:pPr>
        <w:rPr>
          <w:sz w:val="24"/>
          <w:szCs w:val="24"/>
        </w:rPr>
      </w:pPr>
      <w:r w:rsidRPr="00027E60">
        <w:rPr>
          <w:i/>
          <w:sz w:val="24"/>
          <w:szCs w:val="24"/>
        </w:rPr>
        <w:t xml:space="preserve">Jacket </w:t>
      </w:r>
      <w:r>
        <w:rPr>
          <w:i/>
          <w:sz w:val="24"/>
          <w:szCs w:val="24"/>
        </w:rPr>
        <w:t>C</w:t>
      </w:r>
      <w:r w:rsidRPr="00027E60">
        <w:rPr>
          <w:i/>
          <w:sz w:val="24"/>
          <w:szCs w:val="24"/>
        </w:rPr>
        <w:t>:</w:t>
      </w:r>
      <w:r w:rsidRPr="00027E60">
        <w:rPr>
          <w:sz w:val="24"/>
          <w:szCs w:val="24"/>
        </w:rPr>
        <w:t xml:space="preserve"> Uniform typographic jacket D. (</w:t>
      </w:r>
      <w:r w:rsidRPr="00027E60">
        <w:rPr>
          <w:i/>
          <w:sz w:val="24"/>
          <w:szCs w:val="24"/>
        </w:rPr>
        <w:t>Fall 1929</w:t>
      </w:r>
      <w:r w:rsidRPr="00027E60">
        <w:rPr>
          <w:sz w:val="24"/>
          <w:szCs w:val="24"/>
        </w:rPr>
        <w:t>)</w:t>
      </w:r>
    </w:p>
    <w:p w14:paraId="59D033A6" w14:textId="77777777" w:rsidR="009949BE" w:rsidRPr="00027E60" w:rsidRDefault="009949BE" w:rsidP="009949BE">
      <w:pPr>
        <w:rPr>
          <w:sz w:val="24"/>
          <w:szCs w:val="24"/>
        </w:rPr>
      </w:pPr>
    </w:p>
    <w:p w14:paraId="669C1C50" w14:textId="77777777" w:rsidR="00B83D78" w:rsidRDefault="009949BE" w:rsidP="009949BE">
      <w:pPr>
        <w:rPr>
          <w:sz w:val="24"/>
          <w:szCs w:val="24"/>
        </w:rPr>
      </w:pPr>
      <w:r w:rsidRPr="00027E60">
        <w:rPr>
          <w:i/>
          <w:sz w:val="24"/>
          <w:szCs w:val="24"/>
        </w:rPr>
        <w:t xml:space="preserve">Jacket </w:t>
      </w:r>
      <w:r>
        <w:rPr>
          <w:i/>
          <w:sz w:val="24"/>
          <w:szCs w:val="24"/>
        </w:rPr>
        <w:t>D</w:t>
      </w:r>
      <w:r w:rsidRPr="00027E60">
        <w:rPr>
          <w:i/>
          <w:sz w:val="24"/>
          <w:szCs w:val="24"/>
        </w:rPr>
        <w:t>:</w:t>
      </w:r>
      <w:r w:rsidRPr="00027E60">
        <w:rPr>
          <w:sz w:val="24"/>
          <w:szCs w:val="24"/>
        </w:rPr>
        <w:t xml:space="preserve"> Pictorial in moderate blue (182) and black on cream paper with inset illustration as jacket B; borders in moderate blue, lettering in black. (</w:t>
      </w:r>
      <w:r w:rsidRPr="00027E60">
        <w:rPr>
          <w:i/>
          <w:sz w:val="24"/>
          <w:szCs w:val="24"/>
        </w:rPr>
        <w:t>Fall 1932</w:t>
      </w:r>
      <w:r w:rsidRPr="00027E60">
        <w:rPr>
          <w:sz w:val="24"/>
          <w:szCs w:val="24"/>
        </w:rPr>
        <w:t xml:space="preserve">) </w:t>
      </w:r>
    </w:p>
    <w:p w14:paraId="5B6D449A" w14:textId="77777777" w:rsidR="00B83D78" w:rsidRDefault="00B83D78" w:rsidP="009949BE">
      <w:pPr>
        <w:rPr>
          <w:sz w:val="24"/>
          <w:szCs w:val="24"/>
        </w:rPr>
      </w:pPr>
    </w:p>
    <w:p w14:paraId="5AD7DF36" w14:textId="09EDABFA" w:rsidR="009949BE" w:rsidRPr="00027E60" w:rsidRDefault="009949BE" w:rsidP="00B83D78">
      <w:pPr>
        <w:ind w:firstLine="288"/>
        <w:rPr>
          <w:sz w:val="24"/>
          <w:szCs w:val="24"/>
        </w:rPr>
      </w:pPr>
      <w:r w:rsidRPr="00027E60">
        <w:rPr>
          <w:sz w:val="24"/>
          <w:szCs w:val="24"/>
        </w:rPr>
        <w:t>Front flap:</w:t>
      </w:r>
    </w:p>
    <w:p w14:paraId="269B0D2F" w14:textId="77777777" w:rsidR="009949BE" w:rsidRPr="00027E60" w:rsidRDefault="009949BE" w:rsidP="009949BE">
      <w:pPr>
        <w:ind w:left="288"/>
        <w:rPr>
          <w:sz w:val="24"/>
          <w:szCs w:val="24"/>
        </w:rPr>
      </w:pPr>
      <w:r w:rsidRPr="00027E60">
        <w:rPr>
          <w:sz w:val="24"/>
          <w:szCs w:val="24"/>
        </w:rPr>
        <w:t xml:space="preserve">Of all the great personalities of the Renaissance, none more completely embodies the bold and sumptuous period than Benvenuto Cellini. His autobiography, like his work in rare jewels and marble, is a record of grandeur and beauty. It remains today, as it has for almost three centuries, unparalleled in literature as a chronicle of a life consecrated to passion and to pleasure, to vast and delicate creative enterprises and to </w:t>
      </w:r>
      <w:r w:rsidRPr="00027E60">
        <w:rPr>
          <w:sz w:val="24"/>
          <w:szCs w:val="24"/>
        </w:rPr>
        <w:lastRenderedPageBreak/>
        <w:t xml:space="preserve">dangerous escapades. Its vivacity and its </w:t>
      </w:r>
      <w:proofErr w:type="spellStart"/>
      <w:r w:rsidRPr="00027E60">
        <w:rPr>
          <w:sz w:val="24"/>
          <w:szCs w:val="24"/>
        </w:rPr>
        <w:t>untameable</w:t>
      </w:r>
      <w:proofErr w:type="spellEnd"/>
      <w:r w:rsidRPr="00027E60">
        <w:rPr>
          <w:sz w:val="24"/>
          <w:szCs w:val="24"/>
        </w:rPr>
        <w:t xml:space="preserve"> defiance give it an unchallenged first rank among all the autobiographies of the world. (</w:t>
      </w:r>
      <w:r w:rsidRPr="00027E60">
        <w:rPr>
          <w:i/>
          <w:sz w:val="24"/>
          <w:szCs w:val="24"/>
        </w:rPr>
        <w:t>Fall 1934</w:t>
      </w:r>
      <w:r w:rsidRPr="00027E60">
        <w:rPr>
          <w:sz w:val="24"/>
          <w:szCs w:val="24"/>
        </w:rPr>
        <w:t>)</w:t>
      </w:r>
    </w:p>
    <w:p w14:paraId="25559380" w14:textId="77777777" w:rsidR="009949BE" w:rsidRPr="00027E60" w:rsidRDefault="009949BE" w:rsidP="009949BE">
      <w:pPr>
        <w:rPr>
          <w:sz w:val="24"/>
          <w:szCs w:val="24"/>
        </w:rPr>
      </w:pPr>
    </w:p>
    <w:p w14:paraId="5F085DA8" w14:textId="77777777" w:rsidR="009949BE" w:rsidRPr="00027E60" w:rsidRDefault="009949BE" w:rsidP="009949BE">
      <w:pPr>
        <w:rPr>
          <w:sz w:val="24"/>
          <w:szCs w:val="24"/>
        </w:rPr>
      </w:pPr>
      <w:r w:rsidRPr="00027E60">
        <w:rPr>
          <w:i/>
          <w:sz w:val="24"/>
          <w:szCs w:val="24"/>
        </w:rPr>
        <w:t xml:space="preserve">Jacket </w:t>
      </w:r>
      <w:r>
        <w:rPr>
          <w:i/>
          <w:sz w:val="24"/>
          <w:szCs w:val="24"/>
        </w:rPr>
        <w:t>E</w:t>
      </w:r>
      <w:r w:rsidRPr="00027E60">
        <w:rPr>
          <w:i/>
          <w:sz w:val="24"/>
          <w:szCs w:val="24"/>
        </w:rPr>
        <w:t>:</w:t>
      </w:r>
      <w:r w:rsidRPr="00027E60">
        <w:rPr>
          <w:sz w:val="24"/>
          <w:szCs w:val="24"/>
        </w:rPr>
        <w:t xml:space="preserve"> Pictorial in dark grayish blue (187), </w:t>
      </w:r>
      <w:r>
        <w:rPr>
          <w:sz w:val="24"/>
          <w:szCs w:val="24"/>
        </w:rPr>
        <w:t xml:space="preserve">light </w:t>
      </w:r>
      <w:r w:rsidRPr="000A1AFF">
        <w:rPr>
          <w:bCs/>
          <w:sz w:val="24"/>
          <w:szCs w:val="24"/>
        </w:rPr>
        <w:t>gray (</w:t>
      </w:r>
      <w:r>
        <w:rPr>
          <w:bCs/>
          <w:sz w:val="24"/>
          <w:szCs w:val="24"/>
        </w:rPr>
        <w:t>264</w:t>
      </w:r>
      <w:r w:rsidRPr="000A1AFF">
        <w:rPr>
          <w:bCs/>
          <w:sz w:val="24"/>
          <w:szCs w:val="24"/>
        </w:rPr>
        <w:t>),</w:t>
      </w:r>
      <w:r w:rsidRPr="00027E60">
        <w:rPr>
          <w:sz w:val="24"/>
          <w:szCs w:val="24"/>
        </w:rPr>
        <w:t xml:space="preserve"> </w:t>
      </w:r>
      <w:r>
        <w:rPr>
          <w:sz w:val="24"/>
          <w:szCs w:val="24"/>
        </w:rPr>
        <w:t xml:space="preserve">medium gray (265), </w:t>
      </w:r>
      <w:r w:rsidRPr="00027E60">
        <w:rPr>
          <w:sz w:val="24"/>
          <w:szCs w:val="24"/>
        </w:rPr>
        <w:t xml:space="preserve">black and </w:t>
      </w:r>
      <w:r>
        <w:rPr>
          <w:sz w:val="24"/>
          <w:szCs w:val="24"/>
        </w:rPr>
        <w:t xml:space="preserve">gold </w:t>
      </w:r>
      <w:r w:rsidRPr="00027E60">
        <w:rPr>
          <w:sz w:val="24"/>
          <w:szCs w:val="24"/>
        </w:rPr>
        <w:t>on coated white paper with inset black</w:t>
      </w:r>
      <w:r>
        <w:rPr>
          <w:sz w:val="24"/>
          <w:szCs w:val="24"/>
        </w:rPr>
        <w:t>-</w:t>
      </w:r>
      <w:r w:rsidRPr="00027E60">
        <w:rPr>
          <w:sz w:val="24"/>
          <w:szCs w:val="24"/>
        </w:rPr>
        <w:t>and</w:t>
      </w:r>
      <w:r>
        <w:rPr>
          <w:sz w:val="24"/>
          <w:szCs w:val="24"/>
        </w:rPr>
        <w:t>-</w:t>
      </w:r>
      <w:r w:rsidRPr="00027E60">
        <w:rPr>
          <w:sz w:val="24"/>
          <w:szCs w:val="24"/>
        </w:rPr>
        <w:t xml:space="preserve">white illustration shaded in </w:t>
      </w:r>
      <w:r>
        <w:rPr>
          <w:sz w:val="24"/>
          <w:szCs w:val="24"/>
        </w:rPr>
        <w:t xml:space="preserve">light and medium </w:t>
      </w:r>
      <w:r w:rsidRPr="00027E60">
        <w:rPr>
          <w:sz w:val="24"/>
          <w:szCs w:val="24"/>
        </w:rPr>
        <w:t xml:space="preserve">gray of a man and woman embracing with Florentine rooftops in background; title and translator in reverse against dark grayish blue background, decorations in </w:t>
      </w:r>
      <w:r>
        <w:rPr>
          <w:sz w:val="24"/>
          <w:szCs w:val="24"/>
        </w:rPr>
        <w:t>gold</w:t>
      </w:r>
      <w:r w:rsidRPr="00027E60">
        <w:rPr>
          <w:sz w:val="24"/>
          <w:szCs w:val="24"/>
        </w:rPr>
        <w:t xml:space="preserve">. Designed by Paul </w:t>
      </w:r>
      <w:proofErr w:type="spellStart"/>
      <w:r w:rsidRPr="00027E60">
        <w:rPr>
          <w:sz w:val="24"/>
          <w:szCs w:val="24"/>
        </w:rPr>
        <w:t>Galdone</w:t>
      </w:r>
      <w:proofErr w:type="spellEnd"/>
      <w:r w:rsidRPr="00027E60">
        <w:rPr>
          <w:sz w:val="24"/>
          <w:szCs w:val="24"/>
        </w:rPr>
        <w:t>, April 1938; unsigned. Front flap as 132a jacket D. (</w:t>
      </w:r>
      <w:r w:rsidRPr="00027E60">
        <w:rPr>
          <w:i/>
          <w:sz w:val="24"/>
          <w:szCs w:val="24"/>
        </w:rPr>
        <w:t>Spring 1939</w:t>
      </w:r>
      <w:r w:rsidRPr="00027E60">
        <w:rPr>
          <w:sz w:val="24"/>
          <w:szCs w:val="24"/>
        </w:rPr>
        <w:t>)</w:t>
      </w:r>
    </w:p>
    <w:p w14:paraId="5EFDCCCC" w14:textId="7DEB5C19" w:rsidR="009949BE" w:rsidRDefault="009949BE" w:rsidP="009949BE">
      <w:pPr>
        <w:rPr>
          <w:sz w:val="24"/>
          <w:szCs w:val="24"/>
        </w:rPr>
      </w:pPr>
    </w:p>
    <w:p w14:paraId="493939D2" w14:textId="77777777" w:rsidR="00B83D78" w:rsidRPr="00027E60" w:rsidRDefault="00B83D78" w:rsidP="009949BE">
      <w:pPr>
        <w:rPr>
          <w:sz w:val="24"/>
          <w:szCs w:val="24"/>
        </w:rPr>
      </w:pPr>
    </w:p>
    <w:p w14:paraId="49A694FC" w14:textId="39ED2334" w:rsidR="009949BE" w:rsidRPr="00027E60" w:rsidRDefault="009949BE" w:rsidP="00B83D78">
      <w:pPr>
        <w:ind w:firstLine="360"/>
        <w:rPr>
          <w:sz w:val="24"/>
          <w:szCs w:val="24"/>
        </w:rPr>
      </w:pPr>
      <w:r w:rsidRPr="00027E60">
        <w:rPr>
          <w:sz w:val="24"/>
          <w:szCs w:val="24"/>
        </w:rPr>
        <w:t xml:space="preserve">Symonds translation originally published in </w:t>
      </w:r>
      <w:smartTag w:uri="urn:schemas-microsoft-com:office:smarttags" w:element="City">
        <w:smartTag w:uri="urn:schemas-microsoft-com:office:smarttags" w:element="place">
          <w:r w:rsidRPr="00027E60">
            <w:rPr>
              <w:sz w:val="24"/>
              <w:szCs w:val="24"/>
            </w:rPr>
            <w:t>London</w:t>
          </w:r>
        </w:smartTag>
      </w:smartTag>
      <w:r w:rsidRPr="00027E60">
        <w:rPr>
          <w:sz w:val="24"/>
          <w:szCs w:val="24"/>
        </w:rPr>
        <w:t xml:space="preserve">, 1888. ML edition printed from </w:t>
      </w:r>
      <w:r>
        <w:rPr>
          <w:sz w:val="24"/>
          <w:szCs w:val="24"/>
        </w:rPr>
        <w:t>plates made from a new typesetting</w:t>
      </w:r>
      <w:r w:rsidRPr="00027E60">
        <w:rPr>
          <w:sz w:val="24"/>
          <w:szCs w:val="24"/>
        </w:rPr>
        <w:t xml:space="preserve">. Published February 1927. </w:t>
      </w:r>
      <w:r w:rsidRPr="00027E60">
        <w:rPr>
          <w:i/>
          <w:sz w:val="24"/>
          <w:szCs w:val="24"/>
        </w:rPr>
        <w:t>WR</w:t>
      </w:r>
      <w:r w:rsidRPr="00027E60">
        <w:rPr>
          <w:sz w:val="24"/>
          <w:szCs w:val="24"/>
        </w:rPr>
        <w:t xml:space="preserve"> 12 March 1927. First printing: 8,000 copies. Dis</w:t>
      </w:r>
      <w:r w:rsidR="003E726E">
        <w:rPr>
          <w:sz w:val="24"/>
          <w:szCs w:val="24"/>
        </w:rPr>
        <w:t>continued 1970; reissued 1985–</w:t>
      </w:r>
      <w:r w:rsidRPr="00027E60">
        <w:rPr>
          <w:sz w:val="24"/>
          <w:szCs w:val="24"/>
        </w:rPr>
        <w:t>91.</w:t>
      </w:r>
    </w:p>
    <w:p w14:paraId="3D1CAAA5" w14:textId="42337DB2" w:rsidR="009949BE" w:rsidRPr="00027E60" w:rsidRDefault="009949BE" w:rsidP="00B83D78">
      <w:pPr>
        <w:ind w:firstLine="360"/>
        <w:rPr>
          <w:sz w:val="24"/>
          <w:szCs w:val="24"/>
        </w:rPr>
      </w:pPr>
      <w:r w:rsidRPr="001611BD">
        <w:rPr>
          <w:i/>
          <w:sz w:val="24"/>
          <w:szCs w:val="24"/>
        </w:rPr>
        <w:t xml:space="preserve">The </w:t>
      </w:r>
      <w:r>
        <w:rPr>
          <w:i/>
          <w:sz w:val="24"/>
          <w:szCs w:val="24"/>
        </w:rPr>
        <w:t xml:space="preserve">Autobiography of </w:t>
      </w:r>
      <w:proofErr w:type="spellStart"/>
      <w:r>
        <w:rPr>
          <w:i/>
          <w:sz w:val="24"/>
          <w:szCs w:val="24"/>
        </w:rPr>
        <w:t>Benvenuto</w:t>
      </w:r>
      <w:proofErr w:type="spellEnd"/>
      <w:r>
        <w:rPr>
          <w:i/>
          <w:sz w:val="24"/>
          <w:szCs w:val="24"/>
        </w:rPr>
        <w:t xml:space="preserve"> </w:t>
      </w:r>
      <w:proofErr w:type="spellStart"/>
      <w:r>
        <w:rPr>
          <w:i/>
          <w:sz w:val="24"/>
          <w:szCs w:val="24"/>
        </w:rPr>
        <w:t>Ceillini</w:t>
      </w:r>
      <w:proofErr w:type="spellEnd"/>
      <w:r>
        <w:rPr>
          <w:sz w:val="24"/>
          <w:szCs w:val="24"/>
        </w:rPr>
        <w:t xml:space="preserve"> was one of the ten best-selling titles in the ML during the first six months of 1928. It was in the third quarter of ML titles in terms of sales during the 18-month period May 1942</w:t>
      </w:r>
      <w:r w:rsidR="004D5BF7">
        <w:rPr>
          <w:sz w:val="24"/>
          <w:szCs w:val="24"/>
        </w:rPr>
        <w:t>–</w:t>
      </w:r>
      <w:r>
        <w:rPr>
          <w:sz w:val="24"/>
          <w:szCs w:val="24"/>
        </w:rPr>
        <w:t>October 1943. During th</w:t>
      </w:r>
      <w:r w:rsidR="00EC266C">
        <w:rPr>
          <w:sz w:val="24"/>
          <w:szCs w:val="24"/>
        </w:rPr>
        <w:t>e 12-month period November 1951–</w:t>
      </w:r>
      <w:r>
        <w:rPr>
          <w:sz w:val="24"/>
          <w:szCs w:val="24"/>
        </w:rPr>
        <w:t xml:space="preserve">October 1952 it ranked toward the top of the second quarter of ML titles in terms of sales. </w:t>
      </w:r>
      <w:r w:rsidRPr="00027E60">
        <w:rPr>
          <w:sz w:val="24"/>
          <w:szCs w:val="24"/>
        </w:rPr>
        <w:t>Sales totaled 126,884 copies by spring 1958.</w:t>
      </w:r>
    </w:p>
    <w:p w14:paraId="0FCB3EA1" w14:textId="4088ABB7" w:rsidR="009949BE" w:rsidRPr="00027E60" w:rsidRDefault="009949BE" w:rsidP="00B83D78">
      <w:pPr>
        <w:ind w:firstLine="360"/>
        <w:rPr>
          <w:sz w:val="24"/>
          <w:szCs w:val="24"/>
        </w:rPr>
      </w:pPr>
      <w:r w:rsidRPr="00027E60">
        <w:rPr>
          <w:i/>
          <w:sz w:val="24"/>
          <w:szCs w:val="24"/>
        </w:rPr>
        <w:t>The Autobiography of Benvenuto Cellini</w:t>
      </w:r>
      <w:r w:rsidRPr="00027E60">
        <w:rPr>
          <w:sz w:val="24"/>
          <w:szCs w:val="24"/>
        </w:rPr>
        <w:t xml:space="preserve"> was shifted from ML 3 to ML 150 in fall 1943 when the 3</w:t>
      </w:r>
      <w:r>
        <w:rPr>
          <w:sz w:val="24"/>
          <w:szCs w:val="24"/>
        </w:rPr>
        <w:t>-</w:t>
      </w:r>
      <w:r w:rsidRPr="00027E60">
        <w:rPr>
          <w:sz w:val="24"/>
          <w:szCs w:val="24"/>
        </w:rPr>
        <w:t>volume Shakespeare was published as ML 1–3.</w:t>
      </w:r>
    </w:p>
    <w:p w14:paraId="032E734B" w14:textId="77777777" w:rsidR="009949BE" w:rsidRPr="00027E60" w:rsidRDefault="009949BE" w:rsidP="009949BE">
      <w:pPr>
        <w:rPr>
          <w:sz w:val="24"/>
          <w:szCs w:val="24"/>
        </w:rPr>
      </w:pPr>
    </w:p>
    <w:p w14:paraId="2809BEB1" w14:textId="77777777" w:rsidR="009949BE" w:rsidRPr="00027E60" w:rsidRDefault="009949BE" w:rsidP="009949BE">
      <w:pPr>
        <w:rPr>
          <w:sz w:val="24"/>
          <w:szCs w:val="24"/>
        </w:rPr>
      </w:pPr>
    </w:p>
    <w:p w14:paraId="18E559DB" w14:textId="563064B8" w:rsidR="009949BE" w:rsidRPr="00027E60" w:rsidRDefault="009949BE" w:rsidP="009949BE">
      <w:pPr>
        <w:rPr>
          <w:sz w:val="24"/>
          <w:szCs w:val="24"/>
        </w:rPr>
      </w:pPr>
      <w:r w:rsidRPr="00027E60">
        <w:rPr>
          <w:b/>
          <w:sz w:val="24"/>
          <w:szCs w:val="24"/>
        </w:rPr>
        <w:t>132b.  Title page reset (c.</w:t>
      </w:r>
      <w:r>
        <w:rPr>
          <w:b/>
          <w:sz w:val="24"/>
          <w:szCs w:val="24"/>
        </w:rPr>
        <w:t xml:space="preserve"> </w:t>
      </w:r>
      <w:r w:rsidRPr="00027E60">
        <w:rPr>
          <w:b/>
          <w:sz w:val="24"/>
          <w:szCs w:val="24"/>
        </w:rPr>
        <w:t>1940)</w:t>
      </w:r>
    </w:p>
    <w:p w14:paraId="31B4F0F7" w14:textId="77777777" w:rsidR="009949BE" w:rsidRPr="00027E60" w:rsidRDefault="009949BE" w:rsidP="009949BE">
      <w:pPr>
        <w:rPr>
          <w:sz w:val="24"/>
          <w:szCs w:val="24"/>
        </w:rPr>
      </w:pPr>
    </w:p>
    <w:p w14:paraId="058CF55F" w14:textId="77777777" w:rsidR="009949BE" w:rsidRPr="000A1AFF" w:rsidRDefault="009949BE" w:rsidP="009949BE">
      <w:pPr>
        <w:rPr>
          <w:sz w:val="24"/>
          <w:szCs w:val="24"/>
        </w:rPr>
      </w:pPr>
      <w:r w:rsidRPr="00027E60">
        <w:rPr>
          <w:sz w:val="24"/>
          <w:szCs w:val="24"/>
        </w:rPr>
        <w:t>[</w:t>
      </w:r>
      <w:r w:rsidRPr="000A1AFF">
        <w:rPr>
          <w:sz w:val="24"/>
          <w:szCs w:val="24"/>
        </w:rPr>
        <w:t>torchbearer E3] | [6-line</w:t>
      </w:r>
      <w:r>
        <w:rPr>
          <w:sz w:val="24"/>
          <w:szCs w:val="24"/>
        </w:rPr>
        <w:t xml:space="preserve"> </w:t>
      </w:r>
      <w:r w:rsidRPr="000A1AFF">
        <w:rPr>
          <w:sz w:val="24"/>
          <w:szCs w:val="24"/>
        </w:rPr>
        <w:t xml:space="preserve">title and statement of responsibility within single rules] </w:t>
      </w:r>
      <w:r w:rsidRPr="000A1AFF">
        <w:rPr>
          <w:rFonts w:ascii="Monotype Corsiva" w:hAnsi="Monotype Corsiva"/>
          <w:sz w:val="24"/>
          <w:szCs w:val="24"/>
        </w:rPr>
        <w:t>The Autobiography</w:t>
      </w:r>
      <w:r w:rsidRPr="000A1AFF">
        <w:rPr>
          <w:sz w:val="24"/>
          <w:szCs w:val="24"/>
        </w:rPr>
        <w:t xml:space="preserve"> | OF | BENVENUTO | CELLINI | </w:t>
      </w:r>
      <w:r w:rsidRPr="000A1AFF">
        <w:rPr>
          <w:rFonts w:ascii="Monotype Corsiva" w:hAnsi="Monotype Corsiva"/>
          <w:sz w:val="24"/>
          <w:szCs w:val="24"/>
        </w:rPr>
        <w:t>Translated by</w:t>
      </w:r>
      <w:r w:rsidRPr="000A1AFF">
        <w:rPr>
          <w:sz w:val="24"/>
          <w:szCs w:val="24"/>
        </w:rPr>
        <w:t xml:space="preserve"> | JOHN ADDINGTON SYMONDS | [below frame] THE MODERN LIBRARY · </w:t>
      </w:r>
      <w:smartTag w:uri="urn:schemas-microsoft-com:office:smarttags" w:element="State">
        <w:smartTag w:uri="urn:schemas-microsoft-com:office:smarttags" w:element="place">
          <w:r w:rsidRPr="000A1AFF">
            <w:rPr>
              <w:sz w:val="24"/>
              <w:szCs w:val="24"/>
            </w:rPr>
            <w:t>NEW YORK</w:t>
          </w:r>
        </w:smartTag>
      </w:smartTag>
    </w:p>
    <w:p w14:paraId="0BADF57D" w14:textId="77777777" w:rsidR="009949BE" w:rsidRPr="000A1AFF" w:rsidRDefault="009949BE" w:rsidP="009949BE">
      <w:pPr>
        <w:rPr>
          <w:sz w:val="24"/>
          <w:szCs w:val="24"/>
        </w:rPr>
      </w:pPr>
    </w:p>
    <w:p w14:paraId="2BAF63D3" w14:textId="77777777" w:rsidR="009949BE" w:rsidRDefault="009949BE" w:rsidP="009949BE">
      <w:pPr>
        <w:rPr>
          <w:sz w:val="24"/>
          <w:szCs w:val="24"/>
        </w:rPr>
      </w:pPr>
      <w:r w:rsidRPr="00027E60">
        <w:rPr>
          <w:sz w:val="24"/>
          <w:szCs w:val="24"/>
        </w:rPr>
        <w:t>Pa</w:t>
      </w:r>
      <w:r>
        <w:rPr>
          <w:sz w:val="24"/>
          <w:szCs w:val="24"/>
        </w:rPr>
        <w:t>gination and collation as 132a.</w:t>
      </w:r>
    </w:p>
    <w:p w14:paraId="02955DF6" w14:textId="77777777" w:rsidR="009949BE" w:rsidRDefault="009949BE" w:rsidP="009949BE">
      <w:pPr>
        <w:rPr>
          <w:sz w:val="24"/>
          <w:szCs w:val="24"/>
        </w:rPr>
      </w:pPr>
    </w:p>
    <w:p w14:paraId="374264B5" w14:textId="77777777" w:rsidR="009949BE" w:rsidRPr="003277FC" w:rsidRDefault="009949BE" w:rsidP="009949BE">
      <w:pPr>
        <w:rPr>
          <w:sz w:val="24"/>
          <w:szCs w:val="24"/>
        </w:rPr>
      </w:pPr>
      <w:r w:rsidRPr="003277FC">
        <w:rPr>
          <w:sz w:val="24"/>
          <w:szCs w:val="24"/>
        </w:rPr>
        <w:t>Contents as 132a except: [</w:t>
      </w:r>
      <w:r w:rsidRPr="003277FC">
        <w:rPr>
          <w:i/>
          <w:sz w:val="24"/>
          <w:szCs w:val="24"/>
        </w:rPr>
        <w:t>2</w:t>
      </w:r>
      <w:r w:rsidRPr="003277FC">
        <w:rPr>
          <w:sz w:val="24"/>
          <w:szCs w:val="24"/>
        </w:rPr>
        <w:t>] blank; [</w:t>
      </w:r>
      <w:r w:rsidRPr="003277FC">
        <w:rPr>
          <w:i/>
          <w:sz w:val="24"/>
          <w:szCs w:val="24"/>
        </w:rPr>
        <w:t>4</w:t>
      </w:r>
      <w:r w:rsidRPr="003277FC">
        <w:rPr>
          <w:sz w:val="24"/>
          <w:szCs w:val="24"/>
        </w:rPr>
        <w:t>] publication and manufacturing statements; [486–490] blank.</w:t>
      </w:r>
    </w:p>
    <w:p w14:paraId="091E5265" w14:textId="77777777" w:rsidR="009949BE" w:rsidRPr="00027E60" w:rsidRDefault="009949BE" w:rsidP="009949BE">
      <w:pPr>
        <w:rPr>
          <w:sz w:val="24"/>
          <w:szCs w:val="24"/>
        </w:rPr>
      </w:pPr>
    </w:p>
    <w:p w14:paraId="6B4BA09D" w14:textId="77777777" w:rsidR="009949BE" w:rsidRPr="00162F14" w:rsidRDefault="009949BE" w:rsidP="009949BE">
      <w:pPr>
        <w:rPr>
          <w:sz w:val="24"/>
          <w:szCs w:val="24"/>
        </w:rPr>
      </w:pPr>
      <w:r w:rsidRPr="00162F14">
        <w:rPr>
          <w:i/>
          <w:sz w:val="24"/>
          <w:szCs w:val="24"/>
        </w:rPr>
        <w:t>Jacket A:</w:t>
      </w:r>
      <w:r w:rsidRPr="00162F14">
        <w:rPr>
          <w:sz w:val="24"/>
          <w:szCs w:val="24"/>
        </w:rPr>
        <w:t xml:space="preserve"> Larger version of 132a jacket E. (</w:t>
      </w:r>
      <w:r w:rsidRPr="00162F14">
        <w:rPr>
          <w:i/>
          <w:sz w:val="24"/>
          <w:szCs w:val="24"/>
        </w:rPr>
        <w:t>Spring 1942</w:t>
      </w:r>
      <w:r w:rsidRPr="00162F14">
        <w:rPr>
          <w:sz w:val="24"/>
          <w:szCs w:val="24"/>
        </w:rPr>
        <w:t>)</w:t>
      </w:r>
    </w:p>
    <w:p w14:paraId="4F5DA284" w14:textId="77777777" w:rsidR="009949BE" w:rsidRPr="00162F14" w:rsidRDefault="009949BE" w:rsidP="009949BE">
      <w:pPr>
        <w:rPr>
          <w:color w:val="FF0000"/>
          <w:sz w:val="24"/>
          <w:szCs w:val="24"/>
        </w:rPr>
      </w:pPr>
    </w:p>
    <w:p w14:paraId="563088FA" w14:textId="77777777" w:rsidR="009949BE" w:rsidRPr="00064256" w:rsidRDefault="009949BE" w:rsidP="009949BE">
      <w:pPr>
        <w:rPr>
          <w:sz w:val="24"/>
          <w:szCs w:val="24"/>
        </w:rPr>
      </w:pPr>
      <w:r w:rsidRPr="00064256">
        <w:rPr>
          <w:i/>
          <w:sz w:val="24"/>
          <w:szCs w:val="24"/>
        </w:rPr>
        <w:t xml:space="preserve">Jacket </w:t>
      </w:r>
      <w:r>
        <w:rPr>
          <w:i/>
          <w:sz w:val="24"/>
          <w:szCs w:val="24"/>
        </w:rPr>
        <w:t>B</w:t>
      </w:r>
      <w:r w:rsidRPr="00064256">
        <w:rPr>
          <w:i/>
          <w:sz w:val="24"/>
          <w:szCs w:val="24"/>
        </w:rPr>
        <w:t>:</w:t>
      </w:r>
      <w:r w:rsidRPr="00064256">
        <w:rPr>
          <w:sz w:val="24"/>
          <w:szCs w:val="24"/>
        </w:rPr>
        <w:t xml:space="preserve"> Fujita pictorial jacket in vivid reddish orange (34), deep yellowish green (132), medium gray (265), and black on coated white paper with inset oval portrait of Cellini in medium gray, black and white against deep yellowish green panel bordered in vivid reddish orange; lettering in vivid reddish orange and in reverse. Front flap slightly revised from 132a jacket D.</w:t>
      </w:r>
    </w:p>
    <w:p w14:paraId="1F03D5A9" w14:textId="77777777" w:rsidR="009949BE" w:rsidRPr="00027E60" w:rsidRDefault="009949BE" w:rsidP="009949BE">
      <w:pPr>
        <w:rPr>
          <w:sz w:val="24"/>
          <w:szCs w:val="24"/>
        </w:rPr>
      </w:pPr>
    </w:p>
    <w:p w14:paraId="71286B04" w14:textId="77777777" w:rsidR="009949BE" w:rsidRDefault="009949BE" w:rsidP="009949BE">
      <w:pPr>
        <w:rPr>
          <w:sz w:val="24"/>
          <w:szCs w:val="24"/>
        </w:rPr>
      </w:pPr>
    </w:p>
    <w:p w14:paraId="369E6241" w14:textId="77777777" w:rsidR="009949BE" w:rsidRPr="00027E60" w:rsidRDefault="009949BE" w:rsidP="009949BE">
      <w:pPr>
        <w:rPr>
          <w:sz w:val="24"/>
          <w:szCs w:val="24"/>
        </w:rPr>
      </w:pPr>
      <w:r w:rsidRPr="00027E60">
        <w:rPr>
          <w:b/>
          <w:sz w:val="24"/>
          <w:szCs w:val="24"/>
        </w:rPr>
        <w:t>132c.  Reissue</w:t>
      </w:r>
      <w:r>
        <w:rPr>
          <w:b/>
          <w:sz w:val="24"/>
          <w:szCs w:val="24"/>
        </w:rPr>
        <w:t xml:space="preserve"> format</w:t>
      </w:r>
      <w:r w:rsidRPr="00027E60">
        <w:rPr>
          <w:b/>
          <w:sz w:val="24"/>
          <w:szCs w:val="24"/>
        </w:rPr>
        <w:t xml:space="preserve"> (1985)</w:t>
      </w:r>
    </w:p>
    <w:p w14:paraId="752C1D5E" w14:textId="77777777" w:rsidR="009949BE" w:rsidRPr="00027E60" w:rsidRDefault="009949BE" w:rsidP="009949BE">
      <w:pPr>
        <w:rPr>
          <w:sz w:val="24"/>
          <w:szCs w:val="24"/>
        </w:rPr>
      </w:pPr>
    </w:p>
    <w:p w14:paraId="386FA379" w14:textId="77777777" w:rsidR="009949BE" w:rsidRPr="00027E60" w:rsidRDefault="009949BE" w:rsidP="009949BE">
      <w:pPr>
        <w:rPr>
          <w:sz w:val="24"/>
          <w:szCs w:val="24"/>
        </w:rPr>
      </w:pPr>
      <w:r w:rsidRPr="00027E60">
        <w:rPr>
          <w:sz w:val="24"/>
          <w:szCs w:val="24"/>
        </w:rPr>
        <w:lastRenderedPageBreak/>
        <w:t>BENVENUTO CELLINI | [2</w:t>
      </w:r>
      <w:r>
        <w:rPr>
          <w:sz w:val="24"/>
          <w:szCs w:val="24"/>
        </w:rPr>
        <w:t>-</w:t>
      </w:r>
      <w:r w:rsidRPr="00027E60">
        <w:rPr>
          <w:sz w:val="24"/>
          <w:szCs w:val="24"/>
        </w:rPr>
        <w:t xml:space="preserve">line title in reverse within single rules in reverse all on black rectangular panel] THE AUTOBIOGRAPHY OF | BENVENUTO CELLINI | [below panel] TRANSLATED BY JOHN ADDINGTON SYMONDS | [torchbearer N] | MODERN LIBRARY | </w:t>
      </w:r>
      <w:smartTag w:uri="urn:schemas-microsoft-com:office:smarttags" w:element="State">
        <w:smartTag w:uri="urn:schemas-microsoft-com:office:smarttags" w:element="place">
          <w:r w:rsidRPr="00027E60">
            <w:rPr>
              <w:sz w:val="24"/>
              <w:szCs w:val="24"/>
            </w:rPr>
            <w:t>NEW YORK</w:t>
          </w:r>
        </w:smartTag>
      </w:smartTag>
    </w:p>
    <w:p w14:paraId="2DDF2A68" w14:textId="77777777" w:rsidR="009949BE" w:rsidRPr="00027E60" w:rsidRDefault="009949BE" w:rsidP="009949BE">
      <w:pPr>
        <w:rPr>
          <w:sz w:val="24"/>
          <w:szCs w:val="24"/>
        </w:rPr>
      </w:pPr>
    </w:p>
    <w:p w14:paraId="656A9C44" w14:textId="77777777" w:rsidR="009949BE" w:rsidRDefault="009949BE" w:rsidP="009949BE">
      <w:pPr>
        <w:rPr>
          <w:sz w:val="24"/>
          <w:szCs w:val="24"/>
        </w:rPr>
      </w:pPr>
      <w:r w:rsidRPr="00027E60">
        <w:rPr>
          <w:sz w:val="24"/>
          <w:szCs w:val="24"/>
        </w:rPr>
        <w:t>Pagin</w:t>
      </w:r>
      <w:r>
        <w:rPr>
          <w:sz w:val="24"/>
          <w:szCs w:val="24"/>
        </w:rPr>
        <w:t>ation as 132a.  Perfect bound.</w:t>
      </w:r>
    </w:p>
    <w:p w14:paraId="45F9B74B" w14:textId="77777777" w:rsidR="009949BE" w:rsidRDefault="009949BE" w:rsidP="009949BE">
      <w:pPr>
        <w:rPr>
          <w:sz w:val="24"/>
          <w:szCs w:val="24"/>
        </w:rPr>
      </w:pPr>
    </w:p>
    <w:p w14:paraId="17F982E1" w14:textId="16B939DD" w:rsidR="009949BE" w:rsidRPr="00076B20" w:rsidRDefault="009949BE" w:rsidP="009949BE">
      <w:pPr>
        <w:rPr>
          <w:sz w:val="24"/>
          <w:szCs w:val="24"/>
        </w:rPr>
      </w:pPr>
      <w:r w:rsidRPr="00076B20">
        <w:rPr>
          <w:sz w:val="24"/>
          <w:szCs w:val="24"/>
        </w:rPr>
        <w:t>Contents as 132b except: [</w:t>
      </w:r>
      <w:r w:rsidRPr="00076B20">
        <w:rPr>
          <w:i/>
          <w:sz w:val="24"/>
          <w:szCs w:val="24"/>
        </w:rPr>
        <w:t>1</w:t>
      </w:r>
      <w:r w:rsidRPr="00076B20">
        <w:rPr>
          <w:sz w:val="24"/>
          <w:szCs w:val="24"/>
        </w:rPr>
        <w:t>] woodcut illustration by Stephen Alcorn of; [</w:t>
      </w:r>
      <w:r w:rsidRPr="00076B20">
        <w:rPr>
          <w:i/>
          <w:sz w:val="24"/>
          <w:szCs w:val="24"/>
        </w:rPr>
        <w:t>4</w:t>
      </w:r>
      <w:r w:rsidRPr="00076B20">
        <w:rPr>
          <w:sz w:val="24"/>
          <w:szCs w:val="24"/>
        </w:rPr>
        <w:t>] MODERN LIBRARY EDITION | November 1985</w:t>
      </w:r>
      <w:r w:rsidR="00EC266C">
        <w:rPr>
          <w:sz w:val="24"/>
          <w:szCs w:val="24"/>
        </w:rPr>
        <w:t>.</w:t>
      </w:r>
    </w:p>
    <w:p w14:paraId="5A1EA1EA" w14:textId="77777777" w:rsidR="009949BE" w:rsidRPr="00076B20" w:rsidRDefault="009949BE" w:rsidP="009949BE">
      <w:pPr>
        <w:rPr>
          <w:sz w:val="24"/>
          <w:szCs w:val="24"/>
        </w:rPr>
      </w:pPr>
    </w:p>
    <w:p w14:paraId="486E0EAC" w14:textId="77777777" w:rsidR="004D5BF7" w:rsidRDefault="009949BE" w:rsidP="009949BE">
      <w:pPr>
        <w:rPr>
          <w:sz w:val="24"/>
          <w:szCs w:val="24"/>
        </w:rPr>
      </w:pPr>
      <w:r w:rsidRPr="00027E60">
        <w:rPr>
          <w:i/>
          <w:sz w:val="24"/>
          <w:szCs w:val="24"/>
        </w:rPr>
        <w:t>Jacket:</w:t>
      </w:r>
      <w:r w:rsidRPr="00027E60">
        <w:rPr>
          <w:sz w:val="24"/>
          <w:szCs w:val="24"/>
        </w:rPr>
        <w:t xml:space="preserve"> Pictorial on </w:t>
      </w:r>
      <w:r>
        <w:rPr>
          <w:sz w:val="24"/>
          <w:szCs w:val="24"/>
        </w:rPr>
        <w:t>kraft paper</w:t>
      </w:r>
      <w:r w:rsidRPr="00027E60">
        <w:rPr>
          <w:sz w:val="24"/>
          <w:szCs w:val="24"/>
        </w:rPr>
        <w:t xml:space="preserve"> in strong reddish brown (40) and black with inset woodcut illustration </w:t>
      </w:r>
      <w:r>
        <w:rPr>
          <w:sz w:val="24"/>
          <w:szCs w:val="24"/>
        </w:rPr>
        <w:t xml:space="preserve">by Stephen Alcorn </w:t>
      </w:r>
      <w:r w:rsidRPr="00027E60">
        <w:rPr>
          <w:sz w:val="24"/>
          <w:szCs w:val="24"/>
        </w:rPr>
        <w:t xml:space="preserve">of Cellini holding a quill pen with sculpture on pedestal in background. </w:t>
      </w:r>
      <w:r>
        <w:rPr>
          <w:sz w:val="24"/>
          <w:szCs w:val="24"/>
        </w:rPr>
        <w:t>Woodcut by Stephen Alcorn</w:t>
      </w:r>
      <w:r w:rsidR="004D5BF7">
        <w:rPr>
          <w:sz w:val="24"/>
          <w:szCs w:val="24"/>
        </w:rPr>
        <w:t>.</w:t>
      </w:r>
    </w:p>
    <w:p w14:paraId="474C8C82" w14:textId="77777777" w:rsidR="004D5BF7" w:rsidRDefault="004D5BF7" w:rsidP="009949BE">
      <w:pPr>
        <w:rPr>
          <w:sz w:val="24"/>
          <w:szCs w:val="24"/>
        </w:rPr>
      </w:pPr>
    </w:p>
    <w:p w14:paraId="1ACCACDF" w14:textId="578DB64D" w:rsidR="009949BE" w:rsidRPr="00027E60" w:rsidRDefault="009949BE" w:rsidP="004D5BF7">
      <w:pPr>
        <w:ind w:firstLine="288"/>
        <w:rPr>
          <w:sz w:val="24"/>
          <w:szCs w:val="24"/>
        </w:rPr>
      </w:pPr>
      <w:r w:rsidRPr="00027E60">
        <w:rPr>
          <w:sz w:val="24"/>
          <w:szCs w:val="24"/>
        </w:rPr>
        <w:t>Front flap:</w:t>
      </w:r>
    </w:p>
    <w:p w14:paraId="3910A4C1" w14:textId="77777777" w:rsidR="009949BE" w:rsidRPr="00027E60" w:rsidRDefault="009949BE" w:rsidP="009949BE">
      <w:pPr>
        <w:ind w:left="288"/>
        <w:rPr>
          <w:sz w:val="24"/>
          <w:szCs w:val="24"/>
        </w:rPr>
      </w:pPr>
      <w:r w:rsidRPr="00027E60">
        <w:rPr>
          <w:sz w:val="24"/>
          <w:szCs w:val="24"/>
        </w:rPr>
        <w:t>This remarkable biography, written between 1558 and 1562, reads like a picaresque novel. It is, in fact, one of the most important documents of the 16th century. Benvenuto Cellini, an audaciously self</w:t>
      </w:r>
      <w:r>
        <w:rPr>
          <w:sz w:val="24"/>
          <w:szCs w:val="24"/>
        </w:rPr>
        <w:t>-</w:t>
      </w:r>
      <w:r w:rsidRPr="00027E60">
        <w:rPr>
          <w:sz w:val="24"/>
          <w:szCs w:val="24"/>
        </w:rPr>
        <w:t>serving Florentine goldsmith, tells of his escapades with the frankness and egoism characteristic of the Renaissance man, describing a life of unequaled grandeur, passion and adventure. It remains today one of the world masterpieces of autobiographical writing.</w:t>
      </w:r>
    </w:p>
    <w:p w14:paraId="4E8D4D5D" w14:textId="77777777" w:rsidR="009949BE" w:rsidRPr="00027E60" w:rsidRDefault="009949BE" w:rsidP="009949BE">
      <w:pPr>
        <w:rPr>
          <w:sz w:val="24"/>
          <w:szCs w:val="24"/>
        </w:rPr>
      </w:pPr>
    </w:p>
    <w:p w14:paraId="1DDDCD0B" w14:textId="77777777" w:rsidR="009949BE" w:rsidRPr="00027E60" w:rsidRDefault="009949BE" w:rsidP="009949BE">
      <w:pPr>
        <w:rPr>
          <w:sz w:val="24"/>
          <w:szCs w:val="24"/>
        </w:rPr>
      </w:pPr>
    </w:p>
    <w:p w14:paraId="610FD3D2" w14:textId="77777777" w:rsidR="009949BE" w:rsidRPr="00027E60" w:rsidRDefault="009949BE" w:rsidP="00EC266C">
      <w:pPr>
        <w:ind w:firstLine="288"/>
        <w:rPr>
          <w:sz w:val="24"/>
          <w:szCs w:val="24"/>
        </w:rPr>
      </w:pPr>
      <w:r w:rsidRPr="00027E60">
        <w:rPr>
          <w:sz w:val="24"/>
          <w:szCs w:val="24"/>
        </w:rPr>
        <w:t>Published November 1985 at $9.95. ISBN 0</w:t>
      </w:r>
      <w:r>
        <w:rPr>
          <w:sz w:val="24"/>
          <w:szCs w:val="24"/>
        </w:rPr>
        <w:t>-</w:t>
      </w:r>
      <w:r w:rsidRPr="00027E60">
        <w:rPr>
          <w:sz w:val="24"/>
          <w:szCs w:val="24"/>
        </w:rPr>
        <w:t>394</w:t>
      </w:r>
      <w:r>
        <w:rPr>
          <w:sz w:val="24"/>
          <w:szCs w:val="24"/>
        </w:rPr>
        <w:t>-</w:t>
      </w:r>
      <w:r w:rsidRPr="00027E60">
        <w:rPr>
          <w:sz w:val="24"/>
          <w:szCs w:val="24"/>
        </w:rPr>
        <w:t>60528</w:t>
      </w:r>
      <w:r>
        <w:rPr>
          <w:sz w:val="24"/>
          <w:szCs w:val="24"/>
        </w:rPr>
        <w:t>-</w:t>
      </w:r>
      <w:r w:rsidRPr="00027E60">
        <w:rPr>
          <w:sz w:val="24"/>
          <w:szCs w:val="24"/>
        </w:rPr>
        <w:t>4.</w:t>
      </w:r>
    </w:p>
    <w:p w14:paraId="373DFB4D" w14:textId="77777777" w:rsidR="009949BE" w:rsidRPr="00027E60" w:rsidRDefault="009949BE" w:rsidP="009949BE">
      <w:pPr>
        <w:rPr>
          <w:sz w:val="24"/>
          <w:szCs w:val="24"/>
        </w:rPr>
      </w:pPr>
    </w:p>
    <w:p w14:paraId="5FDE94E8" w14:textId="77777777" w:rsidR="009949BE" w:rsidRPr="00027E60" w:rsidRDefault="009949BE" w:rsidP="009949BE">
      <w:pPr>
        <w:rPr>
          <w:sz w:val="24"/>
          <w:szCs w:val="24"/>
        </w:rPr>
      </w:pPr>
    </w:p>
    <w:p w14:paraId="7903839C" w14:textId="77777777" w:rsidR="009949BE" w:rsidRPr="00027E60" w:rsidRDefault="009949BE" w:rsidP="009949BE">
      <w:pPr>
        <w:rPr>
          <w:sz w:val="24"/>
          <w:szCs w:val="24"/>
        </w:rPr>
      </w:pPr>
    </w:p>
    <w:p w14:paraId="16DCF721" w14:textId="77777777" w:rsidR="009949BE" w:rsidRPr="00027E60" w:rsidRDefault="009949BE" w:rsidP="009949BE">
      <w:pPr>
        <w:tabs>
          <w:tab w:val="left" w:pos="288"/>
          <w:tab w:val="left" w:pos="576"/>
        </w:tabs>
        <w:ind w:left="720" w:hanging="720"/>
        <w:jc w:val="center"/>
        <w:rPr>
          <w:b/>
          <w:sz w:val="24"/>
          <w:szCs w:val="24"/>
        </w:rPr>
      </w:pPr>
      <w:r w:rsidRPr="00027E60">
        <w:rPr>
          <w:b/>
          <w:sz w:val="24"/>
          <w:szCs w:val="24"/>
        </w:rPr>
        <w:br w:type="page"/>
      </w:r>
      <w:r w:rsidRPr="00027E60">
        <w:rPr>
          <w:b/>
          <w:sz w:val="24"/>
          <w:szCs w:val="24"/>
        </w:rPr>
        <w:lastRenderedPageBreak/>
        <w:t>133</w:t>
      </w:r>
    </w:p>
    <w:p w14:paraId="36015F6A" w14:textId="77777777" w:rsidR="009949BE" w:rsidRPr="00027E60" w:rsidRDefault="009949BE" w:rsidP="009949BE">
      <w:pPr>
        <w:tabs>
          <w:tab w:val="left" w:pos="288"/>
          <w:tab w:val="left" w:pos="576"/>
        </w:tabs>
        <w:ind w:left="720" w:hanging="720"/>
        <w:jc w:val="center"/>
        <w:rPr>
          <w:b/>
          <w:sz w:val="24"/>
          <w:szCs w:val="24"/>
        </w:rPr>
      </w:pPr>
    </w:p>
    <w:p w14:paraId="05105AD8" w14:textId="72979F08" w:rsidR="009949BE" w:rsidRPr="00027E60" w:rsidRDefault="009949BE" w:rsidP="009949BE">
      <w:pPr>
        <w:rPr>
          <w:sz w:val="24"/>
          <w:szCs w:val="24"/>
        </w:rPr>
      </w:pPr>
      <w:r w:rsidRPr="00027E60">
        <w:rPr>
          <w:b/>
          <w:sz w:val="24"/>
          <w:szCs w:val="24"/>
        </w:rPr>
        <w:t>NATHANIEL HAWTHORNE.  THE SCARLET LETTER.  1927–1971.</w:t>
      </w:r>
      <w:r>
        <w:rPr>
          <w:b/>
          <w:sz w:val="24"/>
          <w:szCs w:val="24"/>
        </w:rPr>
        <w:t xml:space="preserve">  </w:t>
      </w:r>
      <w:r w:rsidRPr="00027E60">
        <w:rPr>
          <w:b/>
          <w:sz w:val="24"/>
          <w:szCs w:val="24"/>
        </w:rPr>
        <w:t>(ML 93)</w:t>
      </w:r>
    </w:p>
    <w:p w14:paraId="5F79B329" w14:textId="77777777" w:rsidR="009949BE" w:rsidRPr="00027E60" w:rsidRDefault="009949BE" w:rsidP="009949BE">
      <w:pPr>
        <w:rPr>
          <w:sz w:val="24"/>
          <w:szCs w:val="24"/>
        </w:rPr>
      </w:pPr>
    </w:p>
    <w:p w14:paraId="5ADB098E" w14:textId="3DBCE7CC" w:rsidR="009949BE" w:rsidRPr="00027E60" w:rsidRDefault="009949BE" w:rsidP="009949BE">
      <w:pPr>
        <w:rPr>
          <w:sz w:val="24"/>
          <w:szCs w:val="24"/>
        </w:rPr>
      </w:pPr>
      <w:r w:rsidRPr="00027E60">
        <w:rPr>
          <w:b/>
          <w:sz w:val="24"/>
          <w:szCs w:val="24"/>
        </w:rPr>
        <w:t>133.1a.  First printing (1927)</w:t>
      </w:r>
    </w:p>
    <w:p w14:paraId="200A6860" w14:textId="77777777" w:rsidR="009949BE" w:rsidRPr="00027E60" w:rsidRDefault="009949BE" w:rsidP="009949BE">
      <w:pPr>
        <w:rPr>
          <w:sz w:val="24"/>
          <w:szCs w:val="24"/>
        </w:rPr>
      </w:pPr>
    </w:p>
    <w:p w14:paraId="4A52F1E8" w14:textId="77777777" w:rsidR="009949BE" w:rsidRPr="00027E60" w:rsidRDefault="009949BE" w:rsidP="009949BE">
      <w:pPr>
        <w:rPr>
          <w:sz w:val="24"/>
          <w:szCs w:val="24"/>
        </w:rPr>
      </w:pPr>
      <w:r w:rsidRPr="00027E60">
        <w:rPr>
          <w:sz w:val="24"/>
          <w:szCs w:val="24"/>
        </w:rPr>
        <w:t xml:space="preserve">[within double rules] THE | SCARLET LETTER | [rule] | BY | NATHANIEL HAWTHORNE | [rule] | INTRODUCTION BY | WILLIAM LYON PHELPS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6B17329C" w14:textId="77777777" w:rsidR="009949BE" w:rsidRPr="00027E60" w:rsidRDefault="009949BE" w:rsidP="009949BE">
      <w:pPr>
        <w:rPr>
          <w:sz w:val="24"/>
          <w:szCs w:val="24"/>
        </w:rPr>
      </w:pPr>
    </w:p>
    <w:p w14:paraId="73FD8900"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–iv] v–xvi, 1–303 [304].  [1–10]</w:t>
      </w:r>
      <w:r w:rsidRPr="00027E60">
        <w:rPr>
          <w:sz w:val="24"/>
          <w:szCs w:val="24"/>
          <w:vertAlign w:val="superscript"/>
        </w:rPr>
        <w:t>16</w:t>
      </w:r>
    </w:p>
    <w:p w14:paraId="607DA86E" w14:textId="77777777" w:rsidR="009949BE" w:rsidRPr="00027E60" w:rsidRDefault="009949BE" w:rsidP="009949BE">
      <w:pPr>
        <w:rPr>
          <w:sz w:val="24"/>
          <w:szCs w:val="24"/>
        </w:rPr>
      </w:pPr>
    </w:p>
    <w:p w14:paraId="4FB35F4C" w14:textId="77777777" w:rsidR="009949BE" w:rsidRPr="00027E60" w:rsidRDefault="009949BE" w:rsidP="009949BE">
      <w:pPr>
        <w:rPr>
          <w:sz w:val="24"/>
          <w:szCs w:val="24"/>
        </w:rPr>
      </w:pPr>
      <w:r w:rsidRPr="00027E60">
        <w:rPr>
          <w:sz w:val="24"/>
          <w:szCs w:val="24"/>
        </w:rPr>
        <w:t>[</w:t>
      </w:r>
      <w:proofErr w:type="spellStart"/>
      <w:r w:rsidRPr="00027E60">
        <w:rPr>
          <w:sz w:val="24"/>
          <w:szCs w:val="24"/>
        </w:rPr>
        <w:t>i</w:t>
      </w:r>
      <w:proofErr w:type="spellEnd"/>
      <w:r w:rsidRPr="00027E60">
        <w:rPr>
          <w:sz w:val="24"/>
          <w:szCs w:val="24"/>
        </w:rPr>
        <w:t xml:space="preserve">] half title; [ii] pub. note D6; [iii] title; [iv] </w:t>
      </w:r>
      <w:r w:rsidRPr="00027E60">
        <w:rPr>
          <w:i/>
          <w:sz w:val="24"/>
          <w:szCs w:val="24"/>
        </w:rPr>
        <w:t>Introduction Copyright,</w:t>
      </w:r>
      <w:r w:rsidRPr="00027E60">
        <w:rPr>
          <w:sz w:val="24"/>
          <w:szCs w:val="24"/>
        </w:rPr>
        <w:t xml:space="preserve"> 1927, </w:t>
      </w:r>
      <w:r w:rsidRPr="00027E60">
        <w:rPr>
          <w:i/>
          <w:sz w:val="24"/>
          <w:szCs w:val="24"/>
        </w:rPr>
        <w:t>by</w:t>
      </w:r>
      <w:r w:rsidRPr="00027E60">
        <w:rPr>
          <w:sz w:val="24"/>
          <w:szCs w:val="24"/>
        </w:rPr>
        <w:t xml:space="preserve"> | THE MODERN LIBRARY, INC. | [short double rule] | </w:t>
      </w:r>
      <w:r w:rsidRPr="00027E60">
        <w:rPr>
          <w:i/>
          <w:sz w:val="24"/>
          <w:szCs w:val="24"/>
        </w:rPr>
        <w:t>First Modern Library Edition</w:t>
      </w:r>
      <w:r w:rsidRPr="00027E60">
        <w:rPr>
          <w:sz w:val="24"/>
          <w:szCs w:val="24"/>
        </w:rPr>
        <w:t xml:space="preserve"> | 1927; v–vi PREFACE TO THE SECOND EDITION dated p. vi: </w:t>
      </w:r>
      <w:smartTag w:uri="urn:schemas-microsoft-com:office:smarttags" w:element="place">
        <w:smartTag w:uri="urn:schemas-microsoft-com:office:smarttags" w:element="City">
          <w:r w:rsidRPr="00027E60">
            <w:rPr>
              <w:smallCaps/>
              <w:sz w:val="24"/>
              <w:szCs w:val="24"/>
            </w:rPr>
            <w:t>Salem</w:t>
          </w:r>
        </w:smartTag>
      </w:smartTag>
      <w:r w:rsidRPr="00027E60">
        <w:rPr>
          <w:sz w:val="24"/>
          <w:szCs w:val="24"/>
        </w:rPr>
        <w:t xml:space="preserve">, </w:t>
      </w:r>
      <w:r w:rsidRPr="00027E60">
        <w:rPr>
          <w:i/>
          <w:sz w:val="24"/>
          <w:szCs w:val="24"/>
        </w:rPr>
        <w:t>March</w:t>
      </w:r>
      <w:r w:rsidRPr="00027E60">
        <w:rPr>
          <w:sz w:val="24"/>
          <w:szCs w:val="24"/>
        </w:rPr>
        <w:t xml:space="preserve"> 30, 1850.; [vii] CONTENTS; [viii] blank; ix–xvi INTRODUCTION signed p. xvi: W</w:t>
      </w:r>
      <w:r w:rsidRPr="00027E60">
        <w:rPr>
          <w:smallCaps/>
          <w:sz w:val="24"/>
          <w:szCs w:val="24"/>
        </w:rPr>
        <w:t>illiam Lyon Phelps</w:t>
      </w:r>
      <w:r w:rsidRPr="00027E60">
        <w:rPr>
          <w:sz w:val="24"/>
          <w:szCs w:val="24"/>
        </w:rPr>
        <w:t xml:space="preserve">. | </w:t>
      </w:r>
      <w:r w:rsidRPr="00027E60">
        <w:rPr>
          <w:smallCaps/>
          <w:sz w:val="24"/>
          <w:szCs w:val="24"/>
        </w:rPr>
        <w:t>New Haven, Conn.</w:t>
      </w:r>
      <w:r w:rsidRPr="00027E60">
        <w:rPr>
          <w:sz w:val="24"/>
          <w:szCs w:val="24"/>
        </w:rPr>
        <w:t xml:space="preserve">, | </w:t>
      </w:r>
      <w:r w:rsidRPr="00027E60">
        <w:rPr>
          <w:i/>
          <w:sz w:val="24"/>
          <w:szCs w:val="24"/>
        </w:rPr>
        <w:t>December,</w:t>
      </w:r>
      <w:r w:rsidRPr="00027E60">
        <w:rPr>
          <w:sz w:val="24"/>
          <w:szCs w:val="24"/>
        </w:rPr>
        <w:t xml:space="preserve"> 1926.; 1–303 text; [304] blank.</w:t>
      </w:r>
    </w:p>
    <w:p w14:paraId="2F5BD08F" w14:textId="77777777" w:rsidR="009949BE" w:rsidRPr="00027E60" w:rsidRDefault="009949BE" w:rsidP="009949BE">
      <w:pPr>
        <w:rPr>
          <w:sz w:val="24"/>
          <w:szCs w:val="24"/>
        </w:rPr>
      </w:pPr>
    </w:p>
    <w:p w14:paraId="705CD1A4" w14:textId="5E48136B" w:rsidR="009949BE" w:rsidRPr="00027E60" w:rsidRDefault="009949BE" w:rsidP="00AF491E">
      <w:pPr>
        <w:ind w:left="288"/>
        <w:rPr>
          <w:sz w:val="24"/>
          <w:szCs w:val="24"/>
        </w:rPr>
      </w:pPr>
      <w:r w:rsidRPr="00027E60">
        <w:rPr>
          <w:i/>
          <w:sz w:val="24"/>
          <w:szCs w:val="24"/>
        </w:rPr>
        <w:t>Variant:</w:t>
      </w:r>
      <w:r w:rsidRPr="00027E60">
        <w:rPr>
          <w:sz w:val="24"/>
          <w:szCs w:val="24"/>
        </w:rPr>
        <w:t xml:space="preserve"> Pagination and collation as 133.1a. Contents as 133.1a except: [iv] manufacturing statement</w:t>
      </w:r>
      <w:r>
        <w:rPr>
          <w:sz w:val="24"/>
          <w:szCs w:val="24"/>
        </w:rPr>
        <w:t xml:space="preserve"> only</w:t>
      </w:r>
      <w:r w:rsidRPr="00027E60">
        <w:rPr>
          <w:sz w:val="24"/>
          <w:szCs w:val="24"/>
        </w:rPr>
        <w:t>. (</w:t>
      </w:r>
      <w:r w:rsidRPr="00027E60">
        <w:rPr>
          <w:i/>
          <w:sz w:val="24"/>
          <w:szCs w:val="24"/>
        </w:rPr>
        <w:t>Balloon cloth binding D</w:t>
      </w:r>
      <w:r w:rsidRPr="00027E60">
        <w:rPr>
          <w:sz w:val="24"/>
          <w:szCs w:val="24"/>
        </w:rPr>
        <w:t>)</w:t>
      </w:r>
    </w:p>
    <w:p w14:paraId="33E37CA9" w14:textId="77777777" w:rsidR="009949BE" w:rsidRPr="00027E60" w:rsidRDefault="009949BE" w:rsidP="009949BE">
      <w:pPr>
        <w:rPr>
          <w:sz w:val="24"/>
          <w:szCs w:val="24"/>
        </w:rPr>
      </w:pPr>
    </w:p>
    <w:p w14:paraId="28B9918C" w14:textId="77777777" w:rsidR="004D5BF7"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w:t>
      </w:r>
      <w:r>
        <w:rPr>
          <w:sz w:val="24"/>
          <w:szCs w:val="24"/>
        </w:rPr>
        <w:t>2</w:t>
      </w:r>
      <w:r w:rsidRPr="00027E60">
        <w:rPr>
          <w:sz w:val="24"/>
          <w:szCs w:val="24"/>
        </w:rPr>
        <w:t xml:space="preserve">. </w:t>
      </w:r>
    </w:p>
    <w:p w14:paraId="20D82DAC" w14:textId="77777777" w:rsidR="004D5BF7" w:rsidRDefault="004D5BF7" w:rsidP="009949BE">
      <w:pPr>
        <w:rPr>
          <w:sz w:val="24"/>
          <w:szCs w:val="24"/>
        </w:rPr>
      </w:pPr>
    </w:p>
    <w:p w14:paraId="559F91EB" w14:textId="205CE6BE" w:rsidR="009949BE" w:rsidRPr="00027E60" w:rsidRDefault="009949BE" w:rsidP="004D5BF7">
      <w:pPr>
        <w:ind w:firstLine="288"/>
        <w:rPr>
          <w:sz w:val="24"/>
          <w:szCs w:val="24"/>
        </w:rPr>
      </w:pPr>
      <w:r w:rsidRPr="00027E60">
        <w:rPr>
          <w:sz w:val="24"/>
          <w:szCs w:val="24"/>
        </w:rPr>
        <w:t>Text on front:</w:t>
      </w:r>
    </w:p>
    <w:p w14:paraId="65ADC45A" w14:textId="77777777" w:rsidR="009949BE" w:rsidRPr="00027E60" w:rsidRDefault="009949BE" w:rsidP="009949BE">
      <w:pPr>
        <w:ind w:left="288"/>
        <w:rPr>
          <w:sz w:val="24"/>
          <w:szCs w:val="24"/>
        </w:rPr>
      </w:pPr>
      <w:r w:rsidRPr="00027E60">
        <w:rPr>
          <w:sz w:val="24"/>
          <w:szCs w:val="24"/>
        </w:rPr>
        <w:t xml:space="preserve">“I consider Hawthorne the most consummate literary artist in American literature, and ‘The Scarlet Letter’ the greatest book ever written in the </w:t>
      </w:r>
      <w:smartTag w:uri="urn:schemas-microsoft-com:office:smarttags" w:element="place">
        <w:r w:rsidRPr="00027E60">
          <w:rPr>
            <w:sz w:val="24"/>
            <w:szCs w:val="24"/>
          </w:rPr>
          <w:t>Western Hemisphere</w:t>
        </w:r>
      </w:smartTag>
      <w:r w:rsidRPr="00027E60">
        <w:rPr>
          <w:sz w:val="24"/>
          <w:szCs w:val="24"/>
        </w:rPr>
        <w:t>. It holds its place among the fifteen best novels of the world.”</w:t>
      </w:r>
      <w:r>
        <w:rPr>
          <w:sz w:val="24"/>
          <w:szCs w:val="24"/>
        </w:rPr>
        <w:t xml:space="preserve"> — </w:t>
      </w:r>
      <w:r w:rsidRPr="00A5362A">
        <w:rPr>
          <w:i/>
          <w:sz w:val="24"/>
          <w:szCs w:val="24"/>
        </w:rPr>
        <w:t>W</w:t>
      </w:r>
      <w:r w:rsidRPr="00027E60">
        <w:rPr>
          <w:i/>
          <w:sz w:val="24"/>
          <w:szCs w:val="24"/>
        </w:rPr>
        <w:t>illiam Lyon Phelps</w:t>
      </w:r>
    </w:p>
    <w:p w14:paraId="552D362B" w14:textId="00E53B8B" w:rsidR="002935C1" w:rsidRPr="003A35B5" w:rsidRDefault="009949BE" w:rsidP="009949BE">
      <w:pPr>
        <w:ind w:left="288"/>
        <w:rPr>
          <w:i/>
          <w:iCs/>
          <w:sz w:val="24"/>
          <w:szCs w:val="24"/>
        </w:rPr>
      </w:pPr>
      <w:r w:rsidRPr="00027E60">
        <w:rPr>
          <w:sz w:val="24"/>
          <w:szCs w:val="24"/>
        </w:rPr>
        <w:tab/>
        <w:t xml:space="preserve">The inclusion of “The Scarlett Letter” in this series adds the name of </w:t>
      </w:r>
      <w:smartTag w:uri="urn:schemas-microsoft-com:office:smarttags" w:element="City">
        <w:smartTag w:uri="urn:schemas-microsoft-com:office:smarttags" w:element="place">
          <w:r w:rsidRPr="00027E60">
            <w:rPr>
              <w:sz w:val="24"/>
              <w:szCs w:val="24"/>
            </w:rPr>
            <w:t>Hawthorne</w:t>
          </w:r>
        </w:smartTag>
      </w:smartTag>
      <w:r w:rsidRPr="00027E60">
        <w:rPr>
          <w:sz w:val="24"/>
          <w:szCs w:val="24"/>
        </w:rPr>
        <w:t xml:space="preserve"> to a roster of American authors that already contains Poe, Whitman, James, Melville, Dreiser, Anderson, Hearn, Crane, Bierce, O’Neill, Hecht and Beebe. As many more American works will be added as can be found to be consistent with the standards of the Modern Library. </w:t>
      </w:r>
      <w:r w:rsidR="003A35B5">
        <w:rPr>
          <w:i/>
          <w:iCs/>
          <w:sz w:val="24"/>
          <w:szCs w:val="24"/>
        </w:rPr>
        <w:t>(Spring 1927)</w:t>
      </w:r>
    </w:p>
    <w:p w14:paraId="595568E6" w14:textId="77777777" w:rsidR="002935C1" w:rsidRDefault="002935C1" w:rsidP="009949BE">
      <w:pPr>
        <w:ind w:left="288"/>
        <w:rPr>
          <w:sz w:val="24"/>
          <w:szCs w:val="24"/>
        </w:rPr>
      </w:pPr>
    </w:p>
    <w:p w14:paraId="5652A4AF" w14:textId="20B68B82" w:rsidR="009949BE" w:rsidRPr="00027E60" w:rsidRDefault="009949BE" w:rsidP="009949BE">
      <w:pPr>
        <w:ind w:left="288"/>
        <w:rPr>
          <w:sz w:val="24"/>
          <w:szCs w:val="24"/>
        </w:rPr>
      </w:pPr>
      <w:r>
        <w:rPr>
          <w:sz w:val="24"/>
          <w:szCs w:val="24"/>
        </w:rPr>
        <w:t xml:space="preserve">Front flap </w:t>
      </w:r>
      <w:r w:rsidR="00F42208">
        <w:rPr>
          <w:sz w:val="24"/>
          <w:szCs w:val="24"/>
        </w:rPr>
        <w:t xml:space="preserve">as Jacket B except </w:t>
      </w:r>
      <w:r>
        <w:rPr>
          <w:sz w:val="24"/>
          <w:szCs w:val="24"/>
        </w:rPr>
        <w:t>has misspelling “</w:t>
      </w:r>
      <w:proofErr w:type="spellStart"/>
      <w:r>
        <w:rPr>
          <w:sz w:val="24"/>
          <w:szCs w:val="24"/>
        </w:rPr>
        <w:t>Phrynne</w:t>
      </w:r>
      <w:proofErr w:type="spellEnd"/>
      <w:r>
        <w:rPr>
          <w:sz w:val="24"/>
          <w:szCs w:val="24"/>
        </w:rPr>
        <w:t>.</w:t>
      </w:r>
      <w:r w:rsidR="003A35B5">
        <w:rPr>
          <w:sz w:val="24"/>
          <w:szCs w:val="24"/>
        </w:rPr>
        <w:t>”</w:t>
      </w:r>
      <w:r w:rsidR="00F42208">
        <w:rPr>
          <w:sz w:val="24"/>
          <w:szCs w:val="24"/>
        </w:rPr>
        <w:t xml:space="preserve"> (</w:t>
      </w:r>
      <w:r w:rsidR="00F42208" w:rsidRPr="00F42208">
        <w:rPr>
          <w:i/>
          <w:sz w:val="24"/>
          <w:szCs w:val="24"/>
        </w:rPr>
        <w:t>Spring 1927</w:t>
      </w:r>
      <w:r w:rsidR="00F42208">
        <w:rPr>
          <w:sz w:val="24"/>
          <w:szCs w:val="24"/>
        </w:rPr>
        <w:t>)</w:t>
      </w:r>
    </w:p>
    <w:p w14:paraId="3B84AE4F" w14:textId="77777777" w:rsidR="009949BE" w:rsidRPr="00027E60" w:rsidRDefault="009949BE" w:rsidP="009949BE">
      <w:pPr>
        <w:rPr>
          <w:sz w:val="24"/>
          <w:szCs w:val="24"/>
        </w:rPr>
      </w:pPr>
    </w:p>
    <w:p w14:paraId="4FA6D5A2" w14:textId="77777777" w:rsidR="002935C1"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Uniform typographic jacket D. (</w:t>
      </w:r>
      <w:r w:rsidRPr="00027E60">
        <w:rPr>
          <w:i/>
          <w:sz w:val="24"/>
          <w:szCs w:val="24"/>
        </w:rPr>
        <w:t>Fall 1929</w:t>
      </w:r>
      <w:r w:rsidRPr="00027E60">
        <w:rPr>
          <w:sz w:val="24"/>
          <w:szCs w:val="24"/>
        </w:rPr>
        <w:t xml:space="preserve">) </w:t>
      </w:r>
    </w:p>
    <w:p w14:paraId="1ABEF3AF" w14:textId="77777777" w:rsidR="002935C1" w:rsidRDefault="002935C1" w:rsidP="009949BE">
      <w:pPr>
        <w:rPr>
          <w:sz w:val="24"/>
          <w:szCs w:val="24"/>
        </w:rPr>
      </w:pPr>
    </w:p>
    <w:p w14:paraId="1BF94F0B" w14:textId="2A9730C1" w:rsidR="009949BE" w:rsidRPr="00027E60" w:rsidRDefault="009949BE" w:rsidP="002935C1">
      <w:pPr>
        <w:ind w:firstLine="288"/>
        <w:rPr>
          <w:sz w:val="24"/>
          <w:szCs w:val="24"/>
        </w:rPr>
      </w:pPr>
      <w:r w:rsidRPr="00027E60">
        <w:rPr>
          <w:sz w:val="24"/>
          <w:szCs w:val="24"/>
        </w:rPr>
        <w:t>Front flap:</w:t>
      </w:r>
    </w:p>
    <w:p w14:paraId="465A2366" w14:textId="77777777" w:rsidR="009949BE" w:rsidRDefault="009949BE" w:rsidP="009949BE">
      <w:pPr>
        <w:ind w:left="288"/>
        <w:rPr>
          <w:sz w:val="24"/>
          <w:szCs w:val="24"/>
        </w:rPr>
      </w:pPr>
      <w:r w:rsidRPr="00027E60">
        <w:rPr>
          <w:sz w:val="24"/>
          <w:szCs w:val="24"/>
        </w:rPr>
        <w:t xml:space="preserve">Of the few authors who have escaped the iconoclastic onslaughts of modern criticism, Nathaniel Hawthorne stands </w:t>
      </w:r>
      <w:proofErr w:type="spellStart"/>
      <w:r w:rsidRPr="00027E60">
        <w:rPr>
          <w:sz w:val="24"/>
          <w:szCs w:val="24"/>
        </w:rPr>
        <w:t>unassailed</w:t>
      </w:r>
      <w:proofErr w:type="spellEnd"/>
      <w:r w:rsidRPr="00027E60">
        <w:rPr>
          <w:sz w:val="24"/>
          <w:szCs w:val="24"/>
        </w:rPr>
        <w:t xml:space="preserve"> and with undiminished prestige among </w:t>
      </w:r>
      <w:smartTag w:uri="urn:schemas-microsoft-com:office:smarttags" w:element="country-region">
        <w:smartTag w:uri="urn:schemas-microsoft-com:office:smarttags" w:element="place">
          <w:r w:rsidRPr="00027E60">
            <w:rPr>
              <w:sz w:val="24"/>
              <w:szCs w:val="24"/>
            </w:rPr>
            <w:t>America</w:t>
          </w:r>
        </w:smartTag>
      </w:smartTag>
      <w:r w:rsidRPr="00027E60">
        <w:rPr>
          <w:sz w:val="24"/>
          <w:szCs w:val="24"/>
        </w:rPr>
        <w:t xml:space="preserve">’s immortals. Generations of readers have been moved by the austere and relentless power of </w:t>
      </w:r>
      <w:r w:rsidRPr="00027E60">
        <w:rPr>
          <w:i/>
          <w:sz w:val="24"/>
          <w:szCs w:val="24"/>
        </w:rPr>
        <w:t>The Scarlet Letter</w:t>
      </w:r>
      <w:r w:rsidRPr="00027E60">
        <w:rPr>
          <w:sz w:val="24"/>
          <w:szCs w:val="24"/>
        </w:rPr>
        <w:t>. For its revelation of a guilt</w:t>
      </w:r>
      <w:r>
        <w:rPr>
          <w:sz w:val="24"/>
          <w:szCs w:val="24"/>
        </w:rPr>
        <w:t>-</w:t>
      </w:r>
      <w:r w:rsidRPr="00027E60">
        <w:rPr>
          <w:sz w:val="24"/>
          <w:szCs w:val="24"/>
        </w:rPr>
        <w:t xml:space="preserve">stricken attitude toward sin, for its intense human interest and its purity of diction and accuracy of analysis, for its interpretation of the Puritan way of life, the story of Hester </w:t>
      </w:r>
      <w:proofErr w:type="spellStart"/>
      <w:r w:rsidRPr="00540A32">
        <w:rPr>
          <w:sz w:val="24"/>
          <w:szCs w:val="24"/>
        </w:rPr>
        <w:t>Phrynne</w:t>
      </w:r>
      <w:proofErr w:type="spellEnd"/>
      <w:r w:rsidRPr="00540A32">
        <w:rPr>
          <w:sz w:val="24"/>
          <w:szCs w:val="24"/>
        </w:rPr>
        <w:t xml:space="preserve"> </w:t>
      </w:r>
      <w:r w:rsidRPr="00027E60">
        <w:rPr>
          <w:sz w:val="24"/>
          <w:szCs w:val="24"/>
        </w:rPr>
        <w:t>[</w:t>
      </w:r>
      <w:r w:rsidRPr="00027E60">
        <w:rPr>
          <w:i/>
          <w:sz w:val="24"/>
          <w:szCs w:val="24"/>
        </w:rPr>
        <w:t>sic</w:t>
      </w:r>
      <w:r w:rsidRPr="00027E60">
        <w:rPr>
          <w:sz w:val="24"/>
          <w:szCs w:val="24"/>
        </w:rPr>
        <w:t>] has inevitably become part of our national legacy. (</w:t>
      </w:r>
      <w:r w:rsidRPr="00027E60">
        <w:rPr>
          <w:i/>
          <w:sz w:val="24"/>
          <w:szCs w:val="24"/>
        </w:rPr>
        <w:t>Fall 1933</w:t>
      </w:r>
      <w:r w:rsidRPr="00027E60">
        <w:rPr>
          <w:sz w:val="24"/>
          <w:szCs w:val="24"/>
        </w:rPr>
        <w:t>)</w:t>
      </w:r>
    </w:p>
    <w:p w14:paraId="0B0CE80F" w14:textId="77777777" w:rsidR="009949BE" w:rsidRDefault="009949BE" w:rsidP="009949BE">
      <w:pPr>
        <w:rPr>
          <w:sz w:val="24"/>
          <w:szCs w:val="24"/>
        </w:rPr>
      </w:pPr>
    </w:p>
    <w:p w14:paraId="092F3F6D" w14:textId="77777777" w:rsidR="009949BE" w:rsidRDefault="009949BE" w:rsidP="009949BE">
      <w:pPr>
        <w:rPr>
          <w:sz w:val="24"/>
          <w:szCs w:val="24"/>
        </w:rPr>
      </w:pPr>
    </w:p>
    <w:p w14:paraId="74A0E002" w14:textId="77777777" w:rsidR="009949BE" w:rsidRPr="00027E60" w:rsidRDefault="009949BE" w:rsidP="003A35B5">
      <w:pPr>
        <w:ind w:firstLine="288"/>
        <w:rPr>
          <w:sz w:val="24"/>
          <w:szCs w:val="24"/>
        </w:rPr>
      </w:pPr>
      <w:r w:rsidRPr="00027E60">
        <w:rPr>
          <w:sz w:val="24"/>
          <w:szCs w:val="24"/>
        </w:rPr>
        <w:t xml:space="preserve">ML edition printed from </w:t>
      </w:r>
      <w:r>
        <w:rPr>
          <w:sz w:val="24"/>
          <w:szCs w:val="24"/>
        </w:rPr>
        <w:t>plates made from a new typesetting</w:t>
      </w:r>
      <w:r w:rsidRPr="00027E60">
        <w:rPr>
          <w:sz w:val="24"/>
          <w:szCs w:val="24"/>
        </w:rPr>
        <w:t xml:space="preserve">. Published February 1927. </w:t>
      </w:r>
      <w:r w:rsidRPr="00027E60">
        <w:rPr>
          <w:i/>
          <w:sz w:val="24"/>
          <w:szCs w:val="24"/>
        </w:rPr>
        <w:t>WR</w:t>
      </w:r>
      <w:r w:rsidRPr="00027E60">
        <w:rPr>
          <w:sz w:val="24"/>
          <w:szCs w:val="24"/>
        </w:rPr>
        <w:t xml:space="preserve"> 12 March 1927. First printing: Not ascertained. Discontinued 1971/72.</w:t>
      </w:r>
    </w:p>
    <w:p w14:paraId="5D5C5678" w14:textId="3D935908" w:rsidR="009949BE" w:rsidRPr="00027E60" w:rsidRDefault="009949BE" w:rsidP="003A35B5">
      <w:pPr>
        <w:ind w:firstLine="360"/>
        <w:rPr>
          <w:sz w:val="24"/>
          <w:szCs w:val="24"/>
        </w:rPr>
      </w:pPr>
      <w:r w:rsidRPr="00C07B83">
        <w:rPr>
          <w:sz w:val="24"/>
          <w:szCs w:val="24"/>
        </w:rPr>
        <w:t xml:space="preserve">When Cerf invited Phelps to write the introduction he indicated that </w:t>
      </w:r>
      <w:r w:rsidRPr="00C07B83">
        <w:rPr>
          <w:i/>
          <w:sz w:val="24"/>
          <w:szCs w:val="24"/>
        </w:rPr>
        <w:t>The Scarlet Letter</w:t>
      </w:r>
      <w:r w:rsidRPr="00C07B83">
        <w:rPr>
          <w:sz w:val="24"/>
          <w:szCs w:val="24"/>
        </w:rPr>
        <w:t xml:space="preserve"> was being added to the series as part of “our endeavor to include . . . as many great American works as possible” and reminded the Yale professor that the ML had no introduction by him (Cerf to Phelps, 5 October 1926). Phelps</w:t>
      </w:r>
      <w:r w:rsidRPr="00027E60">
        <w:rPr>
          <w:sz w:val="24"/>
          <w:szCs w:val="24"/>
        </w:rPr>
        <w:t xml:space="preserve"> missed the 15 November deadline by nearly a month and offered to waive the $50 fee (Phelps to Cerf, 12 December 1926)</w:t>
      </w:r>
      <w:r>
        <w:rPr>
          <w:sz w:val="24"/>
          <w:szCs w:val="24"/>
        </w:rPr>
        <w:t>, but</w:t>
      </w:r>
      <w:r w:rsidRPr="00027E60">
        <w:rPr>
          <w:sz w:val="24"/>
          <w:szCs w:val="24"/>
        </w:rPr>
        <w:t xml:space="preserve"> Cerf sent it to him anyway.</w:t>
      </w:r>
    </w:p>
    <w:p w14:paraId="3A6E1F32" w14:textId="0F075926" w:rsidR="009949BE" w:rsidRDefault="009949BE" w:rsidP="003A35B5">
      <w:pPr>
        <w:ind w:firstLine="360"/>
        <w:rPr>
          <w:sz w:val="24"/>
          <w:szCs w:val="24"/>
        </w:rPr>
      </w:pPr>
      <w:r w:rsidRPr="00027E60">
        <w:rPr>
          <w:sz w:val="24"/>
          <w:szCs w:val="24"/>
        </w:rPr>
        <w:t>The text of 133.1 is that of the second edition (Clark, p. 162).</w:t>
      </w:r>
    </w:p>
    <w:p w14:paraId="2DAFA6B1" w14:textId="45B421D0" w:rsidR="009949BE" w:rsidRDefault="009949BE" w:rsidP="003A35B5">
      <w:pPr>
        <w:ind w:firstLine="360"/>
        <w:rPr>
          <w:sz w:val="24"/>
          <w:szCs w:val="24"/>
        </w:rPr>
      </w:pPr>
      <w:r w:rsidRPr="00396191">
        <w:rPr>
          <w:i/>
          <w:sz w:val="24"/>
          <w:szCs w:val="24"/>
        </w:rPr>
        <w:t>The Scarlet Letter</w:t>
      </w:r>
      <w:r>
        <w:rPr>
          <w:sz w:val="24"/>
          <w:szCs w:val="24"/>
        </w:rPr>
        <w:t xml:space="preserve"> did not rank among the 99 best-selling ML titles during the first six months of 1928. During the 18-month period May 1942</w:t>
      </w:r>
      <w:r w:rsidR="00580AAB">
        <w:rPr>
          <w:sz w:val="24"/>
          <w:szCs w:val="24"/>
        </w:rPr>
        <w:t>–</w:t>
      </w:r>
      <w:r>
        <w:rPr>
          <w:sz w:val="24"/>
          <w:szCs w:val="24"/>
        </w:rPr>
        <w:t>October 1943 it was in the third quarter of ML titles in terms of sales. It ranked high in the second quarter if ML titles by the 12-month period November 1951</w:t>
      </w:r>
      <w:r w:rsidR="00580AAB">
        <w:rPr>
          <w:sz w:val="24"/>
          <w:szCs w:val="24"/>
        </w:rPr>
        <w:t>–</w:t>
      </w:r>
      <w:r>
        <w:rPr>
          <w:sz w:val="24"/>
          <w:szCs w:val="24"/>
        </w:rPr>
        <w:t>October 1952.</w:t>
      </w:r>
    </w:p>
    <w:p w14:paraId="469AB2DC" w14:textId="77777777" w:rsidR="009949BE" w:rsidRDefault="009949BE" w:rsidP="009949BE">
      <w:pPr>
        <w:rPr>
          <w:sz w:val="24"/>
          <w:szCs w:val="24"/>
        </w:rPr>
      </w:pPr>
    </w:p>
    <w:p w14:paraId="37CC849A" w14:textId="77777777" w:rsidR="009949BE" w:rsidRPr="00027E60" w:rsidRDefault="009949BE" w:rsidP="009949BE">
      <w:pPr>
        <w:rPr>
          <w:sz w:val="24"/>
          <w:szCs w:val="24"/>
        </w:rPr>
      </w:pPr>
    </w:p>
    <w:p w14:paraId="3C07EA40" w14:textId="715DCFBD" w:rsidR="009949BE" w:rsidRPr="00027E60" w:rsidRDefault="009949BE" w:rsidP="009949BE">
      <w:pPr>
        <w:rPr>
          <w:sz w:val="24"/>
          <w:szCs w:val="24"/>
        </w:rPr>
      </w:pPr>
      <w:r w:rsidRPr="00027E60">
        <w:rPr>
          <w:b/>
          <w:sz w:val="24"/>
          <w:szCs w:val="24"/>
        </w:rPr>
        <w:t>133.1b.  Title page reset (194</w:t>
      </w:r>
      <w:r>
        <w:rPr>
          <w:b/>
          <w:sz w:val="24"/>
          <w:szCs w:val="24"/>
        </w:rPr>
        <w:t>1</w:t>
      </w:r>
      <w:r w:rsidRPr="00027E60">
        <w:rPr>
          <w:b/>
          <w:sz w:val="24"/>
          <w:szCs w:val="24"/>
        </w:rPr>
        <w:t>)</w:t>
      </w:r>
    </w:p>
    <w:p w14:paraId="16B27F15" w14:textId="77777777" w:rsidR="009949BE" w:rsidRPr="00027E60" w:rsidRDefault="009949BE" w:rsidP="009949BE">
      <w:pPr>
        <w:rPr>
          <w:sz w:val="24"/>
          <w:szCs w:val="24"/>
        </w:rPr>
      </w:pPr>
    </w:p>
    <w:p w14:paraId="58C1F655" w14:textId="77777777" w:rsidR="009949BE" w:rsidRPr="00027E60" w:rsidRDefault="009949BE" w:rsidP="009949BE">
      <w:pPr>
        <w:rPr>
          <w:sz w:val="24"/>
          <w:szCs w:val="24"/>
        </w:rPr>
      </w:pPr>
      <w:r w:rsidRPr="00027E60">
        <w:rPr>
          <w:sz w:val="24"/>
          <w:szCs w:val="24"/>
        </w:rPr>
        <w:t xml:space="preserve">THE | SCARLET | LETTER | </w:t>
      </w:r>
      <w:r w:rsidRPr="00027E60">
        <w:rPr>
          <w:i/>
          <w:sz w:val="24"/>
          <w:szCs w:val="24"/>
        </w:rPr>
        <w:t>by</w:t>
      </w:r>
      <w:r w:rsidRPr="00027E60">
        <w:rPr>
          <w:sz w:val="24"/>
          <w:szCs w:val="24"/>
        </w:rPr>
        <w:t xml:space="preserve"> NATHANIEL HAWTHORNE | </w:t>
      </w:r>
      <w:r w:rsidRPr="00027E60">
        <w:rPr>
          <w:i/>
          <w:sz w:val="24"/>
          <w:szCs w:val="24"/>
        </w:rPr>
        <w:t>Introduction by</w:t>
      </w:r>
      <w:r w:rsidRPr="00027E60">
        <w:rPr>
          <w:sz w:val="24"/>
          <w:szCs w:val="24"/>
        </w:rPr>
        <w:t xml:space="preserve"> WILLIAM LYON PHELPS | [torchbearer D1 at right; 3</w:t>
      </w:r>
      <w:r>
        <w:rPr>
          <w:sz w:val="24"/>
          <w:szCs w:val="24"/>
        </w:rPr>
        <w:t>-</w:t>
      </w:r>
      <w:r w:rsidRPr="00027E60">
        <w:rPr>
          <w:sz w:val="24"/>
          <w:szCs w:val="24"/>
        </w:rPr>
        <w:t xml:space="preserve">line imprint at left] THE | MODERN LIBRARY | </w:t>
      </w:r>
      <w:smartTag w:uri="urn:schemas-microsoft-com:office:smarttags" w:element="State">
        <w:smartTag w:uri="urn:schemas-microsoft-com:office:smarttags" w:element="place">
          <w:r w:rsidRPr="00027E60">
            <w:rPr>
              <w:sz w:val="24"/>
              <w:szCs w:val="24"/>
            </w:rPr>
            <w:t>NEW YORK</w:t>
          </w:r>
        </w:smartTag>
      </w:smartTag>
      <w:r w:rsidRPr="00027E60">
        <w:rPr>
          <w:sz w:val="24"/>
          <w:szCs w:val="24"/>
        </w:rPr>
        <w:t xml:space="preserve"> | [rule]</w:t>
      </w:r>
    </w:p>
    <w:p w14:paraId="24141371" w14:textId="77777777" w:rsidR="009949BE" w:rsidRPr="00027E60" w:rsidRDefault="009949BE" w:rsidP="009949BE">
      <w:pPr>
        <w:rPr>
          <w:sz w:val="24"/>
          <w:szCs w:val="24"/>
        </w:rPr>
      </w:pPr>
    </w:p>
    <w:p w14:paraId="313A937E" w14:textId="77777777" w:rsidR="009949BE" w:rsidRDefault="009949BE" w:rsidP="009949BE">
      <w:pPr>
        <w:rPr>
          <w:sz w:val="24"/>
          <w:szCs w:val="24"/>
        </w:rPr>
      </w:pPr>
      <w:r w:rsidRPr="00027E60">
        <w:rPr>
          <w:sz w:val="24"/>
          <w:szCs w:val="24"/>
        </w:rPr>
        <w:t>Pagin</w:t>
      </w:r>
      <w:r>
        <w:rPr>
          <w:sz w:val="24"/>
          <w:szCs w:val="24"/>
        </w:rPr>
        <w:t>ation and collation as 133.1a.</w:t>
      </w:r>
    </w:p>
    <w:p w14:paraId="2F392084" w14:textId="77777777" w:rsidR="009949BE" w:rsidRDefault="009949BE" w:rsidP="009949BE">
      <w:pPr>
        <w:rPr>
          <w:sz w:val="24"/>
          <w:szCs w:val="24"/>
        </w:rPr>
      </w:pPr>
    </w:p>
    <w:p w14:paraId="3DA13654" w14:textId="77777777" w:rsidR="009949BE" w:rsidRPr="00E50450" w:rsidRDefault="009949BE" w:rsidP="009949BE">
      <w:pPr>
        <w:rPr>
          <w:sz w:val="24"/>
          <w:szCs w:val="24"/>
        </w:rPr>
      </w:pPr>
      <w:r w:rsidRPr="00E50450">
        <w:rPr>
          <w:sz w:val="24"/>
          <w:szCs w:val="24"/>
        </w:rPr>
        <w:t>Contents as 133.1a except: [ii] blank; [iv] publication and manufacturing statements.</w:t>
      </w:r>
    </w:p>
    <w:p w14:paraId="6CAE0E34" w14:textId="77777777" w:rsidR="009949BE" w:rsidRPr="00027E60" w:rsidRDefault="009949BE" w:rsidP="009949BE">
      <w:pPr>
        <w:rPr>
          <w:sz w:val="24"/>
          <w:szCs w:val="24"/>
        </w:rPr>
      </w:pPr>
    </w:p>
    <w:p w14:paraId="6C63CAFD" w14:textId="35D32869" w:rsidR="009949BE" w:rsidRDefault="009949BE" w:rsidP="009949BE">
      <w:pPr>
        <w:rPr>
          <w:sz w:val="24"/>
          <w:szCs w:val="24"/>
        </w:rPr>
      </w:pPr>
      <w:r w:rsidRPr="00064256">
        <w:rPr>
          <w:i/>
          <w:sz w:val="24"/>
          <w:szCs w:val="24"/>
        </w:rPr>
        <w:t xml:space="preserve">Jacket </w:t>
      </w:r>
      <w:r>
        <w:rPr>
          <w:i/>
          <w:sz w:val="24"/>
          <w:szCs w:val="24"/>
        </w:rPr>
        <w:t>A</w:t>
      </w:r>
      <w:r w:rsidRPr="00064256">
        <w:rPr>
          <w:i/>
          <w:sz w:val="24"/>
          <w:szCs w:val="24"/>
        </w:rPr>
        <w:t>:</w:t>
      </w:r>
      <w:r w:rsidRPr="00027E60">
        <w:rPr>
          <w:sz w:val="24"/>
          <w:szCs w:val="24"/>
        </w:rPr>
        <w:t xml:space="preserve"> </w:t>
      </w:r>
      <w:r>
        <w:rPr>
          <w:sz w:val="24"/>
          <w:szCs w:val="24"/>
        </w:rPr>
        <w:t>Non-pictorial</w:t>
      </w:r>
      <w:r w:rsidRPr="00027E60">
        <w:rPr>
          <w:sz w:val="24"/>
          <w:szCs w:val="24"/>
        </w:rPr>
        <w:t xml:space="preserve"> in moderate red (15) and black on tan paper; title and statement of responsibility in reverse on inset moderate red panel, other lettering in black. Front flap</w:t>
      </w:r>
      <w:r>
        <w:rPr>
          <w:sz w:val="24"/>
          <w:szCs w:val="24"/>
        </w:rPr>
        <w:t xml:space="preserve"> includes</w:t>
      </w:r>
      <w:r w:rsidR="00580AAB">
        <w:rPr>
          <w:sz w:val="24"/>
          <w:szCs w:val="24"/>
        </w:rPr>
        <w:t xml:space="preserve"> </w:t>
      </w:r>
      <w:r>
        <w:rPr>
          <w:sz w:val="24"/>
          <w:szCs w:val="24"/>
        </w:rPr>
        <w:t>the misspelling “</w:t>
      </w:r>
      <w:proofErr w:type="spellStart"/>
      <w:r>
        <w:rPr>
          <w:sz w:val="24"/>
          <w:szCs w:val="24"/>
        </w:rPr>
        <w:t>Phrynne</w:t>
      </w:r>
      <w:proofErr w:type="spellEnd"/>
      <w:r>
        <w:rPr>
          <w:sz w:val="24"/>
          <w:szCs w:val="24"/>
        </w:rPr>
        <w:t>”</w:t>
      </w:r>
      <w:r w:rsidRPr="00027E60">
        <w:rPr>
          <w:sz w:val="24"/>
          <w:szCs w:val="24"/>
        </w:rPr>
        <w:t xml:space="preserve"> </w:t>
      </w:r>
      <w:r w:rsidRPr="00064256">
        <w:rPr>
          <w:sz w:val="24"/>
          <w:szCs w:val="24"/>
        </w:rPr>
        <w:t>as 133.1a jacket B.</w:t>
      </w:r>
      <w:r w:rsidRPr="00027E60">
        <w:rPr>
          <w:sz w:val="24"/>
          <w:szCs w:val="24"/>
        </w:rPr>
        <w:t xml:space="preserve"> (</w:t>
      </w:r>
      <w:r w:rsidRPr="00027E60">
        <w:rPr>
          <w:i/>
          <w:sz w:val="24"/>
          <w:szCs w:val="24"/>
        </w:rPr>
        <w:t>Spring 1941</w:t>
      </w:r>
      <w:r w:rsidRPr="00027E60">
        <w:rPr>
          <w:sz w:val="24"/>
          <w:szCs w:val="24"/>
        </w:rPr>
        <w:t>)</w:t>
      </w:r>
    </w:p>
    <w:p w14:paraId="4B6F2D8B" w14:textId="77777777" w:rsidR="009949BE" w:rsidRDefault="009949BE" w:rsidP="009949BE">
      <w:pPr>
        <w:rPr>
          <w:sz w:val="24"/>
          <w:szCs w:val="24"/>
        </w:rPr>
      </w:pPr>
    </w:p>
    <w:p w14:paraId="0332FB0D" w14:textId="2F253F54" w:rsidR="009949BE" w:rsidRDefault="009949BE" w:rsidP="009949BE">
      <w:pPr>
        <w:rPr>
          <w:sz w:val="24"/>
          <w:szCs w:val="24"/>
        </w:rPr>
      </w:pPr>
      <w:r w:rsidRPr="00064256">
        <w:rPr>
          <w:i/>
          <w:sz w:val="24"/>
          <w:szCs w:val="24"/>
        </w:rPr>
        <w:t xml:space="preserve">Jacket </w:t>
      </w:r>
      <w:r>
        <w:rPr>
          <w:i/>
          <w:sz w:val="24"/>
          <w:szCs w:val="24"/>
        </w:rPr>
        <w:t>B</w:t>
      </w:r>
      <w:r w:rsidRPr="00064256">
        <w:rPr>
          <w:i/>
          <w:sz w:val="24"/>
          <w:szCs w:val="24"/>
        </w:rPr>
        <w:t>:</w:t>
      </w:r>
      <w:r w:rsidRPr="00E50450">
        <w:rPr>
          <w:i/>
          <w:sz w:val="24"/>
          <w:szCs w:val="24"/>
        </w:rPr>
        <w:t xml:space="preserve"> </w:t>
      </w:r>
      <w:r w:rsidRPr="00E50450">
        <w:rPr>
          <w:sz w:val="24"/>
          <w:szCs w:val="24"/>
        </w:rPr>
        <w:t xml:space="preserve"> Pictorial in deep reddish orange (36), dark yellow (88), light bluish green (163), deep yellow green (118) and black on cream paper with title and author in deep reddish orange on inset cream panel bordered in dark yellow against black background; silhouette at foot of cream panel depicting eight figures, highlighted in light bluish green and deep yellow green, standing around a pillory. Statement on front panel: </w:t>
      </w:r>
      <w:r w:rsidRPr="00E50450">
        <w:rPr>
          <w:i/>
          <w:sz w:val="24"/>
          <w:szCs w:val="24"/>
        </w:rPr>
        <w:t>Introduction by</w:t>
      </w:r>
      <w:r w:rsidRPr="00E50450">
        <w:rPr>
          <w:sz w:val="24"/>
          <w:szCs w:val="24"/>
        </w:rPr>
        <w:t xml:space="preserve"> WILLIAM LYON PHELPS. Signed: VA [</w:t>
      </w:r>
      <w:proofErr w:type="spellStart"/>
      <w:r w:rsidRPr="00E50450">
        <w:rPr>
          <w:sz w:val="24"/>
          <w:szCs w:val="24"/>
        </w:rPr>
        <w:t>Valenti</w:t>
      </w:r>
      <w:proofErr w:type="spellEnd"/>
      <w:r w:rsidRPr="00E50450">
        <w:rPr>
          <w:sz w:val="24"/>
          <w:szCs w:val="24"/>
        </w:rPr>
        <w:t xml:space="preserve"> Angelo].  (1946) </w:t>
      </w:r>
    </w:p>
    <w:p w14:paraId="42FB3FBA" w14:textId="77777777" w:rsidR="00580AAB" w:rsidRDefault="00580AAB" w:rsidP="009949BE">
      <w:pPr>
        <w:rPr>
          <w:sz w:val="24"/>
          <w:szCs w:val="24"/>
        </w:rPr>
      </w:pPr>
    </w:p>
    <w:p w14:paraId="55D5D51F" w14:textId="77777777" w:rsidR="009949BE" w:rsidRPr="00027E60" w:rsidRDefault="009949BE" w:rsidP="009949BE">
      <w:pPr>
        <w:rPr>
          <w:sz w:val="24"/>
          <w:szCs w:val="24"/>
        </w:rPr>
      </w:pPr>
    </w:p>
    <w:p w14:paraId="075DF756" w14:textId="00C20ACE" w:rsidR="009949BE" w:rsidRPr="00027E60" w:rsidRDefault="009949BE" w:rsidP="009949BE">
      <w:pPr>
        <w:rPr>
          <w:sz w:val="24"/>
          <w:szCs w:val="24"/>
        </w:rPr>
      </w:pPr>
      <w:r w:rsidRPr="00027E60">
        <w:rPr>
          <w:b/>
          <w:sz w:val="24"/>
          <w:szCs w:val="24"/>
        </w:rPr>
        <w:t>133.2.  Text reset; Gerber introduction added (1950)</w:t>
      </w:r>
    </w:p>
    <w:p w14:paraId="3AE64608" w14:textId="77777777" w:rsidR="009949BE" w:rsidRPr="00027E60" w:rsidRDefault="009949BE" w:rsidP="009949BE">
      <w:pPr>
        <w:rPr>
          <w:sz w:val="24"/>
          <w:szCs w:val="24"/>
        </w:rPr>
      </w:pPr>
    </w:p>
    <w:p w14:paraId="2F1965B1" w14:textId="77777777" w:rsidR="009949BE" w:rsidRPr="00027E60" w:rsidRDefault="009949BE" w:rsidP="009949BE">
      <w:pPr>
        <w:rPr>
          <w:sz w:val="24"/>
          <w:szCs w:val="24"/>
        </w:rPr>
      </w:pPr>
      <w:r w:rsidRPr="00027E60">
        <w:rPr>
          <w:i/>
          <w:sz w:val="24"/>
          <w:szCs w:val="24"/>
        </w:rPr>
        <w:t>THE</w:t>
      </w:r>
      <w:r w:rsidRPr="00027E60">
        <w:rPr>
          <w:sz w:val="24"/>
          <w:szCs w:val="24"/>
        </w:rPr>
        <w:t xml:space="preserve"> | </w:t>
      </w:r>
      <w:r w:rsidRPr="00027E60">
        <w:rPr>
          <w:i/>
          <w:sz w:val="24"/>
          <w:szCs w:val="24"/>
        </w:rPr>
        <w:t>SCARLET</w:t>
      </w:r>
      <w:r w:rsidRPr="00027E60">
        <w:rPr>
          <w:sz w:val="24"/>
          <w:szCs w:val="24"/>
        </w:rPr>
        <w:t xml:space="preserve"> | </w:t>
      </w:r>
      <w:r w:rsidRPr="00027E60">
        <w:rPr>
          <w:i/>
          <w:sz w:val="24"/>
          <w:szCs w:val="24"/>
        </w:rPr>
        <w:t>LETTER</w:t>
      </w:r>
      <w:r w:rsidRPr="00027E60">
        <w:rPr>
          <w:sz w:val="24"/>
          <w:szCs w:val="24"/>
        </w:rPr>
        <w:t xml:space="preserve"> | [short rule] | A ROMANCE | [short rule] | BY | </w:t>
      </w:r>
      <w:r w:rsidRPr="00027E60">
        <w:rPr>
          <w:i/>
          <w:sz w:val="24"/>
          <w:szCs w:val="24"/>
        </w:rPr>
        <w:t>Nathaniel Hawthorne</w:t>
      </w:r>
      <w:r w:rsidRPr="00027E60">
        <w:rPr>
          <w:sz w:val="24"/>
          <w:szCs w:val="24"/>
        </w:rPr>
        <w:t xml:space="preserve"> | Introduction by | JOHN C. GERBER | Professor of English, | State University of Iowa | [torchbearer D5] | THE MODERN LIBRARY · </w:t>
      </w:r>
      <w:smartTag w:uri="urn:schemas-microsoft-com:office:smarttags" w:element="State">
        <w:smartTag w:uri="urn:schemas-microsoft-com:office:smarttags" w:element="place">
          <w:r w:rsidRPr="00027E60">
            <w:rPr>
              <w:sz w:val="24"/>
              <w:szCs w:val="24"/>
            </w:rPr>
            <w:t>NEW YORK</w:t>
          </w:r>
        </w:smartTag>
      </w:smartTag>
    </w:p>
    <w:p w14:paraId="7C5F0765" w14:textId="77777777" w:rsidR="009949BE" w:rsidRPr="00027E60" w:rsidRDefault="009949BE" w:rsidP="009949BE">
      <w:pPr>
        <w:rPr>
          <w:sz w:val="24"/>
          <w:szCs w:val="24"/>
        </w:rPr>
      </w:pPr>
    </w:p>
    <w:p w14:paraId="64ABB48F"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–iv] v–xxxiv, [1–2] 3–300 [301–302].  [1–9]</w:t>
      </w:r>
      <w:r w:rsidRPr="00027E60">
        <w:rPr>
          <w:sz w:val="24"/>
          <w:szCs w:val="24"/>
          <w:vertAlign w:val="superscript"/>
        </w:rPr>
        <w:t>16</w:t>
      </w:r>
      <w:r w:rsidRPr="00027E60">
        <w:rPr>
          <w:sz w:val="24"/>
          <w:szCs w:val="24"/>
        </w:rPr>
        <w:t xml:space="preserve"> [10]</w:t>
      </w:r>
      <w:r w:rsidRPr="00027E60">
        <w:rPr>
          <w:sz w:val="24"/>
          <w:szCs w:val="24"/>
          <w:vertAlign w:val="superscript"/>
        </w:rPr>
        <w:t>8</w:t>
      </w:r>
      <w:r w:rsidRPr="00027E60">
        <w:rPr>
          <w:sz w:val="24"/>
          <w:szCs w:val="24"/>
        </w:rPr>
        <w:t xml:space="preserve"> [11]</w:t>
      </w:r>
      <w:r w:rsidRPr="00027E60">
        <w:rPr>
          <w:sz w:val="24"/>
          <w:szCs w:val="24"/>
          <w:vertAlign w:val="superscript"/>
        </w:rPr>
        <w:t>16</w:t>
      </w:r>
    </w:p>
    <w:p w14:paraId="2A3AD05B" w14:textId="77777777" w:rsidR="009949BE" w:rsidRPr="00027E60" w:rsidRDefault="009949BE" w:rsidP="009949BE">
      <w:pPr>
        <w:rPr>
          <w:sz w:val="24"/>
          <w:szCs w:val="24"/>
        </w:rPr>
      </w:pPr>
    </w:p>
    <w:p w14:paraId="2D57F6F2" w14:textId="77777777" w:rsidR="009949BE" w:rsidRPr="00027E60" w:rsidRDefault="009949BE" w:rsidP="009949BE">
      <w:pPr>
        <w:rPr>
          <w:sz w:val="24"/>
          <w:szCs w:val="24"/>
        </w:rPr>
      </w:pPr>
      <w:r w:rsidRPr="00027E60">
        <w:rPr>
          <w:sz w:val="24"/>
          <w:szCs w:val="24"/>
        </w:rPr>
        <w:lastRenderedPageBreak/>
        <w:t>[</w:t>
      </w:r>
      <w:proofErr w:type="spellStart"/>
      <w:r w:rsidRPr="00027E60">
        <w:rPr>
          <w:sz w:val="24"/>
          <w:szCs w:val="24"/>
        </w:rPr>
        <w:t>i</w:t>
      </w:r>
      <w:proofErr w:type="spellEnd"/>
      <w:r w:rsidRPr="00027E60">
        <w:rPr>
          <w:sz w:val="24"/>
          <w:szCs w:val="24"/>
        </w:rPr>
        <w:t xml:space="preserve">] half title; [ii] blank; [iii] title; [iv] </w:t>
      </w:r>
      <w:r w:rsidRPr="00027E60">
        <w:rPr>
          <w:i/>
          <w:sz w:val="24"/>
          <w:szCs w:val="24"/>
        </w:rPr>
        <w:t>Copyright, 1950, by Random House, Inc.</w:t>
      </w:r>
      <w:r w:rsidRPr="00027E60">
        <w:rPr>
          <w:sz w:val="24"/>
          <w:szCs w:val="24"/>
        </w:rPr>
        <w:t xml:space="preserve">; v </w:t>
      </w:r>
      <w:r w:rsidRPr="00027E60">
        <w:rPr>
          <w:i/>
          <w:sz w:val="24"/>
          <w:szCs w:val="24"/>
        </w:rPr>
        <w:t>Contents</w:t>
      </w:r>
      <w:r w:rsidRPr="00027E60">
        <w:rPr>
          <w:sz w:val="24"/>
          <w:szCs w:val="24"/>
        </w:rPr>
        <w:t xml:space="preserve">; [vi] blank; [vii]–xxxi </w:t>
      </w:r>
      <w:r w:rsidRPr="00027E60">
        <w:rPr>
          <w:i/>
          <w:sz w:val="24"/>
          <w:szCs w:val="24"/>
        </w:rPr>
        <w:t>Introduction</w:t>
      </w:r>
      <w:r w:rsidRPr="00027E60">
        <w:rPr>
          <w:sz w:val="24"/>
          <w:szCs w:val="24"/>
        </w:rPr>
        <w:t xml:space="preserve"> | BY JOHN C. GERBER; [xxxii] blank; xxxiii–xxxiv </w:t>
      </w:r>
      <w:r w:rsidRPr="00027E60">
        <w:rPr>
          <w:i/>
          <w:sz w:val="24"/>
          <w:szCs w:val="24"/>
        </w:rPr>
        <w:t>Bibliography</w:t>
      </w:r>
      <w:r w:rsidRPr="00027E60">
        <w:rPr>
          <w:sz w:val="24"/>
          <w:szCs w:val="24"/>
        </w:rPr>
        <w:t xml:space="preserve">; [1] fly title; [2] blank; 3 </w:t>
      </w:r>
      <w:r w:rsidRPr="00027E60">
        <w:rPr>
          <w:i/>
          <w:sz w:val="24"/>
          <w:szCs w:val="24"/>
        </w:rPr>
        <w:t>Author’s Preface</w:t>
      </w:r>
      <w:r w:rsidRPr="00027E60">
        <w:rPr>
          <w:sz w:val="24"/>
          <w:szCs w:val="24"/>
        </w:rPr>
        <w:t xml:space="preserve"> | TO THE SECOND EDITION; [4] blank; [5]–300 text; [301–302] blank.</w:t>
      </w:r>
    </w:p>
    <w:p w14:paraId="22A96B1F" w14:textId="77777777" w:rsidR="009949BE" w:rsidRPr="00027E60" w:rsidRDefault="009949BE" w:rsidP="009949BE">
      <w:pPr>
        <w:rPr>
          <w:sz w:val="24"/>
          <w:szCs w:val="24"/>
        </w:rPr>
      </w:pPr>
    </w:p>
    <w:p w14:paraId="587F497F" w14:textId="77777777" w:rsidR="009949BE" w:rsidRPr="00027E60" w:rsidRDefault="009949BE" w:rsidP="009949BE">
      <w:pPr>
        <w:rPr>
          <w:sz w:val="24"/>
          <w:szCs w:val="24"/>
        </w:rPr>
      </w:pPr>
      <w:r w:rsidRPr="00027E60">
        <w:rPr>
          <w:i/>
          <w:sz w:val="24"/>
          <w:szCs w:val="24"/>
        </w:rPr>
        <w:t>Jacket:</w:t>
      </w:r>
      <w:r w:rsidRPr="00027E60">
        <w:rPr>
          <w:sz w:val="24"/>
          <w:szCs w:val="24"/>
        </w:rPr>
        <w:t xml:space="preserve"> </w:t>
      </w:r>
      <w:r>
        <w:rPr>
          <w:sz w:val="24"/>
          <w:szCs w:val="24"/>
        </w:rPr>
        <w:t>As 133.1b jacket B but front panel statement “</w:t>
      </w:r>
      <w:r w:rsidRPr="001B28E0">
        <w:rPr>
          <w:i/>
          <w:sz w:val="24"/>
          <w:szCs w:val="24"/>
        </w:rPr>
        <w:t>Introduction by</w:t>
      </w:r>
      <w:r w:rsidRPr="001B28E0">
        <w:rPr>
          <w:sz w:val="24"/>
          <w:szCs w:val="24"/>
        </w:rPr>
        <w:t xml:space="preserve"> WILLIAM LYON PHELPS” omitted.</w:t>
      </w:r>
      <w:r>
        <w:rPr>
          <w:sz w:val="24"/>
          <w:szCs w:val="24"/>
        </w:rPr>
        <w:t xml:space="preserve"> </w:t>
      </w:r>
      <w:r w:rsidRPr="00027E60">
        <w:rPr>
          <w:sz w:val="24"/>
          <w:szCs w:val="24"/>
        </w:rPr>
        <w:t xml:space="preserve">Front flap as 133.1a jacket B </w:t>
      </w:r>
      <w:r>
        <w:rPr>
          <w:sz w:val="24"/>
          <w:szCs w:val="24"/>
        </w:rPr>
        <w:t>with</w:t>
      </w:r>
      <w:r w:rsidRPr="00027E60">
        <w:rPr>
          <w:sz w:val="24"/>
          <w:szCs w:val="24"/>
        </w:rPr>
        <w:t xml:space="preserve"> spelling of “Prynne” corrected. (</w:t>
      </w:r>
      <w:r w:rsidRPr="00027E60">
        <w:rPr>
          <w:i/>
          <w:sz w:val="24"/>
          <w:szCs w:val="24"/>
        </w:rPr>
        <w:t>Spring 1951</w:t>
      </w:r>
      <w:r w:rsidRPr="00027E60">
        <w:rPr>
          <w:sz w:val="24"/>
          <w:szCs w:val="24"/>
        </w:rPr>
        <w:t xml:space="preserve">) Front flap reset with “ruthless” substituted for “iconoclastic” in first sentence and </w:t>
      </w:r>
      <w:r>
        <w:rPr>
          <w:sz w:val="24"/>
          <w:szCs w:val="24"/>
        </w:rPr>
        <w:t xml:space="preserve">an additional </w:t>
      </w:r>
      <w:r w:rsidRPr="00027E60">
        <w:rPr>
          <w:sz w:val="24"/>
          <w:szCs w:val="24"/>
        </w:rPr>
        <w:t xml:space="preserve">sentence added at </w:t>
      </w:r>
      <w:r>
        <w:rPr>
          <w:sz w:val="24"/>
          <w:szCs w:val="24"/>
        </w:rPr>
        <w:t xml:space="preserve">the </w:t>
      </w:r>
      <w:r w:rsidRPr="00027E60">
        <w:rPr>
          <w:sz w:val="24"/>
          <w:szCs w:val="24"/>
        </w:rPr>
        <w:t xml:space="preserve">end: “For a century </w:t>
      </w:r>
      <w:r w:rsidRPr="00027E60">
        <w:rPr>
          <w:i/>
          <w:sz w:val="24"/>
          <w:szCs w:val="24"/>
        </w:rPr>
        <w:t>The Scarlet Letter</w:t>
      </w:r>
      <w:r w:rsidRPr="00027E60">
        <w:rPr>
          <w:sz w:val="24"/>
          <w:szCs w:val="24"/>
        </w:rPr>
        <w:t xml:space="preserve"> has been an American classic.” (</w:t>
      </w:r>
      <w:r w:rsidRPr="00027E60">
        <w:rPr>
          <w:i/>
          <w:sz w:val="24"/>
          <w:szCs w:val="24"/>
        </w:rPr>
        <w:t>Fall 1954</w:t>
      </w:r>
      <w:r w:rsidRPr="00027E60">
        <w:rPr>
          <w:sz w:val="24"/>
          <w:szCs w:val="24"/>
        </w:rPr>
        <w:t>)</w:t>
      </w:r>
    </w:p>
    <w:p w14:paraId="263360AF" w14:textId="0798917D" w:rsidR="009949BE" w:rsidRDefault="009949BE" w:rsidP="009949BE">
      <w:pPr>
        <w:rPr>
          <w:sz w:val="24"/>
          <w:szCs w:val="24"/>
        </w:rPr>
      </w:pPr>
    </w:p>
    <w:p w14:paraId="03121778" w14:textId="77777777" w:rsidR="00E84475" w:rsidRPr="00027E60" w:rsidRDefault="00E84475" w:rsidP="009949BE">
      <w:pPr>
        <w:rPr>
          <w:sz w:val="24"/>
          <w:szCs w:val="24"/>
        </w:rPr>
      </w:pPr>
    </w:p>
    <w:p w14:paraId="1C10E15C" w14:textId="47B6624D" w:rsidR="009949BE" w:rsidRPr="00027E60" w:rsidRDefault="009949BE" w:rsidP="00AF491E">
      <w:pPr>
        <w:ind w:firstLine="360"/>
        <w:rPr>
          <w:sz w:val="24"/>
          <w:szCs w:val="24"/>
        </w:rPr>
      </w:pPr>
      <w:r w:rsidRPr="00027E60">
        <w:rPr>
          <w:sz w:val="24"/>
          <w:szCs w:val="24"/>
        </w:rPr>
        <w:t xml:space="preserve">Originally published 1950 in MLCE and subsequently in the regular ML. Stein offered Gerber $150 to write the introduction (Stein to Gerber, 25 January 1950). </w:t>
      </w:r>
      <w:r w:rsidRPr="00C07B83">
        <w:rPr>
          <w:sz w:val="24"/>
          <w:szCs w:val="24"/>
        </w:rPr>
        <w:t xml:space="preserve">He also sought Gerber’s advice about the text: “We are planning to reset the text of </w:t>
      </w:r>
      <w:r w:rsidRPr="00C07B83">
        <w:rPr>
          <w:i/>
          <w:sz w:val="24"/>
          <w:szCs w:val="24"/>
        </w:rPr>
        <w:t>The Scarlet Letter</w:t>
      </w:r>
      <w:r w:rsidRPr="00C07B83">
        <w:rPr>
          <w:sz w:val="24"/>
          <w:szCs w:val="24"/>
        </w:rPr>
        <w:t xml:space="preserve"> for the college edition and I want to check with you on the best text available. Our present text is that of the second edition, though I suspect that it occasionally backslides” (Stein to Gerber, 6 March 1950). Gerber</w:t>
      </w:r>
      <w:r w:rsidRPr="00027E60">
        <w:rPr>
          <w:sz w:val="24"/>
          <w:szCs w:val="24"/>
        </w:rPr>
        <w:t xml:space="preserve"> recommended the text of the third or stereotyped edition publis</w:t>
      </w:r>
      <w:r>
        <w:rPr>
          <w:sz w:val="24"/>
          <w:szCs w:val="24"/>
        </w:rPr>
        <w:t>hed by Ticknor, Reed and Fields in</w:t>
      </w:r>
      <w:r w:rsidRPr="00027E60">
        <w:rPr>
          <w:sz w:val="24"/>
          <w:szCs w:val="24"/>
        </w:rPr>
        <w:t xml:space="preserve"> 1850 (Gerber to Stein, 11 April 1950). Stein indicated that the text, including the “Preface to the Second Edition,” was being set from the stereotyped edition (Stein to Gerber, 17 April 1950).</w:t>
      </w:r>
    </w:p>
    <w:p w14:paraId="4EA23A59" w14:textId="77777777" w:rsidR="009949BE" w:rsidRPr="00027E60" w:rsidRDefault="009949BE" w:rsidP="009949BE">
      <w:pPr>
        <w:rPr>
          <w:sz w:val="24"/>
          <w:szCs w:val="24"/>
        </w:rPr>
      </w:pPr>
    </w:p>
    <w:p w14:paraId="40A53D73" w14:textId="77777777" w:rsidR="009949BE" w:rsidRPr="00027E60" w:rsidRDefault="009949BE" w:rsidP="009949BE">
      <w:pPr>
        <w:rPr>
          <w:sz w:val="24"/>
          <w:szCs w:val="24"/>
        </w:rPr>
      </w:pPr>
    </w:p>
    <w:p w14:paraId="1E334BCE" w14:textId="77777777" w:rsidR="009949BE" w:rsidRPr="008D5105" w:rsidRDefault="009949BE" w:rsidP="009949BE">
      <w:pPr>
        <w:rPr>
          <w:smallCaps/>
          <w:sz w:val="24"/>
          <w:szCs w:val="24"/>
        </w:rPr>
      </w:pPr>
      <w:r>
        <w:rPr>
          <w:smallCaps/>
          <w:sz w:val="24"/>
          <w:szCs w:val="24"/>
        </w:rPr>
        <w:t>Also in the Modern Library</w:t>
      </w:r>
    </w:p>
    <w:p w14:paraId="7F9629AF" w14:textId="27C40B1D" w:rsidR="009949BE" w:rsidRPr="00BE4CD0" w:rsidRDefault="009949BE" w:rsidP="009949BE">
      <w:pPr>
        <w:ind w:left="144" w:hanging="144"/>
        <w:rPr>
          <w:sz w:val="24"/>
          <w:szCs w:val="24"/>
        </w:rPr>
      </w:pPr>
      <w:r w:rsidRPr="00BE4CD0">
        <w:rPr>
          <w:sz w:val="24"/>
          <w:szCs w:val="24"/>
        </w:rPr>
        <w:t xml:space="preserve">Hawthorne, </w:t>
      </w:r>
      <w:r w:rsidRPr="00BE4CD0">
        <w:rPr>
          <w:i/>
          <w:sz w:val="24"/>
          <w:szCs w:val="24"/>
        </w:rPr>
        <w:t>Complete Novels and Selected Tales</w:t>
      </w:r>
      <w:r w:rsidRPr="00BE4CD0">
        <w:rPr>
          <w:sz w:val="24"/>
          <w:szCs w:val="24"/>
        </w:rPr>
        <w:t xml:space="preserve"> (</w:t>
      </w:r>
      <w:r>
        <w:rPr>
          <w:sz w:val="24"/>
          <w:szCs w:val="24"/>
        </w:rPr>
        <w:t xml:space="preserve">Giant, </w:t>
      </w:r>
      <w:r w:rsidRPr="00BE4CD0">
        <w:rPr>
          <w:sz w:val="24"/>
          <w:szCs w:val="24"/>
        </w:rPr>
        <w:t>1937</w:t>
      </w:r>
      <w:r w:rsidR="00E84475">
        <w:rPr>
          <w:sz w:val="24"/>
          <w:szCs w:val="24"/>
        </w:rPr>
        <w:t>–</w:t>
      </w:r>
      <w:r>
        <w:rPr>
          <w:sz w:val="24"/>
          <w:szCs w:val="24"/>
        </w:rPr>
        <w:t xml:space="preserve"> </w:t>
      </w:r>
      <w:r w:rsidRPr="00BE4CD0">
        <w:rPr>
          <w:sz w:val="24"/>
          <w:szCs w:val="24"/>
        </w:rPr>
        <w:t>)  G35</w:t>
      </w:r>
    </w:p>
    <w:p w14:paraId="3ECA0860" w14:textId="77777777" w:rsidR="009949BE" w:rsidRDefault="009949BE" w:rsidP="009949BE">
      <w:pPr>
        <w:rPr>
          <w:sz w:val="24"/>
          <w:szCs w:val="24"/>
        </w:rPr>
      </w:pPr>
    </w:p>
    <w:p w14:paraId="67B010A2" w14:textId="77777777" w:rsidR="009949BE" w:rsidRDefault="009949BE" w:rsidP="009949BE">
      <w:pPr>
        <w:rPr>
          <w:sz w:val="24"/>
          <w:szCs w:val="24"/>
        </w:rPr>
      </w:pPr>
    </w:p>
    <w:p w14:paraId="687AF4CF" w14:textId="77777777" w:rsidR="009949BE" w:rsidRPr="00027E60" w:rsidRDefault="009949BE" w:rsidP="009949BE">
      <w:pPr>
        <w:rPr>
          <w:sz w:val="24"/>
          <w:szCs w:val="24"/>
        </w:rPr>
      </w:pPr>
    </w:p>
    <w:p w14:paraId="500EA0DC" w14:textId="77777777" w:rsidR="009949BE" w:rsidRPr="00027E60" w:rsidRDefault="009949BE" w:rsidP="009949BE">
      <w:pPr>
        <w:jc w:val="center"/>
        <w:rPr>
          <w:b/>
          <w:sz w:val="24"/>
          <w:szCs w:val="24"/>
        </w:rPr>
      </w:pPr>
      <w:r w:rsidRPr="00027E60">
        <w:rPr>
          <w:b/>
          <w:sz w:val="24"/>
          <w:szCs w:val="24"/>
        </w:rPr>
        <w:br w:type="page"/>
      </w:r>
      <w:r w:rsidRPr="00027E60">
        <w:rPr>
          <w:b/>
          <w:sz w:val="24"/>
          <w:szCs w:val="24"/>
        </w:rPr>
        <w:lastRenderedPageBreak/>
        <w:t>134</w:t>
      </w:r>
    </w:p>
    <w:p w14:paraId="5C3DF4D5" w14:textId="77777777" w:rsidR="009949BE" w:rsidRPr="00027E60" w:rsidRDefault="009949BE" w:rsidP="009949BE">
      <w:pPr>
        <w:jc w:val="center"/>
        <w:rPr>
          <w:b/>
          <w:sz w:val="24"/>
          <w:szCs w:val="24"/>
        </w:rPr>
      </w:pPr>
    </w:p>
    <w:p w14:paraId="56B84B7F" w14:textId="26EB168D" w:rsidR="009949BE" w:rsidRPr="00027E60" w:rsidRDefault="009949BE" w:rsidP="009949BE">
      <w:pPr>
        <w:rPr>
          <w:sz w:val="24"/>
          <w:szCs w:val="24"/>
        </w:rPr>
      </w:pPr>
      <w:r w:rsidRPr="00027E60">
        <w:rPr>
          <w:b/>
          <w:sz w:val="24"/>
          <w:szCs w:val="24"/>
        </w:rPr>
        <w:t xml:space="preserve">W. H. HUDSON.  THE </w:t>
      </w:r>
      <w:smartTag w:uri="urn:schemas-microsoft-com:office:smarttags" w:element="place">
        <w:smartTag w:uri="urn:schemas-microsoft-com:office:smarttags" w:element="PlaceName">
          <w:r w:rsidRPr="00027E60">
            <w:rPr>
              <w:b/>
              <w:sz w:val="24"/>
              <w:szCs w:val="24"/>
            </w:rPr>
            <w:t>PURPLE</w:t>
          </w:r>
        </w:smartTag>
        <w:r w:rsidRPr="00027E60">
          <w:rPr>
            <w:b/>
            <w:sz w:val="24"/>
            <w:szCs w:val="24"/>
          </w:rPr>
          <w:t xml:space="preserve"> </w:t>
        </w:r>
        <w:smartTag w:uri="urn:schemas-microsoft-com:office:smarttags" w:element="PlaceType">
          <w:r w:rsidRPr="00027E60">
            <w:rPr>
              <w:b/>
              <w:sz w:val="24"/>
              <w:szCs w:val="24"/>
            </w:rPr>
            <w:t>LAND</w:t>
          </w:r>
        </w:smartTag>
      </w:smartTag>
      <w:r w:rsidRPr="00027E60">
        <w:rPr>
          <w:b/>
          <w:sz w:val="24"/>
          <w:szCs w:val="24"/>
        </w:rPr>
        <w:t>.  1927–1949.  (ML 24)</w:t>
      </w:r>
    </w:p>
    <w:p w14:paraId="773524B8" w14:textId="77777777" w:rsidR="009949BE" w:rsidRPr="00027E60" w:rsidRDefault="009949BE" w:rsidP="009949BE">
      <w:pPr>
        <w:rPr>
          <w:sz w:val="24"/>
          <w:szCs w:val="24"/>
        </w:rPr>
      </w:pPr>
    </w:p>
    <w:p w14:paraId="4CCEA207" w14:textId="23CCEFD9" w:rsidR="009949BE" w:rsidRPr="00027E60" w:rsidRDefault="009949BE" w:rsidP="009949BE">
      <w:pPr>
        <w:rPr>
          <w:sz w:val="24"/>
          <w:szCs w:val="24"/>
        </w:rPr>
      </w:pPr>
      <w:r w:rsidRPr="00027E60">
        <w:rPr>
          <w:b/>
          <w:sz w:val="24"/>
          <w:szCs w:val="24"/>
        </w:rPr>
        <w:t>134a.  First printing (1927)</w:t>
      </w:r>
    </w:p>
    <w:p w14:paraId="2E2AB1B3" w14:textId="77777777" w:rsidR="009949BE" w:rsidRPr="00027E60" w:rsidRDefault="009949BE" w:rsidP="009949BE">
      <w:pPr>
        <w:rPr>
          <w:sz w:val="24"/>
          <w:szCs w:val="24"/>
        </w:rPr>
      </w:pPr>
    </w:p>
    <w:p w14:paraId="36EFDA9F" w14:textId="77777777" w:rsidR="009949BE" w:rsidRPr="00027E60" w:rsidRDefault="009949BE" w:rsidP="009949BE">
      <w:pPr>
        <w:rPr>
          <w:sz w:val="24"/>
          <w:szCs w:val="24"/>
        </w:rPr>
      </w:pPr>
      <w:r w:rsidRPr="00027E60">
        <w:rPr>
          <w:sz w:val="24"/>
          <w:szCs w:val="24"/>
        </w:rPr>
        <w:t xml:space="preserve">[within double rules] THE </w:t>
      </w:r>
      <w:smartTag w:uri="urn:schemas-microsoft-com:office:smarttags" w:element="PlaceName">
        <w:r w:rsidRPr="00027E60">
          <w:rPr>
            <w:sz w:val="24"/>
            <w:szCs w:val="24"/>
          </w:rPr>
          <w:t>PURPLE</w:t>
        </w:r>
      </w:smartTag>
      <w:r w:rsidRPr="00027E60">
        <w:rPr>
          <w:sz w:val="24"/>
          <w:szCs w:val="24"/>
        </w:rPr>
        <w:t xml:space="preserve"> </w:t>
      </w:r>
      <w:smartTag w:uri="urn:schemas-microsoft-com:office:smarttags" w:element="PlaceType">
        <w:r w:rsidRPr="00027E60">
          <w:rPr>
            <w:sz w:val="24"/>
            <w:szCs w:val="24"/>
          </w:rPr>
          <w:t>LAND</w:t>
        </w:r>
      </w:smartTag>
      <w:r w:rsidRPr="00027E60">
        <w:rPr>
          <w:sz w:val="24"/>
          <w:szCs w:val="24"/>
        </w:rPr>
        <w:t xml:space="preserve"> | [rule] | BY | W.</w:t>
      </w:r>
      <w:r>
        <w:rPr>
          <w:sz w:val="24"/>
          <w:szCs w:val="24"/>
        </w:rPr>
        <w:t> </w:t>
      </w:r>
      <w:r w:rsidRPr="00027E60">
        <w:rPr>
          <w:sz w:val="24"/>
          <w:szCs w:val="24"/>
        </w:rPr>
        <w:t xml:space="preserve">H. HUDSON | [rule] | INTRODUCTION BY | WILLIAM </w:t>
      </w:r>
      <w:proofErr w:type="spellStart"/>
      <w:r w:rsidRPr="00027E60">
        <w:rPr>
          <w:sz w:val="24"/>
          <w:szCs w:val="24"/>
        </w:rPr>
        <w:t>McFEE</w:t>
      </w:r>
      <w:proofErr w:type="spellEnd"/>
      <w:r w:rsidRPr="00027E60">
        <w:rPr>
          <w:sz w:val="24"/>
          <w:szCs w:val="24"/>
        </w:rPr>
        <w:t xml:space="preserve">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2AA2E140" w14:textId="77777777" w:rsidR="009949BE" w:rsidRPr="00027E60" w:rsidRDefault="009949BE" w:rsidP="009949BE">
      <w:pPr>
        <w:rPr>
          <w:sz w:val="24"/>
          <w:szCs w:val="24"/>
        </w:rPr>
      </w:pPr>
    </w:p>
    <w:p w14:paraId="45A825C6"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–iv] v–xvi, 1–389 [390].  [1–12]</w:t>
      </w:r>
      <w:r w:rsidRPr="00027E60">
        <w:rPr>
          <w:sz w:val="24"/>
          <w:szCs w:val="24"/>
          <w:vertAlign w:val="superscript"/>
        </w:rPr>
        <w:t>16</w:t>
      </w:r>
      <w:r w:rsidRPr="00027E60">
        <w:rPr>
          <w:sz w:val="24"/>
          <w:szCs w:val="24"/>
        </w:rPr>
        <w:t xml:space="preserve"> [13]</w:t>
      </w:r>
      <w:r w:rsidRPr="00027E60">
        <w:rPr>
          <w:sz w:val="24"/>
          <w:szCs w:val="24"/>
          <w:vertAlign w:val="superscript"/>
        </w:rPr>
        <w:t>8</w:t>
      </w:r>
      <w:r w:rsidRPr="00027E60">
        <w:rPr>
          <w:sz w:val="24"/>
          <w:szCs w:val="24"/>
        </w:rPr>
        <w:t>(8+3)</w:t>
      </w:r>
    </w:p>
    <w:p w14:paraId="5EBDE862" w14:textId="77777777" w:rsidR="009949BE" w:rsidRPr="00027E60" w:rsidRDefault="009949BE" w:rsidP="009949BE">
      <w:pPr>
        <w:rPr>
          <w:sz w:val="24"/>
          <w:szCs w:val="24"/>
        </w:rPr>
      </w:pPr>
    </w:p>
    <w:p w14:paraId="3688CE12" w14:textId="77777777" w:rsidR="009949BE" w:rsidRDefault="009949BE" w:rsidP="009949BE">
      <w:pPr>
        <w:rPr>
          <w:sz w:val="24"/>
          <w:szCs w:val="24"/>
        </w:rPr>
      </w:pPr>
      <w:r w:rsidRPr="00027E60">
        <w:rPr>
          <w:sz w:val="24"/>
          <w:szCs w:val="24"/>
        </w:rPr>
        <w:t>[</w:t>
      </w:r>
      <w:proofErr w:type="spellStart"/>
      <w:r w:rsidRPr="00027E60">
        <w:rPr>
          <w:sz w:val="24"/>
          <w:szCs w:val="24"/>
        </w:rPr>
        <w:t>i</w:t>
      </w:r>
      <w:proofErr w:type="spellEnd"/>
      <w:r w:rsidRPr="00027E60">
        <w:rPr>
          <w:sz w:val="24"/>
          <w:szCs w:val="24"/>
        </w:rPr>
        <w:t xml:space="preserve">] half title; [ii] pub. note D5; [iii] title; [iv] </w:t>
      </w:r>
      <w:r w:rsidRPr="00027E60">
        <w:rPr>
          <w:i/>
          <w:sz w:val="24"/>
          <w:szCs w:val="24"/>
        </w:rPr>
        <w:t>Introduction</w:t>
      </w:r>
      <w:r w:rsidRPr="00027E60">
        <w:rPr>
          <w:sz w:val="24"/>
          <w:szCs w:val="24"/>
        </w:rPr>
        <w:t xml:space="preserve">, </w:t>
      </w:r>
      <w:r w:rsidRPr="00027E60">
        <w:rPr>
          <w:i/>
          <w:sz w:val="24"/>
          <w:szCs w:val="24"/>
        </w:rPr>
        <w:t>Copyright,</w:t>
      </w:r>
      <w:r w:rsidRPr="00027E60">
        <w:rPr>
          <w:sz w:val="24"/>
          <w:szCs w:val="24"/>
        </w:rPr>
        <w:t xml:space="preserve"> 1927, </w:t>
      </w:r>
      <w:r w:rsidRPr="00027E60">
        <w:rPr>
          <w:i/>
          <w:sz w:val="24"/>
          <w:szCs w:val="24"/>
        </w:rPr>
        <w:t>by</w:t>
      </w:r>
      <w:r w:rsidRPr="00027E60">
        <w:rPr>
          <w:sz w:val="24"/>
          <w:szCs w:val="24"/>
        </w:rPr>
        <w:t xml:space="preserve"> | THE MODERN LIBRARY, INC. | [short double rule] | </w:t>
      </w:r>
      <w:r w:rsidRPr="00027E60">
        <w:rPr>
          <w:i/>
          <w:sz w:val="24"/>
          <w:szCs w:val="24"/>
        </w:rPr>
        <w:t>First Modern Library Edition</w:t>
      </w:r>
      <w:r w:rsidRPr="00027E60">
        <w:rPr>
          <w:sz w:val="24"/>
          <w:szCs w:val="24"/>
        </w:rPr>
        <w:t xml:space="preserve"> | 1927; v–vi PREFACE TO THE NEW EDITION signed p. vi: W.</w:t>
      </w:r>
      <w:r>
        <w:rPr>
          <w:sz w:val="24"/>
          <w:szCs w:val="24"/>
        </w:rPr>
        <w:t> </w:t>
      </w:r>
      <w:r w:rsidRPr="00027E60">
        <w:rPr>
          <w:sz w:val="24"/>
          <w:szCs w:val="24"/>
        </w:rPr>
        <w:t>H.</w:t>
      </w:r>
      <w:r>
        <w:rPr>
          <w:sz w:val="24"/>
          <w:szCs w:val="24"/>
        </w:rPr>
        <w:t> </w:t>
      </w:r>
      <w:r w:rsidRPr="00027E60">
        <w:rPr>
          <w:sz w:val="24"/>
          <w:szCs w:val="24"/>
        </w:rPr>
        <w:t xml:space="preserve">H. | </w:t>
      </w:r>
      <w:r w:rsidRPr="00027E60">
        <w:rPr>
          <w:i/>
          <w:sz w:val="24"/>
          <w:szCs w:val="24"/>
        </w:rPr>
        <w:t>September</w:t>
      </w:r>
      <w:r w:rsidRPr="00027E60">
        <w:rPr>
          <w:sz w:val="24"/>
          <w:szCs w:val="24"/>
        </w:rPr>
        <w:t xml:space="preserve">, 1904.; vii–viii CONTENTS; ix–xvi INTRODUCTION TO “THE | PURPLE LAND” signed p. xvi: </w:t>
      </w:r>
      <w:r w:rsidRPr="00027E60">
        <w:rPr>
          <w:smallCaps/>
          <w:sz w:val="24"/>
          <w:szCs w:val="24"/>
        </w:rPr>
        <w:t>William McFee</w:t>
      </w:r>
      <w:r w:rsidRPr="00027E60">
        <w:rPr>
          <w:sz w:val="24"/>
          <w:szCs w:val="24"/>
        </w:rPr>
        <w:t xml:space="preserve"> | </w:t>
      </w:r>
      <w:r w:rsidRPr="00027E60">
        <w:rPr>
          <w:smallCaps/>
          <w:sz w:val="24"/>
          <w:szCs w:val="24"/>
        </w:rPr>
        <w:t>Westport, Conn</w:t>
      </w:r>
      <w:r w:rsidRPr="00027E60">
        <w:rPr>
          <w:sz w:val="24"/>
          <w:szCs w:val="24"/>
        </w:rPr>
        <w:t xml:space="preserve">., | </w:t>
      </w:r>
      <w:r w:rsidRPr="00027E60">
        <w:rPr>
          <w:i/>
          <w:sz w:val="24"/>
          <w:szCs w:val="24"/>
        </w:rPr>
        <w:t>December,</w:t>
      </w:r>
      <w:r w:rsidRPr="00027E60">
        <w:rPr>
          <w:sz w:val="24"/>
          <w:szCs w:val="24"/>
        </w:rPr>
        <w:t xml:space="preserve"> 1926; 1–389 text; [390] blank.</w:t>
      </w:r>
      <w:r>
        <w:rPr>
          <w:sz w:val="24"/>
          <w:szCs w:val="24"/>
        </w:rPr>
        <w:t xml:space="preserve">  </w:t>
      </w:r>
    </w:p>
    <w:p w14:paraId="3956538B" w14:textId="77777777" w:rsidR="009949BE" w:rsidRPr="00027E60" w:rsidRDefault="009949BE" w:rsidP="009949BE">
      <w:pPr>
        <w:rPr>
          <w:sz w:val="24"/>
          <w:szCs w:val="24"/>
        </w:rPr>
      </w:pPr>
    </w:p>
    <w:p w14:paraId="3FCFCE84" w14:textId="4D999A73" w:rsidR="009949BE" w:rsidRPr="00027E60" w:rsidRDefault="009949BE" w:rsidP="00ED26BE">
      <w:pPr>
        <w:ind w:left="288"/>
        <w:rPr>
          <w:sz w:val="24"/>
          <w:szCs w:val="24"/>
        </w:rPr>
      </w:pPr>
      <w:r w:rsidRPr="00027E60">
        <w:rPr>
          <w:i/>
          <w:sz w:val="24"/>
          <w:szCs w:val="24"/>
        </w:rPr>
        <w:t>Variant A:</w:t>
      </w:r>
      <w:r w:rsidRPr="00027E60">
        <w:rPr>
          <w:sz w:val="24"/>
          <w:szCs w:val="24"/>
        </w:rPr>
        <w:t xml:space="preserve"> Pp. [</w:t>
      </w:r>
      <w:proofErr w:type="spellStart"/>
      <w:r w:rsidRPr="00027E60">
        <w:rPr>
          <w:sz w:val="24"/>
          <w:szCs w:val="24"/>
        </w:rPr>
        <w:t>i</w:t>
      </w:r>
      <w:proofErr w:type="spellEnd"/>
      <w:r w:rsidRPr="00027E60">
        <w:rPr>
          <w:sz w:val="24"/>
          <w:szCs w:val="24"/>
        </w:rPr>
        <w:t>–iv] v–xvi, 1–389 [390–400].  [1–12]</w:t>
      </w:r>
      <w:r w:rsidRPr="00027E60">
        <w:rPr>
          <w:sz w:val="24"/>
          <w:szCs w:val="24"/>
          <w:vertAlign w:val="superscript"/>
        </w:rPr>
        <w:t>16</w:t>
      </w:r>
      <w:r w:rsidRPr="00027E60">
        <w:rPr>
          <w:sz w:val="24"/>
          <w:szCs w:val="24"/>
        </w:rPr>
        <w:t xml:space="preserve"> [13–14]</w:t>
      </w:r>
      <w:r w:rsidRPr="00027E60">
        <w:rPr>
          <w:sz w:val="24"/>
          <w:szCs w:val="24"/>
          <w:vertAlign w:val="superscript"/>
        </w:rPr>
        <w:t>8</w:t>
      </w:r>
      <w:r w:rsidR="00E84475">
        <w:rPr>
          <w:sz w:val="24"/>
          <w:szCs w:val="24"/>
        </w:rPr>
        <w:t>.</w:t>
      </w:r>
      <w:r w:rsidRPr="00027E60">
        <w:rPr>
          <w:sz w:val="24"/>
          <w:szCs w:val="24"/>
        </w:rPr>
        <w:t xml:space="preserve">  Contents (including </w:t>
      </w:r>
      <w:r w:rsidRPr="00027E60">
        <w:rPr>
          <w:i/>
          <w:sz w:val="24"/>
          <w:szCs w:val="24"/>
        </w:rPr>
        <w:t>First</w:t>
      </w:r>
      <w:r w:rsidRPr="00027E60">
        <w:rPr>
          <w:sz w:val="24"/>
          <w:szCs w:val="24"/>
        </w:rPr>
        <w:t xml:space="preserve"> statement) as 134a except: [390–400] blank.  </w:t>
      </w:r>
      <w:r w:rsidRPr="00027E60">
        <w:rPr>
          <w:i/>
          <w:sz w:val="24"/>
          <w:szCs w:val="24"/>
        </w:rPr>
        <w:t>Note:</w:t>
      </w:r>
      <w:r w:rsidRPr="00027E60">
        <w:rPr>
          <w:sz w:val="24"/>
          <w:szCs w:val="24"/>
        </w:rPr>
        <w:t xml:space="preserve"> Priority with 134a not established.</w:t>
      </w:r>
    </w:p>
    <w:p w14:paraId="223281AF" w14:textId="77777777" w:rsidR="009949BE" w:rsidRPr="00027E60" w:rsidRDefault="009949BE" w:rsidP="009949BE">
      <w:pPr>
        <w:rPr>
          <w:sz w:val="24"/>
          <w:szCs w:val="24"/>
        </w:rPr>
      </w:pPr>
    </w:p>
    <w:p w14:paraId="06A5E75A" w14:textId="13089ECD" w:rsidR="009949BE" w:rsidRPr="00027E60" w:rsidRDefault="009949BE" w:rsidP="00ED26BE">
      <w:pPr>
        <w:ind w:left="288"/>
        <w:rPr>
          <w:sz w:val="24"/>
          <w:szCs w:val="24"/>
        </w:rPr>
      </w:pPr>
      <w:r w:rsidRPr="00027E60">
        <w:rPr>
          <w:i/>
          <w:sz w:val="24"/>
          <w:szCs w:val="24"/>
        </w:rPr>
        <w:t>Variant B:</w:t>
      </w:r>
      <w:r w:rsidRPr="00027E60">
        <w:rPr>
          <w:sz w:val="24"/>
          <w:szCs w:val="24"/>
        </w:rPr>
        <w:t xml:space="preserve"> Pp. [</w:t>
      </w:r>
      <w:proofErr w:type="spellStart"/>
      <w:r w:rsidRPr="00027E60">
        <w:rPr>
          <w:sz w:val="24"/>
          <w:szCs w:val="24"/>
        </w:rPr>
        <w:t>i</w:t>
      </w:r>
      <w:proofErr w:type="spellEnd"/>
      <w:r w:rsidRPr="00027E60">
        <w:rPr>
          <w:sz w:val="24"/>
          <w:szCs w:val="24"/>
        </w:rPr>
        <w:t>–iv] v–xvi, 1–389 [390–392].  [1–12]</w:t>
      </w:r>
      <w:r w:rsidRPr="00027E60">
        <w:rPr>
          <w:sz w:val="24"/>
          <w:szCs w:val="24"/>
          <w:vertAlign w:val="superscript"/>
        </w:rPr>
        <w:t>16</w:t>
      </w:r>
      <w:r w:rsidRPr="00027E60">
        <w:rPr>
          <w:sz w:val="24"/>
          <w:szCs w:val="24"/>
        </w:rPr>
        <w:t xml:space="preserve"> [13]</w:t>
      </w:r>
      <w:r w:rsidRPr="00027E60">
        <w:rPr>
          <w:sz w:val="24"/>
          <w:szCs w:val="24"/>
          <w:vertAlign w:val="superscript"/>
        </w:rPr>
        <w:t>12</w:t>
      </w:r>
      <w:r w:rsidR="00E84475">
        <w:rPr>
          <w:sz w:val="24"/>
          <w:szCs w:val="24"/>
        </w:rPr>
        <w:t>.</w:t>
      </w:r>
      <w:r w:rsidRPr="00027E60">
        <w:rPr>
          <w:sz w:val="24"/>
          <w:szCs w:val="24"/>
        </w:rPr>
        <w:t xml:space="preserve">  Contents (including </w:t>
      </w:r>
      <w:r w:rsidRPr="00027E60">
        <w:rPr>
          <w:i/>
          <w:sz w:val="24"/>
          <w:szCs w:val="24"/>
        </w:rPr>
        <w:t>First</w:t>
      </w:r>
      <w:r w:rsidRPr="00027E60">
        <w:rPr>
          <w:sz w:val="24"/>
          <w:szCs w:val="24"/>
        </w:rPr>
        <w:t xml:space="preserve"> statement) as 134a except: [390–392] blank.  </w:t>
      </w:r>
      <w:r w:rsidRPr="00027E60">
        <w:rPr>
          <w:i/>
          <w:sz w:val="24"/>
          <w:szCs w:val="24"/>
        </w:rPr>
        <w:t>Note:</w:t>
      </w:r>
      <w:r w:rsidRPr="00027E60">
        <w:rPr>
          <w:sz w:val="24"/>
          <w:szCs w:val="24"/>
        </w:rPr>
        <w:t xml:space="preserve"> </w:t>
      </w:r>
      <w:r w:rsidRPr="00027E60">
        <w:rPr>
          <w:i/>
          <w:sz w:val="24"/>
          <w:szCs w:val="24"/>
        </w:rPr>
        <w:t>First</w:t>
      </w:r>
      <w:r w:rsidRPr="00027E60">
        <w:rPr>
          <w:sz w:val="24"/>
          <w:szCs w:val="24"/>
        </w:rPr>
        <w:t xml:space="preserve"> statement omitted from later printings in balloon cloth binding.</w:t>
      </w:r>
    </w:p>
    <w:p w14:paraId="25A913D4" w14:textId="77777777" w:rsidR="009949BE" w:rsidRPr="00027E60" w:rsidRDefault="009949BE" w:rsidP="009949BE">
      <w:pPr>
        <w:rPr>
          <w:sz w:val="24"/>
          <w:szCs w:val="24"/>
        </w:rPr>
      </w:pPr>
    </w:p>
    <w:p w14:paraId="626A8554" w14:textId="681BB8A5" w:rsidR="009949BE" w:rsidRPr="00027E60" w:rsidRDefault="009949BE" w:rsidP="00ED26BE">
      <w:pPr>
        <w:ind w:left="288"/>
        <w:rPr>
          <w:sz w:val="24"/>
          <w:szCs w:val="24"/>
        </w:rPr>
      </w:pPr>
      <w:r w:rsidRPr="00027E60">
        <w:rPr>
          <w:i/>
          <w:sz w:val="24"/>
          <w:szCs w:val="24"/>
        </w:rPr>
        <w:t>Variant C:</w:t>
      </w:r>
      <w:r w:rsidRPr="00027E60">
        <w:rPr>
          <w:sz w:val="24"/>
          <w:szCs w:val="24"/>
        </w:rPr>
        <w:t xml:space="preserve"> Pagination and collation as variant B. Contents as variant B except: [iv] manufacturing statement. (</w:t>
      </w:r>
      <w:r w:rsidRPr="00027E60">
        <w:rPr>
          <w:i/>
          <w:sz w:val="24"/>
          <w:szCs w:val="24"/>
        </w:rPr>
        <w:t>Balloon cloth binding</w:t>
      </w:r>
      <w:r w:rsidRPr="00027E60">
        <w:rPr>
          <w:sz w:val="24"/>
          <w:szCs w:val="24"/>
        </w:rPr>
        <w:t>)</w:t>
      </w:r>
    </w:p>
    <w:p w14:paraId="2B89D523" w14:textId="77777777" w:rsidR="009949BE" w:rsidRPr="00027E60" w:rsidRDefault="009949BE" w:rsidP="009949BE">
      <w:pPr>
        <w:rPr>
          <w:sz w:val="24"/>
          <w:szCs w:val="24"/>
        </w:rPr>
      </w:pPr>
    </w:p>
    <w:p w14:paraId="67FB905E" w14:textId="77777777" w:rsidR="00E84475"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 </w:t>
      </w:r>
    </w:p>
    <w:p w14:paraId="44013F49" w14:textId="77777777" w:rsidR="00E84475" w:rsidRDefault="00E84475" w:rsidP="009949BE">
      <w:pPr>
        <w:rPr>
          <w:sz w:val="24"/>
          <w:szCs w:val="24"/>
        </w:rPr>
      </w:pPr>
    </w:p>
    <w:p w14:paraId="7B3FBF74" w14:textId="7EE5AD0E" w:rsidR="009949BE" w:rsidRPr="00027E60" w:rsidRDefault="009949BE" w:rsidP="00E84475">
      <w:pPr>
        <w:ind w:firstLine="288"/>
        <w:rPr>
          <w:sz w:val="24"/>
          <w:szCs w:val="24"/>
        </w:rPr>
      </w:pPr>
      <w:r w:rsidRPr="00027E60">
        <w:rPr>
          <w:sz w:val="24"/>
          <w:szCs w:val="24"/>
        </w:rPr>
        <w:t>Text on front:</w:t>
      </w:r>
    </w:p>
    <w:p w14:paraId="57A0CFE8" w14:textId="73B0EEB1" w:rsidR="009949BE" w:rsidRPr="00027E60" w:rsidRDefault="009949BE" w:rsidP="009949BE">
      <w:pPr>
        <w:ind w:left="288"/>
        <w:rPr>
          <w:sz w:val="24"/>
          <w:szCs w:val="24"/>
        </w:rPr>
      </w:pPr>
      <w:r w:rsidRPr="00027E60">
        <w:rPr>
          <w:sz w:val="24"/>
          <w:szCs w:val="24"/>
        </w:rPr>
        <w:t>Joseph Conrad wrote of W.</w:t>
      </w:r>
      <w:r>
        <w:rPr>
          <w:sz w:val="24"/>
          <w:szCs w:val="24"/>
        </w:rPr>
        <w:t> </w:t>
      </w:r>
      <w:r w:rsidRPr="00027E60">
        <w:rPr>
          <w:sz w:val="24"/>
          <w:szCs w:val="24"/>
        </w:rPr>
        <w:t>H. Hudson: “You can’t tell how this fellow gets his effects. He writes as the grass grows; the good God makes it there, and that is all there is to it</w:t>
      </w:r>
      <w:r w:rsidR="00E84475">
        <w:rPr>
          <w:sz w:val="24"/>
          <w:szCs w:val="24"/>
        </w:rPr>
        <w:t>.</w:t>
      </w:r>
      <w:r w:rsidRPr="00027E60">
        <w:rPr>
          <w:sz w:val="24"/>
          <w:szCs w:val="24"/>
        </w:rPr>
        <w:t xml:space="preserve">” Possibly it was because he was not overly occupied with “getting an effect”, that </w:t>
      </w:r>
      <w:smartTag w:uri="urn:schemas-microsoft-com:office:smarttags" w:element="City">
        <w:smartTag w:uri="urn:schemas-microsoft-com:office:smarttags" w:element="place">
          <w:r w:rsidRPr="00027E60">
            <w:rPr>
              <w:sz w:val="24"/>
              <w:szCs w:val="24"/>
            </w:rPr>
            <w:t>Hudson</w:t>
          </w:r>
        </w:smartTag>
      </w:smartTag>
      <w:r w:rsidRPr="00027E60">
        <w:rPr>
          <w:sz w:val="24"/>
          <w:szCs w:val="24"/>
        </w:rPr>
        <w:t>’s prose steals upon us like a change in the evening sky, or on the surface of the sea at sunrise.</w:t>
      </w:r>
    </w:p>
    <w:p w14:paraId="4F54E068" w14:textId="77777777" w:rsidR="009949BE" w:rsidRPr="00027E60" w:rsidRDefault="009949BE" w:rsidP="009949BE">
      <w:pPr>
        <w:ind w:left="288"/>
        <w:rPr>
          <w:sz w:val="24"/>
          <w:szCs w:val="24"/>
        </w:rPr>
      </w:pPr>
      <w:r w:rsidRPr="00027E60">
        <w:rPr>
          <w:sz w:val="24"/>
          <w:szCs w:val="24"/>
        </w:rPr>
        <w:tab/>
        <w:t xml:space="preserve">The </w:t>
      </w:r>
      <w:smartTag w:uri="urn:schemas-microsoft-com:office:smarttags" w:element="PlaceName">
        <w:r w:rsidRPr="00027E60">
          <w:rPr>
            <w:sz w:val="24"/>
            <w:szCs w:val="24"/>
          </w:rPr>
          <w:t>Purple</w:t>
        </w:r>
      </w:smartTag>
      <w:r w:rsidRPr="00027E60">
        <w:rPr>
          <w:sz w:val="24"/>
          <w:szCs w:val="24"/>
        </w:rPr>
        <w:t xml:space="preserve"> </w:t>
      </w:r>
      <w:smartTag w:uri="urn:schemas-microsoft-com:office:smarttags" w:element="PlaceType">
        <w:r w:rsidRPr="00027E60">
          <w:rPr>
            <w:sz w:val="24"/>
            <w:szCs w:val="24"/>
          </w:rPr>
          <w:t>Land</w:t>
        </w:r>
      </w:smartTag>
      <w:r w:rsidRPr="00027E60">
        <w:rPr>
          <w:sz w:val="24"/>
          <w:szCs w:val="24"/>
        </w:rPr>
        <w:t xml:space="preserve"> of which </w:t>
      </w:r>
      <w:smartTag w:uri="urn:schemas-microsoft-com:office:smarttags" w:element="City">
        <w:r w:rsidRPr="00027E60">
          <w:rPr>
            <w:sz w:val="24"/>
            <w:szCs w:val="24"/>
          </w:rPr>
          <w:t>Hudson</w:t>
        </w:r>
      </w:smartTag>
      <w:r w:rsidRPr="00027E60">
        <w:rPr>
          <w:sz w:val="24"/>
          <w:szCs w:val="24"/>
        </w:rPr>
        <w:t xml:space="preserve"> writes has vanished and become the model </w:t>
      </w:r>
      <w:smartTag w:uri="urn:schemas-microsoft-com:office:smarttags" w:element="place">
        <w:smartTag w:uri="urn:schemas-microsoft-com:office:smarttags" w:element="PlaceType">
          <w:r w:rsidRPr="00027E60">
            <w:rPr>
              <w:sz w:val="24"/>
              <w:szCs w:val="24"/>
            </w:rPr>
            <w:t>republic</w:t>
          </w:r>
        </w:smartTag>
        <w:r w:rsidRPr="00027E60">
          <w:rPr>
            <w:sz w:val="24"/>
            <w:szCs w:val="24"/>
          </w:rPr>
          <w:t xml:space="preserve"> of </w:t>
        </w:r>
        <w:smartTag w:uri="urn:schemas-microsoft-com:office:smarttags" w:element="PlaceName">
          <w:r w:rsidRPr="00027E60">
            <w:rPr>
              <w:sz w:val="24"/>
              <w:szCs w:val="24"/>
            </w:rPr>
            <w:t>Uruguay</w:t>
          </w:r>
        </w:smartTag>
      </w:smartTag>
      <w:r w:rsidRPr="00027E60">
        <w:rPr>
          <w:sz w:val="24"/>
          <w:szCs w:val="24"/>
        </w:rPr>
        <w:t xml:space="preserve">. Roads and railways cut through the vast savannahs over which </w:t>
      </w:r>
      <w:smartTag w:uri="urn:schemas-microsoft-com:office:smarttags" w:element="City">
        <w:smartTag w:uri="urn:schemas-microsoft-com:office:smarttags" w:element="place">
          <w:r w:rsidRPr="00027E60">
            <w:rPr>
              <w:sz w:val="24"/>
              <w:szCs w:val="24"/>
            </w:rPr>
            <w:t>Hudson</w:t>
          </w:r>
        </w:smartTag>
      </w:smartTag>
      <w:r w:rsidRPr="00027E60">
        <w:rPr>
          <w:sz w:val="24"/>
          <w:szCs w:val="24"/>
        </w:rPr>
        <w:t xml:space="preserve">’s youthful hero rode. The incredibly innocent and romantic young ladies whom he met have borne daughters, who visit </w:t>
      </w:r>
      <w:smartTag w:uri="urn:schemas-microsoft-com:office:smarttags" w:element="City">
        <w:r w:rsidRPr="00027E60">
          <w:rPr>
            <w:sz w:val="24"/>
            <w:szCs w:val="24"/>
          </w:rPr>
          <w:t>Paris</w:t>
        </w:r>
      </w:smartTag>
      <w:r w:rsidRPr="00027E60">
        <w:rPr>
          <w:sz w:val="24"/>
          <w:szCs w:val="24"/>
        </w:rPr>
        <w:t xml:space="preserve"> and </w:t>
      </w:r>
      <w:smartTag w:uri="urn:schemas-microsoft-com:office:smarttags" w:element="State">
        <w:smartTag w:uri="urn:schemas-microsoft-com:office:smarttags" w:element="place">
          <w:r w:rsidRPr="00027E60">
            <w:rPr>
              <w:sz w:val="24"/>
              <w:szCs w:val="24"/>
            </w:rPr>
            <w:t>New York</w:t>
          </w:r>
        </w:smartTag>
      </w:smartTag>
      <w:r w:rsidRPr="00027E60">
        <w:rPr>
          <w:sz w:val="24"/>
          <w:szCs w:val="24"/>
        </w:rPr>
        <w:t xml:space="preserve"> and take back with them shingled heads, golf</w:t>
      </w:r>
      <w:r>
        <w:rPr>
          <w:sz w:val="24"/>
          <w:szCs w:val="24"/>
        </w:rPr>
        <w:t>-</w:t>
      </w:r>
      <w:r w:rsidRPr="00027E60">
        <w:rPr>
          <w:sz w:val="24"/>
          <w:szCs w:val="24"/>
        </w:rPr>
        <w:t>sticks and police dogs. The golden age of the Banda Oriental is gone, but it is preserved forever in the crystal clarity of these pages, the legacy of one of the great spirits of his age. (</w:t>
      </w:r>
      <w:r w:rsidRPr="00027E60">
        <w:rPr>
          <w:i/>
          <w:sz w:val="24"/>
          <w:szCs w:val="24"/>
        </w:rPr>
        <w:t>Spring 1927</w:t>
      </w:r>
      <w:r w:rsidRPr="00027E60">
        <w:rPr>
          <w:sz w:val="24"/>
          <w:szCs w:val="24"/>
        </w:rPr>
        <w:t>)</w:t>
      </w:r>
    </w:p>
    <w:p w14:paraId="0631C98E" w14:textId="77777777" w:rsidR="009949BE" w:rsidRPr="00027E60" w:rsidRDefault="009949BE" w:rsidP="009949BE">
      <w:pPr>
        <w:rPr>
          <w:sz w:val="24"/>
          <w:szCs w:val="24"/>
        </w:rPr>
      </w:pPr>
    </w:p>
    <w:p w14:paraId="5E205143" w14:textId="77777777" w:rsidR="00E84475"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Uniform typographic jacket D. (</w:t>
      </w:r>
      <w:r w:rsidRPr="00027E60">
        <w:rPr>
          <w:i/>
          <w:sz w:val="24"/>
          <w:szCs w:val="24"/>
        </w:rPr>
        <w:t>Spring 1929</w:t>
      </w:r>
      <w:r w:rsidRPr="00027E60">
        <w:rPr>
          <w:sz w:val="24"/>
          <w:szCs w:val="24"/>
        </w:rPr>
        <w:t xml:space="preserve">) </w:t>
      </w:r>
    </w:p>
    <w:p w14:paraId="17927293" w14:textId="18DA57B3" w:rsidR="009949BE" w:rsidRPr="00027E60" w:rsidRDefault="009949BE" w:rsidP="00E84475">
      <w:pPr>
        <w:ind w:firstLine="288"/>
        <w:rPr>
          <w:sz w:val="24"/>
          <w:szCs w:val="24"/>
        </w:rPr>
      </w:pPr>
      <w:r w:rsidRPr="00027E60">
        <w:rPr>
          <w:sz w:val="24"/>
          <w:szCs w:val="24"/>
        </w:rPr>
        <w:lastRenderedPageBreak/>
        <w:t>Front flap:</w:t>
      </w:r>
    </w:p>
    <w:p w14:paraId="68422148" w14:textId="77777777" w:rsidR="009949BE" w:rsidRPr="00027E60" w:rsidRDefault="009949BE" w:rsidP="009949BE">
      <w:pPr>
        <w:ind w:left="288"/>
        <w:rPr>
          <w:sz w:val="24"/>
          <w:szCs w:val="24"/>
        </w:rPr>
      </w:pPr>
      <w:r w:rsidRPr="00027E60">
        <w:rPr>
          <w:sz w:val="24"/>
          <w:szCs w:val="24"/>
        </w:rPr>
        <w:t xml:space="preserve">Whether considered as a romance, a book of travel and geography, a naturalist’s excursion, or a nostalgic remembrance, </w:t>
      </w:r>
      <w:r w:rsidRPr="00027E60">
        <w:rPr>
          <w:i/>
          <w:sz w:val="24"/>
          <w:szCs w:val="24"/>
        </w:rPr>
        <w:t>The Purple Land</w:t>
      </w:r>
      <w:r w:rsidRPr="00027E60">
        <w:rPr>
          <w:sz w:val="24"/>
          <w:szCs w:val="24"/>
        </w:rPr>
        <w:t xml:space="preserve"> retains through the years an undimmed charm. The crystalline quality of its prose, the leisurely pace at which it rambles through the wide savannahs and sweeping pampas give it the serene simplicity of greatness. It captures the spirit of a glamorous lost land and conveys the power and imaginative insight of its famous chronicler. </w:t>
      </w:r>
      <w:r w:rsidRPr="00027E60">
        <w:rPr>
          <w:i/>
          <w:sz w:val="24"/>
          <w:szCs w:val="24"/>
        </w:rPr>
        <w:t>The Purple Land</w:t>
      </w:r>
      <w:r w:rsidRPr="00027E60">
        <w:rPr>
          <w:sz w:val="24"/>
          <w:szCs w:val="24"/>
        </w:rPr>
        <w:t xml:space="preserve"> is a companion volume in the Modern Library to </w:t>
      </w:r>
      <w:r w:rsidRPr="00027E60">
        <w:rPr>
          <w:i/>
          <w:sz w:val="24"/>
          <w:szCs w:val="24"/>
        </w:rPr>
        <w:t>Green Mansions</w:t>
      </w:r>
      <w:r w:rsidRPr="00027E60">
        <w:rPr>
          <w:sz w:val="24"/>
          <w:szCs w:val="24"/>
        </w:rPr>
        <w:t xml:space="preserve"> (No. 89.) (</w:t>
      </w:r>
      <w:r w:rsidRPr="00027E60">
        <w:rPr>
          <w:i/>
          <w:sz w:val="24"/>
          <w:szCs w:val="24"/>
        </w:rPr>
        <w:t>Spring 1934</w:t>
      </w:r>
      <w:r w:rsidRPr="00027E60">
        <w:rPr>
          <w:sz w:val="24"/>
          <w:szCs w:val="24"/>
        </w:rPr>
        <w:t>)</w:t>
      </w:r>
    </w:p>
    <w:p w14:paraId="4C03A39E" w14:textId="77777777" w:rsidR="009949BE" w:rsidRPr="00027E60" w:rsidRDefault="009949BE" w:rsidP="009949BE">
      <w:pPr>
        <w:rPr>
          <w:sz w:val="24"/>
          <w:szCs w:val="24"/>
        </w:rPr>
      </w:pPr>
    </w:p>
    <w:p w14:paraId="42A8C3C8" w14:textId="77777777" w:rsidR="009949BE" w:rsidRPr="00027E60" w:rsidRDefault="009949BE" w:rsidP="009949BE">
      <w:pPr>
        <w:rPr>
          <w:sz w:val="24"/>
          <w:szCs w:val="24"/>
        </w:rPr>
      </w:pPr>
    </w:p>
    <w:p w14:paraId="5F6BB243" w14:textId="77777777" w:rsidR="009949BE" w:rsidRPr="00027E60" w:rsidRDefault="009949BE" w:rsidP="00E84475">
      <w:pPr>
        <w:ind w:firstLine="288"/>
        <w:rPr>
          <w:sz w:val="24"/>
          <w:szCs w:val="24"/>
        </w:rPr>
      </w:pPr>
      <w:r w:rsidRPr="00027E60">
        <w:rPr>
          <w:sz w:val="24"/>
          <w:szCs w:val="24"/>
        </w:rPr>
        <w:t xml:space="preserve">Originally published in </w:t>
      </w:r>
      <w:smartTag w:uri="urn:schemas-microsoft-com:office:smarttags" w:element="country-region">
        <w:smartTag w:uri="urn:schemas-microsoft-com:office:smarttags" w:element="place">
          <w:r w:rsidRPr="00027E60">
            <w:rPr>
              <w:sz w:val="24"/>
              <w:szCs w:val="24"/>
            </w:rPr>
            <w:t>U.S.</w:t>
          </w:r>
        </w:smartTag>
      </w:smartTag>
      <w:r w:rsidRPr="00027E60">
        <w:rPr>
          <w:sz w:val="24"/>
          <w:szCs w:val="24"/>
        </w:rPr>
        <w:t xml:space="preserve"> by E.</w:t>
      </w:r>
      <w:r>
        <w:rPr>
          <w:sz w:val="24"/>
          <w:szCs w:val="24"/>
        </w:rPr>
        <w:t> </w:t>
      </w:r>
      <w:r w:rsidRPr="00027E60">
        <w:rPr>
          <w:sz w:val="24"/>
          <w:szCs w:val="24"/>
        </w:rPr>
        <w:t xml:space="preserve">P. Dutton and Co., 1905, using sheets of the second </w:t>
      </w:r>
      <w:r>
        <w:rPr>
          <w:sz w:val="24"/>
          <w:szCs w:val="24"/>
        </w:rPr>
        <w:t xml:space="preserve">impression of the 1904 </w:t>
      </w:r>
      <w:r w:rsidRPr="00027E60">
        <w:rPr>
          <w:sz w:val="24"/>
          <w:szCs w:val="24"/>
        </w:rPr>
        <w:t xml:space="preserve">English edition; </w:t>
      </w:r>
      <w:r w:rsidRPr="00205ED5">
        <w:rPr>
          <w:sz w:val="24"/>
          <w:szCs w:val="24"/>
        </w:rPr>
        <w:t>first American edition published by Dutton, 1916</w:t>
      </w:r>
      <w:r>
        <w:rPr>
          <w:sz w:val="24"/>
          <w:szCs w:val="24"/>
        </w:rPr>
        <w:t xml:space="preserve">, </w:t>
      </w:r>
      <w:r w:rsidRPr="00CD393A">
        <w:rPr>
          <w:sz w:val="24"/>
          <w:szCs w:val="24"/>
        </w:rPr>
        <w:t>with an introductory note by Theodore Roosevelt</w:t>
      </w:r>
      <w:r w:rsidRPr="00027E60">
        <w:rPr>
          <w:sz w:val="24"/>
          <w:szCs w:val="24"/>
        </w:rPr>
        <w:t xml:space="preserve"> </w:t>
      </w:r>
      <w:r>
        <w:rPr>
          <w:sz w:val="24"/>
          <w:szCs w:val="24"/>
        </w:rPr>
        <w:t xml:space="preserve">(Payne, p. 17). </w:t>
      </w:r>
      <w:r w:rsidRPr="00027E60">
        <w:rPr>
          <w:sz w:val="24"/>
          <w:szCs w:val="24"/>
        </w:rPr>
        <w:t xml:space="preserve">ML edition printed from </w:t>
      </w:r>
      <w:r>
        <w:rPr>
          <w:sz w:val="24"/>
          <w:szCs w:val="24"/>
        </w:rPr>
        <w:t>plates made from a new typesetting</w:t>
      </w:r>
      <w:r w:rsidRPr="00027E60">
        <w:rPr>
          <w:sz w:val="24"/>
          <w:szCs w:val="24"/>
        </w:rPr>
        <w:t xml:space="preserve">. Published February 1927. </w:t>
      </w:r>
      <w:r w:rsidRPr="00027E60">
        <w:rPr>
          <w:i/>
          <w:sz w:val="24"/>
          <w:szCs w:val="24"/>
        </w:rPr>
        <w:t>WR</w:t>
      </w:r>
      <w:r w:rsidRPr="00027E60">
        <w:rPr>
          <w:sz w:val="24"/>
          <w:szCs w:val="24"/>
        </w:rPr>
        <w:t xml:space="preserve"> 12 March 1927. First printing: Not ascertained. Discontinued fall 1949.</w:t>
      </w:r>
    </w:p>
    <w:p w14:paraId="146EC9CD" w14:textId="0B633823" w:rsidR="009949BE" w:rsidRDefault="009949BE" w:rsidP="00E84475">
      <w:pPr>
        <w:ind w:firstLine="288"/>
        <w:rPr>
          <w:sz w:val="24"/>
          <w:szCs w:val="24"/>
        </w:rPr>
      </w:pPr>
      <w:r w:rsidRPr="00027E60">
        <w:rPr>
          <w:sz w:val="24"/>
          <w:szCs w:val="24"/>
        </w:rPr>
        <w:t xml:space="preserve">Cerf offered McFee $50 to write the introduction to </w:t>
      </w:r>
      <w:r w:rsidRPr="00027E60">
        <w:rPr>
          <w:i/>
          <w:sz w:val="24"/>
          <w:szCs w:val="24"/>
        </w:rPr>
        <w:t>The</w:t>
      </w:r>
      <w:r w:rsidRPr="00027E60">
        <w:rPr>
          <w:sz w:val="24"/>
          <w:szCs w:val="24"/>
        </w:rPr>
        <w:t xml:space="preserve"> </w:t>
      </w:r>
      <w:r w:rsidRPr="00027E60">
        <w:rPr>
          <w:i/>
          <w:sz w:val="24"/>
          <w:szCs w:val="24"/>
        </w:rPr>
        <w:t>Purple Land</w:t>
      </w:r>
      <w:r w:rsidRPr="00027E60">
        <w:rPr>
          <w:sz w:val="24"/>
          <w:szCs w:val="24"/>
        </w:rPr>
        <w:t xml:space="preserve"> and also expressed interest in including one of his books, especially </w:t>
      </w:r>
      <w:r w:rsidRPr="00027E60">
        <w:rPr>
          <w:i/>
          <w:sz w:val="24"/>
          <w:szCs w:val="24"/>
        </w:rPr>
        <w:t>Captain Macedoine’s Daughter</w:t>
      </w:r>
      <w:r w:rsidRPr="00027E60">
        <w:rPr>
          <w:sz w:val="24"/>
          <w:szCs w:val="24"/>
        </w:rPr>
        <w:t xml:space="preserve">, in the ML (Cerf to McFee, 26 August 1926; McFee to Cerf, 28 August 1926). McFee’s </w:t>
      </w:r>
      <w:r w:rsidRPr="00027E60">
        <w:rPr>
          <w:i/>
          <w:sz w:val="24"/>
          <w:szCs w:val="24"/>
        </w:rPr>
        <w:t>Casuals of the Sea</w:t>
      </w:r>
      <w:r w:rsidRPr="00027E60">
        <w:rPr>
          <w:sz w:val="24"/>
          <w:szCs w:val="24"/>
        </w:rPr>
        <w:t xml:space="preserve"> (223) </w:t>
      </w:r>
      <w:r>
        <w:rPr>
          <w:sz w:val="24"/>
          <w:szCs w:val="24"/>
        </w:rPr>
        <w:t>was published</w:t>
      </w:r>
      <w:r w:rsidRPr="00027E60">
        <w:rPr>
          <w:sz w:val="24"/>
          <w:szCs w:val="24"/>
        </w:rPr>
        <w:t xml:space="preserve"> in the ML in 1931.</w:t>
      </w:r>
    </w:p>
    <w:p w14:paraId="79406ACD" w14:textId="0EA3486F" w:rsidR="009949BE" w:rsidRDefault="009949BE" w:rsidP="00E84475">
      <w:pPr>
        <w:ind w:firstLine="288"/>
        <w:rPr>
          <w:sz w:val="24"/>
          <w:szCs w:val="24"/>
        </w:rPr>
      </w:pPr>
      <w:r>
        <w:rPr>
          <w:sz w:val="24"/>
          <w:szCs w:val="24"/>
        </w:rPr>
        <w:t xml:space="preserve">Sales of </w:t>
      </w:r>
      <w:r>
        <w:rPr>
          <w:i/>
          <w:sz w:val="24"/>
          <w:szCs w:val="24"/>
        </w:rPr>
        <w:t>The Purple Land</w:t>
      </w:r>
      <w:r>
        <w:rPr>
          <w:sz w:val="24"/>
          <w:szCs w:val="24"/>
        </w:rPr>
        <w:t xml:space="preserve"> during the first six months of 1928 placed it 67th out of 147 ML titles. During the 18-month period May 1942</w:t>
      </w:r>
      <w:r w:rsidR="00E84475">
        <w:rPr>
          <w:sz w:val="24"/>
          <w:szCs w:val="24"/>
        </w:rPr>
        <w:t>–</w:t>
      </w:r>
      <w:r>
        <w:rPr>
          <w:sz w:val="24"/>
          <w:szCs w:val="24"/>
        </w:rPr>
        <w:t>October 1943 it was at the bottom of the third quarter of ML titles in terms of sales.</w:t>
      </w:r>
    </w:p>
    <w:p w14:paraId="374E368E" w14:textId="77777777" w:rsidR="009949BE" w:rsidRPr="00027E60" w:rsidRDefault="009949BE" w:rsidP="009949BE">
      <w:pPr>
        <w:rPr>
          <w:sz w:val="24"/>
          <w:szCs w:val="24"/>
        </w:rPr>
      </w:pPr>
    </w:p>
    <w:p w14:paraId="4E8FB7A2" w14:textId="77777777" w:rsidR="009949BE" w:rsidRPr="00027E60" w:rsidRDefault="009949BE" w:rsidP="009949BE">
      <w:pPr>
        <w:rPr>
          <w:sz w:val="24"/>
          <w:szCs w:val="24"/>
        </w:rPr>
      </w:pPr>
    </w:p>
    <w:p w14:paraId="7A8497B7" w14:textId="291E8153" w:rsidR="009949BE" w:rsidRPr="00027E60" w:rsidRDefault="009949BE" w:rsidP="009949BE">
      <w:pPr>
        <w:rPr>
          <w:sz w:val="24"/>
          <w:szCs w:val="24"/>
        </w:rPr>
      </w:pPr>
      <w:r w:rsidRPr="00027E60">
        <w:rPr>
          <w:b/>
          <w:sz w:val="24"/>
          <w:szCs w:val="24"/>
        </w:rPr>
        <w:t>134b.  Title page reset (c.</w:t>
      </w:r>
      <w:r>
        <w:rPr>
          <w:b/>
          <w:sz w:val="24"/>
          <w:szCs w:val="24"/>
        </w:rPr>
        <w:t xml:space="preserve"> </w:t>
      </w:r>
      <w:r w:rsidRPr="00027E60">
        <w:rPr>
          <w:b/>
          <w:sz w:val="24"/>
          <w:szCs w:val="24"/>
        </w:rPr>
        <w:t>194</w:t>
      </w:r>
      <w:r>
        <w:rPr>
          <w:b/>
          <w:sz w:val="24"/>
          <w:szCs w:val="24"/>
        </w:rPr>
        <w:t>1</w:t>
      </w:r>
      <w:r w:rsidRPr="00027E60">
        <w:rPr>
          <w:b/>
          <w:sz w:val="24"/>
          <w:szCs w:val="24"/>
        </w:rPr>
        <w:t>)</w:t>
      </w:r>
    </w:p>
    <w:p w14:paraId="4BBD4DD4" w14:textId="77777777" w:rsidR="009949BE" w:rsidRPr="00027E60" w:rsidRDefault="009949BE" w:rsidP="009949BE">
      <w:pPr>
        <w:rPr>
          <w:sz w:val="24"/>
          <w:szCs w:val="24"/>
        </w:rPr>
      </w:pPr>
    </w:p>
    <w:p w14:paraId="385F8BB8" w14:textId="77777777" w:rsidR="009949BE" w:rsidRPr="00027E60" w:rsidRDefault="009949BE" w:rsidP="009949BE">
      <w:pPr>
        <w:rPr>
          <w:sz w:val="24"/>
          <w:szCs w:val="24"/>
        </w:rPr>
      </w:pPr>
      <w:r w:rsidRPr="00027E60">
        <w:rPr>
          <w:sz w:val="24"/>
          <w:szCs w:val="24"/>
        </w:rPr>
        <w:t>THE | PURPLE | LAND | BY W.</w:t>
      </w:r>
      <w:r>
        <w:rPr>
          <w:sz w:val="24"/>
          <w:szCs w:val="24"/>
        </w:rPr>
        <w:t> </w:t>
      </w:r>
      <w:r w:rsidRPr="00027E60">
        <w:rPr>
          <w:sz w:val="24"/>
          <w:szCs w:val="24"/>
        </w:rPr>
        <w:t xml:space="preserve">H. HUDSON | INTRODUCTION BY | WILLIAM </w:t>
      </w:r>
      <w:proofErr w:type="spellStart"/>
      <w:r w:rsidRPr="00027E60">
        <w:rPr>
          <w:sz w:val="24"/>
          <w:szCs w:val="24"/>
        </w:rPr>
        <w:t>McFEE</w:t>
      </w:r>
      <w:proofErr w:type="spellEnd"/>
      <w:r w:rsidRPr="00027E60">
        <w:rPr>
          <w:sz w:val="24"/>
          <w:szCs w:val="24"/>
        </w:rPr>
        <w:t xml:space="preserve"> | [torchbearer E2 at right; 3</w:t>
      </w:r>
      <w:r>
        <w:rPr>
          <w:sz w:val="24"/>
          <w:szCs w:val="24"/>
        </w:rPr>
        <w:t>-</w:t>
      </w:r>
      <w:r w:rsidRPr="00027E60">
        <w:rPr>
          <w:sz w:val="24"/>
          <w:szCs w:val="24"/>
        </w:rPr>
        <w:t xml:space="preserve">line imprint at left] THE | MODERN LIBRARY | </w:t>
      </w:r>
      <w:smartTag w:uri="urn:schemas-microsoft-com:office:smarttags" w:element="State">
        <w:smartTag w:uri="urn:schemas-microsoft-com:office:smarttags" w:element="place">
          <w:r w:rsidRPr="00027E60">
            <w:rPr>
              <w:sz w:val="24"/>
              <w:szCs w:val="24"/>
            </w:rPr>
            <w:t>NEW YORK</w:t>
          </w:r>
        </w:smartTag>
      </w:smartTag>
      <w:r w:rsidRPr="00027E60">
        <w:rPr>
          <w:sz w:val="24"/>
          <w:szCs w:val="24"/>
        </w:rPr>
        <w:t xml:space="preserve"> | [rule]</w:t>
      </w:r>
    </w:p>
    <w:p w14:paraId="447FD32E" w14:textId="77777777" w:rsidR="009949BE" w:rsidRPr="00027E60" w:rsidRDefault="009949BE" w:rsidP="009949BE">
      <w:pPr>
        <w:rPr>
          <w:sz w:val="24"/>
          <w:szCs w:val="24"/>
        </w:rPr>
      </w:pPr>
    </w:p>
    <w:p w14:paraId="76D57488" w14:textId="77777777" w:rsidR="009949BE"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–iv] v–xvi, 1–389 [390–400].  [1–13]</w:t>
      </w:r>
      <w:r w:rsidRPr="00027E60">
        <w:rPr>
          <w:sz w:val="24"/>
          <w:szCs w:val="24"/>
          <w:vertAlign w:val="superscript"/>
        </w:rPr>
        <w:t>16</w:t>
      </w:r>
    </w:p>
    <w:p w14:paraId="75E48A07" w14:textId="77777777" w:rsidR="009949BE" w:rsidRDefault="009949BE" w:rsidP="009949BE">
      <w:pPr>
        <w:rPr>
          <w:sz w:val="24"/>
          <w:szCs w:val="24"/>
        </w:rPr>
      </w:pPr>
    </w:p>
    <w:p w14:paraId="5B901BDD" w14:textId="77777777" w:rsidR="009949BE" w:rsidRPr="00AC0CD4" w:rsidRDefault="009949BE" w:rsidP="009949BE">
      <w:pPr>
        <w:rPr>
          <w:sz w:val="24"/>
          <w:szCs w:val="24"/>
        </w:rPr>
      </w:pPr>
      <w:r w:rsidRPr="00AC0CD4">
        <w:rPr>
          <w:sz w:val="24"/>
          <w:szCs w:val="24"/>
        </w:rPr>
        <w:t>Contents as 134a except: [ii] blank; [iv] publication and manufacturing statements; [391–396] ML list; [397–398] ML Giants list; [399–400] blank. (</w:t>
      </w:r>
      <w:r w:rsidRPr="00AC0CD4">
        <w:rPr>
          <w:i/>
          <w:sz w:val="24"/>
          <w:szCs w:val="24"/>
        </w:rPr>
        <w:t>Spring 1944</w:t>
      </w:r>
      <w:r w:rsidRPr="00AC0CD4">
        <w:rPr>
          <w:sz w:val="24"/>
          <w:szCs w:val="24"/>
        </w:rPr>
        <w:t>)</w:t>
      </w:r>
    </w:p>
    <w:p w14:paraId="4289C7B9" w14:textId="77777777" w:rsidR="009949BE" w:rsidRPr="00027E60" w:rsidRDefault="009949BE" w:rsidP="009949BE">
      <w:pPr>
        <w:rPr>
          <w:sz w:val="24"/>
          <w:szCs w:val="24"/>
        </w:rPr>
      </w:pPr>
    </w:p>
    <w:p w14:paraId="3ABFE743" w14:textId="77777777" w:rsidR="009949BE" w:rsidRPr="00027E60" w:rsidRDefault="009949BE" w:rsidP="009949BE">
      <w:pPr>
        <w:rPr>
          <w:sz w:val="24"/>
          <w:szCs w:val="24"/>
        </w:rPr>
      </w:pPr>
      <w:r w:rsidRPr="00027E60">
        <w:rPr>
          <w:i/>
          <w:sz w:val="24"/>
          <w:szCs w:val="24"/>
        </w:rPr>
        <w:t>Jacket:</w:t>
      </w:r>
      <w:r w:rsidRPr="00027E60">
        <w:rPr>
          <w:sz w:val="24"/>
          <w:szCs w:val="24"/>
        </w:rPr>
        <w:t xml:space="preserve"> </w:t>
      </w:r>
      <w:r>
        <w:rPr>
          <w:sz w:val="24"/>
          <w:szCs w:val="24"/>
        </w:rPr>
        <w:t>Non-pictorial</w:t>
      </w:r>
      <w:r w:rsidRPr="00027E60">
        <w:rPr>
          <w:sz w:val="24"/>
          <w:szCs w:val="24"/>
        </w:rPr>
        <w:t xml:space="preserve"> in solid deep violet (208) on cream paper with lettering and torchbearer in reverse. </w:t>
      </w:r>
      <w:r>
        <w:rPr>
          <w:sz w:val="24"/>
          <w:szCs w:val="24"/>
        </w:rPr>
        <w:t xml:space="preserve">Designed by Joseph Blumenthal. </w:t>
      </w:r>
      <w:r w:rsidRPr="00027E60">
        <w:rPr>
          <w:sz w:val="24"/>
          <w:szCs w:val="24"/>
        </w:rPr>
        <w:t>Front flap as 134a jacket B. (</w:t>
      </w:r>
      <w:r w:rsidRPr="00027E60">
        <w:rPr>
          <w:i/>
          <w:sz w:val="24"/>
          <w:szCs w:val="24"/>
        </w:rPr>
        <w:t>Fall 1944</w:t>
      </w:r>
      <w:r w:rsidRPr="00027E60">
        <w:rPr>
          <w:sz w:val="24"/>
          <w:szCs w:val="24"/>
        </w:rPr>
        <w:t>)</w:t>
      </w:r>
    </w:p>
    <w:p w14:paraId="0031A0DA" w14:textId="6B784F5F" w:rsidR="009949BE" w:rsidRDefault="009949BE" w:rsidP="009949BE">
      <w:pPr>
        <w:rPr>
          <w:sz w:val="24"/>
          <w:szCs w:val="24"/>
        </w:rPr>
      </w:pPr>
    </w:p>
    <w:p w14:paraId="0189E66D" w14:textId="77777777" w:rsidR="00C26441" w:rsidRPr="00027E60" w:rsidRDefault="00C26441" w:rsidP="009949BE">
      <w:pPr>
        <w:rPr>
          <w:sz w:val="24"/>
          <w:szCs w:val="24"/>
        </w:rPr>
      </w:pPr>
    </w:p>
    <w:p w14:paraId="0AF47AC7" w14:textId="77777777" w:rsidR="009949BE" w:rsidRPr="008D5105" w:rsidRDefault="009949BE" w:rsidP="009949BE">
      <w:pPr>
        <w:rPr>
          <w:smallCaps/>
          <w:sz w:val="24"/>
          <w:szCs w:val="24"/>
        </w:rPr>
      </w:pPr>
      <w:r>
        <w:rPr>
          <w:smallCaps/>
          <w:sz w:val="24"/>
          <w:szCs w:val="24"/>
        </w:rPr>
        <w:t>Also in the Modern Library</w:t>
      </w:r>
    </w:p>
    <w:p w14:paraId="695789FB" w14:textId="067E0868" w:rsidR="009949BE" w:rsidRPr="00027E60" w:rsidRDefault="009949BE" w:rsidP="00E84475">
      <w:pPr>
        <w:rPr>
          <w:sz w:val="24"/>
          <w:szCs w:val="24"/>
        </w:rPr>
      </w:pPr>
      <w:r>
        <w:rPr>
          <w:sz w:val="24"/>
          <w:szCs w:val="24"/>
        </w:rPr>
        <w:t xml:space="preserve">Hudson, </w:t>
      </w:r>
      <w:r w:rsidRPr="00BE4CD0">
        <w:rPr>
          <w:i/>
          <w:sz w:val="24"/>
          <w:szCs w:val="24"/>
        </w:rPr>
        <w:t>Green Mansions</w:t>
      </w:r>
      <w:r w:rsidRPr="00BE4CD0">
        <w:rPr>
          <w:sz w:val="24"/>
          <w:szCs w:val="24"/>
        </w:rPr>
        <w:t xml:space="preserve"> (1921</w:t>
      </w:r>
      <w:r w:rsidR="00E84475">
        <w:rPr>
          <w:sz w:val="24"/>
          <w:szCs w:val="24"/>
        </w:rPr>
        <w:t>–</w:t>
      </w:r>
      <w:r>
        <w:rPr>
          <w:sz w:val="24"/>
          <w:szCs w:val="24"/>
        </w:rPr>
        <w:t>1970</w:t>
      </w:r>
      <w:r w:rsidRPr="00BE4CD0">
        <w:rPr>
          <w:sz w:val="24"/>
          <w:szCs w:val="24"/>
        </w:rPr>
        <w:t xml:space="preserve">) 90; </w:t>
      </w:r>
      <w:r>
        <w:rPr>
          <w:sz w:val="24"/>
          <w:szCs w:val="24"/>
        </w:rPr>
        <w:t>(</w:t>
      </w:r>
      <w:r w:rsidRPr="00BE4CD0">
        <w:rPr>
          <w:sz w:val="24"/>
          <w:szCs w:val="24"/>
        </w:rPr>
        <w:t>Illus</w:t>
      </w:r>
      <w:r>
        <w:rPr>
          <w:sz w:val="24"/>
          <w:szCs w:val="24"/>
        </w:rPr>
        <w:t>trated</w:t>
      </w:r>
      <w:r w:rsidRPr="00BE4CD0">
        <w:rPr>
          <w:sz w:val="24"/>
          <w:szCs w:val="24"/>
        </w:rPr>
        <w:t xml:space="preserve"> ML</w:t>
      </w:r>
      <w:r>
        <w:rPr>
          <w:sz w:val="24"/>
          <w:szCs w:val="24"/>
        </w:rPr>
        <w:t>,</w:t>
      </w:r>
      <w:r w:rsidRPr="00BE4CD0">
        <w:rPr>
          <w:sz w:val="24"/>
          <w:szCs w:val="24"/>
        </w:rPr>
        <w:t xml:space="preserve"> 1944</w:t>
      </w:r>
      <w:r w:rsidR="00E84475">
        <w:rPr>
          <w:sz w:val="24"/>
          <w:szCs w:val="24"/>
        </w:rPr>
        <w:t>–</w:t>
      </w:r>
      <w:r>
        <w:rPr>
          <w:sz w:val="24"/>
          <w:szCs w:val="24"/>
        </w:rPr>
        <w:t>1950</w:t>
      </w:r>
      <w:r w:rsidRPr="00BE4CD0">
        <w:rPr>
          <w:sz w:val="24"/>
          <w:szCs w:val="24"/>
        </w:rPr>
        <w:t>)  IML 13</w:t>
      </w:r>
    </w:p>
    <w:p w14:paraId="5E555592" w14:textId="77777777" w:rsidR="009949BE" w:rsidRPr="00027E60" w:rsidRDefault="009949BE" w:rsidP="009949BE">
      <w:pPr>
        <w:tabs>
          <w:tab w:val="left" w:pos="288"/>
          <w:tab w:val="left" w:pos="576"/>
        </w:tabs>
        <w:ind w:left="720" w:hanging="720"/>
        <w:jc w:val="center"/>
        <w:rPr>
          <w:b/>
          <w:sz w:val="24"/>
          <w:szCs w:val="24"/>
        </w:rPr>
      </w:pPr>
      <w:r w:rsidRPr="00027E60">
        <w:rPr>
          <w:b/>
          <w:sz w:val="24"/>
          <w:szCs w:val="24"/>
        </w:rPr>
        <w:br w:type="page"/>
      </w:r>
      <w:r w:rsidRPr="00027E60">
        <w:rPr>
          <w:b/>
          <w:sz w:val="24"/>
          <w:szCs w:val="24"/>
        </w:rPr>
        <w:lastRenderedPageBreak/>
        <w:t>135</w:t>
      </w:r>
    </w:p>
    <w:p w14:paraId="0AC0B7C1" w14:textId="77777777" w:rsidR="009949BE" w:rsidRPr="00027E60" w:rsidRDefault="009949BE" w:rsidP="009949BE">
      <w:pPr>
        <w:tabs>
          <w:tab w:val="left" w:pos="288"/>
          <w:tab w:val="left" w:pos="576"/>
        </w:tabs>
        <w:ind w:left="720" w:hanging="720"/>
        <w:jc w:val="center"/>
        <w:rPr>
          <w:b/>
          <w:sz w:val="24"/>
          <w:szCs w:val="24"/>
        </w:rPr>
      </w:pPr>
    </w:p>
    <w:p w14:paraId="1E56284E" w14:textId="77777777" w:rsidR="009949BE" w:rsidRPr="00027E60" w:rsidRDefault="009949BE" w:rsidP="009949BE">
      <w:pPr>
        <w:rPr>
          <w:sz w:val="24"/>
          <w:szCs w:val="24"/>
        </w:rPr>
      </w:pPr>
      <w:r w:rsidRPr="00027E60">
        <w:rPr>
          <w:b/>
          <w:sz w:val="24"/>
          <w:szCs w:val="24"/>
        </w:rPr>
        <w:t>FRIEDRICH NIETZSCHE.  ECCE HOMO &amp; THE BIRTH OF TRAGEDY.  1927–1936.  (ML 68)</w:t>
      </w:r>
    </w:p>
    <w:p w14:paraId="570F9A6C" w14:textId="77777777" w:rsidR="009949BE" w:rsidRPr="00027E60" w:rsidRDefault="009949BE" w:rsidP="009949BE">
      <w:pPr>
        <w:rPr>
          <w:sz w:val="24"/>
          <w:szCs w:val="24"/>
        </w:rPr>
      </w:pPr>
    </w:p>
    <w:p w14:paraId="0CA40DA9" w14:textId="2C154065" w:rsidR="009949BE" w:rsidRPr="00027E60" w:rsidRDefault="009949BE" w:rsidP="009949BE">
      <w:pPr>
        <w:rPr>
          <w:sz w:val="24"/>
          <w:szCs w:val="24"/>
        </w:rPr>
      </w:pPr>
      <w:r w:rsidRPr="00027E60">
        <w:rPr>
          <w:b/>
          <w:sz w:val="24"/>
          <w:szCs w:val="24"/>
        </w:rPr>
        <w:t>135.  First printing (1927)</w:t>
      </w:r>
    </w:p>
    <w:p w14:paraId="0CACB981" w14:textId="77777777" w:rsidR="009949BE" w:rsidRPr="00027E60" w:rsidRDefault="009949BE" w:rsidP="009949BE">
      <w:pPr>
        <w:rPr>
          <w:sz w:val="24"/>
          <w:szCs w:val="24"/>
        </w:rPr>
      </w:pPr>
    </w:p>
    <w:p w14:paraId="59554AAD" w14:textId="77777777" w:rsidR="009949BE" w:rsidRPr="00027E60" w:rsidRDefault="009949BE" w:rsidP="009949BE">
      <w:pPr>
        <w:rPr>
          <w:sz w:val="24"/>
          <w:szCs w:val="24"/>
        </w:rPr>
      </w:pPr>
      <w:r w:rsidRPr="00027E60">
        <w:rPr>
          <w:sz w:val="24"/>
          <w:szCs w:val="24"/>
        </w:rPr>
        <w:t xml:space="preserve">[within double rules] ECCE HOMO | AND | THE BIRTH OF TRAGEDY | [rule] | BY | FRIEDRICH NIETZSCHE | [rule] | TRANSLATED BY | CLIFTON P. FADIMAN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381EAD42" w14:textId="77777777" w:rsidR="009949BE" w:rsidRPr="00027E60" w:rsidRDefault="009949BE" w:rsidP="009949BE">
      <w:pPr>
        <w:rPr>
          <w:sz w:val="24"/>
          <w:szCs w:val="24"/>
        </w:rPr>
      </w:pPr>
    </w:p>
    <w:p w14:paraId="0BE991B9"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–iv] v–x, [1–2] 3–340 [341–342].  [1–11]</w:t>
      </w:r>
      <w:r w:rsidRPr="00027E60">
        <w:rPr>
          <w:sz w:val="24"/>
          <w:szCs w:val="24"/>
          <w:vertAlign w:val="superscript"/>
        </w:rPr>
        <w:t>16</w:t>
      </w:r>
    </w:p>
    <w:p w14:paraId="1A882A65" w14:textId="77777777" w:rsidR="009949BE" w:rsidRPr="00027E60" w:rsidRDefault="009949BE" w:rsidP="009949BE">
      <w:pPr>
        <w:rPr>
          <w:sz w:val="24"/>
          <w:szCs w:val="24"/>
        </w:rPr>
      </w:pPr>
    </w:p>
    <w:p w14:paraId="74CF2367" w14:textId="77777777" w:rsidR="009949BE" w:rsidRPr="00027E60" w:rsidRDefault="009949BE" w:rsidP="009949BE">
      <w:pPr>
        <w:rPr>
          <w:sz w:val="24"/>
          <w:szCs w:val="24"/>
        </w:rPr>
      </w:pPr>
      <w:r w:rsidRPr="00027E60">
        <w:rPr>
          <w:sz w:val="24"/>
          <w:szCs w:val="24"/>
        </w:rPr>
        <w:t>[</w:t>
      </w:r>
      <w:proofErr w:type="spellStart"/>
      <w:r w:rsidRPr="00027E60">
        <w:rPr>
          <w:sz w:val="24"/>
          <w:szCs w:val="24"/>
        </w:rPr>
        <w:t>i</w:t>
      </w:r>
      <w:proofErr w:type="spellEnd"/>
      <w:r w:rsidRPr="00027E60">
        <w:rPr>
          <w:sz w:val="24"/>
          <w:szCs w:val="24"/>
        </w:rPr>
        <w:t xml:space="preserve">] half title; [ii] pub. note A5; [iii] title; [iv] </w:t>
      </w:r>
      <w:r w:rsidRPr="00027E60">
        <w:rPr>
          <w:i/>
          <w:sz w:val="24"/>
          <w:szCs w:val="24"/>
        </w:rPr>
        <w:t>Copyright,</w:t>
      </w:r>
      <w:r w:rsidRPr="00027E60">
        <w:rPr>
          <w:sz w:val="24"/>
          <w:szCs w:val="24"/>
        </w:rPr>
        <w:t xml:space="preserve"> 1927, </w:t>
      </w:r>
      <w:r w:rsidRPr="00027E60">
        <w:rPr>
          <w:i/>
          <w:sz w:val="24"/>
          <w:szCs w:val="24"/>
        </w:rPr>
        <w:t>by</w:t>
      </w:r>
      <w:r w:rsidRPr="00027E60">
        <w:rPr>
          <w:sz w:val="24"/>
          <w:szCs w:val="24"/>
        </w:rPr>
        <w:t xml:space="preserve"> | THE MODERN LIBRARY, INC. | [short double rule] | </w:t>
      </w:r>
      <w:r w:rsidRPr="00027E60">
        <w:rPr>
          <w:i/>
          <w:sz w:val="24"/>
          <w:szCs w:val="24"/>
        </w:rPr>
        <w:t>First Edition,</w:t>
      </w:r>
      <w:r w:rsidRPr="00027E60">
        <w:rPr>
          <w:sz w:val="24"/>
          <w:szCs w:val="24"/>
        </w:rPr>
        <w:t xml:space="preserve"> 1927; v–x PREFACE [to </w:t>
      </w:r>
      <w:r w:rsidRPr="00027E60">
        <w:rPr>
          <w:i/>
          <w:sz w:val="24"/>
          <w:szCs w:val="24"/>
        </w:rPr>
        <w:t>Ecce Homo</w:t>
      </w:r>
      <w:r w:rsidRPr="00027E60">
        <w:rPr>
          <w:sz w:val="24"/>
          <w:szCs w:val="24"/>
        </w:rPr>
        <w:t xml:space="preserve">] signed p. x: </w:t>
      </w:r>
      <w:r w:rsidRPr="00027E60">
        <w:rPr>
          <w:smallCaps/>
          <w:sz w:val="24"/>
          <w:szCs w:val="24"/>
        </w:rPr>
        <w:t>Friedrich Nietzsche</w:t>
      </w:r>
      <w:r w:rsidRPr="00027E60">
        <w:rPr>
          <w:sz w:val="24"/>
          <w:szCs w:val="24"/>
        </w:rPr>
        <w:t>.; [1] author’s note; [2] blank; 3–161 text headed: ECCE HOMO | HOW ONE BECOMES | WHAT ONE IS; [162] blank; [163] part title: THE BIRTH OF TRAGEDY | FROM THE SPIRIT OF MUSIC; [164] blank; 165–166 FOREWORD TO RICHARD WAGNER; 167–340 text; [341–342] blank.</w:t>
      </w:r>
    </w:p>
    <w:p w14:paraId="498E27E5" w14:textId="77777777" w:rsidR="009949BE" w:rsidRPr="00027E60" w:rsidRDefault="009949BE" w:rsidP="009949BE">
      <w:pPr>
        <w:rPr>
          <w:sz w:val="24"/>
          <w:szCs w:val="24"/>
        </w:rPr>
      </w:pPr>
    </w:p>
    <w:p w14:paraId="6D9D513C" w14:textId="173F8A59" w:rsidR="009949BE" w:rsidRPr="00027E60" w:rsidRDefault="009949BE" w:rsidP="00ED26BE">
      <w:pPr>
        <w:ind w:left="288"/>
        <w:rPr>
          <w:sz w:val="24"/>
          <w:szCs w:val="24"/>
        </w:rPr>
      </w:pPr>
      <w:r w:rsidRPr="00027E60">
        <w:rPr>
          <w:i/>
          <w:sz w:val="24"/>
          <w:szCs w:val="24"/>
        </w:rPr>
        <w:t>Variant:</w:t>
      </w:r>
      <w:r w:rsidRPr="00027E60">
        <w:rPr>
          <w:sz w:val="24"/>
          <w:szCs w:val="24"/>
        </w:rPr>
        <w:t xml:space="preserve"> Pagination and collation as 135. Contents as 135 except: [ii] pub. note D5; [iv] copyright and </w:t>
      </w:r>
      <w:r w:rsidRPr="00027E60">
        <w:rPr>
          <w:i/>
          <w:sz w:val="24"/>
          <w:szCs w:val="24"/>
        </w:rPr>
        <w:t>First</w:t>
      </w:r>
      <w:r w:rsidRPr="00027E60">
        <w:rPr>
          <w:sz w:val="24"/>
          <w:szCs w:val="24"/>
        </w:rPr>
        <w:t xml:space="preserve"> statements omitted; list of books by Nietzsche in ML added. (</w:t>
      </w:r>
      <w:r w:rsidRPr="00027E60">
        <w:rPr>
          <w:i/>
          <w:sz w:val="24"/>
          <w:szCs w:val="24"/>
        </w:rPr>
        <w:t>Balloon cloth binding</w:t>
      </w:r>
      <w:r w:rsidRPr="00027E60">
        <w:rPr>
          <w:sz w:val="24"/>
          <w:szCs w:val="24"/>
        </w:rPr>
        <w:t>)</w:t>
      </w:r>
    </w:p>
    <w:p w14:paraId="47424ADB" w14:textId="77777777" w:rsidR="009949BE" w:rsidRPr="00027E60" w:rsidRDefault="009949BE" w:rsidP="009949BE">
      <w:pPr>
        <w:rPr>
          <w:sz w:val="24"/>
          <w:szCs w:val="24"/>
        </w:rPr>
      </w:pPr>
    </w:p>
    <w:p w14:paraId="638C73FC" w14:textId="77777777" w:rsidR="00C26441"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 </w:t>
      </w:r>
    </w:p>
    <w:p w14:paraId="2AE0DEBC" w14:textId="77777777" w:rsidR="00C26441" w:rsidRDefault="00C26441" w:rsidP="009949BE">
      <w:pPr>
        <w:rPr>
          <w:sz w:val="24"/>
          <w:szCs w:val="24"/>
        </w:rPr>
      </w:pPr>
    </w:p>
    <w:p w14:paraId="5AFFDC85" w14:textId="0FCDA28C" w:rsidR="009949BE" w:rsidRPr="00027E60" w:rsidRDefault="009949BE" w:rsidP="00C26441">
      <w:pPr>
        <w:ind w:firstLine="288"/>
        <w:rPr>
          <w:sz w:val="24"/>
          <w:szCs w:val="24"/>
        </w:rPr>
      </w:pPr>
      <w:r w:rsidRPr="00027E60">
        <w:rPr>
          <w:sz w:val="24"/>
          <w:szCs w:val="24"/>
        </w:rPr>
        <w:t>Text on front:</w:t>
      </w:r>
    </w:p>
    <w:p w14:paraId="24BBBF66" w14:textId="77777777" w:rsidR="009949BE" w:rsidRPr="00027E60" w:rsidRDefault="009949BE" w:rsidP="009949BE">
      <w:pPr>
        <w:ind w:left="288"/>
        <w:rPr>
          <w:sz w:val="24"/>
          <w:szCs w:val="24"/>
        </w:rPr>
      </w:pPr>
      <w:r w:rsidRPr="00027E60">
        <w:rPr>
          <w:sz w:val="24"/>
          <w:szCs w:val="24"/>
        </w:rPr>
        <w:t>“ECCE HOMO” is a fitting summary of Nietzsche’s character as a man and his achievement as a thinker. “The Birth of Tragedy” is one of the most difficult of his works to obtain in an adequate translation. Both are presented here complete and unabridged.</w:t>
      </w:r>
    </w:p>
    <w:p w14:paraId="51AA60CE" w14:textId="77777777" w:rsidR="009949BE" w:rsidRPr="00027E60" w:rsidRDefault="009949BE" w:rsidP="009949BE">
      <w:pPr>
        <w:ind w:left="288"/>
        <w:rPr>
          <w:sz w:val="24"/>
          <w:szCs w:val="24"/>
        </w:rPr>
      </w:pPr>
      <w:r w:rsidRPr="00027E60">
        <w:rPr>
          <w:sz w:val="24"/>
          <w:szCs w:val="24"/>
        </w:rPr>
        <w:tab/>
        <w:t xml:space="preserve">Nietzsche’s other most important works may be obtained in Modern Library editions. “Thus </w:t>
      </w:r>
      <w:proofErr w:type="spellStart"/>
      <w:r w:rsidRPr="00027E60">
        <w:rPr>
          <w:sz w:val="24"/>
          <w:szCs w:val="24"/>
        </w:rPr>
        <w:t>Spake</w:t>
      </w:r>
      <w:proofErr w:type="spellEnd"/>
      <w:r w:rsidRPr="00027E60">
        <w:rPr>
          <w:sz w:val="24"/>
          <w:szCs w:val="24"/>
        </w:rPr>
        <w:t xml:space="preserve"> Zarathustra” is Volume Number 9, “Beyond Good and Evil” is Number 20, and “The Genealogy of Morals” is Number 62. (</w:t>
      </w:r>
      <w:r w:rsidRPr="00027E60">
        <w:rPr>
          <w:i/>
          <w:sz w:val="24"/>
          <w:szCs w:val="24"/>
        </w:rPr>
        <w:t>Spring 1927</w:t>
      </w:r>
      <w:r w:rsidRPr="00027E60">
        <w:rPr>
          <w:sz w:val="24"/>
          <w:szCs w:val="24"/>
        </w:rPr>
        <w:t>)</w:t>
      </w:r>
    </w:p>
    <w:p w14:paraId="105093E2" w14:textId="77777777" w:rsidR="009949BE" w:rsidRPr="00027E60" w:rsidRDefault="009949BE" w:rsidP="009949BE">
      <w:pPr>
        <w:rPr>
          <w:sz w:val="24"/>
          <w:szCs w:val="24"/>
        </w:rPr>
      </w:pPr>
    </w:p>
    <w:p w14:paraId="1EAEB7E6" w14:textId="77777777" w:rsidR="00223A39"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Uniform typographic jacket D. (</w:t>
      </w:r>
      <w:r w:rsidRPr="00027E60">
        <w:rPr>
          <w:i/>
          <w:sz w:val="24"/>
          <w:szCs w:val="24"/>
        </w:rPr>
        <w:t>Fall 1930</w:t>
      </w:r>
      <w:r w:rsidRPr="00027E60">
        <w:rPr>
          <w:sz w:val="24"/>
          <w:szCs w:val="24"/>
        </w:rPr>
        <w:t xml:space="preserve">) </w:t>
      </w:r>
    </w:p>
    <w:p w14:paraId="1A6800BC" w14:textId="77777777" w:rsidR="00223A39" w:rsidRDefault="00223A39" w:rsidP="009949BE">
      <w:pPr>
        <w:rPr>
          <w:sz w:val="24"/>
          <w:szCs w:val="24"/>
        </w:rPr>
      </w:pPr>
    </w:p>
    <w:p w14:paraId="5E4CACB4" w14:textId="22F0E612" w:rsidR="009949BE" w:rsidRPr="00027E60" w:rsidRDefault="009949BE" w:rsidP="00223A39">
      <w:pPr>
        <w:ind w:firstLine="288"/>
        <w:rPr>
          <w:sz w:val="24"/>
          <w:szCs w:val="24"/>
        </w:rPr>
      </w:pPr>
      <w:r w:rsidRPr="00027E60">
        <w:rPr>
          <w:sz w:val="24"/>
          <w:szCs w:val="24"/>
        </w:rPr>
        <w:t>Front flap:</w:t>
      </w:r>
    </w:p>
    <w:p w14:paraId="00F09B81" w14:textId="77777777" w:rsidR="00223A39" w:rsidRDefault="009949BE" w:rsidP="00223A39">
      <w:pPr>
        <w:ind w:left="288"/>
        <w:rPr>
          <w:sz w:val="24"/>
          <w:szCs w:val="24"/>
        </w:rPr>
      </w:pPr>
      <w:r w:rsidRPr="00027E60">
        <w:rPr>
          <w:i/>
          <w:sz w:val="24"/>
          <w:szCs w:val="24"/>
        </w:rPr>
        <w:t>Ecce Homo</w:t>
      </w:r>
      <w:r w:rsidRPr="00027E60">
        <w:rPr>
          <w:sz w:val="24"/>
          <w:szCs w:val="24"/>
        </w:rPr>
        <w:t xml:space="preserve"> is a summary of Friedrich Nietzsche’s philosophy and his most robust affirmation of life. In these respects it is a spiritual and intellectual autobiography that proclaims with vigorous emphasis the virtues of strength and pride. The juxtaposition of </w:t>
      </w:r>
      <w:r w:rsidRPr="00027E60">
        <w:rPr>
          <w:i/>
          <w:sz w:val="24"/>
          <w:szCs w:val="24"/>
        </w:rPr>
        <w:t>Ecce Homo</w:t>
      </w:r>
      <w:r w:rsidRPr="00027E60">
        <w:rPr>
          <w:sz w:val="24"/>
          <w:szCs w:val="24"/>
        </w:rPr>
        <w:t xml:space="preserve"> and </w:t>
      </w:r>
      <w:r w:rsidRPr="00027E60">
        <w:rPr>
          <w:i/>
          <w:sz w:val="24"/>
          <w:szCs w:val="24"/>
        </w:rPr>
        <w:t>The Birth of Tragedy</w:t>
      </w:r>
      <w:r w:rsidRPr="00027E60">
        <w:rPr>
          <w:sz w:val="24"/>
          <w:szCs w:val="24"/>
        </w:rPr>
        <w:t xml:space="preserve"> in one volume gains significance by opposite attitudes towards Richard Wagner. The latter work is dedicated to him “as my noble champion,” and the former contains many of Nietzsche’s most virulent attacks on the Master of Bayreuth. (</w:t>
      </w:r>
      <w:r w:rsidRPr="00027E60">
        <w:rPr>
          <w:i/>
          <w:sz w:val="24"/>
          <w:szCs w:val="24"/>
        </w:rPr>
        <w:t>Fall 1933</w:t>
      </w:r>
      <w:r w:rsidRPr="00027E60">
        <w:rPr>
          <w:sz w:val="24"/>
          <w:szCs w:val="24"/>
        </w:rPr>
        <w:t>)</w:t>
      </w:r>
    </w:p>
    <w:p w14:paraId="3AD27B74" w14:textId="77777777" w:rsidR="00223A39" w:rsidRDefault="00223A39" w:rsidP="00223A39">
      <w:pPr>
        <w:ind w:left="288"/>
        <w:rPr>
          <w:sz w:val="24"/>
          <w:szCs w:val="24"/>
        </w:rPr>
      </w:pPr>
    </w:p>
    <w:p w14:paraId="489E9C60" w14:textId="77777777" w:rsidR="00223A39" w:rsidRDefault="00223A39" w:rsidP="00223A39">
      <w:pPr>
        <w:ind w:left="288"/>
        <w:rPr>
          <w:sz w:val="24"/>
          <w:szCs w:val="24"/>
        </w:rPr>
      </w:pPr>
    </w:p>
    <w:p w14:paraId="2BBBC776" w14:textId="37D6DB0F" w:rsidR="009949BE" w:rsidRPr="00027E60" w:rsidRDefault="009949BE" w:rsidP="00223A39">
      <w:pPr>
        <w:ind w:firstLine="288"/>
        <w:rPr>
          <w:sz w:val="24"/>
          <w:szCs w:val="24"/>
        </w:rPr>
      </w:pPr>
      <w:r w:rsidRPr="00027E60">
        <w:rPr>
          <w:sz w:val="24"/>
          <w:szCs w:val="24"/>
        </w:rPr>
        <w:t xml:space="preserve">Original ML translation. Published February 1927. </w:t>
      </w:r>
      <w:r w:rsidRPr="00027E60">
        <w:rPr>
          <w:i/>
          <w:sz w:val="24"/>
          <w:szCs w:val="24"/>
        </w:rPr>
        <w:t>WR</w:t>
      </w:r>
      <w:r w:rsidRPr="00027E60">
        <w:rPr>
          <w:sz w:val="24"/>
          <w:szCs w:val="24"/>
        </w:rPr>
        <w:t xml:space="preserve"> 12 March 1927. First printing: Not ascertained. Discontinued </w:t>
      </w:r>
      <w:r w:rsidRPr="00E046AD">
        <w:rPr>
          <w:sz w:val="24"/>
          <w:szCs w:val="24"/>
        </w:rPr>
        <w:t>1 January 1937</w:t>
      </w:r>
      <w:r w:rsidRPr="00027E60">
        <w:rPr>
          <w:sz w:val="24"/>
          <w:szCs w:val="24"/>
        </w:rPr>
        <w:t xml:space="preserve"> after the four Nietzsche volumes in the regular ML were repackaged as </w:t>
      </w:r>
      <w:r w:rsidRPr="00027E60">
        <w:rPr>
          <w:i/>
          <w:sz w:val="24"/>
          <w:szCs w:val="24"/>
        </w:rPr>
        <w:t>The Philosophy of Nietzsche</w:t>
      </w:r>
      <w:r w:rsidRPr="00027E60">
        <w:rPr>
          <w:sz w:val="24"/>
          <w:szCs w:val="24"/>
        </w:rPr>
        <w:t xml:space="preserve"> (G32).</w:t>
      </w:r>
    </w:p>
    <w:p w14:paraId="69DE9111" w14:textId="509C99C6" w:rsidR="009949BE" w:rsidRDefault="009949BE" w:rsidP="00223A39">
      <w:pPr>
        <w:ind w:firstLine="360"/>
        <w:rPr>
          <w:sz w:val="24"/>
          <w:szCs w:val="24"/>
        </w:rPr>
      </w:pPr>
      <w:r w:rsidRPr="00027E60">
        <w:rPr>
          <w:sz w:val="24"/>
          <w:szCs w:val="24"/>
        </w:rPr>
        <w:t xml:space="preserve">After discussing a ML edition of Nietzsche’s </w:t>
      </w:r>
      <w:r w:rsidRPr="00027E60">
        <w:rPr>
          <w:i/>
          <w:sz w:val="24"/>
          <w:szCs w:val="24"/>
        </w:rPr>
        <w:t>Dawn of Day</w:t>
      </w:r>
      <w:r w:rsidRPr="00027E60">
        <w:rPr>
          <w:sz w:val="24"/>
          <w:szCs w:val="24"/>
        </w:rPr>
        <w:t xml:space="preserve"> with Macmillan, Cerf and </w:t>
      </w:r>
      <w:proofErr w:type="spellStart"/>
      <w:r w:rsidRPr="00027E60">
        <w:rPr>
          <w:sz w:val="24"/>
          <w:szCs w:val="24"/>
        </w:rPr>
        <w:t>Klopfer</w:t>
      </w:r>
      <w:proofErr w:type="spellEnd"/>
      <w:r w:rsidRPr="00027E60">
        <w:rPr>
          <w:sz w:val="24"/>
          <w:szCs w:val="24"/>
        </w:rPr>
        <w:t xml:space="preserve"> decided they wanted </w:t>
      </w:r>
      <w:r w:rsidRPr="00027E60">
        <w:rPr>
          <w:i/>
          <w:sz w:val="24"/>
          <w:szCs w:val="24"/>
        </w:rPr>
        <w:t>Ecce Homo</w:t>
      </w:r>
      <w:r w:rsidRPr="00027E60">
        <w:rPr>
          <w:sz w:val="24"/>
          <w:szCs w:val="24"/>
        </w:rPr>
        <w:t xml:space="preserve"> instead. They hoped to use the translation that Macmillan imported from </w:t>
      </w:r>
      <w:smartTag w:uri="urn:schemas-microsoft-com:office:smarttags" w:element="country-region">
        <w:smartTag w:uri="urn:schemas-microsoft-com:office:smarttags" w:element="place">
          <w:r w:rsidRPr="00027E60">
            <w:rPr>
              <w:sz w:val="24"/>
              <w:szCs w:val="24"/>
            </w:rPr>
            <w:t>England</w:t>
          </w:r>
        </w:smartTag>
      </w:smartTag>
      <w:r w:rsidRPr="00027E60">
        <w:rPr>
          <w:sz w:val="24"/>
          <w:szCs w:val="24"/>
        </w:rPr>
        <w:t xml:space="preserve"> and offered an advance of $200 against royalties of 4 cents a copy. They asked for rights to the translation for ten years and wanted assurance that Macmillan would not put </w:t>
      </w:r>
      <w:r w:rsidRPr="00027E60">
        <w:rPr>
          <w:i/>
          <w:sz w:val="24"/>
          <w:szCs w:val="24"/>
        </w:rPr>
        <w:t>Ecce Homo</w:t>
      </w:r>
      <w:r w:rsidRPr="00027E60">
        <w:rPr>
          <w:sz w:val="24"/>
          <w:szCs w:val="24"/>
        </w:rPr>
        <w:t xml:space="preserve"> into its </w:t>
      </w:r>
      <w:r>
        <w:rPr>
          <w:sz w:val="24"/>
          <w:szCs w:val="24"/>
        </w:rPr>
        <w:t xml:space="preserve">series of inexpensive reprints, </w:t>
      </w:r>
      <w:r w:rsidRPr="00027E60">
        <w:rPr>
          <w:sz w:val="24"/>
          <w:szCs w:val="24"/>
        </w:rPr>
        <w:t>Modern Readers Series (</w:t>
      </w:r>
      <w:proofErr w:type="spellStart"/>
      <w:r w:rsidRPr="00027E60">
        <w:rPr>
          <w:sz w:val="24"/>
          <w:szCs w:val="24"/>
        </w:rPr>
        <w:t>Klopfer</w:t>
      </w:r>
      <w:proofErr w:type="spellEnd"/>
      <w:r w:rsidRPr="00027E60">
        <w:rPr>
          <w:sz w:val="24"/>
          <w:szCs w:val="24"/>
        </w:rPr>
        <w:t xml:space="preserve"> to George P. Brett, Jr., Macmillan, 2 June 1926). Macmillan had to submit the offer to its parent firm in London but the</w:t>
      </w:r>
      <w:r>
        <w:rPr>
          <w:sz w:val="24"/>
          <w:szCs w:val="24"/>
        </w:rPr>
        <w:t xml:space="preserve"> response was slow in coming.</w:t>
      </w:r>
    </w:p>
    <w:p w14:paraId="1A703AE1" w14:textId="1CFA3E41" w:rsidR="009949BE" w:rsidRPr="00027E60" w:rsidRDefault="009949BE" w:rsidP="00223A39">
      <w:pPr>
        <w:ind w:firstLine="360"/>
        <w:rPr>
          <w:sz w:val="24"/>
          <w:szCs w:val="24"/>
        </w:rPr>
      </w:pPr>
      <w:r w:rsidRPr="00027E60">
        <w:rPr>
          <w:sz w:val="24"/>
          <w:szCs w:val="24"/>
        </w:rPr>
        <w:t xml:space="preserve">After </w:t>
      </w:r>
      <w:r>
        <w:rPr>
          <w:sz w:val="24"/>
          <w:szCs w:val="24"/>
        </w:rPr>
        <w:t xml:space="preserve">waiting </w:t>
      </w:r>
      <w:r w:rsidRPr="00027E60">
        <w:rPr>
          <w:sz w:val="24"/>
          <w:szCs w:val="24"/>
        </w:rPr>
        <w:t xml:space="preserve">four months Cerf and </w:t>
      </w:r>
      <w:proofErr w:type="spellStart"/>
      <w:r w:rsidRPr="00027E60">
        <w:rPr>
          <w:sz w:val="24"/>
          <w:szCs w:val="24"/>
        </w:rPr>
        <w:t>Klopfer</w:t>
      </w:r>
      <w:proofErr w:type="spellEnd"/>
      <w:r w:rsidRPr="00027E60">
        <w:rPr>
          <w:sz w:val="24"/>
          <w:szCs w:val="24"/>
        </w:rPr>
        <w:t xml:space="preserve"> decided to commission their own translation (</w:t>
      </w:r>
      <w:proofErr w:type="spellStart"/>
      <w:r w:rsidRPr="00027E60">
        <w:rPr>
          <w:sz w:val="24"/>
          <w:szCs w:val="24"/>
        </w:rPr>
        <w:t>Klopfer</w:t>
      </w:r>
      <w:proofErr w:type="spellEnd"/>
      <w:r w:rsidRPr="00027E60">
        <w:rPr>
          <w:sz w:val="24"/>
          <w:szCs w:val="24"/>
        </w:rPr>
        <w:t xml:space="preserve"> to Brett, 5 October 1926). Irwin Edman of </w:t>
      </w:r>
      <w:smartTag w:uri="urn:schemas-microsoft-com:office:smarttags" w:element="place">
        <w:smartTag w:uri="urn:schemas-microsoft-com:office:smarttags" w:element="PlaceName">
          <w:r w:rsidRPr="00027E60">
            <w:rPr>
              <w:sz w:val="24"/>
              <w:szCs w:val="24"/>
            </w:rPr>
            <w:t>Columbia</w:t>
          </w:r>
        </w:smartTag>
        <w:r w:rsidRPr="00027E60">
          <w:rPr>
            <w:sz w:val="24"/>
            <w:szCs w:val="24"/>
          </w:rPr>
          <w:t xml:space="preserve"> </w:t>
        </w:r>
        <w:smartTag w:uri="urn:schemas-microsoft-com:office:smarttags" w:element="PlaceType">
          <w:r w:rsidRPr="00027E60">
            <w:rPr>
              <w:sz w:val="24"/>
              <w:szCs w:val="24"/>
            </w:rPr>
            <w:t>University</w:t>
          </w:r>
        </w:smartTag>
      </w:smartTag>
      <w:r w:rsidRPr="00027E60">
        <w:rPr>
          <w:sz w:val="24"/>
          <w:szCs w:val="24"/>
        </w:rPr>
        <w:t xml:space="preserve"> was asked to suggest a translator. He recommended Horace </w:t>
      </w:r>
      <w:proofErr w:type="spellStart"/>
      <w:r w:rsidRPr="00027E60">
        <w:rPr>
          <w:sz w:val="24"/>
          <w:szCs w:val="24"/>
        </w:rPr>
        <w:t>Freiss</w:t>
      </w:r>
      <w:proofErr w:type="spellEnd"/>
      <w:r w:rsidRPr="00027E60">
        <w:rPr>
          <w:sz w:val="24"/>
          <w:szCs w:val="24"/>
        </w:rPr>
        <w:t xml:space="preserve">, a colleague in the Philosophy Department. </w:t>
      </w:r>
      <w:proofErr w:type="spellStart"/>
      <w:r w:rsidRPr="00027E60">
        <w:rPr>
          <w:sz w:val="24"/>
          <w:szCs w:val="24"/>
        </w:rPr>
        <w:t>Freiss</w:t>
      </w:r>
      <w:proofErr w:type="spellEnd"/>
      <w:r w:rsidRPr="00027E60">
        <w:rPr>
          <w:sz w:val="24"/>
          <w:szCs w:val="24"/>
        </w:rPr>
        <w:t xml:space="preserve"> indicated that he could do it within six months, but this was longer than they wanted to wait. Edman then suggested Clifton Fadiman, one of his graduate students. Fadiman agreed to undertake the translation of </w:t>
      </w:r>
      <w:r w:rsidRPr="00027E60">
        <w:rPr>
          <w:i/>
          <w:sz w:val="24"/>
          <w:szCs w:val="24"/>
        </w:rPr>
        <w:t>Ecce Homo</w:t>
      </w:r>
      <w:r w:rsidRPr="00027E60">
        <w:rPr>
          <w:sz w:val="24"/>
          <w:szCs w:val="24"/>
        </w:rPr>
        <w:t xml:space="preserve"> and </w:t>
      </w:r>
      <w:r w:rsidRPr="00027E60">
        <w:rPr>
          <w:i/>
          <w:sz w:val="24"/>
          <w:szCs w:val="24"/>
        </w:rPr>
        <w:t>The Birth of Tragedy</w:t>
      </w:r>
      <w:r w:rsidRPr="00027E60">
        <w:rPr>
          <w:sz w:val="24"/>
          <w:szCs w:val="24"/>
        </w:rPr>
        <w:t xml:space="preserve"> and to submit the manuscript by 6 December.</w:t>
      </w:r>
    </w:p>
    <w:p w14:paraId="5E8F8D52" w14:textId="473314E9" w:rsidR="009949BE" w:rsidRPr="00027E60" w:rsidRDefault="009949BE" w:rsidP="00223A39">
      <w:pPr>
        <w:ind w:firstLine="360"/>
        <w:rPr>
          <w:sz w:val="24"/>
          <w:szCs w:val="24"/>
        </w:rPr>
      </w:pPr>
      <w:r w:rsidRPr="00027E60">
        <w:rPr>
          <w:sz w:val="24"/>
          <w:szCs w:val="24"/>
        </w:rPr>
        <w:t xml:space="preserve">Approval for use of the Macmillan translation arrived from London in mid-October, but Cerf and </w:t>
      </w:r>
      <w:proofErr w:type="spellStart"/>
      <w:r w:rsidRPr="00027E60">
        <w:rPr>
          <w:sz w:val="24"/>
          <w:szCs w:val="24"/>
        </w:rPr>
        <w:t>Klopfer</w:t>
      </w:r>
      <w:proofErr w:type="spellEnd"/>
      <w:r w:rsidRPr="00027E60">
        <w:rPr>
          <w:sz w:val="24"/>
          <w:szCs w:val="24"/>
        </w:rPr>
        <w:t xml:space="preserve"> had already made arrangements with Fadiman (Brett to Cerf, 14 October 1926; Cerf to Brett, 21 October 1926). Fadiman submitted his translation shortly after the deadline but in time for February publication. Cerf later noted that the ML edition of </w:t>
      </w:r>
      <w:r w:rsidRPr="00027E60">
        <w:rPr>
          <w:i/>
          <w:sz w:val="24"/>
          <w:szCs w:val="24"/>
        </w:rPr>
        <w:t>Ecce Homo &amp; The Birth of Tragedy</w:t>
      </w:r>
      <w:r w:rsidRPr="00027E60">
        <w:rPr>
          <w:sz w:val="24"/>
          <w:szCs w:val="24"/>
        </w:rPr>
        <w:t xml:space="preserve"> was the first time Fadiman’s name was attached to a literary work (“Trade Winds,” </w:t>
      </w:r>
      <w:r w:rsidRPr="00027E60">
        <w:rPr>
          <w:i/>
          <w:sz w:val="24"/>
          <w:szCs w:val="24"/>
        </w:rPr>
        <w:t>SRL</w:t>
      </w:r>
      <w:r w:rsidRPr="00027E60">
        <w:rPr>
          <w:sz w:val="24"/>
          <w:szCs w:val="24"/>
        </w:rPr>
        <w:t>, 22 May 1943, p. 37).</w:t>
      </w:r>
    </w:p>
    <w:p w14:paraId="442D7CD9" w14:textId="77777777" w:rsidR="009949BE" w:rsidRPr="00027E60" w:rsidRDefault="009949BE" w:rsidP="009949BE">
      <w:pPr>
        <w:rPr>
          <w:sz w:val="24"/>
          <w:szCs w:val="24"/>
        </w:rPr>
      </w:pPr>
    </w:p>
    <w:p w14:paraId="201B668D" w14:textId="77777777" w:rsidR="009949BE" w:rsidRPr="00027E60" w:rsidRDefault="009949BE" w:rsidP="009949BE">
      <w:pPr>
        <w:rPr>
          <w:sz w:val="24"/>
          <w:szCs w:val="24"/>
        </w:rPr>
      </w:pPr>
    </w:p>
    <w:p w14:paraId="0A4F89F0" w14:textId="0DB60B8F" w:rsidR="009949BE" w:rsidRPr="00223A39" w:rsidRDefault="009949BE" w:rsidP="009949BE">
      <w:pPr>
        <w:rPr>
          <w:smallCaps/>
          <w:sz w:val="24"/>
          <w:szCs w:val="24"/>
        </w:rPr>
      </w:pPr>
      <w:r w:rsidRPr="008D5105">
        <w:rPr>
          <w:smallCaps/>
          <w:sz w:val="24"/>
          <w:szCs w:val="24"/>
        </w:rPr>
        <w:t>Also in the Modern Library</w:t>
      </w:r>
    </w:p>
    <w:p w14:paraId="286B75CF" w14:textId="0C9D9E11" w:rsidR="009949BE" w:rsidRPr="00BE4CD0" w:rsidRDefault="009949BE" w:rsidP="009949BE">
      <w:pPr>
        <w:ind w:left="144" w:hanging="144"/>
        <w:rPr>
          <w:sz w:val="24"/>
          <w:szCs w:val="24"/>
        </w:rPr>
      </w:pPr>
      <w:r w:rsidRPr="00BE4CD0">
        <w:rPr>
          <w:sz w:val="24"/>
          <w:szCs w:val="24"/>
        </w:rPr>
        <w:t xml:space="preserve">Nietzsche, </w:t>
      </w:r>
      <w:r w:rsidRPr="00BE4CD0">
        <w:rPr>
          <w:i/>
          <w:sz w:val="24"/>
          <w:szCs w:val="24"/>
        </w:rPr>
        <w:t xml:space="preserve">Thus </w:t>
      </w:r>
      <w:proofErr w:type="spellStart"/>
      <w:r w:rsidRPr="00BE4CD0">
        <w:rPr>
          <w:i/>
          <w:sz w:val="24"/>
          <w:szCs w:val="24"/>
        </w:rPr>
        <w:t>S</w:t>
      </w:r>
      <w:r>
        <w:rPr>
          <w:i/>
          <w:sz w:val="24"/>
          <w:szCs w:val="24"/>
        </w:rPr>
        <w:t>p</w:t>
      </w:r>
      <w:r w:rsidRPr="00BE4CD0">
        <w:rPr>
          <w:i/>
          <w:sz w:val="24"/>
          <w:szCs w:val="24"/>
        </w:rPr>
        <w:t>ake</w:t>
      </w:r>
      <w:proofErr w:type="spellEnd"/>
      <w:r w:rsidRPr="00BE4CD0">
        <w:rPr>
          <w:i/>
          <w:sz w:val="24"/>
          <w:szCs w:val="24"/>
        </w:rPr>
        <w:t xml:space="preserve"> Zarathustra </w:t>
      </w:r>
      <w:r w:rsidRPr="00BE4CD0">
        <w:rPr>
          <w:sz w:val="24"/>
          <w:szCs w:val="24"/>
        </w:rPr>
        <w:t>(1917</w:t>
      </w:r>
      <w:r w:rsidR="00223A39">
        <w:rPr>
          <w:sz w:val="24"/>
          <w:szCs w:val="24"/>
        </w:rPr>
        <w:t>–</w:t>
      </w:r>
      <w:r w:rsidRPr="00BE4CD0">
        <w:rPr>
          <w:sz w:val="24"/>
          <w:szCs w:val="24"/>
        </w:rPr>
        <w:t>)  9</w:t>
      </w:r>
    </w:p>
    <w:p w14:paraId="3D9353D3" w14:textId="583D62B0" w:rsidR="009949BE" w:rsidRPr="00BE4CD0" w:rsidRDefault="009949BE" w:rsidP="009949BE">
      <w:pPr>
        <w:ind w:left="144" w:hanging="144"/>
        <w:rPr>
          <w:sz w:val="24"/>
          <w:szCs w:val="24"/>
        </w:rPr>
      </w:pPr>
      <w:r w:rsidRPr="00BE4CD0">
        <w:rPr>
          <w:sz w:val="24"/>
          <w:szCs w:val="24"/>
        </w:rPr>
        <w:t xml:space="preserve">Nietzsche, </w:t>
      </w:r>
      <w:r w:rsidRPr="00BE4CD0">
        <w:rPr>
          <w:i/>
          <w:sz w:val="24"/>
          <w:szCs w:val="24"/>
        </w:rPr>
        <w:t xml:space="preserve">Beyond Good and Evil </w:t>
      </w:r>
      <w:r w:rsidRPr="00BE4CD0">
        <w:rPr>
          <w:sz w:val="24"/>
          <w:szCs w:val="24"/>
        </w:rPr>
        <w:t>(1917</w:t>
      </w:r>
      <w:r w:rsidR="00223A39">
        <w:rPr>
          <w:sz w:val="24"/>
          <w:szCs w:val="24"/>
        </w:rPr>
        <w:t>–</w:t>
      </w:r>
      <w:r>
        <w:rPr>
          <w:sz w:val="24"/>
          <w:szCs w:val="24"/>
        </w:rPr>
        <w:t>1936</w:t>
      </w:r>
      <w:r w:rsidRPr="00BE4CD0">
        <w:rPr>
          <w:sz w:val="24"/>
          <w:szCs w:val="24"/>
        </w:rPr>
        <w:t>)  28</w:t>
      </w:r>
    </w:p>
    <w:p w14:paraId="5803A662" w14:textId="02AB8820" w:rsidR="009949BE" w:rsidRPr="00BE4CD0" w:rsidRDefault="009949BE" w:rsidP="009949BE">
      <w:pPr>
        <w:ind w:left="144" w:hanging="144"/>
        <w:rPr>
          <w:sz w:val="24"/>
          <w:szCs w:val="24"/>
        </w:rPr>
      </w:pPr>
      <w:r w:rsidRPr="00BE4CD0">
        <w:rPr>
          <w:sz w:val="24"/>
          <w:szCs w:val="24"/>
        </w:rPr>
        <w:t xml:space="preserve">Nietzsche, </w:t>
      </w:r>
      <w:r w:rsidRPr="00BE4CD0">
        <w:rPr>
          <w:i/>
          <w:sz w:val="24"/>
          <w:szCs w:val="24"/>
        </w:rPr>
        <w:t>Genealogy of Morals</w:t>
      </w:r>
      <w:r w:rsidRPr="00BE4CD0">
        <w:rPr>
          <w:sz w:val="24"/>
          <w:szCs w:val="24"/>
        </w:rPr>
        <w:t xml:space="preserve"> (1918</w:t>
      </w:r>
      <w:r w:rsidR="00223A39">
        <w:rPr>
          <w:sz w:val="24"/>
          <w:szCs w:val="24"/>
        </w:rPr>
        <w:t>–</w:t>
      </w:r>
      <w:r>
        <w:rPr>
          <w:sz w:val="24"/>
          <w:szCs w:val="24"/>
        </w:rPr>
        <w:t>1936</w:t>
      </w:r>
      <w:r w:rsidRPr="00BE4CD0">
        <w:rPr>
          <w:sz w:val="24"/>
          <w:szCs w:val="24"/>
        </w:rPr>
        <w:t>)  59</w:t>
      </w:r>
    </w:p>
    <w:p w14:paraId="1F12EA8D" w14:textId="3B33BAF3" w:rsidR="009949BE" w:rsidRPr="00BE4CD0" w:rsidRDefault="009949BE" w:rsidP="009949BE">
      <w:pPr>
        <w:ind w:left="144" w:hanging="144"/>
        <w:rPr>
          <w:sz w:val="24"/>
          <w:szCs w:val="24"/>
        </w:rPr>
      </w:pPr>
      <w:r w:rsidRPr="00BE4CD0">
        <w:rPr>
          <w:sz w:val="24"/>
          <w:szCs w:val="24"/>
        </w:rPr>
        <w:t xml:space="preserve">Nietzsche, </w:t>
      </w:r>
      <w:r w:rsidRPr="00BE4CD0">
        <w:rPr>
          <w:i/>
          <w:sz w:val="24"/>
          <w:szCs w:val="24"/>
        </w:rPr>
        <w:t xml:space="preserve">Philosophy </w:t>
      </w:r>
      <w:r w:rsidRPr="00BE4CD0">
        <w:rPr>
          <w:sz w:val="24"/>
          <w:szCs w:val="24"/>
        </w:rPr>
        <w:t>(</w:t>
      </w:r>
      <w:r>
        <w:rPr>
          <w:sz w:val="24"/>
          <w:szCs w:val="24"/>
        </w:rPr>
        <w:t xml:space="preserve">Giant, </w:t>
      </w:r>
      <w:r w:rsidRPr="00BE4CD0">
        <w:rPr>
          <w:sz w:val="24"/>
          <w:szCs w:val="24"/>
        </w:rPr>
        <w:t>1937</w:t>
      </w:r>
      <w:r w:rsidR="00223A39">
        <w:rPr>
          <w:sz w:val="24"/>
          <w:szCs w:val="24"/>
        </w:rPr>
        <w:t>–</w:t>
      </w:r>
      <w:r>
        <w:rPr>
          <w:sz w:val="24"/>
          <w:szCs w:val="24"/>
        </w:rPr>
        <w:t>1970</w:t>
      </w:r>
      <w:r w:rsidRPr="00BE4CD0">
        <w:rPr>
          <w:sz w:val="24"/>
          <w:szCs w:val="24"/>
        </w:rPr>
        <w:t>)  G32</w:t>
      </w:r>
    </w:p>
    <w:p w14:paraId="33BCDABF" w14:textId="3AE00E8E" w:rsidR="009949BE" w:rsidRPr="00BE4CD0" w:rsidRDefault="009949BE" w:rsidP="009949BE">
      <w:pPr>
        <w:ind w:left="144" w:hanging="144"/>
        <w:rPr>
          <w:sz w:val="24"/>
          <w:szCs w:val="24"/>
        </w:rPr>
      </w:pPr>
      <w:r w:rsidRPr="00BE4CD0">
        <w:rPr>
          <w:sz w:val="24"/>
          <w:szCs w:val="24"/>
        </w:rPr>
        <w:t xml:space="preserve">Nietzsche, </w:t>
      </w:r>
      <w:r w:rsidRPr="00BE4CD0">
        <w:rPr>
          <w:i/>
          <w:sz w:val="24"/>
          <w:szCs w:val="24"/>
        </w:rPr>
        <w:t>Basic Writings</w:t>
      </w:r>
      <w:r w:rsidRPr="00BE4CD0">
        <w:rPr>
          <w:sz w:val="24"/>
          <w:szCs w:val="24"/>
        </w:rPr>
        <w:t xml:space="preserve"> (</w:t>
      </w:r>
      <w:r>
        <w:rPr>
          <w:sz w:val="24"/>
          <w:szCs w:val="24"/>
        </w:rPr>
        <w:t xml:space="preserve">Giant, </w:t>
      </w:r>
      <w:r w:rsidRPr="00BE4CD0">
        <w:rPr>
          <w:sz w:val="24"/>
          <w:szCs w:val="24"/>
        </w:rPr>
        <w:t>1968</w:t>
      </w:r>
      <w:r w:rsidR="00223A39">
        <w:rPr>
          <w:sz w:val="24"/>
          <w:szCs w:val="24"/>
        </w:rPr>
        <w:t>–</w:t>
      </w:r>
      <w:r w:rsidRPr="00BE4CD0">
        <w:rPr>
          <w:sz w:val="24"/>
          <w:szCs w:val="24"/>
        </w:rPr>
        <w:t>)  G113</w:t>
      </w:r>
    </w:p>
    <w:p w14:paraId="6F209BB7" w14:textId="77777777" w:rsidR="009949BE" w:rsidRDefault="009949BE" w:rsidP="009949BE">
      <w:pPr>
        <w:rPr>
          <w:sz w:val="24"/>
          <w:szCs w:val="24"/>
        </w:rPr>
      </w:pPr>
    </w:p>
    <w:p w14:paraId="51029C83" w14:textId="77777777" w:rsidR="009949BE" w:rsidRDefault="009949BE" w:rsidP="009949BE">
      <w:pPr>
        <w:rPr>
          <w:sz w:val="24"/>
          <w:szCs w:val="24"/>
        </w:rPr>
      </w:pPr>
    </w:p>
    <w:p w14:paraId="6C3B301E" w14:textId="77777777" w:rsidR="009949BE" w:rsidRPr="00027E60" w:rsidRDefault="009949BE" w:rsidP="009949BE">
      <w:pPr>
        <w:rPr>
          <w:sz w:val="24"/>
          <w:szCs w:val="24"/>
        </w:rPr>
      </w:pPr>
    </w:p>
    <w:p w14:paraId="35B1E9A2" w14:textId="77777777" w:rsidR="009949BE" w:rsidRPr="00027E60" w:rsidRDefault="009949BE" w:rsidP="009949BE">
      <w:pPr>
        <w:tabs>
          <w:tab w:val="left" w:pos="288"/>
          <w:tab w:val="left" w:pos="576"/>
        </w:tabs>
        <w:ind w:left="720" w:hanging="720"/>
        <w:jc w:val="center"/>
        <w:rPr>
          <w:b/>
          <w:sz w:val="24"/>
          <w:szCs w:val="24"/>
        </w:rPr>
      </w:pPr>
      <w:r w:rsidRPr="00027E60">
        <w:rPr>
          <w:b/>
          <w:sz w:val="24"/>
          <w:szCs w:val="24"/>
        </w:rPr>
        <w:br w:type="page"/>
      </w:r>
      <w:r w:rsidRPr="00027E60">
        <w:rPr>
          <w:b/>
          <w:sz w:val="24"/>
          <w:szCs w:val="24"/>
        </w:rPr>
        <w:lastRenderedPageBreak/>
        <w:t>136</w:t>
      </w:r>
    </w:p>
    <w:p w14:paraId="055CB3B6" w14:textId="77777777" w:rsidR="009949BE" w:rsidRPr="00027E60" w:rsidRDefault="009949BE" w:rsidP="009949BE">
      <w:pPr>
        <w:tabs>
          <w:tab w:val="left" w:pos="288"/>
          <w:tab w:val="left" w:pos="576"/>
        </w:tabs>
        <w:ind w:left="720" w:hanging="720"/>
        <w:jc w:val="center"/>
        <w:rPr>
          <w:b/>
          <w:sz w:val="24"/>
          <w:szCs w:val="24"/>
        </w:rPr>
      </w:pPr>
    </w:p>
    <w:p w14:paraId="1BAB2C17" w14:textId="08C4FA6F" w:rsidR="009949BE" w:rsidRPr="00027E60" w:rsidRDefault="009949BE" w:rsidP="001C5C59">
      <w:pPr>
        <w:tabs>
          <w:tab w:val="left" w:pos="288"/>
          <w:tab w:val="left" w:pos="576"/>
        </w:tabs>
        <w:ind w:left="720" w:hanging="720"/>
        <w:rPr>
          <w:sz w:val="24"/>
          <w:szCs w:val="24"/>
        </w:rPr>
      </w:pPr>
      <w:r w:rsidRPr="00027E60">
        <w:rPr>
          <w:b/>
          <w:sz w:val="24"/>
          <w:szCs w:val="24"/>
        </w:rPr>
        <w:t>SPINOZA.  THE PHILOSOPHY OF SPINOZA.  1927–1971.  (ML 60)</w:t>
      </w:r>
    </w:p>
    <w:p w14:paraId="10C72F65" w14:textId="77777777" w:rsidR="009949BE" w:rsidRPr="00027E60" w:rsidRDefault="009949BE" w:rsidP="009949BE">
      <w:pPr>
        <w:rPr>
          <w:sz w:val="24"/>
          <w:szCs w:val="24"/>
        </w:rPr>
      </w:pPr>
    </w:p>
    <w:p w14:paraId="447202A5" w14:textId="07C82542" w:rsidR="009949BE" w:rsidRPr="00027E60" w:rsidRDefault="009949BE" w:rsidP="009949BE">
      <w:pPr>
        <w:rPr>
          <w:sz w:val="24"/>
          <w:szCs w:val="24"/>
        </w:rPr>
      </w:pPr>
      <w:r w:rsidRPr="00027E60">
        <w:rPr>
          <w:b/>
          <w:sz w:val="24"/>
          <w:szCs w:val="24"/>
        </w:rPr>
        <w:t>136a.  First printing (1927)</w:t>
      </w:r>
    </w:p>
    <w:p w14:paraId="64DC3C52" w14:textId="77777777" w:rsidR="009949BE" w:rsidRPr="00027E60" w:rsidRDefault="009949BE" w:rsidP="009949BE">
      <w:pPr>
        <w:rPr>
          <w:sz w:val="24"/>
          <w:szCs w:val="24"/>
        </w:rPr>
      </w:pPr>
    </w:p>
    <w:p w14:paraId="70030175" w14:textId="77777777" w:rsidR="009949BE" w:rsidRPr="00027E60" w:rsidRDefault="009949BE" w:rsidP="009949BE">
      <w:pPr>
        <w:rPr>
          <w:sz w:val="24"/>
          <w:szCs w:val="24"/>
        </w:rPr>
      </w:pPr>
      <w:r w:rsidRPr="00027E60">
        <w:rPr>
          <w:sz w:val="24"/>
          <w:szCs w:val="24"/>
        </w:rPr>
        <w:t xml:space="preserve">[within double rules] THE PHILOSOPHY OF | SPINOZA | SELECTED FROM HIS CHIEF WORKS | [rule] | WITH A LIFE OF SPINOZA | AND AN INTRODUCTION BY | JOSEPH RATNER | OF COLUMBIA UNIVERSITY | [rule] | [torchbearer A2] | </w:t>
      </w:r>
      <w:r w:rsidRPr="00027E60">
        <w:rPr>
          <w:i/>
          <w:sz w:val="24"/>
          <w:szCs w:val="24"/>
        </w:rPr>
        <w:t xml:space="preserve">All our modern philosophers, though often perhaps </w:t>
      </w:r>
      <w:proofErr w:type="spellStart"/>
      <w:r w:rsidRPr="00027E60">
        <w:rPr>
          <w:i/>
          <w:sz w:val="24"/>
          <w:szCs w:val="24"/>
        </w:rPr>
        <w:t>uncon</w:t>
      </w:r>
      <w:proofErr w:type="spellEnd"/>
      <w:r>
        <w:rPr>
          <w:i/>
          <w:sz w:val="24"/>
          <w:szCs w:val="24"/>
        </w:rPr>
        <w:t>-</w:t>
      </w:r>
      <w:r w:rsidRPr="00027E60">
        <w:rPr>
          <w:i/>
          <w:sz w:val="24"/>
          <w:szCs w:val="24"/>
        </w:rPr>
        <w:t xml:space="preserve"> | </w:t>
      </w:r>
      <w:proofErr w:type="spellStart"/>
      <w:r w:rsidRPr="00027E60">
        <w:rPr>
          <w:i/>
          <w:sz w:val="24"/>
          <w:szCs w:val="24"/>
        </w:rPr>
        <w:t>sciously</w:t>
      </w:r>
      <w:proofErr w:type="spellEnd"/>
      <w:r w:rsidRPr="00027E60">
        <w:rPr>
          <w:i/>
          <w:sz w:val="24"/>
          <w:szCs w:val="24"/>
        </w:rPr>
        <w:t>, see through the glasses which Baruch Spinoza ground.</w:t>
      </w:r>
      <w:r w:rsidRPr="00027E60">
        <w:rPr>
          <w:sz w:val="24"/>
          <w:szCs w:val="24"/>
        </w:rPr>
        <w:t xml:space="preserve"> | H</w:t>
      </w:r>
      <w:r w:rsidRPr="00027E60">
        <w:rPr>
          <w:smallCaps/>
          <w:sz w:val="24"/>
          <w:szCs w:val="24"/>
        </w:rPr>
        <w:t>eine</w:t>
      </w:r>
      <w:r w:rsidRPr="00027E60">
        <w:rPr>
          <w:sz w:val="24"/>
          <w:szCs w:val="24"/>
        </w:rPr>
        <w:t xml:space="preserve">.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3E5BE662" w14:textId="77777777" w:rsidR="009949BE" w:rsidRPr="00027E60" w:rsidRDefault="009949BE" w:rsidP="009949BE">
      <w:pPr>
        <w:rPr>
          <w:sz w:val="24"/>
          <w:szCs w:val="24"/>
        </w:rPr>
      </w:pPr>
    </w:p>
    <w:p w14:paraId="66A20143"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–iv] v–lxx, [1–2] 3–376 [377–378].  [1–9]</w:t>
      </w:r>
      <w:r w:rsidRPr="00027E60">
        <w:rPr>
          <w:sz w:val="24"/>
          <w:szCs w:val="24"/>
          <w:vertAlign w:val="superscript"/>
        </w:rPr>
        <w:t>16</w:t>
      </w:r>
      <w:r w:rsidRPr="00027E60">
        <w:rPr>
          <w:sz w:val="24"/>
          <w:szCs w:val="24"/>
        </w:rPr>
        <w:t xml:space="preserve"> [10]</w:t>
      </w:r>
      <w:r w:rsidRPr="00027E60">
        <w:rPr>
          <w:sz w:val="24"/>
          <w:szCs w:val="24"/>
          <w:vertAlign w:val="superscript"/>
        </w:rPr>
        <w:t>16</w:t>
      </w:r>
      <w:r w:rsidRPr="00027E60">
        <w:rPr>
          <w:sz w:val="24"/>
          <w:szCs w:val="24"/>
        </w:rPr>
        <w:t>(±16) [11–14]</w:t>
      </w:r>
      <w:r w:rsidRPr="00027E60">
        <w:rPr>
          <w:sz w:val="24"/>
          <w:szCs w:val="24"/>
          <w:vertAlign w:val="superscript"/>
        </w:rPr>
        <w:t>16</w:t>
      </w:r>
    </w:p>
    <w:p w14:paraId="70174200" w14:textId="77777777" w:rsidR="009949BE" w:rsidRPr="00027E60" w:rsidRDefault="009949BE" w:rsidP="009949BE">
      <w:pPr>
        <w:rPr>
          <w:sz w:val="24"/>
          <w:szCs w:val="24"/>
        </w:rPr>
      </w:pPr>
    </w:p>
    <w:p w14:paraId="474BF1F6" w14:textId="77777777" w:rsidR="009949BE" w:rsidRDefault="009949BE" w:rsidP="009949BE">
      <w:pPr>
        <w:rPr>
          <w:sz w:val="24"/>
          <w:szCs w:val="24"/>
        </w:rPr>
      </w:pPr>
      <w:r w:rsidRPr="00027E60">
        <w:rPr>
          <w:sz w:val="24"/>
          <w:szCs w:val="24"/>
        </w:rPr>
        <w:t>[</w:t>
      </w:r>
      <w:proofErr w:type="spellStart"/>
      <w:r w:rsidRPr="00027E60">
        <w:rPr>
          <w:sz w:val="24"/>
          <w:szCs w:val="24"/>
        </w:rPr>
        <w:t>i</w:t>
      </w:r>
      <w:proofErr w:type="spellEnd"/>
      <w:r w:rsidRPr="00027E60">
        <w:rPr>
          <w:sz w:val="24"/>
          <w:szCs w:val="24"/>
        </w:rPr>
        <w:t xml:space="preserve">] half title; [ii] pub. note D6; [iii] title; [iv] </w:t>
      </w:r>
      <w:r w:rsidRPr="00027E60">
        <w:rPr>
          <w:i/>
          <w:sz w:val="24"/>
          <w:szCs w:val="24"/>
        </w:rPr>
        <w:t>Copyright,</w:t>
      </w:r>
      <w:r w:rsidRPr="00027E60">
        <w:rPr>
          <w:sz w:val="24"/>
          <w:szCs w:val="24"/>
        </w:rPr>
        <w:t xml:space="preserve"> 1927, </w:t>
      </w:r>
      <w:r w:rsidRPr="00027E60">
        <w:rPr>
          <w:i/>
          <w:sz w:val="24"/>
          <w:szCs w:val="24"/>
        </w:rPr>
        <w:t>by</w:t>
      </w:r>
      <w:r w:rsidRPr="00027E60">
        <w:rPr>
          <w:sz w:val="24"/>
          <w:szCs w:val="24"/>
        </w:rPr>
        <w:t xml:space="preserve"> | THE MODERN LIBRARY, INC. | [short double rule] | </w:t>
      </w:r>
      <w:r w:rsidRPr="00027E60">
        <w:rPr>
          <w:i/>
          <w:sz w:val="24"/>
          <w:szCs w:val="24"/>
        </w:rPr>
        <w:t>First Modern Library Edition</w:t>
      </w:r>
      <w:r w:rsidRPr="00027E60">
        <w:rPr>
          <w:sz w:val="24"/>
          <w:szCs w:val="24"/>
        </w:rPr>
        <w:t xml:space="preserve"> | 1927; v–viii PREFACE signed p. viii: J</w:t>
      </w:r>
      <w:r w:rsidRPr="00027E60">
        <w:rPr>
          <w:smallCaps/>
          <w:sz w:val="24"/>
          <w:szCs w:val="24"/>
        </w:rPr>
        <w:t>oseph Ratner</w:t>
      </w:r>
      <w:r w:rsidRPr="00027E60">
        <w:rPr>
          <w:sz w:val="24"/>
          <w:szCs w:val="24"/>
        </w:rPr>
        <w:t xml:space="preserve">. | </w:t>
      </w:r>
      <w:r w:rsidRPr="00027E60">
        <w:rPr>
          <w:i/>
          <w:sz w:val="24"/>
          <w:szCs w:val="24"/>
        </w:rPr>
        <w:t>October,</w:t>
      </w:r>
      <w:r w:rsidRPr="00027E60">
        <w:rPr>
          <w:sz w:val="24"/>
          <w:szCs w:val="24"/>
        </w:rPr>
        <w:t xml:space="preserve"> 1926.; ix–x CONTENTS; xi–xxvi THE LIFE OF SPINOZA; xxvii–lxx INTRODUCTION TO THE PHILOSOPHY OF | SPINOZA signed p. lxx: </w:t>
      </w:r>
      <w:r w:rsidRPr="00027E60">
        <w:rPr>
          <w:smallCaps/>
          <w:sz w:val="24"/>
          <w:szCs w:val="24"/>
        </w:rPr>
        <w:t>Joseph Ratner</w:t>
      </w:r>
      <w:r w:rsidRPr="00027E60">
        <w:rPr>
          <w:sz w:val="24"/>
          <w:szCs w:val="24"/>
        </w:rPr>
        <w:t xml:space="preserve">.; [1] part title: </w:t>
      </w:r>
      <w:r w:rsidRPr="00027E60">
        <w:rPr>
          <w:i/>
          <w:sz w:val="24"/>
          <w:szCs w:val="24"/>
        </w:rPr>
        <w:t>FIRST PART</w:t>
      </w:r>
      <w:r w:rsidRPr="00027E60">
        <w:rPr>
          <w:sz w:val="24"/>
          <w:szCs w:val="24"/>
        </w:rPr>
        <w:t xml:space="preserve"> | ON GOD | [</w:t>
      </w:r>
      <w:r>
        <w:rPr>
          <w:sz w:val="24"/>
          <w:szCs w:val="24"/>
        </w:rPr>
        <w:t>4-</w:t>
      </w:r>
      <w:r w:rsidRPr="00027E60">
        <w:rPr>
          <w:sz w:val="24"/>
          <w:szCs w:val="24"/>
        </w:rPr>
        <w:t>line epigraph</w:t>
      </w:r>
      <w:r>
        <w:rPr>
          <w:sz w:val="24"/>
          <w:szCs w:val="24"/>
        </w:rPr>
        <w:t xml:space="preserve"> signed (on the fifth line) </w:t>
      </w:r>
      <w:r w:rsidRPr="006A07FD">
        <w:rPr>
          <w:smallCaps/>
          <w:sz w:val="24"/>
          <w:szCs w:val="24"/>
        </w:rPr>
        <w:t>Spinoza</w:t>
      </w:r>
      <w:r>
        <w:rPr>
          <w:smallCaps/>
          <w:sz w:val="24"/>
          <w:szCs w:val="24"/>
        </w:rPr>
        <w:t>.;</w:t>
      </w:r>
      <w:r>
        <w:rPr>
          <w:sz w:val="24"/>
          <w:szCs w:val="24"/>
        </w:rPr>
        <w:t xml:space="preserve"> all</w:t>
      </w:r>
      <w:r w:rsidRPr="00027E60">
        <w:rPr>
          <w:sz w:val="24"/>
          <w:szCs w:val="24"/>
        </w:rPr>
        <w:t xml:space="preserve"> within single rules]; [2] blank; 3–376 text; [377] APPENDIX; [378] blank.  </w:t>
      </w:r>
      <w:r w:rsidRPr="00027E60">
        <w:rPr>
          <w:i/>
          <w:sz w:val="24"/>
          <w:szCs w:val="24"/>
        </w:rPr>
        <w:t>Note:</w:t>
      </w:r>
      <w:r w:rsidRPr="00027E60">
        <w:rPr>
          <w:sz w:val="24"/>
          <w:szCs w:val="24"/>
        </w:rPr>
        <w:t xml:space="preserve"> The </w:t>
      </w:r>
      <w:r>
        <w:rPr>
          <w:sz w:val="24"/>
          <w:szCs w:val="24"/>
        </w:rPr>
        <w:t xml:space="preserve">second and third part titles are entirely in roman type. The </w:t>
      </w:r>
      <w:r w:rsidRPr="00027E60">
        <w:rPr>
          <w:sz w:val="24"/>
          <w:szCs w:val="24"/>
        </w:rPr>
        <w:t xml:space="preserve">third part title (pp. [249–250]) is a </w:t>
      </w:r>
      <w:r>
        <w:rPr>
          <w:sz w:val="24"/>
          <w:szCs w:val="24"/>
        </w:rPr>
        <w:t xml:space="preserve">tipped-in replacement leaf. The content of the leaf is as follows: THIRD PART | ON MAN’S WELL-BEING | [5-line epigraph enclosed in a single-rule frame] All happiness or unhappiness solely depends upon the | quality of the object to which we are attached by love. | Love for an object external and infinite feeds the mind | with joy alone, a joy that is free from all sorrow. | </w:t>
      </w:r>
      <w:r w:rsidRPr="005C10BD">
        <w:rPr>
          <w:smallCaps/>
          <w:sz w:val="24"/>
          <w:szCs w:val="24"/>
        </w:rPr>
        <w:t>Spinoza</w:t>
      </w:r>
      <w:r>
        <w:rPr>
          <w:smallCaps/>
          <w:sz w:val="24"/>
          <w:szCs w:val="24"/>
        </w:rPr>
        <w:t>.</w:t>
      </w:r>
    </w:p>
    <w:p w14:paraId="478E3CDD" w14:textId="77777777" w:rsidR="009949BE" w:rsidRDefault="009949BE" w:rsidP="009949BE">
      <w:pPr>
        <w:rPr>
          <w:sz w:val="24"/>
          <w:szCs w:val="24"/>
        </w:rPr>
      </w:pPr>
    </w:p>
    <w:p w14:paraId="36C1C39A" w14:textId="0E5EDE8B" w:rsidR="009949BE" w:rsidRPr="00027E60" w:rsidRDefault="009949BE" w:rsidP="00ED26BE">
      <w:pPr>
        <w:ind w:left="288"/>
        <w:rPr>
          <w:sz w:val="24"/>
          <w:szCs w:val="24"/>
        </w:rPr>
      </w:pPr>
      <w:bookmarkStart w:id="0" w:name="_Hlk63332490"/>
      <w:r w:rsidRPr="00027E60">
        <w:rPr>
          <w:i/>
          <w:sz w:val="24"/>
          <w:szCs w:val="24"/>
        </w:rPr>
        <w:t>Variant:</w:t>
      </w:r>
      <w:r w:rsidRPr="00027E60">
        <w:rPr>
          <w:sz w:val="24"/>
          <w:szCs w:val="24"/>
        </w:rPr>
        <w:t xml:space="preserve"> Pagination as 136a.  [1–14]</w:t>
      </w:r>
      <w:r w:rsidRPr="00027E60">
        <w:rPr>
          <w:sz w:val="24"/>
          <w:szCs w:val="24"/>
          <w:vertAlign w:val="superscript"/>
        </w:rPr>
        <w:t>16</w:t>
      </w:r>
      <w:r w:rsidR="0088683B">
        <w:rPr>
          <w:sz w:val="24"/>
          <w:szCs w:val="24"/>
        </w:rPr>
        <w:t>.</w:t>
      </w:r>
      <w:r w:rsidRPr="00027E60">
        <w:rPr>
          <w:sz w:val="24"/>
          <w:szCs w:val="24"/>
        </w:rPr>
        <w:t xml:space="preserve">  Contents as </w:t>
      </w:r>
      <w:bookmarkEnd w:id="0"/>
      <w:r w:rsidRPr="00027E60">
        <w:rPr>
          <w:sz w:val="24"/>
          <w:szCs w:val="24"/>
        </w:rPr>
        <w:t>136a except: [1] part title: FIRST PART | ON GOD | [</w:t>
      </w:r>
      <w:r>
        <w:rPr>
          <w:sz w:val="24"/>
          <w:szCs w:val="24"/>
        </w:rPr>
        <w:t>4-</w:t>
      </w:r>
      <w:r w:rsidRPr="00027E60">
        <w:rPr>
          <w:sz w:val="24"/>
          <w:szCs w:val="24"/>
        </w:rPr>
        <w:t>line epigraph from Spinoza in italic type</w:t>
      </w:r>
      <w:r>
        <w:rPr>
          <w:sz w:val="24"/>
          <w:szCs w:val="24"/>
        </w:rPr>
        <w:t xml:space="preserve">, signed (on the fifth line) </w:t>
      </w:r>
      <w:r w:rsidRPr="00491CFB">
        <w:rPr>
          <w:smallCaps/>
          <w:sz w:val="24"/>
          <w:szCs w:val="24"/>
        </w:rPr>
        <w:t>Spinoza.</w:t>
      </w:r>
      <w:r w:rsidRPr="00027E60">
        <w:rPr>
          <w:sz w:val="24"/>
          <w:szCs w:val="24"/>
        </w:rPr>
        <w:t xml:space="preserve">].  </w:t>
      </w:r>
      <w:r w:rsidRPr="00027E60">
        <w:rPr>
          <w:i/>
          <w:sz w:val="24"/>
          <w:szCs w:val="24"/>
        </w:rPr>
        <w:t>Note:</w:t>
      </w:r>
      <w:r w:rsidRPr="00027E60">
        <w:rPr>
          <w:sz w:val="24"/>
          <w:szCs w:val="24"/>
        </w:rPr>
        <w:t xml:space="preserve"> </w:t>
      </w:r>
      <w:r>
        <w:rPr>
          <w:sz w:val="24"/>
          <w:szCs w:val="24"/>
        </w:rPr>
        <w:t>The o</w:t>
      </w:r>
      <w:r w:rsidRPr="00027E60">
        <w:rPr>
          <w:sz w:val="24"/>
          <w:szCs w:val="24"/>
        </w:rPr>
        <w:t xml:space="preserve">ther </w:t>
      </w:r>
      <w:r>
        <w:rPr>
          <w:sz w:val="24"/>
          <w:szCs w:val="24"/>
        </w:rPr>
        <w:t>epigraphs</w:t>
      </w:r>
      <w:r w:rsidRPr="00027E60">
        <w:rPr>
          <w:sz w:val="24"/>
          <w:szCs w:val="24"/>
        </w:rPr>
        <w:t xml:space="preserve"> </w:t>
      </w:r>
      <w:r>
        <w:rPr>
          <w:sz w:val="24"/>
          <w:szCs w:val="24"/>
        </w:rPr>
        <w:t xml:space="preserve">are also reset in italic type with the </w:t>
      </w:r>
      <w:r w:rsidRPr="00027E60">
        <w:rPr>
          <w:sz w:val="24"/>
          <w:szCs w:val="24"/>
        </w:rPr>
        <w:t>single</w:t>
      </w:r>
      <w:r>
        <w:rPr>
          <w:sz w:val="24"/>
          <w:szCs w:val="24"/>
        </w:rPr>
        <w:t>-</w:t>
      </w:r>
      <w:r w:rsidRPr="00027E60">
        <w:rPr>
          <w:sz w:val="24"/>
          <w:szCs w:val="24"/>
        </w:rPr>
        <w:t>rule frame</w:t>
      </w:r>
      <w:r>
        <w:rPr>
          <w:sz w:val="24"/>
          <w:szCs w:val="24"/>
        </w:rPr>
        <w:t xml:space="preserve"> omitted</w:t>
      </w:r>
      <w:r w:rsidRPr="00027E60">
        <w:rPr>
          <w:sz w:val="24"/>
          <w:szCs w:val="24"/>
        </w:rPr>
        <w:t>. (</w:t>
      </w:r>
      <w:r w:rsidRPr="00027E60">
        <w:rPr>
          <w:i/>
          <w:sz w:val="24"/>
          <w:szCs w:val="24"/>
        </w:rPr>
        <w:t>Imitation leather binding</w:t>
      </w:r>
      <w:r>
        <w:rPr>
          <w:i/>
          <w:sz w:val="24"/>
          <w:szCs w:val="24"/>
        </w:rPr>
        <w:t>; probably the second printing</w:t>
      </w:r>
      <w:r w:rsidRPr="00027E60">
        <w:rPr>
          <w:sz w:val="24"/>
          <w:szCs w:val="24"/>
        </w:rPr>
        <w:t>)</w:t>
      </w:r>
    </w:p>
    <w:p w14:paraId="4279B234" w14:textId="77777777" w:rsidR="009949BE" w:rsidRPr="00027E60" w:rsidRDefault="009949BE" w:rsidP="009949BE">
      <w:pPr>
        <w:rPr>
          <w:sz w:val="24"/>
          <w:szCs w:val="24"/>
        </w:rPr>
      </w:pPr>
    </w:p>
    <w:p w14:paraId="51B644C3" w14:textId="77777777" w:rsidR="009949BE" w:rsidRPr="00027E60" w:rsidRDefault="009949BE" w:rsidP="009949BE">
      <w:pPr>
        <w:rPr>
          <w:sz w:val="24"/>
          <w:szCs w:val="24"/>
        </w:rPr>
      </w:pPr>
      <w:r w:rsidRPr="00AA00F2">
        <w:rPr>
          <w:i/>
          <w:sz w:val="24"/>
          <w:szCs w:val="24"/>
        </w:rPr>
        <w:t>Format:</w:t>
      </w:r>
      <w:r w:rsidRPr="00AA00F2">
        <w:rPr>
          <w:sz w:val="24"/>
          <w:szCs w:val="24"/>
        </w:rPr>
        <w:t xml:space="preserve"> The first printing is in the standard 6½ by 4¼ inch format with very narrow margins at the top and foot. Several later printings of 136a are about ¼ inch taller</w:t>
      </w:r>
      <w:r>
        <w:rPr>
          <w:sz w:val="24"/>
          <w:szCs w:val="24"/>
        </w:rPr>
        <w:t xml:space="preserve"> </w:t>
      </w:r>
      <w:r w:rsidRPr="000F4D0B">
        <w:rPr>
          <w:sz w:val="24"/>
          <w:szCs w:val="24"/>
        </w:rPr>
        <w:t>and wider</w:t>
      </w:r>
      <w:r w:rsidRPr="001F64D2">
        <w:rPr>
          <w:color w:val="FF0000"/>
          <w:sz w:val="24"/>
          <w:szCs w:val="24"/>
        </w:rPr>
        <w:t xml:space="preserve"> </w:t>
      </w:r>
      <w:r w:rsidRPr="00AA00F2">
        <w:rPr>
          <w:sz w:val="24"/>
          <w:szCs w:val="24"/>
        </w:rPr>
        <w:t>than the standard format.</w:t>
      </w:r>
      <w:r>
        <w:rPr>
          <w:sz w:val="24"/>
          <w:szCs w:val="24"/>
        </w:rPr>
        <w:t xml:space="preserve"> Narrow margins were sometimes unavoidable when the ML printed from other publishers’ plates, but it was unusual for a typesetting designed for the ML to have such narrow margins</w:t>
      </w:r>
      <w:r w:rsidRPr="001F64D2">
        <w:rPr>
          <w:color w:val="FF0000"/>
          <w:sz w:val="24"/>
          <w:szCs w:val="24"/>
        </w:rPr>
        <w:t xml:space="preserve">. </w:t>
      </w:r>
      <w:r w:rsidRPr="000F4D0B">
        <w:rPr>
          <w:sz w:val="24"/>
          <w:szCs w:val="24"/>
        </w:rPr>
        <w:t>It is possible</w:t>
      </w:r>
      <w:r>
        <w:rPr>
          <w:sz w:val="24"/>
          <w:szCs w:val="24"/>
        </w:rPr>
        <w:t xml:space="preserve"> that the size of the type page </w:t>
      </w:r>
      <w:r w:rsidRPr="000F4D0B">
        <w:rPr>
          <w:sz w:val="24"/>
          <w:szCs w:val="24"/>
        </w:rPr>
        <w:t xml:space="preserve">was </w:t>
      </w:r>
      <w:r>
        <w:rPr>
          <w:sz w:val="24"/>
          <w:szCs w:val="24"/>
        </w:rPr>
        <w:t>determined by an economic decision to limit the volume to fourteen gatherings of sixteen leaves each.</w:t>
      </w:r>
    </w:p>
    <w:p w14:paraId="5878DECE" w14:textId="77777777" w:rsidR="009949BE" w:rsidRPr="00027E60" w:rsidRDefault="009949BE" w:rsidP="009949BE">
      <w:pPr>
        <w:rPr>
          <w:sz w:val="24"/>
          <w:szCs w:val="24"/>
        </w:rPr>
      </w:pPr>
    </w:p>
    <w:p w14:paraId="62FDAFF3" w14:textId="77777777" w:rsidR="0088683B"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 </w:t>
      </w:r>
    </w:p>
    <w:p w14:paraId="621138D1" w14:textId="77777777" w:rsidR="0088683B" w:rsidRDefault="0088683B" w:rsidP="009949BE">
      <w:pPr>
        <w:rPr>
          <w:sz w:val="24"/>
          <w:szCs w:val="24"/>
        </w:rPr>
      </w:pPr>
    </w:p>
    <w:p w14:paraId="4DBA3249" w14:textId="49BD9393" w:rsidR="009949BE" w:rsidRPr="00027E60" w:rsidRDefault="009949BE" w:rsidP="0088683B">
      <w:pPr>
        <w:ind w:firstLine="288"/>
        <w:rPr>
          <w:sz w:val="24"/>
          <w:szCs w:val="24"/>
        </w:rPr>
      </w:pPr>
      <w:r w:rsidRPr="00027E60">
        <w:rPr>
          <w:sz w:val="24"/>
          <w:szCs w:val="24"/>
        </w:rPr>
        <w:t>Text on front:</w:t>
      </w:r>
    </w:p>
    <w:p w14:paraId="7B27EE49" w14:textId="77777777" w:rsidR="009949BE" w:rsidRPr="00027E60" w:rsidRDefault="009949BE" w:rsidP="009949BE">
      <w:pPr>
        <w:ind w:left="288"/>
        <w:rPr>
          <w:sz w:val="24"/>
          <w:szCs w:val="24"/>
        </w:rPr>
      </w:pPr>
      <w:r w:rsidRPr="00027E60">
        <w:rPr>
          <w:sz w:val="24"/>
          <w:szCs w:val="24"/>
        </w:rPr>
        <w:lastRenderedPageBreak/>
        <w:t xml:space="preserve">Mr. Ratner remarks that “after having been one of the liberating thinkers of mankind who was read but not honored, Spinoza is fast becoming one of the canonized of mankind who are honored but not read.” This volume with its Life, Introduction, and Selections will immensely assist to get Spinoza read and understood as well as honored. If Mr. Ratner had not actually accomplished the task, I should not have thought it possible to render evident and outstanding the significant ideas of Spinoza, freed from obscuring technicalities; and to do it in such a way as to make clear to the reader their kinship with perplexing religious, moral and intellectual questions of our own day. But Mr. Ratner has had the happy thought to set the extracts from Spinoza’s </w:t>
      </w:r>
      <w:r w:rsidRPr="00027E60">
        <w:rPr>
          <w:i/>
          <w:sz w:val="24"/>
          <w:szCs w:val="24"/>
        </w:rPr>
        <w:t>Ethics</w:t>
      </w:r>
      <w:r w:rsidRPr="00027E60">
        <w:rPr>
          <w:sz w:val="24"/>
          <w:szCs w:val="24"/>
        </w:rPr>
        <w:t xml:space="preserve"> between selections from his more popular writings on the scriptures, miracles, etc., on one hand, and his views of the state, government, freedom of thought and speech, etc., on the other. This fact alone illuminates the value of Spinoza’s thought for the present in an extraordinary way. I shall be disappointed if Mr. Ratner’s volume does not have a marked influence in bringing Spinoza out of the professional class</w:t>
      </w:r>
      <w:r>
        <w:rPr>
          <w:sz w:val="24"/>
          <w:szCs w:val="24"/>
        </w:rPr>
        <w:t>-</w:t>
      </w:r>
      <w:r w:rsidRPr="00027E60">
        <w:rPr>
          <w:sz w:val="24"/>
          <w:szCs w:val="24"/>
        </w:rPr>
        <w:t xml:space="preserve">room and enabling him to serve as a precious companion to men and women who need the light </w:t>
      </w:r>
      <w:r>
        <w:rPr>
          <w:sz w:val="24"/>
          <w:szCs w:val="24"/>
        </w:rPr>
        <w:t>and leading which he can give.” —</w:t>
      </w:r>
      <w:r w:rsidRPr="00027E60">
        <w:rPr>
          <w:smallCaps/>
          <w:sz w:val="24"/>
          <w:szCs w:val="24"/>
        </w:rPr>
        <w:t>John Dewey</w:t>
      </w:r>
      <w:r w:rsidRPr="00027E60">
        <w:rPr>
          <w:sz w:val="24"/>
          <w:szCs w:val="24"/>
        </w:rPr>
        <w:t>.  (</w:t>
      </w:r>
      <w:r w:rsidRPr="00027E60">
        <w:rPr>
          <w:i/>
          <w:sz w:val="24"/>
          <w:szCs w:val="24"/>
        </w:rPr>
        <w:t>Spring 1927</w:t>
      </w:r>
      <w:r w:rsidRPr="00027E60">
        <w:rPr>
          <w:sz w:val="24"/>
          <w:szCs w:val="24"/>
        </w:rPr>
        <w:t>)</w:t>
      </w:r>
    </w:p>
    <w:p w14:paraId="45ED6992" w14:textId="77777777" w:rsidR="009949BE" w:rsidRPr="00027E60" w:rsidRDefault="009949BE" w:rsidP="009949BE">
      <w:pPr>
        <w:rPr>
          <w:sz w:val="24"/>
          <w:szCs w:val="24"/>
        </w:rPr>
      </w:pPr>
    </w:p>
    <w:p w14:paraId="3FF7D40A" w14:textId="77777777" w:rsidR="009949BE" w:rsidRPr="00027E60"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Uniform typographic jacket D. (</w:t>
      </w:r>
      <w:r w:rsidRPr="00027E60">
        <w:rPr>
          <w:i/>
          <w:sz w:val="24"/>
          <w:szCs w:val="24"/>
        </w:rPr>
        <w:t>Spring 1929</w:t>
      </w:r>
      <w:r w:rsidRPr="00027E60">
        <w:rPr>
          <w:sz w:val="24"/>
          <w:szCs w:val="24"/>
        </w:rPr>
        <w:t>)</w:t>
      </w:r>
    </w:p>
    <w:p w14:paraId="218E60D9" w14:textId="77777777" w:rsidR="009949BE" w:rsidRPr="00027E60" w:rsidRDefault="009949BE" w:rsidP="009949BE">
      <w:pPr>
        <w:rPr>
          <w:sz w:val="24"/>
          <w:szCs w:val="24"/>
        </w:rPr>
      </w:pPr>
    </w:p>
    <w:p w14:paraId="2D2DFCB2" w14:textId="77777777" w:rsidR="0088683B" w:rsidRDefault="009949BE" w:rsidP="009949BE">
      <w:pPr>
        <w:rPr>
          <w:sz w:val="24"/>
          <w:szCs w:val="24"/>
        </w:rPr>
      </w:pPr>
      <w:r w:rsidRPr="00027E60">
        <w:rPr>
          <w:i/>
          <w:sz w:val="24"/>
          <w:szCs w:val="24"/>
        </w:rPr>
        <w:t xml:space="preserve">Jacket </w:t>
      </w:r>
      <w:r>
        <w:rPr>
          <w:i/>
          <w:sz w:val="24"/>
          <w:szCs w:val="24"/>
        </w:rPr>
        <w:t>C</w:t>
      </w:r>
      <w:r w:rsidRPr="00027E60">
        <w:rPr>
          <w:i/>
          <w:sz w:val="24"/>
          <w:szCs w:val="24"/>
        </w:rPr>
        <w:t>:</w:t>
      </w:r>
      <w:r w:rsidRPr="00027E60">
        <w:rPr>
          <w:sz w:val="24"/>
          <w:szCs w:val="24"/>
        </w:rPr>
        <w:t xml:space="preserve"> Pictorial philosophy jacket in moderate blue (182) and brown on tan paper depicting a helmeted woman holding a scroll and lamp; borders in moderate blue, lettering in brown. Signed: WC. (</w:t>
      </w:r>
      <w:r w:rsidRPr="00027E60">
        <w:rPr>
          <w:i/>
          <w:sz w:val="24"/>
          <w:szCs w:val="24"/>
        </w:rPr>
        <w:t>Fall 1932</w:t>
      </w:r>
      <w:r w:rsidRPr="00027E60">
        <w:rPr>
          <w:sz w:val="24"/>
          <w:szCs w:val="24"/>
        </w:rPr>
        <w:t xml:space="preserve">) </w:t>
      </w:r>
    </w:p>
    <w:p w14:paraId="45224092" w14:textId="77777777" w:rsidR="0088683B" w:rsidRDefault="0088683B" w:rsidP="009949BE">
      <w:pPr>
        <w:rPr>
          <w:sz w:val="24"/>
          <w:szCs w:val="24"/>
        </w:rPr>
      </w:pPr>
    </w:p>
    <w:p w14:paraId="4645E2F5" w14:textId="4E1406B7" w:rsidR="009949BE" w:rsidRPr="00027E60" w:rsidRDefault="009949BE" w:rsidP="0088683B">
      <w:pPr>
        <w:ind w:firstLine="288"/>
        <w:rPr>
          <w:sz w:val="24"/>
          <w:szCs w:val="24"/>
        </w:rPr>
      </w:pPr>
      <w:r w:rsidRPr="00027E60">
        <w:rPr>
          <w:sz w:val="24"/>
          <w:szCs w:val="24"/>
        </w:rPr>
        <w:t>Front flap:</w:t>
      </w:r>
    </w:p>
    <w:p w14:paraId="0220B03E" w14:textId="77777777" w:rsidR="009949BE" w:rsidRPr="00027E60" w:rsidRDefault="009949BE" w:rsidP="009949BE">
      <w:pPr>
        <w:ind w:left="288"/>
        <w:rPr>
          <w:sz w:val="24"/>
          <w:szCs w:val="24"/>
        </w:rPr>
      </w:pPr>
      <w:r w:rsidRPr="00027E60">
        <w:rPr>
          <w:sz w:val="24"/>
          <w:szCs w:val="24"/>
        </w:rPr>
        <w:t>Professor Ratner’s masterly arrangement of Spinoza’s philosophy has become the standard text in leading universities throughout the country. John Dewey writes: “I shall be disappointed if Mr. Ratner’s volume does not have a marked influence in bringing Spinoza out of the professional class</w:t>
      </w:r>
      <w:r>
        <w:rPr>
          <w:sz w:val="24"/>
          <w:szCs w:val="24"/>
        </w:rPr>
        <w:t>-</w:t>
      </w:r>
      <w:r w:rsidRPr="00027E60">
        <w:rPr>
          <w:sz w:val="24"/>
          <w:szCs w:val="24"/>
        </w:rPr>
        <w:t>room and enabling him to serve as a precious companion to men and women who need the light and leading which he can give.” (</w:t>
      </w:r>
      <w:r w:rsidRPr="00027E60">
        <w:rPr>
          <w:i/>
          <w:sz w:val="24"/>
          <w:szCs w:val="24"/>
        </w:rPr>
        <w:t>Spring 1935</w:t>
      </w:r>
      <w:r w:rsidRPr="00027E60">
        <w:rPr>
          <w:sz w:val="24"/>
          <w:szCs w:val="24"/>
        </w:rPr>
        <w:t>)</w:t>
      </w:r>
    </w:p>
    <w:p w14:paraId="3B15E8D4" w14:textId="715286F9" w:rsidR="009949BE" w:rsidRDefault="009949BE" w:rsidP="009949BE">
      <w:pPr>
        <w:rPr>
          <w:sz w:val="24"/>
          <w:szCs w:val="24"/>
        </w:rPr>
      </w:pPr>
    </w:p>
    <w:p w14:paraId="0610FF43" w14:textId="77777777" w:rsidR="0088683B" w:rsidRPr="00027E60" w:rsidRDefault="0088683B" w:rsidP="009949BE">
      <w:pPr>
        <w:rPr>
          <w:sz w:val="24"/>
          <w:szCs w:val="24"/>
        </w:rPr>
      </w:pPr>
    </w:p>
    <w:p w14:paraId="5291F099" w14:textId="77777777" w:rsidR="009949BE" w:rsidRPr="00027E60" w:rsidRDefault="009949BE" w:rsidP="0088683B">
      <w:pPr>
        <w:ind w:firstLine="288"/>
        <w:rPr>
          <w:sz w:val="24"/>
          <w:szCs w:val="24"/>
        </w:rPr>
      </w:pPr>
      <w:r w:rsidRPr="007E2146">
        <w:rPr>
          <w:sz w:val="24"/>
          <w:szCs w:val="24"/>
        </w:rPr>
        <w:t>Original ML collection.</w:t>
      </w:r>
      <w:r w:rsidRPr="00027E60">
        <w:rPr>
          <w:sz w:val="24"/>
          <w:szCs w:val="24"/>
        </w:rPr>
        <w:t xml:space="preserve"> Published February 1927. </w:t>
      </w:r>
      <w:r w:rsidRPr="00027E60">
        <w:rPr>
          <w:i/>
          <w:sz w:val="24"/>
          <w:szCs w:val="24"/>
        </w:rPr>
        <w:t>WR</w:t>
      </w:r>
      <w:r w:rsidRPr="00027E60">
        <w:rPr>
          <w:sz w:val="24"/>
          <w:szCs w:val="24"/>
        </w:rPr>
        <w:t xml:space="preserve"> 12 March 1927. First printing: Not ascertained.  Discontinued 1971/72.</w:t>
      </w:r>
    </w:p>
    <w:p w14:paraId="696BBBE7" w14:textId="551D6A1B" w:rsidR="009949BE" w:rsidRDefault="009949BE" w:rsidP="0088683B">
      <w:pPr>
        <w:ind w:firstLine="288"/>
        <w:rPr>
          <w:sz w:val="24"/>
          <w:szCs w:val="24"/>
        </w:rPr>
      </w:pPr>
      <w:r>
        <w:rPr>
          <w:sz w:val="24"/>
          <w:szCs w:val="24"/>
        </w:rPr>
        <w:t xml:space="preserve">Ratner was born in 1901 and received his M.A. from Columbia University in 1923. He was a lecturer and doctoral student in the philosophy department at Columbia when he compiled </w:t>
      </w:r>
      <w:r w:rsidRPr="00967FF3">
        <w:rPr>
          <w:i/>
          <w:sz w:val="24"/>
          <w:szCs w:val="24"/>
        </w:rPr>
        <w:t>The Philosophy of Spinoza</w:t>
      </w:r>
      <w:r>
        <w:rPr>
          <w:sz w:val="24"/>
          <w:szCs w:val="24"/>
        </w:rPr>
        <w:t>. He received his Ph.D. from Columbia in 1930.</w:t>
      </w:r>
    </w:p>
    <w:p w14:paraId="65148CAB" w14:textId="647C738F" w:rsidR="009949BE" w:rsidRPr="00027E60" w:rsidRDefault="009949BE" w:rsidP="0088683B">
      <w:pPr>
        <w:ind w:firstLine="288"/>
        <w:rPr>
          <w:sz w:val="24"/>
          <w:szCs w:val="24"/>
        </w:rPr>
      </w:pPr>
      <w:r w:rsidRPr="00C07B83">
        <w:rPr>
          <w:sz w:val="24"/>
          <w:szCs w:val="24"/>
        </w:rPr>
        <w:t xml:space="preserve">Cerf asked Morris R. Cohen of the City College of </w:t>
      </w:r>
      <w:smartTag w:uri="urn:schemas-microsoft-com:office:smarttags" w:element="City">
        <w:smartTag w:uri="urn:schemas-microsoft-com:office:smarttags" w:element="place">
          <w:r w:rsidRPr="00C07B83">
            <w:rPr>
              <w:sz w:val="24"/>
              <w:szCs w:val="24"/>
            </w:rPr>
            <w:t>New York</w:t>
          </w:r>
        </w:smartTag>
      </w:smartTag>
      <w:r w:rsidRPr="00C07B83">
        <w:rPr>
          <w:sz w:val="24"/>
          <w:szCs w:val="24"/>
        </w:rPr>
        <w:t xml:space="preserve"> to comment on Ratner’s manuscript. Cohen suggested leaving out some of the sections on Biblical interpretation and substituting “some sections from the tract on Politics e.g. the section of government by law in a democracy. I believe the latter will interest ‘Modern’ readers more than the excessive amount devoted to biblical interpretation” (Cohen to Cerf, 6 October 1926). A few months after publication Cerf wrote, “Spinoza continues to sell far in excess of our expectations” (Cerf to Ratner, 7 June 1927).</w:t>
      </w:r>
    </w:p>
    <w:p w14:paraId="606570B5" w14:textId="156A286B" w:rsidR="009949BE" w:rsidRPr="00027E60" w:rsidRDefault="009949BE" w:rsidP="0088683B">
      <w:pPr>
        <w:ind w:firstLine="288"/>
        <w:rPr>
          <w:sz w:val="24"/>
          <w:szCs w:val="24"/>
        </w:rPr>
      </w:pPr>
      <w:r>
        <w:rPr>
          <w:sz w:val="24"/>
          <w:szCs w:val="24"/>
        </w:rPr>
        <w:t>I</w:t>
      </w:r>
      <w:r w:rsidRPr="00027E60">
        <w:rPr>
          <w:sz w:val="24"/>
          <w:szCs w:val="24"/>
        </w:rPr>
        <w:t>n April 1940</w:t>
      </w:r>
      <w:r>
        <w:rPr>
          <w:sz w:val="24"/>
          <w:szCs w:val="24"/>
        </w:rPr>
        <w:t xml:space="preserve">, when he was an instructor at City College of New York, </w:t>
      </w:r>
      <w:r w:rsidRPr="00027E60">
        <w:rPr>
          <w:sz w:val="24"/>
          <w:szCs w:val="24"/>
        </w:rPr>
        <w:t xml:space="preserve">Ratner sold his rights to </w:t>
      </w:r>
      <w:r w:rsidRPr="00027E60">
        <w:rPr>
          <w:i/>
          <w:sz w:val="24"/>
          <w:szCs w:val="24"/>
        </w:rPr>
        <w:t>The Philosophy of Spinoza</w:t>
      </w:r>
      <w:r w:rsidRPr="00027E60">
        <w:rPr>
          <w:sz w:val="24"/>
          <w:szCs w:val="24"/>
        </w:rPr>
        <w:t xml:space="preserve"> and John Dewey’s </w:t>
      </w:r>
      <w:r w:rsidRPr="00027E60">
        <w:rPr>
          <w:i/>
          <w:sz w:val="24"/>
          <w:szCs w:val="24"/>
        </w:rPr>
        <w:t>Intelligence in the Modern World</w:t>
      </w:r>
      <w:r w:rsidRPr="00027E60">
        <w:rPr>
          <w:sz w:val="24"/>
          <w:szCs w:val="24"/>
        </w:rPr>
        <w:t xml:space="preserve"> </w:t>
      </w:r>
      <w:r w:rsidRPr="00027E60">
        <w:rPr>
          <w:sz w:val="24"/>
          <w:szCs w:val="24"/>
        </w:rPr>
        <w:lastRenderedPageBreak/>
        <w:t>(G41) for $500</w:t>
      </w:r>
      <w:r>
        <w:rPr>
          <w:sz w:val="24"/>
          <w:szCs w:val="24"/>
        </w:rPr>
        <w:t xml:space="preserve">. </w:t>
      </w:r>
      <w:r w:rsidRPr="0006416B">
        <w:rPr>
          <w:sz w:val="24"/>
          <w:szCs w:val="24"/>
        </w:rPr>
        <w:t>He also retained the unearned advance for the Dewey volume, which had been published the previous year; the unearned advance appears to have amounted to $700. The two books became the absolute property of the ML, and Ratner received no</w:t>
      </w:r>
      <w:r w:rsidRPr="00027E60">
        <w:rPr>
          <w:sz w:val="24"/>
          <w:szCs w:val="24"/>
        </w:rPr>
        <w:t xml:space="preserve"> further royalties. He had the option to buy back the contracts at any time within the next two years for $1,200 minus royalties accrued from 1 January 1940.</w:t>
      </w:r>
    </w:p>
    <w:p w14:paraId="2EA1C1DF" w14:textId="77777777" w:rsidR="009949BE" w:rsidRPr="00027E60" w:rsidRDefault="009949BE" w:rsidP="009949BE">
      <w:pPr>
        <w:rPr>
          <w:sz w:val="24"/>
          <w:szCs w:val="24"/>
        </w:rPr>
      </w:pPr>
    </w:p>
    <w:p w14:paraId="0E9753FE" w14:textId="77777777" w:rsidR="009949BE" w:rsidRPr="00027E60" w:rsidRDefault="009949BE" w:rsidP="009949BE">
      <w:pPr>
        <w:rPr>
          <w:sz w:val="24"/>
          <w:szCs w:val="24"/>
        </w:rPr>
      </w:pPr>
    </w:p>
    <w:p w14:paraId="5E7DF1CA" w14:textId="249D40D4" w:rsidR="009949BE" w:rsidRPr="00027E60" w:rsidRDefault="009949BE" w:rsidP="009949BE">
      <w:pPr>
        <w:rPr>
          <w:sz w:val="24"/>
          <w:szCs w:val="24"/>
        </w:rPr>
      </w:pPr>
      <w:r w:rsidRPr="00027E60">
        <w:rPr>
          <w:b/>
          <w:sz w:val="24"/>
          <w:szCs w:val="24"/>
        </w:rPr>
        <w:t>136b.  Title page reset</w:t>
      </w:r>
      <w:r w:rsidRPr="00027E60">
        <w:rPr>
          <w:b/>
          <w:i/>
          <w:sz w:val="24"/>
          <w:szCs w:val="24"/>
        </w:rPr>
        <w:t xml:space="preserve"> </w:t>
      </w:r>
      <w:r w:rsidRPr="00027E60">
        <w:rPr>
          <w:b/>
          <w:sz w:val="24"/>
          <w:szCs w:val="24"/>
        </w:rPr>
        <w:t>(1941)</w:t>
      </w:r>
    </w:p>
    <w:p w14:paraId="20B1CD44" w14:textId="77777777" w:rsidR="009949BE" w:rsidRPr="00027E60" w:rsidRDefault="009949BE" w:rsidP="009949BE">
      <w:pPr>
        <w:rPr>
          <w:sz w:val="24"/>
          <w:szCs w:val="24"/>
        </w:rPr>
      </w:pPr>
    </w:p>
    <w:p w14:paraId="601C7F58" w14:textId="77777777" w:rsidR="009949BE" w:rsidRPr="00027E60" w:rsidRDefault="009949BE" w:rsidP="009949BE">
      <w:pPr>
        <w:rPr>
          <w:sz w:val="24"/>
          <w:szCs w:val="24"/>
        </w:rPr>
      </w:pPr>
      <w:r w:rsidRPr="00027E60">
        <w:rPr>
          <w:i/>
          <w:sz w:val="24"/>
          <w:szCs w:val="24"/>
        </w:rPr>
        <w:t>THE PHILOSOPHY OF</w:t>
      </w:r>
      <w:r w:rsidRPr="00027E60">
        <w:rPr>
          <w:sz w:val="24"/>
          <w:szCs w:val="24"/>
        </w:rPr>
        <w:t xml:space="preserve"> | SPINOZA | SELECTED FROM HIS CHIEF WORKS | </w:t>
      </w:r>
      <w:r w:rsidRPr="00027E60">
        <w:rPr>
          <w:i/>
          <w:sz w:val="24"/>
          <w:szCs w:val="24"/>
        </w:rPr>
        <w:t>With a Life of Spinoza and an Introduction by</w:t>
      </w:r>
      <w:r w:rsidRPr="00027E60">
        <w:rPr>
          <w:sz w:val="24"/>
          <w:szCs w:val="24"/>
        </w:rPr>
        <w:t xml:space="preserve"> | JOSEPH RATNER </w:t>
      </w:r>
      <w:r w:rsidRPr="00027E60">
        <w:rPr>
          <w:i/>
          <w:sz w:val="24"/>
          <w:szCs w:val="24"/>
        </w:rPr>
        <w:t xml:space="preserve">of </w:t>
      </w:r>
      <w:smartTag w:uri="urn:schemas-microsoft-com:office:smarttags" w:element="place">
        <w:smartTag w:uri="urn:schemas-microsoft-com:office:smarttags" w:element="PlaceName">
          <w:r w:rsidRPr="00027E60">
            <w:rPr>
              <w:i/>
              <w:sz w:val="24"/>
              <w:szCs w:val="24"/>
            </w:rPr>
            <w:t>Columbia</w:t>
          </w:r>
        </w:smartTag>
        <w:r w:rsidRPr="00027E60">
          <w:rPr>
            <w:i/>
            <w:sz w:val="24"/>
            <w:szCs w:val="24"/>
          </w:rPr>
          <w:t xml:space="preserve"> </w:t>
        </w:r>
        <w:smartTag w:uri="urn:schemas-microsoft-com:office:smarttags" w:element="PlaceType">
          <w:r w:rsidRPr="00027E60">
            <w:rPr>
              <w:i/>
              <w:sz w:val="24"/>
              <w:szCs w:val="24"/>
            </w:rPr>
            <w:t>University</w:t>
          </w:r>
        </w:smartTag>
      </w:smartTag>
      <w:r w:rsidRPr="00027E60">
        <w:rPr>
          <w:sz w:val="24"/>
          <w:szCs w:val="24"/>
        </w:rPr>
        <w:t xml:space="preserve"> | “All our modern philosophers, though often perhaps | unconsciously, see through the glasses which | Baruch Spinoza ground.” HEINE | [torchbearer D3 at right; 3</w:t>
      </w:r>
      <w:r>
        <w:rPr>
          <w:sz w:val="24"/>
          <w:szCs w:val="24"/>
        </w:rPr>
        <w:t>-</w:t>
      </w:r>
      <w:r w:rsidRPr="00027E60">
        <w:rPr>
          <w:sz w:val="24"/>
          <w:szCs w:val="24"/>
        </w:rPr>
        <w:t xml:space="preserve">line imprint at left] THE | MODERN LIBRARY | </w:t>
      </w:r>
      <w:smartTag w:uri="urn:schemas-microsoft-com:office:smarttags" w:element="State">
        <w:smartTag w:uri="urn:schemas-microsoft-com:office:smarttags" w:element="place">
          <w:r w:rsidRPr="00027E60">
            <w:rPr>
              <w:sz w:val="24"/>
              <w:szCs w:val="24"/>
            </w:rPr>
            <w:t>NEW YORK</w:t>
          </w:r>
        </w:smartTag>
      </w:smartTag>
      <w:r w:rsidRPr="00027E60">
        <w:rPr>
          <w:sz w:val="24"/>
          <w:szCs w:val="24"/>
        </w:rPr>
        <w:t xml:space="preserve"> | [rule]</w:t>
      </w:r>
    </w:p>
    <w:p w14:paraId="404E4469" w14:textId="77777777" w:rsidR="009949BE" w:rsidRPr="00027E60" w:rsidRDefault="009949BE" w:rsidP="009949BE">
      <w:pPr>
        <w:rPr>
          <w:sz w:val="24"/>
          <w:szCs w:val="24"/>
        </w:rPr>
      </w:pPr>
    </w:p>
    <w:p w14:paraId="15A34A23" w14:textId="77777777" w:rsidR="009949BE" w:rsidRDefault="009949BE" w:rsidP="009949BE">
      <w:pPr>
        <w:rPr>
          <w:sz w:val="24"/>
          <w:szCs w:val="24"/>
        </w:rPr>
      </w:pPr>
      <w:r w:rsidRPr="00027E60">
        <w:rPr>
          <w:sz w:val="24"/>
          <w:szCs w:val="24"/>
        </w:rPr>
        <w:t>Pagination as 136a.  [1–14]</w:t>
      </w:r>
      <w:r w:rsidRPr="00027E60">
        <w:rPr>
          <w:sz w:val="24"/>
          <w:szCs w:val="24"/>
          <w:vertAlign w:val="superscript"/>
        </w:rPr>
        <w:t>16</w:t>
      </w:r>
    </w:p>
    <w:p w14:paraId="345FD9F6" w14:textId="77777777" w:rsidR="009949BE" w:rsidRDefault="009949BE" w:rsidP="009949BE">
      <w:pPr>
        <w:rPr>
          <w:sz w:val="24"/>
          <w:szCs w:val="24"/>
        </w:rPr>
      </w:pPr>
    </w:p>
    <w:p w14:paraId="5C398383" w14:textId="77777777" w:rsidR="009949BE" w:rsidRPr="0006416B" w:rsidRDefault="009949BE" w:rsidP="009949BE">
      <w:pPr>
        <w:rPr>
          <w:sz w:val="24"/>
          <w:szCs w:val="24"/>
        </w:rPr>
      </w:pPr>
      <w:r w:rsidRPr="0006416B">
        <w:rPr>
          <w:sz w:val="24"/>
          <w:szCs w:val="24"/>
        </w:rPr>
        <w:t>Contents as 136a variant except: [ii] blank; [iv] COPYRIGHT, 1927, BY THE MODERN LIBRARY, INC.</w:t>
      </w:r>
    </w:p>
    <w:p w14:paraId="25772DEE" w14:textId="77777777" w:rsidR="009949BE" w:rsidRPr="00027E60" w:rsidRDefault="009949BE" w:rsidP="009949BE">
      <w:pPr>
        <w:rPr>
          <w:sz w:val="24"/>
          <w:szCs w:val="24"/>
        </w:rPr>
      </w:pPr>
    </w:p>
    <w:p w14:paraId="6829C82B" w14:textId="3FCCC215" w:rsidR="009949BE" w:rsidRPr="00027E60" w:rsidRDefault="009949BE" w:rsidP="00ED26BE">
      <w:pPr>
        <w:ind w:left="288"/>
        <w:rPr>
          <w:sz w:val="24"/>
          <w:szCs w:val="24"/>
        </w:rPr>
      </w:pPr>
      <w:r w:rsidRPr="00027E60">
        <w:rPr>
          <w:i/>
          <w:sz w:val="24"/>
          <w:szCs w:val="24"/>
        </w:rPr>
        <w:t>Variant:</w:t>
      </w:r>
      <w:r w:rsidRPr="00027E60">
        <w:rPr>
          <w:sz w:val="24"/>
          <w:szCs w:val="24"/>
        </w:rPr>
        <w:t xml:space="preserve"> Pagination and collation as 136b. Contents as 136b except: [iv] COPYRIGHT 1927, 1954, BY THE MODERN LIBRARY, INC.</w:t>
      </w:r>
    </w:p>
    <w:p w14:paraId="25F1091E" w14:textId="77777777" w:rsidR="009949BE" w:rsidRPr="00027E60" w:rsidRDefault="009949BE" w:rsidP="009949BE">
      <w:pPr>
        <w:rPr>
          <w:sz w:val="24"/>
          <w:szCs w:val="24"/>
        </w:rPr>
      </w:pPr>
    </w:p>
    <w:p w14:paraId="2AF7822A" w14:textId="77777777" w:rsidR="009949BE" w:rsidRPr="005B2582" w:rsidRDefault="009949BE" w:rsidP="009949BE">
      <w:pPr>
        <w:rPr>
          <w:color w:val="000000"/>
          <w:sz w:val="24"/>
          <w:szCs w:val="24"/>
        </w:rPr>
      </w:pPr>
      <w:r w:rsidRPr="00027E60">
        <w:rPr>
          <w:i/>
          <w:sz w:val="24"/>
          <w:szCs w:val="24"/>
        </w:rPr>
        <w:t>Jacket:</w:t>
      </w:r>
      <w:r w:rsidRPr="00027E60">
        <w:rPr>
          <w:sz w:val="24"/>
          <w:szCs w:val="24"/>
        </w:rPr>
        <w:t xml:space="preserve"> </w:t>
      </w:r>
      <w:r>
        <w:rPr>
          <w:sz w:val="24"/>
          <w:szCs w:val="24"/>
        </w:rPr>
        <w:t>Non-pictorial</w:t>
      </w:r>
      <w:r w:rsidRPr="00027E60">
        <w:rPr>
          <w:sz w:val="24"/>
          <w:szCs w:val="24"/>
        </w:rPr>
        <w:t xml:space="preserve"> in dark red (16) and black on cream paper with title in reverse on inset dark red panel, other lettering in black</w:t>
      </w:r>
      <w:r>
        <w:rPr>
          <w:sz w:val="24"/>
          <w:szCs w:val="24"/>
        </w:rPr>
        <w:t>. Designed by Joseph Blumenthal</w:t>
      </w:r>
      <w:r w:rsidRPr="00027E60">
        <w:rPr>
          <w:sz w:val="24"/>
          <w:szCs w:val="24"/>
        </w:rPr>
        <w:t>. Front flap as 136a jacket C. (</w:t>
      </w:r>
      <w:r w:rsidRPr="00027E60">
        <w:rPr>
          <w:i/>
          <w:sz w:val="24"/>
          <w:szCs w:val="24"/>
        </w:rPr>
        <w:t>Spring 1941</w:t>
      </w:r>
      <w:r w:rsidRPr="00027E60">
        <w:rPr>
          <w:sz w:val="24"/>
          <w:szCs w:val="24"/>
        </w:rPr>
        <w:t xml:space="preserve">) </w:t>
      </w:r>
      <w:r w:rsidRPr="005B2582">
        <w:rPr>
          <w:color w:val="000000"/>
          <w:sz w:val="24"/>
          <w:szCs w:val="24"/>
        </w:rPr>
        <w:t xml:space="preserve">Front flap revised with quotation from Dewey </w:t>
      </w:r>
      <w:r>
        <w:rPr>
          <w:color w:val="000000"/>
          <w:sz w:val="24"/>
          <w:szCs w:val="24"/>
        </w:rPr>
        <w:t xml:space="preserve">(which drops the hyphen from “class-room”) </w:t>
      </w:r>
      <w:r w:rsidRPr="005B2582">
        <w:rPr>
          <w:color w:val="000000"/>
          <w:sz w:val="24"/>
          <w:szCs w:val="24"/>
        </w:rPr>
        <w:t>preceded by the following:</w:t>
      </w:r>
    </w:p>
    <w:p w14:paraId="74495CEC" w14:textId="77777777" w:rsidR="009949BE" w:rsidRPr="00027E60" w:rsidRDefault="009949BE" w:rsidP="009949BE">
      <w:pPr>
        <w:rPr>
          <w:sz w:val="24"/>
          <w:szCs w:val="24"/>
        </w:rPr>
      </w:pPr>
    </w:p>
    <w:p w14:paraId="3D7EB781" w14:textId="77777777" w:rsidR="009949BE" w:rsidRPr="00027E60" w:rsidRDefault="009949BE" w:rsidP="009949BE">
      <w:pPr>
        <w:ind w:left="288"/>
        <w:rPr>
          <w:sz w:val="24"/>
          <w:szCs w:val="24"/>
        </w:rPr>
      </w:pPr>
      <w:r w:rsidRPr="00027E60">
        <w:rPr>
          <w:sz w:val="24"/>
          <w:szCs w:val="24"/>
        </w:rPr>
        <w:t xml:space="preserve">That saintly and exalted philosopher, Baruch de Spinoza, wrote and lived as a man of reason and a champion of the freedom of thought and speech. For three centuries his writings have been one of the great glories of the human spirit. The selections in this volume offer the essence of Spinoza’s contribution to philosophy as derived from </w:t>
      </w:r>
      <w:proofErr w:type="spellStart"/>
      <w:r w:rsidRPr="00027E60">
        <w:rPr>
          <w:i/>
          <w:sz w:val="24"/>
          <w:szCs w:val="24"/>
        </w:rPr>
        <w:t>Tractatus</w:t>
      </w:r>
      <w:proofErr w:type="spellEnd"/>
      <w:r w:rsidRPr="00027E60">
        <w:rPr>
          <w:i/>
          <w:sz w:val="24"/>
          <w:szCs w:val="24"/>
        </w:rPr>
        <w:t xml:space="preserve"> </w:t>
      </w:r>
      <w:proofErr w:type="spellStart"/>
      <w:r w:rsidRPr="00027E60">
        <w:rPr>
          <w:i/>
          <w:sz w:val="24"/>
          <w:szCs w:val="24"/>
        </w:rPr>
        <w:t>Theologica</w:t>
      </w:r>
      <w:r>
        <w:rPr>
          <w:i/>
          <w:sz w:val="24"/>
          <w:szCs w:val="24"/>
        </w:rPr>
        <w:t>-</w:t>
      </w:r>
      <w:r w:rsidRPr="00027E60">
        <w:rPr>
          <w:i/>
          <w:sz w:val="24"/>
          <w:szCs w:val="24"/>
        </w:rPr>
        <w:t>Politicus</w:t>
      </w:r>
      <w:proofErr w:type="spellEnd"/>
      <w:r w:rsidRPr="00027E60">
        <w:rPr>
          <w:sz w:val="24"/>
          <w:szCs w:val="24"/>
        </w:rPr>
        <w:t xml:space="preserve">, </w:t>
      </w:r>
      <w:r w:rsidRPr="00027E60">
        <w:rPr>
          <w:i/>
          <w:sz w:val="24"/>
          <w:szCs w:val="24"/>
        </w:rPr>
        <w:t>Improvement of the Understanding</w:t>
      </w:r>
      <w:r w:rsidRPr="00027E60">
        <w:rPr>
          <w:sz w:val="24"/>
          <w:szCs w:val="24"/>
        </w:rPr>
        <w:t xml:space="preserve"> and </w:t>
      </w:r>
      <w:r w:rsidRPr="00027E60">
        <w:rPr>
          <w:i/>
          <w:sz w:val="24"/>
          <w:szCs w:val="24"/>
        </w:rPr>
        <w:t>Ethics</w:t>
      </w:r>
      <w:r w:rsidRPr="00027E60">
        <w:rPr>
          <w:sz w:val="24"/>
          <w:szCs w:val="24"/>
        </w:rPr>
        <w:t>. John Dewey wrote of this book: “I shall be disappointed</w:t>
      </w:r>
      <w:r>
        <w:rPr>
          <w:sz w:val="24"/>
          <w:szCs w:val="24"/>
        </w:rPr>
        <w:t xml:space="preserve"> </w:t>
      </w:r>
      <w:r w:rsidRPr="005B2582">
        <w:rPr>
          <w:color w:val="000000"/>
          <w:sz w:val="24"/>
          <w:szCs w:val="24"/>
        </w:rPr>
        <w:t>. . .”</w:t>
      </w:r>
      <w:r w:rsidRPr="00027E60">
        <w:rPr>
          <w:sz w:val="24"/>
          <w:szCs w:val="24"/>
        </w:rPr>
        <w:t xml:space="preserve"> (</w:t>
      </w:r>
      <w:r w:rsidRPr="00027E60">
        <w:rPr>
          <w:i/>
          <w:sz w:val="24"/>
          <w:szCs w:val="24"/>
        </w:rPr>
        <w:t>Fall 1953</w:t>
      </w:r>
      <w:r w:rsidRPr="00027E60">
        <w:rPr>
          <w:sz w:val="24"/>
          <w:szCs w:val="24"/>
        </w:rPr>
        <w:t>)</w:t>
      </w:r>
    </w:p>
    <w:p w14:paraId="4152ADC0" w14:textId="77777777" w:rsidR="009949BE" w:rsidRPr="00027E60" w:rsidRDefault="009949BE" w:rsidP="009949BE">
      <w:pPr>
        <w:rPr>
          <w:sz w:val="24"/>
          <w:szCs w:val="24"/>
        </w:rPr>
      </w:pPr>
    </w:p>
    <w:p w14:paraId="1BE06915" w14:textId="77777777" w:rsidR="009949BE" w:rsidRPr="00027E60" w:rsidRDefault="009949BE" w:rsidP="009949BE">
      <w:pPr>
        <w:rPr>
          <w:sz w:val="24"/>
          <w:szCs w:val="24"/>
        </w:rPr>
      </w:pPr>
    </w:p>
    <w:p w14:paraId="0B2C054D" w14:textId="5C24BDAD" w:rsidR="009949BE" w:rsidRPr="00027E60" w:rsidRDefault="009949BE" w:rsidP="009949BE">
      <w:pPr>
        <w:rPr>
          <w:sz w:val="24"/>
          <w:szCs w:val="24"/>
        </w:rPr>
      </w:pPr>
      <w:r w:rsidRPr="00027E60">
        <w:rPr>
          <w:b/>
          <w:sz w:val="24"/>
          <w:szCs w:val="24"/>
        </w:rPr>
        <w:t xml:space="preserve">136c.  Title page with Fujita torchbearer; </w:t>
      </w:r>
      <w:r>
        <w:rPr>
          <w:b/>
          <w:sz w:val="24"/>
          <w:szCs w:val="24"/>
        </w:rPr>
        <w:t xml:space="preserve">7½ inch format </w:t>
      </w:r>
      <w:r w:rsidRPr="00027E60">
        <w:rPr>
          <w:b/>
          <w:sz w:val="24"/>
          <w:szCs w:val="24"/>
        </w:rPr>
        <w:t xml:space="preserve"> (1969/70)</w:t>
      </w:r>
    </w:p>
    <w:p w14:paraId="32D41711" w14:textId="77777777" w:rsidR="009949BE" w:rsidRPr="00027E60" w:rsidRDefault="009949BE" w:rsidP="009949BE">
      <w:pPr>
        <w:rPr>
          <w:sz w:val="24"/>
          <w:szCs w:val="24"/>
        </w:rPr>
      </w:pPr>
    </w:p>
    <w:p w14:paraId="0D85B495" w14:textId="57740859" w:rsidR="009949BE" w:rsidRPr="00027E60" w:rsidRDefault="009949BE" w:rsidP="009949BE">
      <w:pPr>
        <w:rPr>
          <w:sz w:val="24"/>
          <w:szCs w:val="24"/>
        </w:rPr>
      </w:pPr>
      <w:r w:rsidRPr="00027E60">
        <w:rPr>
          <w:sz w:val="24"/>
          <w:szCs w:val="24"/>
        </w:rPr>
        <w:t>Title as 135b except: [torchbearer K]</w:t>
      </w:r>
      <w:r w:rsidR="00A3180B">
        <w:rPr>
          <w:sz w:val="24"/>
          <w:szCs w:val="24"/>
        </w:rPr>
        <w:t>.</w:t>
      </w:r>
    </w:p>
    <w:p w14:paraId="5D6D5D97" w14:textId="77777777" w:rsidR="009949BE" w:rsidRPr="00027E60" w:rsidRDefault="009949BE" w:rsidP="009949BE">
      <w:pPr>
        <w:rPr>
          <w:sz w:val="24"/>
          <w:szCs w:val="24"/>
        </w:rPr>
      </w:pPr>
    </w:p>
    <w:p w14:paraId="47AC632A" w14:textId="088D8053" w:rsidR="009949BE" w:rsidRPr="00027E60" w:rsidRDefault="009949BE" w:rsidP="009949BE">
      <w:pPr>
        <w:rPr>
          <w:sz w:val="24"/>
          <w:szCs w:val="24"/>
        </w:rPr>
      </w:pPr>
      <w:r w:rsidRPr="00027E60">
        <w:rPr>
          <w:sz w:val="24"/>
          <w:szCs w:val="24"/>
        </w:rPr>
        <w:t>Pagination as 136a.  [1]</w:t>
      </w:r>
      <w:r w:rsidRPr="00027E60">
        <w:rPr>
          <w:sz w:val="24"/>
          <w:szCs w:val="24"/>
          <w:vertAlign w:val="superscript"/>
        </w:rPr>
        <w:t>16</w:t>
      </w:r>
      <w:r w:rsidRPr="00027E60">
        <w:rPr>
          <w:sz w:val="24"/>
          <w:szCs w:val="24"/>
        </w:rPr>
        <w:t xml:space="preserve"> [2–7]</w:t>
      </w:r>
      <w:r w:rsidRPr="00027E60">
        <w:rPr>
          <w:sz w:val="24"/>
          <w:szCs w:val="24"/>
          <w:vertAlign w:val="superscript"/>
        </w:rPr>
        <w:t>32</w:t>
      </w:r>
      <w:r w:rsidRPr="00027E60">
        <w:rPr>
          <w:sz w:val="24"/>
          <w:szCs w:val="24"/>
        </w:rPr>
        <w:t xml:space="preserve"> [8]</w:t>
      </w:r>
      <w:r w:rsidRPr="00027E60">
        <w:rPr>
          <w:sz w:val="24"/>
          <w:szCs w:val="24"/>
          <w:vertAlign w:val="superscript"/>
        </w:rPr>
        <w:t>16</w:t>
      </w:r>
      <w:r w:rsidR="0088683B">
        <w:rPr>
          <w:sz w:val="24"/>
          <w:szCs w:val="24"/>
        </w:rPr>
        <w:t>.</w:t>
      </w:r>
      <w:r w:rsidRPr="00027E60">
        <w:rPr>
          <w:sz w:val="24"/>
          <w:szCs w:val="24"/>
        </w:rPr>
        <w:t xml:space="preserve">  Contents as 136b variant.</w:t>
      </w:r>
    </w:p>
    <w:p w14:paraId="3B651F05" w14:textId="77777777" w:rsidR="009949BE" w:rsidRPr="00027E60" w:rsidRDefault="009949BE" w:rsidP="009949BE">
      <w:pPr>
        <w:rPr>
          <w:sz w:val="24"/>
          <w:szCs w:val="24"/>
        </w:rPr>
      </w:pPr>
    </w:p>
    <w:p w14:paraId="3163D7B6" w14:textId="77777777" w:rsidR="009949BE" w:rsidRPr="00027E60" w:rsidRDefault="009949BE" w:rsidP="009949BE">
      <w:pPr>
        <w:rPr>
          <w:sz w:val="24"/>
          <w:szCs w:val="24"/>
        </w:rPr>
      </w:pPr>
      <w:r w:rsidRPr="00027E60">
        <w:rPr>
          <w:i/>
          <w:sz w:val="24"/>
          <w:szCs w:val="24"/>
        </w:rPr>
        <w:t>Jacket:</w:t>
      </w:r>
      <w:r w:rsidRPr="00027E60">
        <w:rPr>
          <w:sz w:val="24"/>
          <w:szCs w:val="24"/>
        </w:rPr>
        <w:t xml:space="preserve"> As 136b in dark bluish green (165) and moderate yellow green (120) on coated white paper with title in reverse on inset dark bluish green panel, other lettering in moderate yellow green; Fujita torchbearer on spine. Front flap as 136b revised text.</w:t>
      </w:r>
    </w:p>
    <w:p w14:paraId="6A29A8D9" w14:textId="77777777" w:rsidR="00497EBC" w:rsidRDefault="00497EBC" w:rsidP="00497EBC">
      <w:pPr>
        <w:tabs>
          <w:tab w:val="left" w:pos="288"/>
          <w:tab w:val="left" w:pos="576"/>
        </w:tabs>
        <w:rPr>
          <w:sz w:val="24"/>
          <w:szCs w:val="24"/>
        </w:rPr>
      </w:pPr>
    </w:p>
    <w:p w14:paraId="364F1D80" w14:textId="0B377900" w:rsidR="009949BE" w:rsidRPr="00027E60" w:rsidRDefault="009949BE" w:rsidP="00497EBC">
      <w:pPr>
        <w:tabs>
          <w:tab w:val="left" w:pos="288"/>
          <w:tab w:val="left" w:pos="576"/>
        </w:tabs>
        <w:jc w:val="center"/>
        <w:rPr>
          <w:b/>
          <w:sz w:val="24"/>
          <w:szCs w:val="24"/>
        </w:rPr>
      </w:pPr>
      <w:r w:rsidRPr="00027E60">
        <w:rPr>
          <w:b/>
          <w:sz w:val="24"/>
          <w:szCs w:val="24"/>
        </w:rPr>
        <w:lastRenderedPageBreak/>
        <w:t>137</w:t>
      </w:r>
    </w:p>
    <w:p w14:paraId="142B8581" w14:textId="77777777" w:rsidR="009949BE" w:rsidRPr="00027E60" w:rsidRDefault="009949BE" w:rsidP="009949BE">
      <w:pPr>
        <w:tabs>
          <w:tab w:val="left" w:pos="288"/>
          <w:tab w:val="left" w:pos="576"/>
        </w:tabs>
        <w:ind w:left="720" w:hanging="720"/>
        <w:jc w:val="center"/>
        <w:rPr>
          <w:b/>
          <w:sz w:val="24"/>
          <w:szCs w:val="24"/>
        </w:rPr>
      </w:pPr>
    </w:p>
    <w:p w14:paraId="64AD5CB5" w14:textId="089FA02D" w:rsidR="009949BE" w:rsidRPr="00027E60" w:rsidRDefault="009949BE" w:rsidP="009949BE">
      <w:pPr>
        <w:rPr>
          <w:sz w:val="24"/>
          <w:szCs w:val="24"/>
        </w:rPr>
      </w:pPr>
      <w:r w:rsidRPr="00027E60">
        <w:rPr>
          <w:b/>
          <w:sz w:val="24"/>
          <w:szCs w:val="24"/>
        </w:rPr>
        <w:t xml:space="preserve">CONRAD AIKEN, </w:t>
      </w:r>
      <w:r w:rsidRPr="00C07B83">
        <w:rPr>
          <w:b/>
          <w:sz w:val="24"/>
          <w:szCs w:val="24"/>
        </w:rPr>
        <w:t>ed</w:t>
      </w:r>
      <w:r w:rsidRPr="00027E60">
        <w:rPr>
          <w:b/>
          <w:sz w:val="24"/>
          <w:szCs w:val="24"/>
        </w:rPr>
        <w:t>.  MODERN AMERICAN POETS.  1927–1940.  MODERN AMERICAN POETRY.  1940–1945.  TWENTIETH-CENTURY AMERICAN POETRY.  1945–</w:t>
      </w:r>
      <w:r w:rsidR="0088683B">
        <w:rPr>
          <w:b/>
          <w:sz w:val="24"/>
          <w:szCs w:val="24"/>
        </w:rPr>
        <w:t xml:space="preserve"> .</w:t>
      </w:r>
      <w:r w:rsidRPr="00027E60">
        <w:rPr>
          <w:b/>
          <w:sz w:val="24"/>
          <w:szCs w:val="24"/>
        </w:rPr>
        <w:t xml:space="preserve">  (ML 127)</w:t>
      </w:r>
    </w:p>
    <w:p w14:paraId="1A2E8A44" w14:textId="77777777" w:rsidR="009949BE" w:rsidRPr="00027E60" w:rsidRDefault="009949BE" w:rsidP="009949BE">
      <w:pPr>
        <w:rPr>
          <w:sz w:val="24"/>
          <w:szCs w:val="24"/>
        </w:rPr>
      </w:pPr>
    </w:p>
    <w:p w14:paraId="067B0B6D" w14:textId="4BDAE7A4" w:rsidR="009949BE" w:rsidRPr="00027E60" w:rsidRDefault="009949BE" w:rsidP="009949BE">
      <w:pPr>
        <w:rPr>
          <w:b/>
          <w:sz w:val="24"/>
          <w:szCs w:val="24"/>
        </w:rPr>
      </w:pPr>
      <w:r w:rsidRPr="00027E60">
        <w:rPr>
          <w:b/>
          <w:sz w:val="24"/>
          <w:szCs w:val="24"/>
        </w:rPr>
        <w:t>137.1a.  First printing (1927)</w:t>
      </w:r>
    </w:p>
    <w:p w14:paraId="39721B55" w14:textId="77777777" w:rsidR="009949BE" w:rsidRPr="00027E60" w:rsidRDefault="009949BE" w:rsidP="009949BE">
      <w:pPr>
        <w:rPr>
          <w:sz w:val="24"/>
          <w:szCs w:val="24"/>
        </w:rPr>
      </w:pPr>
    </w:p>
    <w:p w14:paraId="698F5156" w14:textId="77777777" w:rsidR="009949BE" w:rsidRPr="00027E60" w:rsidRDefault="009949BE" w:rsidP="009949BE">
      <w:pPr>
        <w:rPr>
          <w:sz w:val="24"/>
          <w:szCs w:val="24"/>
        </w:rPr>
      </w:pPr>
      <w:r w:rsidRPr="00027E60">
        <w:rPr>
          <w:sz w:val="24"/>
          <w:szCs w:val="24"/>
        </w:rPr>
        <w:t xml:space="preserve">[within double rules] MODERN | AMERICAN POETS | [rule] | SELECTED BY | CONRAD AIKEN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3A3038B1" w14:textId="77777777" w:rsidR="009949BE" w:rsidRPr="00027E60" w:rsidRDefault="009949BE" w:rsidP="009949BE">
      <w:pPr>
        <w:rPr>
          <w:sz w:val="24"/>
          <w:szCs w:val="24"/>
        </w:rPr>
      </w:pPr>
    </w:p>
    <w:p w14:paraId="66FBC015"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–iv] v–xiv, [1–2] 3–367 [368–370].  [1–12]</w:t>
      </w:r>
      <w:r w:rsidRPr="00027E60">
        <w:rPr>
          <w:sz w:val="24"/>
          <w:szCs w:val="24"/>
          <w:vertAlign w:val="superscript"/>
        </w:rPr>
        <w:t>16</w:t>
      </w:r>
    </w:p>
    <w:p w14:paraId="6304C10A" w14:textId="77777777" w:rsidR="009949BE" w:rsidRPr="00027E60" w:rsidRDefault="009949BE" w:rsidP="009949BE">
      <w:pPr>
        <w:rPr>
          <w:sz w:val="24"/>
          <w:szCs w:val="24"/>
        </w:rPr>
      </w:pPr>
    </w:p>
    <w:p w14:paraId="486E8D8D" w14:textId="77777777" w:rsidR="009949BE" w:rsidRPr="00027E60" w:rsidRDefault="009949BE" w:rsidP="009949BE">
      <w:pPr>
        <w:rPr>
          <w:sz w:val="24"/>
          <w:szCs w:val="24"/>
        </w:rPr>
      </w:pPr>
      <w:r w:rsidRPr="00027E60">
        <w:rPr>
          <w:sz w:val="24"/>
          <w:szCs w:val="24"/>
        </w:rPr>
        <w:t>[</w:t>
      </w:r>
      <w:proofErr w:type="spellStart"/>
      <w:r w:rsidRPr="00027E60">
        <w:rPr>
          <w:sz w:val="24"/>
          <w:szCs w:val="24"/>
        </w:rPr>
        <w:t>i</w:t>
      </w:r>
      <w:proofErr w:type="spellEnd"/>
      <w:r w:rsidRPr="00027E60">
        <w:rPr>
          <w:sz w:val="24"/>
          <w:szCs w:val="24"/>
        </w:rPr>
        <w:t xml:space="preserve">] half title; [ii] pub. note A4; [iii] title; [iv] </w:t>
      </w:r>
      <w:r w:rsidRPr="00027E60">
        <w:rPr>
          <w:i/>
          <w:sz w:val="24"/>
          <w:szCs w:val="24"/>
        </w:rPr>
        <w:t>Introduction Copyright, 1927, by</w:t>
      </w:r>
      <w:r w:rsidRPr="00027E60">
        <w:rPr>
          <w:sz w:val="24"/>
          <w:szCs w:val="24"/>
        </w:rPr>
        <w:t xml:space="preserve"> | </w:t>
      </w:r>
      <w:r w:rsidRPr="00027E60">
        <w:rPr>
          <w:i/>
          <w:sz w:val="24"/>
          <w:szCs w:val="24"/>
        </w:rPr>
        <w:t>Modern Library, Inc.</w:t>
      </w:r>
      <w:r w:rsidRPr="00027E60">
        <w:rPr>
          <w:sz w:val="24"/>
          <w:szCs w:val="24"/>
        </w:rPr>
        <w:t xml:space="preserve"> | [short double rule] | </w:t>
      </w:r>
      <w:r w:rsidRPr="00027E60">
        <w:rPr>
          <w:i/>
          <w:sz w:val="24"/>
          <w:szCs w:val="24"/>
        </w:rPr>
        <w:t>First Modern Library Edition</w:t>
      </w:r>
      <w:r w:rsidRPr="00027E60">
        <w:rPr>
          <w:sz w:val="24"/>
          <w:szCs w:val="24"/>
        </w:rPr>
        <w:t xml:space="preserve"> | 1927; v–ix PREFACE signed p. ix: </w:t>
      </w:r>
      <w:r w:rsidRPr="00027E60">
        <w:rPr>
          <w:smallCaps/>
          <w:sz w:val="24"/>
          <w:szCs w:val="24"/>
        </w:rPr>
        <w:t>Conrad Aiken</w:t>
      </w:r>
      <w:r w:rsidRPr="00027E60">
        <w:rPr>
          <w:sz w:val="24"/>
          <w:szCs w:val="24"/>
        </w:rPr>
        <w:t>.; [x] blank; xi–xiv CONTENTS; [1] part title: EMILY DICKINSON; [2] blank; 3–367 text; [368–370] blank.</w:t>
      </w:r>
    </w:p>
    <w:p w14:paraId="543929CC" w14:textId="77777777" w:rsidR="009949BE" w:rsidRDefault="009949BE" w:rsidP="009949BE">
      <w:pPr>
        <w:rPr>
          <w:sz w:val="24"/>
          <w:szCs w:val="24"/>
        </w:rPr>
      </w:pPr>
    </w:p>
    <w:p w14:paraId="30054D34" w14:textId="14897683" w:rsidR="009949BE" w:rsidRDefault="009949BE" w:rsidP="00497EBC">
      <w:pPr>
        <w:rPr>
          <w:sz w:val="24"/>
          <w:szCs w:val="24"/>
        </w:rPr>
      </w:pPr>
      <w:r w:rsidRPr="00027E60">
        <w:rPr>
          <w:i/>
          <w:iCs/>
          <w:sz w:val="24"/>
          <w:szCs w:val="24"/>
        </w:rPr>
        <w:t xml:space="preserve">Contents (poets and number of poems): </w:t>
      </w:r>
      <w:r w:rsidRPr="00027E60">
        <w:rPr>
          <w:sz w:val="24"/>
          <w:szCs w:val="24"/>
        </w:rPr>
        <w:t xml:space="preserve">Emily Dickinson (13), Edwin Arlington Robinson (9), Anna Hempstead Branch (2), Amy Lowell (7), Robert Frost (8), </w:t>
      </w:r>
      <w:proofErr w:type="spellStart"/>
      <w:r w:rsidRPr="00027E60">
        <w:rPr>
          <w:sz w:val="24"/>
          <w:szCs w:val="24"/>
        </w:rPr>
        <w:t>Vachel</w:t>
      </w:r>
      <w:proofErr w:type="spellEnd"/>
      <w:r w:rsidRPr="00027E60">
        <w:rPr>
          <w:sz w:val="24"/>
          <w:szCs w:val="24"/>
        </w:rPr>
        <w:t xml:space="preserve"> Lindsay (2), Alfred </w:t>
      </w:r>
      <w:proofErr w:type="spellStart"/>
      <w:r w:rsidRPr="00027E60">
        <w:rPr>
          <w:sz w:val="24"/>
          <w:szCs w:val="24"/>
        </w:rPr>
        <w:t>Kreymborg</w:t>
      </w:r>
      <w:proofErr w:type="spellEnd"/>
      <w:r w:rsidRPr="00027E60">
        <w:rPr>
          <w:sz w:val="24"/>
          <w:szCs w:val="24"/>
        </w:rPr>
        <w:t xml:space="preserve"> (12), Wallace Stevens (5), William Carlos Williams (1), John Gould Fletcher (6), H.</w:t>
      </w:r>
      <w:r>
        <w:rPr>
          <w:sz w:val="24"/>
          <w:szCs w:val="24"/>
        </w:rPr>
        <w:t> </w:t>
      </w:r>
      <w:r w:rsidRPr="00027E60">
        <w:rPr>
          <w:sz w:val="24"/>
          <w:szCs w:val="24"/>
        </w:rPr>
        <w:t>D. (7), T.</w:t>
      </w:r>
      <w:r>
        <w:rPr>
          <w:sz w:val="24"/>
          <w:szCs w:val="24"/>
        </w:rPr>
        <w:t> </w:t>
      </w:r>
      <w:r w:rsidRPr="00027E60">
        <w:rPr>
          <w:sz w:val="24"/>
          <w:szCs w:val="24"/>
        </w:rPr>
        <w:t>S. Eliot (6), Conrad Aiken (10), Edna St. Vincent Millay (1), Maxwell Bodenheim (6).</w:t>
      </w:r>
    </w:p>
    <w:p w14:paraId="566F926A" w14:textId="77777777" w:rsidR="009949BE" w:rsidRPr="00027E60" w:rsidRDefault="009949BE" w:rsidP="009949BE">
      <w:pPr>
        <w:rPr>
          <w:sz w:val="24"/>
          <w:szCs w:val="24"/>
        </w:rPr>
      </w:pPr>
    </w:p>
    <w:p w14:paraId="75582044" w14:textId="77777777" w:rsidR="00F26427" w:rsidRDefault="009949BE" w:rsidP="009949BE">
      <w:pPr>
        <w:rPr>
          <w:iCs/>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 Jacket title: </w:t>
      </w:r>
      <w:r w:rsidRPr="005D3A0F">
        <w:rPr>
          <w:i/>
          <w:sz w:val="24"/>
          <w:szCs w:val="24"/>
        </w:rPr>
        <w:t>Modern American Poetry</w:t>
      </w:r>
      <w:r>
        <w:rPr>
          <w:i/>
          <w:sz w:val="24"/>
          <w:szCs w:val="24"/>
        </w:rPr>
        <w:t>.</w:t>
      </w:r>
    </w:p>
    <w:p w14:paraId="7A2B7E65" w14:textId="77777777" w:rsidR="00F26427" w:rsidRDefault="00F26427" w:rsidP="009949BE">
      <w:pPr>
        <w:rPr>
          <w:sz w:val="24"/>
          <w:szCs w:val="24"/>
        </w:rPr>
      </w:pPr>
    </w:p>
    <w:p w14:paraId="1150D423" w14:textId="75312A2A" w:rsidR="009949BE" w:rsidRDefault="009949BE" w:rsidP="00F26427">
      <w:pPr>
        <w:ind w:firstLine="288"/>
        <w:rPr>
          <w:sz w:val="24"/>
          <w:szCs w:val="24"/>
        </w:rPr>
      </w:pPr>
      <w:r w:rsidRPr="00027E60">
        <w:rPr>
          <w:sz w:val="24"/>
          <w:szCs w:val="24"/>
        </w:rPr>
        <w:t>Text on front:</w:t>
      </w:r>
    </w:p>
    <w:p w14:paraId="64E6FE35" w14:textId="77777777" w:rsidR="009949BE" w:rsidRPr="00027E60" w:rsidRDefault="009949BE" w:rsidP="009949BE">
      <w:pPr>
        <w:rPr>
          <w:sz w:val="24"/>
          <w:szCs w:val="24"/>
        </w:rPr>
      </w:pPr>
    </w:p>
    <w:p w14:paraId="0CB319A3" w14:textId="77777777" w:rsidR="009949BE" w:rsidRPr="00027E60" w:rsidRDefault="009949BE" w:rsidP="009949BE">
      <w:pPr>
        <w:ind w:left="288"/>
        <w:jc w:val="center"/>
        <w:rPr>
          <w:sz w:val="24"/>
          <w:szCs w:val="24"/>
        </w:rPr>
      </w:pPr>
      <w:r w:rsidRPr="00027E60">
        <w:rPr>
          <w:i/>
          <w:sz w:val="24"/>
          <w:szCs w:val="24"/>
        </w:rPr>
        <w:t>This anthology includes contributions by</w:t>
      </w:r>
    </w:p>
    <w:p w14:paraId="4DEB48A6" w14:textId="77777777" w:rsidR="009949BE" w:rsidRPr="00027E60" w:rsidRDefault="009949BE" w:rsidP="009949BE">
      <w:pPr>
        <w:spacing w:before="120"/>
        <w:jc w:val="center"/>
        <w:rPr>
          <w:sz w:val="24"/>
          <w:szCs w:val="24"/>
        </w:rPr>
      </w:pPr>
      <w:r w:rsidRPr="00027E60">
        <w:rPr>
          <w:sz w:val="24"/>
          <w:szCs w:val="24"/>
        </w:rPr>
        <w:t>CONRAD AIKEN</w:t>
      </w:r>
    </w:p>
    <w:p w14:paraId="564ED841" w14:textId="77777777" w:rsidR="009949BE" w:rsidRPr="00027E60" w:rsidRDefault="009949BE" w:rsidP="009949BE">
      <w:pPr>
        <w:jc w:val="center"/>
        <w:rPr>
          <w:sz w:val="24"/>
          <w:szCs w:val="24"/>
        </w:rPr>
      </w:pPr>
      <w:r w:rsidRPr="00027E60">
        <w:rPr>
          <w:sz w:val="24"/>
          <w:szCs w:val="24"/>
        </w:rPr>
        <w:t>MAXWELL BODENHEIM</w:t>
      </w:r>
    </w:p>
    <w:p w14:paraId="29CB0830" w14:textId="77777777" w:rsidR="009949BE" w:rsidRPr="00027E60" w:rsidRDefault="009949BE" w:rsidP="009949BE">
      <w:pPr>
        <w:jc w:val="center"/>
        <w:rPr>
          <w:sz w:val="24"/>
          <w:szCs w:val="24"/>
        </w:rPr>
      </w:pPr>
      <w:r w:rsidRPr="00027E60">
        <w:rPr>
          <w:sz w:val="24"/>
          <w:szCs w:val="24"/>
        </w:rPr>
        <w:t xml:space="preserve">ANNA </w:t>
      </w:r>
      <w:smartTag w:uri="urn:schemas-microsoft-com:office:smarttags" w:element="place">
        <w:r w:rsidRPr="00027E60">
          <w:rPr>
            <w:sz w:val="24"/>
            <w:szCs w:val="24"/>
          </w:rPr>
          <w:t>HEMPSTEAD</w:t>
        </w:r>
      </w:smartTag>
      <w:r w:rsidRPr="00027E60">
        <w:rPr>
          <w:sz w:val="24"/>
          <w:szCs w:val="24"/>
        </w:rPr>
        <w:t xml:space="preserve"> BRANCH</w:t>
      </w:r>
    </w:p>
    <w:p w14:paraId="6D05D35B" w14:textId="77777777" w:rsidR="009949BE" w:rsidRPr="00027E60" w:rsidRDefault="009949BE" w:rsidP="009949BE">
      <w:pPr>
        <w:jc w:val="center"/>
        <w:rPr>
          <w:sz w:val="24"/>
          <w:szCs w:val="24"/>
        </w:rPr>
      </w:pPr>
      <w:r w:rsidRPr="00027E60">
        <w:rPr>
          <w:sz w:val="24"/>
          <w:szCs w:val="24"/>
        </w:rPr>
        <w:t>H.</w:t>
      </w:r>
      <w:r>
        <w:rPr>
          <w:sz w:val="24"/>
          <w:szCs w:val="24"/>
        </w:rPr>
        <w:t> </w:t>
      </w:r>
      <w:r w:rsidRPr="00027E60">
        <w:rPr>
          <w:sz w:val="24"/>
          <w:szCs w:val="24"/>
        </w:rPr>
        <w:t>D.</w:t>
      </w:r>
    </w:p>
    <w:p w14:paraId="138A3390" w14:textId="77777777" w:rsidR="009949BE" w:rsidRPr="00027E60" w:rsidRDefault="009949BE" w:rsidP="009949BE">
      <w:pPr>
        <w:jc w:val="center"/>
        <w:rPr>
          <w:sz w:val="24"/>
          <w:szCs w:val="24"/>
        </w:rPr>
      </w:pPr>
      <w:r w:rsidRPr="00027E60">
        <w:rPr>
          <w:sz w:val="24"/>
          <w:szCs w:val="24"/>
        </w:rPr>
        <w:t>EMILY DICKINSON</w:t>
      </w:r>
    </w:p>
    <w:p w14:paraId="37E8C533" w14:textId="77777777" w:rsidR="009949BE" w:rsidRPr="00027E60" w:rsidRDefault="009949BE" w:rsidP="009949BE">
      <w:pPr>
        <w:jc w:val="center"/>
        <w:rPr>
          <w:sz w:val="24"/>
          <w:szCs w:val="24"/>
        </w:rPr>
      </w:pPr>
      <w:r w:rsidRPr="00027E60">
        <w:rPr>
          <w:sz w:val="24"/>
          <w:szCs w:val="24"/>
        </w:rPr>
        <w:t>T.</w:t>
      </w:r>
      <w:r>
        <w:rPr>
          <w:sz w:val="24"/>
          <w:szCs w:val="24"/>
        </w:rPr>
        <w:t> </w:t>
      </w:r>
      <w:r w:rsidRPr="00027E60">
        <w:rPr>
          <w:sz w:val="24"/>
          <w:szCs w:val="24"/>
        </w:rPr>
        <w:t>S. ELIOT</w:t>
      </w:r>
    </w:p>
    <w:p w14:paraId="77E1FD9B" w14:textId="77777777" w:rsidR="009949BE" w:rsidRPr="00027E60" w:rsidRDefault="009949BE" w:rsidP="009949BE">
      <w:pPr>
        <w:jc w:val="center"/>
        <w:rPr>
          <w:sz w:val="24"/>
          <w:szCs w:val="24"/>
        </w:rPr>
      </w:pPr>
      <w:r w:rsidRPr="00027E60">
        <w:rPr>
          <w:sz w:val="24"/>
          <w:szCs w:val="24"/>
        </w:rPr>
        <w:t>JOHN GOULD FLETCHER</w:t>
      </w:r>
    </w:p>
    <w:p w14:paraId="33CB1979" w14:textId="77777777" w:rsidR="009949BE" w:rsidRPr="00027E60" w:rsidRDefault="009949BE" w:rsidP="009949BE">
      <w:pPr>
        <w:jc w:val="center"/>
        <w:rPr>
          <w:sz w:val="24"/>
          <w:szCs w:val="24"/>
        </w:rPr>
      </w:pPr>
      <w:r w:rsidRPr="00027E60">
        <w:rPr>
          <w:sz w:val="24"/>
          <w:szCs w:val="24"/>
        </w:rPr>
        <w:t>ROBERT FROST</w:t>
      </w:r>
    </w:p>
    <w:p w14:paraId="119CFBAB" w14:textId="77777777" w:rsidR="009949BE" w:rsidRPr="00027E60" w:rsidRDefault="009949BE" w:rsidP="009949BE">
      <w:pPr>
        <w:jc w:val="center"/>
        <w:rPr>
          <w:sz w:val="24"/>
          <w:szCs w:val="24"/>
        </w:rPr>
      </w:pPr>
      <w:r w:rsidRPr="00027E60">
        <w:rPr>
          <w:sz w:val="24"/>
          <w:szCs w:val="24"/>
        </w:rPr>
        <w:t>ALFRED KREYMBORG</w:t>
      </w:r>
    </w:p>
    <w:p w14:paraId="4E6F9840" w14:textId="77777777" w:rsidR="009949BE" w:rsidRPr="00027E60" w:rsidRDefault="009949BE" w:rsidP="009949BE">
      <w:pPr>
        <w:jc w:val="center"/>
        <w:rPr>
          <w:sz w:val="24"/>
          <w:szCs w:val="24"/>
        </w:rPr>
      </w:pPr>
      <w:r w:rsidRPr="00027E60">
        <w:rPr>
          <w:sz w:val="24"/>
          <w:szCs w:val="24"/>
        </w:rPr>
        <w:t>VACHEL LINDSAY</w:t>
      </w:r>
    </w:p>
    <w:p w14:paraId="2A30B3E1" w14:textId="77777777" w:rsidR="009949BE" w:rsidRPr="00027E60" w:rsidRDefault="009949BE" w:rsidP="009949BE">
      <w:pPr>
        <w:jc w:val="center"/>
        <w:rPr>
          <w:sz w:val="24"/>
          <w:szCs w:val="24"/>
        </w:rPr>
      </w:pPr>
      <w:r w:rsidRPr="00027E60">
        <w:rPr>
          <w:sz w:val="24"/>
          <w:szCs w:val="24"/>
        </w:rPr>
        <w:t>AMY LOWELL</w:t>
      </w:r>
    </w:p>
    <w:p w14:paraId="29719668" w14:textId="77777777" w:rsidR="009949BE" w:rsidRPr="00027E60" w:rsidRDefault="009949BE" w:rsidP="009949BE">
      <w:pPr>
        <w:jc w:val="center"/>
        <w:rPr>
          <w:sz w:val="24"/>
          <w:szCs w:val="24"/>
        </w:rPr>
      </w:pPr>
      <w:smartTag w:uri="urn:schemas-microsoft-com:office:smarttags" w:element="Street">
        <w:smartTag w:uri="urn:schemas-microsoft-com:office:smarttags" w:element="address">
          <w:r w:rsidRPr="00027E60">
            <w:rPr>
              <w:sz w:val="24"/>
              <w:szCs w:val="24"/>
            </w:rPr>
            <w:t>EDNA ST.</w:t>
          </w:r>
        </w:smartTag>
      </w:smartTag>
      <w:r w:rsidRPr="00027E60">
        <w:rPr>
          <w:sz w:val="24"/>
          <w:szCs w:val="24"/>
        </w:rPr>
        <w:t xml:space="preserve"> VINCENT MILLAY</w:t>
      </w:r>
    </w:p>
    <w:p w14:paraId="05A3DB31" w14:textId="77777777" w:rsidR="009949BE" w:rsidRPr="00027E60" w:rsidRDefault="009949BE" w:rsidP="009949BE">
      <w:pPr>
        <w:jc w:val="center"/>
        <w:rPr>
          <w:sz w:val="24"/>
          <w:szCs w:val="24"/>
        </w:rPr>
      </w:pPr>
      <w:r w:rsidRPr="00027E60">
        <w:rPr>
          <w:sz w:val="24"/>
          <w:szCs w:val="24"/>
        </w:rPr>
        <w:t xml:space="preserve">EDWIN </w:t>
      </w:r>
      <w:smartTag w:uri="urn:schemas-microsoft-com:office:smarttags" w:element="City">
        <w:smartTag w:uri="urn:schemas-microsoft-com:office:smarttags" w:element="place">
          <w:r w:rsidRPr="00027E60">
            <w:rPr>
              <w:sz w:val="24"/>
              <w:szCs w:val="24"/>
            </w:rPr>
            <w:t>ARLINGTON</w:t>
          </w:r>
        </w:smartTag>
      </w:smartTag>
      <w:r w:rsidRPr="00027E60">
        <w:rPr>
          <w:sz w:val="24"/>
          <w:szCs w:val="24"/>
        </w:rPr>
        <w:t xml:space="preserve"> ROBINSON</w:t>
      </w:r>
    </w:p>
    <w:p w14:paraId="7A1C9E3F" w14:textId="77777777" w:rsidR="009949BE" w:rsidRPr="00027E60" w:rsidRDefault="009949BE" w:rsidP="009949BE">
      <w:pPr>
        <w:jc w:val="center"/>
        <w:rPr>
          <w:sz w:val="24"/>
          <w:szCs w:val="24"/>
        </w:rPr>
      </w:pPr>
      <w:r w:rsidRPr="00027E60">
        <w:rPr>
          <w:sz w:val="24"/>
          <w:szCs w:val="24"/>
        </w:rPr>
        <w:t>WALLACE STEVENS</w:t>
      </w:r>
    </w:p>
    <w:p w14:paraId="36EFC09D" w14:textId="77777777" w:rsidR="009949BE" w:rsidRPr="00027E60" w:rsidRDefault="009949BE" w:rsidP="009949BE">
      <w:pPr>
        <w:jc w:val="center"/>
        <w:rPr>
          <w:sz w:val="24"/>
          <w:szCs w:val="24"/>
        </w:rPr>
      </w:pPr>
      <w:r w:rsidRPr="00027E60">
        <w:rPr>
          <w:sz w:val="24"/>
          <w:szCs w:val="24"/>
        </w:rPr>
        <w:t>WILLIAM CARLOS WILLIAMS</w:t>
      </w:r>
    </w:p>
    <w:p w14:paraId="26BD05E7" w14:textId="77777777" w:rsidR="009949BE" w:rsidRPr="00027E60" w:rsidRDefault="009949BE" w:rsidP="009949BE">
      <w:pPr>
        <w:spacing w:before="120"/>
        <w:ind w:left="288"/>
        <w:rPr>
          <w:sz w:val="24"/>
          <w:szCs w:val="24"/>
        </w:rPr>
      </w:pPr>
      <w:r w:rsidRPr="00027E60">
        <w:rPr>
          <w:sz w:val="24"/>
          <w:szCs w:val="24"/>
        </w:rPr>
        <w:lastRenderedPageBreak/>
        <w:tab/>
        <w:t>At no time in the history of American letters has there been a poetic group so important or so heterogeneous, and no further proof than this collection is needed to indicate that American poetry, at the moment, is as vigorous and varied as any in the world. (</w:t>
      </w:r>
      <w:r w:rsidRPr="00027E60">
        <w:rPr>
          <w:i/>
          <w:sz w:val="24"/>
          <w:szCs w:val="24"/>
        </w:rPr>
        <w:t>Spring 1927</w:t>
      </w:r>
      <w:r w:rsidRPr="00027E60">
        <w:rPr>
          <w:sz w:val="24"/>
          <w:szCs w:val="24"/>
        </w:rPr>
        <w:t>)</w:t>
      </w:r>
    </w:p>
    <w:p w14:paraId="3C98319B" w14:textId="77777777" w:rsidR="009949BE" w:rsidRPr="00027E60" w:rsidRDefault="009949BE" w:rsidP="009949BE">
      <w:pPr>
        <w:rPr>
          <w:sz w:val="24"/>
          <w:szCs w:val="24"/>
        </w:rPr>
      </w:pPr>
    </w:p>
    <w:p w14:paraId="35B3D41C" w14:textId="77777777" w:rsidR="009949BE" w:rsidRPr="00027E60"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Uniform typographic jacket D. Jacket title: </w:t>
      </w:r>
      <w:r w:rsidRPr="00027E60">
        <w:rPr>
          <w:i/>
          <w:sz w:val="24"/>
          <w:szCs w:val="24"/>
        </w:rPr>
        <w:t>Modern American Poetry</w:t>
      </w:r>
      <w:r w:rsidRPr="00027E60">
        <w:rPr>
          <w:sz w:val="24"/>
          <w:szCs w:val="24"/>
        </w:rPr>
        <w:t>. (</w:t>
      </w:r>
      <w:r w:rsidRPr="00027E60">
        <w:rPr>
          <w:i/>
          <w:sz w:val="24"/>
          <w:szCs w:val="24"/>
        </w:rPr>
        <w:t>Spring 1929</w:t>
      </w:r>
      <w:r w:rsidRPr="00027E60">
        <w:rPr>
          <w:sz w:val="24"/>
          <w:szCs w:val="24"/>
        </w:rPr>
        <w:t>)</w:t>
      </w:r>
    </w:p>
    <w:p w14:paraId="4EDD16FB" w14:textId="77777777" w:rsidR="009949BE" w:rsidRPr="00027E60" w:rsidRDefault="009949BE" w:rsidP="009949BE">
      <w:pPr>
        <w:rPr>
          <w:sz w:val="24"/>
          <w:szCs w:val="24"/>
        </w:rPr>
      </w:pPr>
    </w:p>
    <w:p w14:paraId="2D3D5851" w14:textId="77777777" w:rsidR="00F26427" w:rsidRDefault="009949BE" w:rsidP="009949BE">
      <w:pPr>
        <w:rPr>
          <w:sz w:val="24"/>
          <w:szCs w:val="24"/>
        </w:rPr>
      </w:pPr>
      <w:r w:rsidRPr="00027E60">
        <w:rPr>
          <w:i/>
          <w:sz w:val="24"/>
          <w:szCs w:val="24"/>
        </w:rPr>
        <w:t xml:space="preserve">Jacket </w:t>
      </w:r>
      <w:r>
        <w:rPr>
          <w:i/>
          <w:sz w:val="24"/>
          <w:szCs w:val="24"/>
        </w:rPr>
        <w:t>C</w:t>
      </w:r>
      <w:r w:rsidRPr="00027E60">
        <w:rPr>
          <w:i/>
          <w:sz w:val="24"/>
          <w:szCs w:val="24"/>
        </w:rPr>
        <w:t>:</w:t>
      </w:r>
      <w:r w:rsidRPr="00027E60">
        <w:rPr>
          <w:sz w:val="24"/>
          <w:szCs w:val="24"/>
        </w:rPr>
        <w:t xml:space="preserve"> </w:t>
      </w:r>
      <w:r>
        <w:rPr>
          <w:sz w:val="24"/>
          <w:szCs w:val="24"/>
        </w:rPr>
        <w:t>Non-pictorial</w:t>
      </w:r>
      <w:r w:rsidRPr="00027E60">
        <w:rPr>
          <w:sz w:val="24"/>
          <w:szCs w:val="24"/>
        </w:rPr>
        <w:t xml:space="preserve"> in dark bluish green (165) and black on cream paper with title and decorations in reverse on inset dark bluish green panel; other lettering in black, borders in dark bluish green. Jacket title: </w:t>
      </w:r>
      <w:r w:rsidRPr="00027E60">
        <w:rPr>
          <w:i/>
          <w:sz w:val="24"/>
          <w:szCs w:val="24"/>
        </w:rPr>
        <w:t>An Anthology of Modern American Poetry</w:t>
      </w:r>
      <w:r w:rsidRPr="00027E60">
        <w:rPr>
          <w:sz w:val="24"/>
          <w:szCs w:val="24"/>
        </w:rPr>
        <w:t xml:space="preserve">. </w:t>
      </w:r>
    </w:p>
    <w:p w14:paraId="1E261709" w14:textId="77777777" w:rsidR="00F26427" w:rsidRDefault="00F26427" w:rsidP="009949BE">
      <w:pPr>
        <w:rPr>
          <w:sz w:val="24"/>
          <w:szCs w:val="24"/>
        </w:rPr>
      </w:pPr>
    </w:p>
    <w:p w14:paraId="0709CE11" w14:textId="364E73E2" w:rsidR="009949BE" w:rsidRPr="00027E60" w:rsidRDefault="009949BE" w:rsidP="00F26427">
      <w:pPr>
        <w:ind w:firstLine="288"/>
        <w:rPr>
          <w:sz w:val="24"/>
          <w:szCs w:val="24"/>
        </w:rPr>
      </w:pPr>
      <w:r w:rsidRPr="00027E60">
        <w:rPr>
          <w:sz w:val="24"/>
          <w:szCs w:val="24"/>
        </w:rPr>
        <w:t>Front flap:</w:t>
      </w:r>
    </w:p>
    <w:p w14:paraId="1E330685" w14:textId="77777777" w:rsidR="009949BE" w:rsidRPr="00027E60" w:rsidRDefault="009949BE" w:rsidP="009949BE">
      <w:pPr>
        <w:ind w:left="288"/>
        <w:rPr>
          <w:sz w:val="24"/>
          <w:szCs w:val="24"/>
        </w:rPr>
      </w:pPr>
      <w:r w:rsidRPr="00027E60">
        <w:rPr>
          <w:sz w:val="24"/>
          <w:szCs w:val="24"/>
        </w:rPr>
        <w:t>The vigor and diversity of contemporary American poetry is made strikingly manifest in this anthology. The selections by Conrad Aiken are distinguished for their good taste and the wide range of poetic gifts they reveal. Each of the poets in this volume is generously represented by from a few to a dozen or more poems, an unusual feature in an anthology and one which does greater justice to the whole range of the poet’s work than would the selection of the familiar, isolated poem. (</w:t>
      </w:r>
      <w:r w:rsidRPr="00027E60">
        <w:rPr>
          <w:i/>
          <w:sz w:val="24"/>
          <w:szCs w:val="24"/>
        </w:rPr>
        <w:t>Spring 1935</w:t>
      </w:r>
      <w:r w:rsidRPr="00027E60">
        <w:rPr>
          <w:sz w:val="24"/>
          <w:szCs w:val="24"/>
        </w:rPr>
        <w:t>)</w:t>
      </w:r>
    </w:p>
    <w:p w14:paraId="268DD377" w14:textId="77777777" w:rsidR="009949BE" w:rsidRPr="00027E60" w:rsidRDefault="009949BE" w:rsidP="009949BE">
      <w:pPr>
        <w:rPr>
          <w:sz w:val="24"/>
          <w:szCs w:val="24"/>
        </w:rPr>
      </w:pPr>
    </w:p>
    <w:p w14:paraId="29F64A15" w14:textId="77777777" w:rsidR="009949BE" w:rsidRPr="00027E60" w:rsidRDefault="009949BE" w:rsidP="009949BE">
      <w:pPr>
        <w:rPr>
          <w:sz w:val="24"/>
          <w:szCs w:val="24"/>
        </w:rPr>
      </w:pPr>
    </w:p>
    <w:p w14:paraId="6884D6E7" w14:textId="77777777" w:rsidR="009949BE" w:rsidRPr="00027E60" w:rsidRDefault="009949BE" w:rsidP="00F26427">
      <w:pPr>
        <w:ind w:firstLine="288"/>
        <w:rPr>
          <w:sz w:val="24"/>
          <w:szCs w:val="24"/>
        </w:rPr>
      </w:pPr>
      <w:r w:rsidRPr="00027E60">
        <w:rPr>
          <w:sz w:val="24"/>
          <w:szCs w:val="24"/>
        </w:rPr>
        <w:t xml:space="preserve">Originally published in </w:t>
      </w:r>
      <w:smartTag w:uri="urn:schemas-microsoft-com:office:smarttags" w:element="place">
        <w:smartTag w:uri="urn:schemas-microsoft-com:office:smarttags" w:element="City">
          <w:r w:rsidRPr="00027E60">
            <w:rPr>
              <w:sz w:val="24"/>
              <w:szCs w:val="24"/>
            </w:rPr>
            <w:t>London</w:t>
          </w:r>
        </w:smartTag>
      </w:smartTag>
      <w:r w:rsidRPr="00027E60">
        <w:rPr>
          <w:sz w:val="24"/>
          <w:szCs w:val="24"/>
        </w:rPr>
        <w:t xml:space="preserve"> by Martin Secker, 1922. ML edition printed from plates made from a new typesetting with the poets arranged chronologically instead of alphabetically, the addition of ten poems by Aiken, a few other additions and deletions, and minor revisions in Aiken’s preface. Published February 1927. </w:t>
      </w:r>
      <w:r w:rsidRPr="00027E60">
        <w:rPr>
          <w:i/>
          <w:sz w:val="24"/>
          <w:szCs w:val="24"/>
        </w:rPr>
        <w:t>WR</w:t>
      </w:r>
      <w:r w:rsidRPr="00027E60">
        <w:rPr>
          <w:sz w:val="24"/>
          <w:szCs w:val="24"/>
        </w:rPr>
        <w:t xml:space="preserve"> 12 March 1927. First printing: Not ascertained.</w:t>
      </w:r>
    </w:p>
    <w:p w14:paraId="545ED982" w14:textId="22672F68" w:rsidR="009949BE" w:rsidRPr="00027E60" w:rsidRDefault="009949BE" w:rsidP="00F26427">
      <w:pPr>
        <w:ind w:firstLine="288"/>
        <w:rPr>
          <w:sz w:val="24"/>
          <w:szCs w:val="24"/>
        </w:rPr>
      </w:pPr>
      <w:r w:rsidRPr="00027E60">
        <w:rPr>
          <w:sz w:val="24"/>
          <w:szCs w:val="24"/>
        </w:rPr>
        <w:t xml:space="preserve">Cerf offered Aiken royalties of 8 cents a copy for </w:t>
      </w:r>
      <w:r w:rsidRPr="00027E60">
        <w:rPr>
          <w:i/>
          <w:sz w:val="24"/>
          <w:szCs w:val="24"/>
        </w:rPr>
        <w:t>Modern American Poets</w:t>
      </w:r>
      <w:r w:rsidRPr="00027E60">
        <w:rPr>
          <w:sz w:val="24"/>
          <w:szCs w:val="24"/>
        </w:rPr>
        <w:t xml:space="preserve"> and indicated that the ML was prepared to spend up to $700 for permissions. He anticipated sales of close to 5,000 copies a year. He urged Aiken to include his own poetry, which had been omitted from the Secker edition, and noted that he wouldn’t care if William Carlos Williams and Arturo </w:t>
      </w:r>
      <w:proofErr w:type="spellStart"/>
      <w:r w:rsidRPr="00027E60">
        <w:rPr>
          <w:sz w:val="24"/>
          <w:szCs w:val="24"/>
        </w:rPr>
        <w:t>Giovannitti</w:t>
      </w:r>
      <w:proofErr w:type="spellEnd"/>
      <w:r w:rsidRPr="00027E60">
        <w:rPr>
          <w:sz w:val="24"/>
          <w:szCs w:val="24"/>
        </w:rPr>
        <w:t xml:space="preserve"> were omitted (Cerf to Aiken, 12 March 1926). Aiken agreed to omit </w:t>
      </w:r>
      <w:proofErr w:type="spellStart"/>
      <w:r w:rsidRPr="00027E60">
        <w:rPr>
          <w:sz w:val="24"/>
          <w:szCs w:val="24"/>
        </w:rPr>
        <w:t>Giovannitti</w:t>
      </w:r>
      <w:proofErr w:type="spellEnd"/>
      <w:r w:rsidRPr="00027E60">
        <w:rPr>
          <w:sz w:val="24"/>
          <w:szCs w:val="24"/>
        </w:rPr>
        <w:t>, who was represented by a single poem in the S</w:t>
      </w:r>
      <w:r>
        <w:rPr>
          <w:sz w:val="24"/>
          <w:szCs w:val="24"/>
        </w:rPr>
        <w:t>ecker edition, but not Williams; however, t</w:t>
      </w:r>
      <w:r w:rsidRPr="00027E60">
        <w:rPr>
          <w:sz w:val="24"/>
          <w:szCs w:val="24"/>
        </w:rPr>
        <w:t>he number of Williams’s poems was reduced from seven to one. Other revisions consisted of the addition of Amy Lowell’s “The City of Falling Leaves,” bringing the number of her poems to seven, and the substitution of T.</w:t>
      </w:r>
      <w:r>
        <w:rPr>
          <w:sz w:val="24"/>
          <w:szCs w:val="24"/>
        </w:rPr>
        <w:t> </w:t>
      </w:r>
      <w:r w:rsidRPr="00027E60">
        <w:rPr>
          <w:sz w:val="24"/>
          <w:szCs w:val="24"/>
        </w:rPr>
        <w:t>S. Eliot’s “</w:t>
      </w:r>
      <w:proofErr w:type="spellStart"/>
      <w:r w:rsidRPr="00027E60">
        <w:rPr>
          <w:sz w:val="24"/>
          <w:szCs w:val="24"/>
        </w:rPr>
        <w:t>Gerontion</w:t>
      </w:r>
      <w:proofErr w:type="spellEnd"/>
      <w:r w:rsidRPr="00027E60">
        <w:rPr>
          <w:sz w:val="24"/>
          <w:szCs w:val="24"/>
        </w:rPr>
        <w:t>” and “The Hollow Men” for “Rhapsody on a Windy Night,” increasing the number of his poems from five to six.</w:t>
      </w:r>
    </w:p>
    <w:p w14:paraId="55CB365A" w14:textId="6B926027" w:rsidR="009949BE" w:rsidRDefault="009949BE" w:rsidP="00F26427">
      <w:pPr>
        <w:ind w:firstLine="288"/>
        <w:rPr>
          <w:sz w:val="24"/>
          <w:szCs w:val="24"/>
        </w:rPr>
      </w:pPr>
      <w:r w:rsidRPr="00027E60">
        <w:rPr>
          <w:sz w:val="24"/>
          <w:szCs w:val="24"/>
        </w:rPr>
        <w:t xml:space="preserve">Aiken expressed interest in including Ezra Pound but wasn’t sure that permissions could be secured (Aiken to Cerf, 6 April 1926). </w:t>
      </w:r>
      <w:r>
        <w:rPr>
          <w:sz w:val="24"/>
          <w:szCs w:val="24"/>
        </w:rPr>
        <w:t>I</w:t>
      </w:r>
      <w:r w:rsidRPr="00027E60">
        <w:rPr>
          <w:sz w:val="24"/>
          <w:szCs w:val="24"/>
        </w:rPr>
        <w:t>n the preface to the Secker edition</w:t>
      </w:r>
      <w:r w:rsidRPr="009750FA">
        <w:rPr>
          <w:sz w:val="24"/>
          <w:szCs w:val="24"/>
        </w:rPr>
        <w:t xml:space="preserve"> </w:t>
      </w:r>
      <w:r>
        <w:rPr>
          <w:sz w:val="24"/>
          <w:szCs w:val="24"/>
        </w:rPr>
        <w:t>h</w:t>
      </w:r>
      <w:r w:rsidRPr="00027E60">
        <w:rPr>
          <w:sz w:val="24"/>
          <w:szCs w:val="24"/>
        </w:rPr>
        <w:t xml:space="preserve">e stated: “I regret extremely that I have been unable to secure the permissions of </w:t>
      </w:r>
      <w:proofErr w:type="spellStart"/>
      <w:r w:rsidRPr="00027E60">
        <w:rPr>
          <w:sz w:val="24"/>
          <w:szCs w:val="24"/>
        </w:rPr>
        <w:t>Mr</w:t>
      </w:r>
      <w:proofErr w:type="spellEnd"/>
      <w:r w:rsidRPr="00027E60">
        <w:rPr>
          <w:sz w:val="24"/>
          <w:szCs w:val="24"/>
        </w:rPr>
        <w:t xml:space="preserve"> Edgar Lee Masters and </w:t>
      </w:r>
      <w:proofErr w:type="spellStart"/>
      <w:r w:rsidRPr="00027E60">
        <w:rPr>
          <w:sz w:val="24"/>
          <w:szCs w:val="24"/>
        </w:rPr>
        <w:t>Mr</w:t>
      </w:r>
      <w:proofErr w:type="spellEnd"/>
      <w:r w:rsidRPr="00027E60">
        <w:rPr>
          <w:sz w:val="24"/>
          <w:szCs w:val="24"/>
        </w:rPr>
        <w:t xml:space="preserve"> Ezra Pound for a selection from their work: both of them obviously belong in this book. I feel that I must apologize, also, for the absence of </w:t>
      </w:r>
      <w:proofErr w:type="spellStart"/>
      <w:r w:rsidRPr="00027E60">
        <w:rPr>
          <w:sz w:val="24"/>
          <w:szCs w:val="24"/>
        </w:rPr>
        <w:t>Mr</w:t>
      </w:r>
      <w:proofErr w:type="spellEnd"/>
      <w:r w:rsidRPr="00027E60">
        <w:rPr>
          <w:sz w:val="24"/>
          <w:szCs w:val="24"/>
        </w:rPr>
        <w:t xml:space="preserve"> Carl Sandburg, an absence for which my own critical perversity is alone responsible. </w:t>
      </w:r>
      <w:proofErr w:type="spellStart"/>
      <w:r w:rsidRPr="00027E60">
        <w:rPr>
          <w:sz w:val="24"/>
          <w:szCs w:val="24"/>
        </w:rPr>
        <w:t>Mr</w:t>
      </w:r>
      <w:proofErr w:type="spellEnd"/>
      <w:r w:rsidRPr="00027E60">
        <w:rPr>
          <w:sz w:val="24"/>
          <w:szCs w:val="24"/>
        </w:rPr>
        <w:t xml:space="preserve"> Sandburg’s poetry interests me in the mass, if I may put it so, but disappoints me in the item” (p. vi). The preface to the ML edition reads: “I feel that I must apologize for the absence of Mr. Carl Sandburg, Mr. Ezra Pound, and Mr. Edgar Lee Masters, an absence </w:t>
      </w:r>
      <w:r w:rsidRPr="00027E60">
        <w:rPr>
          <w:sz w:val="24"/>
          <w:szCs w:val="24"/>
        </w:rPr>
        <w:lastRenderedPageBreak/>
        <w:t>for which my own critical perversity is alone responsible. The work of these three poets interests me in the mass, if I may put it so, but disappoints me in the item” (p. vi). The revised edition (137.2) published in spring 1945 includes eleven poems by Pound and four b</w:t>
      </w:r>
      <w:r>
        <w:rPr>
          <w:sz w:val="24"/>
          <w:szCs w:val="24"/>
        </w:rPr>
        <w:t>y Sandburg but none by Masters.</w:t>
      </w:r>
    </w:p>
    <w:p w14:paraId="6FF10AA3" w14:textId="697F9AEC" w:rsidR="009949BE" w:rsidRPr="00027E60" w:rsidRDefault="009949BE" w:rsidP="00F26427">
      <w:pPr>
        <w:ind w:firstLine="288"/>
        <w:rPr>
          <w:sz w:val="24"/>
          <w:szCs w:val="24"/>
        </w:rPr>
      </w:pPr>
      <w:r w:rsidRPr="00061606">
        <w:rPr>
          <w:sz w:val="24"/>
          <w:szCs w:val="24"/>
        </w:rPr>
        <w:t xml:space="preserve">Later in 1945 Cerf refused to allow Aiken to include any of Pound’s poems in the ML Giant, </w:t>
      </w:r>
      <w:r w:rsidRPr="00061606">
        <w:rPr>
          <w:i/>
          <w:sz w:val="24"/>
          <w:szCs w:val="24"/>
        </w:rPr>
        <w:t>An Antholog</w:t>
      </w:r>
      <w:r w:rsidRPr="00027E60">
        <w:rPr>
          <w:i/>
          <w:sz w:val="24"/>
          <w:szCs w:val="24"/>
        </w:rPr>
        <w:t>y of Famous English and American Poetry</w:t>
      </w:r>
      <w:r>
        <w:rPr>
          <w:sz w:val="24"/>
          <w:szCs w:val="24"/>
        </w:rPr>
        <w:t xml:space="preserve"> (G68), the American portion of which consisted of a repackaging of Aiken’s </w:t>
      </w:r>
      <w:r w:rsidRPr="00A65E8E">
        <w:rPr>
          <w:i/>
          <w:sz w:val="24"/>
          <w:szCs w:val="24"/>
        </w:rPr>
        <w:t>Comprehensive Anthology of American Poetry</w:t>
      </w:r>
      <w:r>
        <w:rPr>
          <w:sz w:val="24"/>
          <w:szCs w:val="24"/>
        </w:rPr>
        <w:t xml:space="preserve"> </w:t>
      </w:r>
      <w:r w:rsidRPr="00027E60">
        <w:rPr>
          <w:sz w:val="24"/>
          <w:szCs w:val="24"/>
        </w:rPr>
        <w:t>(</w:t>
      </w:r>
      <w:r w:rsidRPr="008F666E">
        <w:rPr>
          <w:color w:val="000000"/>
          <w:sz w:val="24"/>
          <w:szCs w:val="24"/>
        </w:rPr>
        <w:t>169.2</w:t>
      </w:r>
      <w:r>
        <w:rPr>
          <w:sz w:val="24"/>
          <w:szCs w:val="24"/>
        </w:rPr>
        <w:t>)</w:t>
      </w:r>
      <w:r w:rsidRPr="00027E60">
        <w:rPr>
          <w:sz w:val="24"/>
          <w:szCs w:val="24"/>
        </w:rPr>
        <w:t>.</w:t>
      </w:r>
    </w:p>
    <w:p w14:paraId="0D31F74B" w14:textId="77777777" w:rsidR="009949BE" w:rsidRPr="00027E60" w:rsidRDefault="009949BE" w:rsidP="009949BE">
      <w:pPr>
        <w:rPr>
          <w:sz w:val="24"/>
          <w:szCs w:val="24"/>
        </w:rPr>
      </w:pPr>
    </w:p>
    <w:p w14:paraId="50E8B743" w14:textId="77777777" w:rsidR="009949BE" w:rsidRPr="00027E60" w:rsidRDefault="009949BE" w:rsidP="009949BE">
      <w:pPr>
        <w:rPr>
          <w:sz w:val="24"/>
          <w:szCs w:val="24"/>
        </w:rPr>
      </w:pPr>
    </w:p>
    <w:p w14:paraId="0ACB55F7" w14:textId="5F673928" w:rsidR="009949BE" w:rsidRPr="00027E60" w:rsidRDefault="009949BE" w:rsidP="009949BE">
      <w:pPr>
        <w:rPr>
          <w:sz w:val="24"/>
          <w:szCs w:val="24"/>
        </w:rPr>
      </w:pPr>
      <w:r w:rsidRPr="00027E60">
        <w:rPr>
          <w:b/>
          <w:sz w:val="24"/>
          <w:szCs w:val="24"/>
        </w:rPr>
        <w:t xml:space="preserve">137.1b.  Title page reset; title </w:t>
      </w:r>
      <w:r>
        <w:rPr>
          <w:b/>
          <w:sz w:val="24"/>
          <w:szCs w:val="24"/>
        </w:rPr>
        <w:t xml:space="preserve">changed: </w:t>
      </w:r>
      <w:r w:rsidRPr="00C07B83">
        <w:rPr>
          <w:b/>
          <w:i/>
          <w:sz w:val="24"/>
          <w:szCs w:val="24"/>
        </w:rPr>
        <w:t>Modern American Poetry</w:t>
      </w:r>
      <w:r w:rsidRPr="00027E60">
        <w:rPr>
          <w:b/>
          <w:sz w:val="24"/>
          <w:szCs w:val="24"/>
        </w:rPr>
        <w:t xml:space="preserve"> (1940)</w:t>
      </w:r>
    </w:p>
    <w:p w14:paraId="35ADA94A" w14:textId="77777777" w:rsidR="009949BE" w:rsidRPr="00027E60" w:rsidRDefault="009949BE" w:rsidP="009949BE">
      <w:pPr>
        <w:rPr>
          <w:sz w:val="24"/>
          <w:szCs w:val="24"/>
        </w:rPr>
      </w:pPr>
    </w:p>
    <w:p w14:paraId="62445D70" w14:textId="77777777" w:rsidR="009949BE" w:rsidRPr="00027E60" w:rsidRDefault="009949BE" w:rsidP="009949BE">
      <w:pPr>
        <w:rPr>
          <w:sz w:val="24"/>
          <w:szCs w:val="24"/>
        </w:rPr>
      </w:pPr>
      <w:r w:rsidRPr="00027E60">
        <w:rPr>
          <w:sz w:val="24"/>
          <w:szCs w:val="24"/>
        </w:rPr>
        <w:t>[torchbearer D5] | [6</w:t>
      </w:r>
      <w:r>
        <w:rPr>
          <w:sz w:val="24"/>
          <w:szCs w:val="24"/>
        </w:rPr>
        <w:t>-</w:t>
      </w:r>
      <w:r w:rsidRPr="00027E60">
        <w:rPr>
          <w:sz w:val="24"/>
          <w:szCs w:val="24"/>
        </w:rPr>
        <w:t>line title and statement of responsibility within single rules] MODERN | AMERICAN | POETRY | SELECTED | BY | CONRAD AIKEN | [below frame] THE MODERN LIBRARY</w:t>
      </w:r>
    </w:p>
    <w:p w14:paraId="73C17E8E" w14:textId="77777777" w:rsidR="009949BE" w:rsidRPr="00027E60" w:rsidRDefault="009949BE" w:rsidP="009949BE">
      <w:pPr>
        <w:rPr>
          <w:sz w:val="24"/>
          <w:szCs w:val="24"/>
        </w:rPr>
      </w:pPr>
    </w:p>
    <w:p w14:paraId="61210ADD" w14:textId="77777777" w:rsidR="009949BE" w:rsidRDefault="009949BE" w:rsidP="009949BE">
      <w:pPr>
        <w:rPr>
          <w:sz w:val="24"/>
          <w:szCs w:val="24"/>
        </w:rPr>
      </w:pPr>
      <w:r w:rsidRPr="00027E60">
        <w:rPr>
          <w:sz w:val="24"/>
          <w:szCs w:val="24"/>
        </w:rPr>
        <w:t>Pagin</w:t>
      </w:r>
      <w:r>
        <w:rPr>
          <w:sz w:val="24"/>
          <w:szCs w:val="24"/>
        </w:rPr>
        <w:t>ation and collation as 137.1a.</w:t>
      </w:r>
    </w:p>
    <w:p w14:paraId="4BAAB519" w14:textId="77777777" w:rsidR="009949BE" w:rsidRDefault="009949BE" w:rsidP="009949BE">
      <w:pPr>
        <w:rPr>
          <w:sz w:val="24"/>
          <w:szCs w:val="24"/>
        </w:rPr>
      </w:pPr>
    </w:p>
    <w:p w14:paraId="6EF260BD" w14:textId="77777777" w:rsidR="009949BE" w:rsidRPr="00280331" w:rsidRDefault="009949BE" w:rsidP="009949BE">
      <w:pPr>
        <w:rPr>
          <w:sz w:val="24"/>
          <w:szCs w:val="24"/>
        </w:rPr>
      </w:pPr>
      <w:r w:rsidRPr="00280331">
        <w:rPr>
          <w:sz w:val="24"/>
          <w:szCs w:val="24"/>
        </w:rPr>
        <w:t>Contents as 137.1a except: [ii] blank; [iv] INTRODUCTION, COPYRIGHT, 1927, | BY THE MODERN LIBRARY, INC.</w:t>
      </w:r>
    </w:p>
    <w:p w14:paraId="637618A3" w14:textId="77777777" w:rsidR="009949BE" w:rsidRPr="00027E60" w:rsidRDefault="009949BE" w:rsidP="009949BE">
      <w:pPr>
        <w:rPr>
          <w:sz w:val="24"/>
          <w:szCs w:val="24"/>
        </w:rPr>
      </w:pPr>
    </w:p>
    <w:p w14:paraId="449C074C" w14:textId="77777777" w:rsidR="009949BE" w:rsidRPr="00027E60" w:rsidRDefault="009949BE" w:rsidP="009949BE">
      <w:pPr>
        <w:rPr>
          <w:sz w:val="24"/>
          <w:szCs w:val="24"/>
        </w:rPr>
      </w:pPr>
      <w:r w:rsidRPr="00027E60">
        <w:rPr>
          <w:i/>
          <w:sz w:val="24"/>
          <w:szCs w:val="24"/>
        </w:rPr>
        <w:t>Jacket:</w:t>
      </w:r>
      <w:r w:rsidRPr="00027E60">
        <w:rPr>
          <w:sz w:val="24"/>
          <w:szCs w:val="24"/>
        </w:rPr>
        <w:t xml:space="preserve"> Typographic in deep reddish orange (36) and black on cream paper; title in reverse on red panel at upper left, other lettering in black.</w:t>
      </w:r>
      <w:r>
        <w:rPr>
          <w:sz w:val="24"/>
          <w:szCs w:val="24"/>
        </w:rPr>
        <w:t xml:space="preserve"> Designed by Joseph Blumenthal. </w:t>
      </w:r>
      <w:r w:rsidRPr="003975F0">
        <w:rPr>
          <w:sz w:val="24"/>
          <w:szCs w:val="24"/>
        </w:rPr>
        <w:t xml:space="preserve">Jacket title: </w:t>
      </w:r>
      <w:r w:rsidRPr="003975F0">
        <w:rPr>
          <w:i/>
          <w:sz w:val="24"/>
          <w:szCs w:val="24"/>
        </w:rPr>
        <w:t>An Anthology of Modern American Poetry</w:t>
      </w:r>
      <w:r w:rsidRPr="003975F0">
        <w:rPr>
          <w:sz w:val="24"/>
          <w:szCs w:val="24"/>
        </w:rPr>
        <w:t>.</w:t>
      </w:r>
      <w:r w:rsidRPr="00027E60">
        <w:rPr>
          <w:sz w:val="24"/>
          <w:szCs w:val="24"/>
        </w:rPr>
        <w:t xml:space="preserve"> Front flap as 137.1a jacket C. (</w:t>
      </w:r>
      <w:r w:rsidRPr="00027E60">
        <w:rPr>
          <w:i/>
          <w:sz w:val="24"/>
          <w:szCs w:val="24"/>
        </w:rPr>
        <w:t>Spring 1940</w:t>
      </w:r>
      <w:r w:rsidRPr="00027E60">
        <w:rPr>
          <w:sz w:val="24"/>
          <w:szCs w:val="24"/>
        </w:rPr>
        <w:t>)</w:t>
      </w:r>
    </w:p>
    <w:p w14:paraId="30D0BF88" w14:textId="77777777" w:rsidR="009949BE" w:rsidRPr="00027E60" w:rsidRDefault="009949BE" w:rsidP="009949BE">
      <w:pPr>
        <w:rPr>
          <w:sz w:val="24"/>
          <w:szCs w:val="24"/>
        </w:rPr>
      </w:pPr>
    </w:p>
    <w:p w14:paraId="5350A4D7" w14:textId="77777777" w:rsidR="009949BE" w:rsidRPr="00027E60" w:rsidRDefault="009949BE" w:rsidP="009949BE">
      <w:pPr>
        <w:rPr>
          <w:sz w:val="24"/>
          <w:szCs w:val="24"/>
        </w:rPr>
      </w:pPr>
    </w:p>
    <w:p w14:paraId="57D09D2D" w14:textId="77777777" w:rsidR="009949BE" w:rsidRPr="00027E60" w:rsidRDefault="009949BE" w:rsidP="00F26427">
      <w:pPr>
        <w:rPr>
          <w:sz w:val="24"/>
          <w:szCs w:val="24"/>
        </w:rPr>
      </w:pPr>
      <w:r w:rsidRPr="00027E60">
        <w:rPr>
          <w:b/>
          <w:sz w:val="24"/>
          <w:szCs w:val="24"/>
        </w:rPr>
        <w:t xml:space="preserve">137.2.  Revised edition; title </w:t>
      </w:r>
      <w:r>
        <w:rPr>
          <w:b/>
          <w:sz w:val="24"/>
          <w:szCs w:val="24"/>
        </w:rPr>
        <w:t xml:space="preserve">changed to </w:t>
      </w:r>
      <w:r w:rsidRPr="00C07B83">
        <w:rPr>
          <w:b/>
          <w:i/>
          <w:sz w:val="24"/>
          <w:szCs w:val="24"/>
        </w:rPr>
        <w:t>Twentieth-Century American Poetry</w:t>
      </w:r>
      <w:r>
        <w:rPr>
          <w:b/>
          <w:sz w:val="24"/>
          <w:szCs w:val="24"/>
        </w:rPr>
        <w:t xml:space="preserve"> </w:t>
      </w:r>
      <w:r w:rsidRPr="00027E60">
        <w:rPr>
          <w:b/>
          <w:sz w:val="24"/>
          <w:szCs w:val="24"/>
        </w:rPr>
        <w:t>(</w:t>
      </w:r>
      <w:r w:rsidRPr="00262167">
        <w:rPr>
          <w:b/>
          <w:sz w:val="24"/>
          <w:szCs w:val="24"/>
        </w:rPr>
        <w:t>1945</w:t>
      </w:r>
      <w:r w:rsidRPr="00027E60">
        <w:rPr>
          <w:b/>
          <w:sz w:val="24"/>
          <w:szCs w:val="24"/>
        </w:rPr>
        <w:t>)</w:t>
      </w:r>
    </w:p>
    <w:p w14:paraId="792AB5B7" w14:textId="77777777" w:rsidR="009949BE" w:rsidRPr="00027E60" w:rsidRDefault="009949BE" w:rsidP="009949BE">
      <w:pPr>
        <w:rPr>
          <w:sz w:val="24"/>
          <w:szCs w:val="24"/>
        </w:rPr>
      </w:pPr>
    </w:p>
    <w:p w14:paraId="768A1CAC" w14:textId="77777777" w:rsidR="009949BE" w:rsidRPr="00027E60" w:rsidRDefault="009949BE" w:rsidP="009949BE">
      <w:pPr>
        <w:rPr>
          <w:sz w:val="24"/>
          <w:szCs w:val="24"/>
        </w:rPr>
      </w:pPr>
      <w:r w:rsidRPr="00027E60">
        <w:rPr>
          <w:sz w:val="24"/>
          <w:szCs w:val="24"/>
        </w:rPr>
        <w:t xml:space="preserve">[within a frame of row ornaments] </w:t>
      </w:r>
      <w:r w:rsidRPr="00027E60">
        <w:rPr>
          <w:i/>
          <w:sz w:val="24"/>
          <w:szCs w:val="24"/>
        </w:rPr>
        <w:t>TWENTIETH</w:t>
      </w:r>
      <w:r>
        <w:rPr>
          <w:i/>
          <w:sz w:val="24"/>
          <w:szCs w:val="24"/>
        </w:rPr>
        <w:t>-</w:t>
      </w:r>
      <w:r w:rsidRPr="00027E60">
        <w:rPr>
          <w:i/>
          <w:sz w:val="24"/>
          <w:szCs w:val="24"/>
        </w:rPr>
        <w:t>CENTURY</w:t>
      </w:r>
      <w:r w:rsidRPr="00027E60">
        <w:rPr>
          <w:sz w:val="24"/>
          <w:szCs w:val="24"/>
        </w:rPr>
        <w:t xml:space="preserve"> | AMERICAN | POETRY | [short decorative rule] | </w:t>
      </w:r>
      <w:r>
        <w:rPr>
          <w:sz w:val="24"/>
          <w:szCs w:val="24"/>
        </w:rPr>
        <w:t xml:space="preserve">  </w:t>
      </w:r>
      <w:r w:rsidRPr="00027E60">
        <w:rPr>
          <w:i/>
          <w:sz w:val="24"/>
          <w:szCs w:val="24"/>
        </w:rPr>
        <w:t>Edited, and with a Preface, by</w:t>
      </w:r>
      <w:r w:rsidRPr="00027E60">
        <w:rPr>
          <w:sz w:val="24"/>
          <w:szCs w:val="24"/>
        </w:rPr>
        <w:t xml:space="preserve"> | </w:t>
      </w:r>
      <w:r w:rsidRPr="00027E60">
        <w:rPr>
          <w:i/>
          <w:sz w:val="24"/>
          <w:szCs w:val="24"/>
        </w:rPr>
        <w:t>Conrad Aiken</w:t>
      </w:r>
      <w:r w:rsidRPr="00027E60">
        <w:rPr>
          <w:sz w:val="24"/>
          <w:szCs w:val="24"/>
        </w:rPr>
        <w:t xml:space="preserve"> | [short decorative rule] | [torchbearer E3] | THE MODERN LIBRARY | </w:t>
      </w:r>
      <w:smartTag w:uri="urn:schemas-microsoft-com:office:smarttags" w:element="State">
        <w:smartTag w:uri="urn:schemas-microsoft-com:office:smarttags" w:element="place">
          <w:r w:rsidRPr="00027E60">
            <w:rPr>
              <w:i/>
              <w:sz w:val="24"/>
              <w:szCs w:val="24"/>
            </w:rPr>
            <w:t>New York</w:t>
          </w:r>
        </w:smartTag>
      </w:smartTag>
    </w:p>
    <w:p w14:paraId="2B7AE19B" w14:textId="77777777" w:rsidR="009949BE" w:rsidRPr="00027E60" w:rsidRDefault="009949BE" w:rsidP="009949BE">
      <w:pPr>
        <w:rPr>
          <w:sz w:val="24"/>
          <w:szCs w:val="24"/>
        </w:rPr>
      </w:pPr>
    </w:p>
    <w:p w14:paraId="242DB92C"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–iv] v–xx, [1–2] 3–410 [411–412].  [1–13]</w:t>
      </w:r>
      <w:r w:rsidRPr="00027E60">
        <w:rPr>
          <w:sz w:val="24"/>
          <w:szCs w:val="24"/>
          <w:vertAlign w:val="superscript"/>
        </w:rPr>
        <w:t>16</w:t>
      </w:r>
      <w:r w:rsidRPr="00027E60">
        <w:rPr>
          <w:sz w:val="24"/>
          <w:szCs w:val="24"/>
        </w:rPr>
        <w:t xml:space="preserve"> [14]</w:t>
      </w:r>
      <w:r w:rsidRPr="00027E60">
        <w:rPr>
          <w:sz w:val="24"/>
          <w:szCs w:val="24"/>
          <w:vertAlign w:val="superscript"/>
        </w:rPr>
        <w:t>8</w:t>
      </w:r>
    </w:p>
    <w:p w14:paraId="092599DD" w14:textId="77777777" w:rsidR="009949BE" w:rsidRPr="00027E60" w:rsidRDefault="009949BE" w:rsidP="009949BE">
      <w:pPr>
        <w:rPr>
          <w:sz w:val="24"/>
          <w:szCs w:val="24"/>
        </w:rPr>
      </w:pPr>
    </w:p>
    <w:p w14:paraId="028C74B4" w14:textId="77777777" w:rsidR="009949BE" w:rsidRPr="00027E60" w:rsidRDefault="009949BE" w:rsidP="009949BE">
      <w:pPr>
        <w:rPr>
          <w:sz w:val="24"/>
          <w:szCs w:val="24"/>
        </w:rPr>
      </w:pPr>
      <w:r w:rsidRPr="00027E60">
        <w:rPr>
          <w:sz w:val="24"/>
          <w:szCs w:val="24"/>
        </w:rPr>
        <w:t>[</w:t>
      </w:r>
      <w:proofErr w:type="spellStart"/>
      <w:r w:rsidRPr="00027E60">
        <w:rPr>
          <w:sz w:val="24"/>
          <w:szCs w:val="24"/>
        </w:rPr>
        <w:t>i</w:t>
      </w:r>
      <w:proofErr w:type="spellEnd"/>
      <w:r w:rsidRPr="00027E60">
        <w:rPr>
          <w:sz w:val="24"/>
          <w:szCs w:val="24"/>
        </w:rPr>
        <w:t xml:space="preserve">] half title; [ii] blank; [iii] title; [iv] </w:t>
      </w:r>
      <w:r w:rsidRPr="00027E60">
        <w:rPr>
          <w:i/>
          <w:sz w:val="24"/>
          <w:szCs w:val="24"/>
        </w:rPr>
        <w:t>Copyright, 1944, by Random House, Inc.</w:t>
      </w:r>
      <w:r w:rsidRPr="00027E60">
        <w:rPr>
          <w:sz w:val="24"/>
          <w:szCs w:val="24"/>
        </w:rPr>
        <w:t xml:space="preserve"> | </w:t>
      </w:r>
      <w:r w:rsidRPr="00027E60">
        <w:rPr>
          <w:i/>
          <w:sz w:val="24"/>
          <w:szCs w:val="24"/>
        </w:rPr>
        <w:t>First Modern Library Edition, 1944</w:t>
      </w:r>
      <w:r w:rsidRPr="00027E60">
        <w:rPr>
          <w:sz w:val="24"/>
          <w:szCs w:val="24"/>
        </w:rPr>
        <w:t xml:space="preserve">; v–ix </w:t>
      </w:r>
      <w:r w:rsidRPr="00027E60">
        <w:rPr>
          <w:i/>
          <w:sz w:val="24"/>
          <w:szCs w:val="24"/>
        </w:rPr>
        <w:t>ACKNOWLEDGMENTS</w:t>
      </w:r>
      <w:r w:rsidRPr="00027E60">
        <w:rPr>
          <w:sz w:val="24"/>
          <w:szCs w:val="24"/>
        </w:rPr>
        <w:t xml:space="preserve">; [x] blank; xi–xviii </w:t>
      </w:r>
      <w:r w:rsidRPr="00027E60">
        <w:rPr>
          <w:i/>
          <w:sz w:val="24"/>
          <w:szCs w:val="24"/>
        </w:rPr>
        <w:t>CONTENTS</w:t>
      </w:r>
      <w:r w:rsidRPr="00027E60">
        <w:rPr>
          <w:sz w:val="24"/>
          <w:szCs w:val="24"/>
        </w:rPr>
        <w:t xml:space="preserve">; xix–xx </w:t>
      </w:r>
      <w:r w:rsidRPr="00027E60">
        <w:rPr>
          <w:i/>
          <w:sz w:val="24"/>
          <w:szCs w:val="24"/>
        </w:rPr>
        <w:t>PREFACE</w:t>
      </w:r>
      <w:r w:rsidRPr="00027E60">
        <w:rPr>
          <w:sz w:val="24"/>
          <w:szCs w:val="24"/>
        </w:rPr>
        <w:t xml:space="preserve"> signed p. xx: CONRAD AIKEN | </w:t>
      </w:r>
      <w:r w:rsidRPr="00027E60">
        <w:rPr>
          <w:i/>
          <w:sz w:val="24"/>
          <w:szCs w:val="24"/>
        </w:rPr>
        <w:t>Brewster, Massachusetts.</w:t>
      </w:r>
      <w:r w:rsidRPr="00027E60">
        <w:rPr>
          <w:sz w:val="24"/>
          <w:szCs w:val="24"/>
        </w:rPr>
        <w:t xml:space="preserve">; [1] fly title; [2] blank; 3–400 text; 401–402 </w:t>
      </w:r>
      <w:r w:rsidRPr="00027E60">
        <w:rPr>
          <w:i/>
          <w:sz w:val="24"/>
          <w:szCs w:val="24"/>
        </w:rPr>
        <w:t>INDEX OF POETS</w:t>
      </w:r>
      <w:r w:rsidRPr="00027E60">
        <w:rPr>
          <w:sz w:val="24"/>
          <w:szCs w:val="24"/>
        </w:rPr>
        <w:t xml:space="preserve">; 403–410 </w:t>
      </w:r>
      <w:r w:rsidRPr="00027E60">
        <w:rPr>
          <w:i/>
          <w:sz w:val="24"/>
          <w:szCs w:val="24"/>
        </w:rPr>
        <w:t>INDEX OF FIRST LINES</w:t>
      </w:r>
      <w:r w:rsidRPr="00027E60">
        <w:rPr>
          <w:sz w:val="24"/>
          <w:szCs w:val="24"/>
        </w:rPr>
        <w:t>; [411–412] blank.</w:t>
      </w:r>
    </w:p>
    <w:p w14:paraId="6165C075" w14:textId="77777777" w:rsidR="009949BE" w:rsidRPr="00027E60" w:rsidRDefault="009949BE" w:rsidP="009949BE">
      <w:pPr>
        <w:rPr>
          <w:sz w:val="24"/>
          <w:szCs w:val="24"/>
        </w:rPr>
      </w:pPr>
    </w:p>
    <w:p w14:paraId="179522A6" w14:textId="039E7FB3" w:rsidR="009949BE" w:rsidRPr="00027E60" w:rsidRDefault="009949BE" w:rsidP="00497EBC">
      <w:pPr>
        <w:rPr>
          <w:sz w:val="24"/>
          <w:szCs w:val="24"/>
        </w:rPr>
      </w:pPr>
      <w:r w:rsidRPr="00027E60">
        <w:rPr>
          <w:i/>
          <w:iCs/>
          <w:sz w:val="24"/>
          <w:szCs w:val="24"/>
        </w:rPr>
        <w:t xml:space="preserve">Contents (poets and number of poems): </w:t>
      </w:r>
      <w:r w:rsidRPr="00027E60">
        <w:rPr>
          <w:sz w:val="24"/>
          <w:szCs w:val="24"/>
        </w:rPr>
        <w:t xml:space="preserve">Emily Dickinson (23), Edwin Arlington Robinson (5), Anna Hempstead Branch (1), *George Santayana (2), *Trumbull Stickney (12), Amy Lowell (2), Robert Frost (15), *Carl Sandburg (4), </w:t>
      </w:r>
      <w:proofErr w:type="spellStart"/>
      <w:r w:rsidRPr="00027E60">
        <w:rPr>
          <w:sz w:val="24"/>
          <w:szCs w:val="24"/>
        </w:rPr>
        <w:t>Vachel</w:t>
      </w:r>
      <w:proofErr w:type="spellEnd"/>
      <w:r w:rsidRPr="00027E60">
        <w:rPr>
          <w:sz w:val="24"/>
          <w:szCs w:val="24"/>
        </w:rPr>
        <w:t xml:space="preserve"> Lindsay (2), Wallace Stevens (8), *Witter </w:t>
      </w:r>
      <w:proofErr w:type="spellStart"/>
      <w:r w:rsidRPr="00027E60">
        <w:rPr>
          <w:sz w:val="24"/>
          <w:szCs w:val="24"/>
        </w:rPr>
        <w:t>Bynner</w:t>
      </w:r>
      <w:proofErr w:type="spellEnd"/>
      <w:r w:rsidRPr="00027E60">
        <w:rPr>
          <w:sz w:val="24"/>
          <w:szCs w:val="24"/>
        </w:rPr>
        <w:t xml:space="preserve"> (5), William Carlos Williams (1), *Elinor Wylie (8), *Ezra Pound (11), Alfred </w:t>
      </w:r>
      <w:proofErr w:type="spellStart"/>
      <w:r w:rsidRPr="00027E60">
        <w:rPr>
          <w:sz w:val="24"/>
          <w:szCs w:val="24"/>
        </w:rPr>
        <w:t>Kreymborg</w:t>
      </w:r>
      <w:proofErr w:type="spellEnd"/>
      <w:r w:rsidRPr="00027E60">
        <w:rPr>
          <w:sz w:val="24"/>
          <w:szCs w:val="24"/>
        </w:rPr>
        <w:t xml:space="preserve"> (3), John Gould Fletcher (3), H.</w:t>
      </w:r>
      <w:r>
        <w:rPr>
          <w:sz w:val="24"/>
          <w:szCs w:val="24"/>
        </w:rPr>
        <w:t> </w:t>
      </w:r>
      <w:r w:rsidRPr="00027E60">
        <w:rPr>
          <w:sz w:val="24"/>
          <w:szCs w:val="24"/>
        </w:rPr>
        <w:t xml:space="preserve">D. (4), </w:t>
      </w:r>
      <w:r w:rsidRPr="00027E60">
        <w:rPr>
          <w:sz w:val="24"/>
          <w:szCs w:val="24"/>
        </w:rPr>
        <w:lastRenderedPageBreak/>
        <w:t>*Marianne Moore (4), *Robinson Jeffers (4), *Marsden Hartley (2), T. S. Eliot (10), *John Crowe Ransom (7), Conrad Aiken (2), Edna St. Vincent Millay (3), *Archibald Mac</w:t>
      </w:r>
      <w:r w:rsidR="00F26427">
        <w:rPr>
          <w:sz w:val="24"/>
          <w:szCs w:val="24"/>
        </w:rPr>
        <w:t>L</w:t>
      </w:r>
      <w:r w:rsidRPr="00027E60">
        <w:rPr>
          <w:sz w:val="24"/>
          <w:szCs w:val="24"/>
        </w:rPr>
        <w:t>eis</w:t>
      </w:r>
      <w:r>
        <w:rPr>
          <w:sz w:val="24"/>
          <w:szCs w:val="24"/>
        </w:rPr>
        <w:t>h (5), *Mark Van Doren (4), *E. </w:t>
      </w:r>
      <w:r w:rsidRPr="00027E60">
        <w:rPr>
          <w:sz w:val="24"/>
          <w:szCs w:val="24"/>
        </w:rPr>
        <w:t xml:space="preserve">E. Cummings (5), *H. Phelps Putnam (3), *Robert Hillyer (1), *Lee Anderson (1), *Edmund Wilson (3), *Louise </w:t>
      </w:r>
      <w:proofErr w:type="spellStart"/>
      <w:r w:rsidRPr="00027E60">
        <w:rPr>
          <w:sz w:val="24"/>
          <w:szCs w:val="24"/>
        </w:rPr>
        <w:t>Bogan</w:t>
      </w:r>
      <w:proofErr w:type="spellEnd"/>
      <w:r w:rsidRPr="00027E60">
        <w:rPr>
          <w:sz w:val="24"/>
          <w:szCs w:val="24"/>
        </w:rPr>
        <w:t xml:space="preserve"> (2), *Horace Gregory (3), *Malcolm Cowley (3), *Theodore Spencer (3), *R.</w:t>
      </w:r>
      <w:r>
        <w:rPr>
          <w:sz w:val="24"/>
          <w:szCs w:val="24"/>
        </w:rPr>
        <w:t> </w:t>
      </w:r>
      <w:r w:rsidRPr="00027E60">
        <w:rPr>
          <w:sz w:val="24"/>
          <w:szCs w:val="24"/>
        </w:rPr>
        <w:t xml:space="preserve">P. </w:t>
      </w:r>
      <w:proofErr w:type="spellStart"/>
      <w:r w:rsidRPr="00027E60">
        <w:rPr>
          <w:sz w:val="24"/>
          <w:szCs w:val="24"/>
        </w:rPr>
        <w:t>Blackmur</w:t>
      </w:r>
      <w:proofErr w:type="spellEnd"/>
      <w:r w:rsidRPr="00027E60">
        <w:rPr>
          <w:sz w:val="24"/>
          <w:szCs w:val="24"/>
        </w:rPr>
        <w:t xml:space="preserve"> (3), *John Peale Bishop (4), *</w:t>
      </w:r>
      <w:proofErr w:type="spellStart"/>
      <w:r w:rsidRPr="00027E60">
        <w:rPr>
          <w:sz w:val="24"/>
          <w:szCs w:val="24"/>
        </w:rPr>
        <w:t>Yvor</w:t>
      </w:r>
      <w:proofErr w:type="spellEnd"/>
      <w:r w:rsidRPr="00027E60">
        <w:rPr>
          <w:sz w:val="24"/>
          <w:szCs w:val="24"/>
        </w:rPr>
        <w:t xml:space="preserve"> Winters (3), *John Wheelwright (2), *Allen Tate (1), *Hart Crane (6), *Leonie Adams (2), *Oscar Williams (5), *</w:t>
      </w:r>
      <w:proofErr w:type="spellStart"/>
      <w:r w:rsidRPr="00027E60">
        <w:rPr>
          <w:sz w:val="24"/>
          <w:szCs w:val="24"/>
        </w:rPr>
        <w:t>Marya</w:t>
      </w:r>
      <w:proofErr w:type="spellEnd"/>
      <w:r w:rsidRPr="00027E60">
        <w:rPr>
          <w:sz w:val="24"/>
          <w:szCs w:val="24"/>
        </w:rPr>
        <w:t xml:space="preserve"> </w:t>
      </w:r>
      <w:proofErr w:type="spellStart"/>
      <w:r w:rsidRPr="00027E60">
        <w:rPr>
          <w:sz w:val="24"/>
          <w:szCs w:val="24"/>
        </w:rPr>
        <w:t>Zaturenska</w:t>
      </w:r>
      <w:proofErr w:type="spellEnd"/>
      <w:r w:rsidRPr="00027E60">
        <w:rPr>
          <w:sz w:val="24"/>
          <w:szCs w:val="24"/>
        </w:rPr>
        <w:t xml:space="preserve"> (2), *Howard Baker (1), *Robert Penn Warren (3), *Kenneth </w:t>
      </w:r>
      <w:proofErr w:type="spellStart"/>
      <w:r w:rsidRPr="00027E60">
        <w:rPr>
          <w:sz w:val="24"/>
          <w:szCs w:val="24"/>
        </w:rPr>
        <w:t>Patchen</w:t>
      </w:r>
      <w:proofErr w:type="spellEnd"/>
      <w:r w:rsidRPr="00027E60">
        <w:rPr>
          <w:sz w:val="24"/>
          <w:szCs w:val="24"/>
        </w:rPr>
        <w:t xml:space="preserve"> (3), *</w:t>
      </w:r>
      <w:proofErr w:type="spellStart"/>
      <w:r w:rsidRPr="00027E60">
        <w:rPr>
          <w:sz w:val="24"/>
          <w:szCs w:val="24"/>
        </w:rPr>
        <w:t>Delmore</w:t>
      </w:r>
      <w:proofErr w:type="spellEnd"/>
      <w:r w:rsidRPr="00027E60">
        <w:rPr>
          <w:sz w:val="24"/>
          <w:szCs w:val="24"/>
        </w:rPr>
        <w:t xml:space="preserve"> Schwartz (4), *Richard Eberhart (4), *Muriel Rukey</w:t>
      </w:r>
      <w:r w:rsidR="00F26427">
        <w:rPr>
          <w:sz w:val="24"/>
          <w:szCs w:val="24"/>
        </w:rPr>
        <w:t>s</w:t>
      </w:r>
      <w:r w:rsidRPr="00027E60">
        <w:rPr>
          <w:sz w:val="24"/>
          <w:szCs w:val="24"/>
        </w:rPr>
        <w:t xml:space="preserve">er (2), *Karl Jay Shapiro (7), *John Malcolm </w:t>
      </w:r>
      <w:proofErr w:type="spellStart"/>
      <w:r w:rsidRPr="00027E60">
        <w:rPr>
          <w:sz w:val="24"/>
          <w:szCs w:val="24"/>
        </w:rPr>
        <w:t>Brinnin</w:t>
      </w:r>
      <w:proofErr w:type="spellEnd"/>
      <w:r w:rsidRPr="00027E60">
        <w:rPr>
          <w:sz w:val="24"/>
          <w:szCs w:val="24"/>
        </w:rPr>
        <w:t xml:space="preserve"> (3), *Harry Brown (2), *Lloyd Frankenberg (3), José Garcia Villa (8).  </w:t>
      </w:r>
      <w:r w:rsidRPr="00027E60">
        <w:rPr>
          <w:i/>
          <w:iCs/>
          <w:sz w:val="24"/>
          <w:szCs w:val="24"/>
        </w:rPr>
        <w:t>Note:</w:t>
      </w:r>
      <w:r w:rsidRPr="00027E60">
        <w:rPr>
          <w:sz w:val="24"/>
          <w:szCs w:val="24"/>
        </w:rPr>
        <w:t xml:space="preserve"> *Poets added in revised edition. Omitted from revised edition: Maxwell Bodenheim.</w:t>
      </w:r>
    </w:p>
    <w:p w14:paraId="4F5EF220" w14:textId="77777777" w:rsidR="009949BE" w:rsidRPr="00027E60" w:rsidRDefault="009949BE" w:rsidP="009949BE">
      <w:pPr>
        <w:rPr>
          <w:sz w:val="24"/>
          <w:szCs w:val="24"/>
        </w:rPr>
      </w:pPr>
    </w:p>
    <w:p w14:paraId="087B9BD5" w14:textId="77777777" w:rsidR="009949BE" w:rsidRPr="00027E60" w:rsidRDefault="009949BE" w:rsidP="009949BE">
      <w:pPr>
        <w:rPr>
          <w:b/>
          <w:sz w:val="24"/>
          <w:szCs w:val="24"/>
        </w:rPr>
      </w:pPr>
      <w:r w:rsidRPr="00027E60">
        <w:rPr>
          <w:i/>
          <w:sz w:val="24"/>
          <w:szCs w:val="24"/>
        </w:rPr>
        <w:t>Jacket:</w:t>
      </w:r>
      <w:r w:rsidRPr="00027E60">
        <w:rPr>
          <w:sz w:val="24"/>
          <w:szCs w:val="24"/>
        </w:rPr>
        <w:t xml:space="preserve"> As 137.1b with new title and revised text on front. Front flap as 137.1a except last sentence revised as follows: “Each of the poets in this volume is generously represented by from a few to a dozen or more poems, and their names constitute an honor roll of writers who have given to modern American poetry the richest meaning of our own time.” (</w:t>
      </w:r>
      <w:r w:rsidRPr="00027E60">
        <w:rPr>
          <w:i/>
          <w:sz w:val="24"/>
          <w:szCs w:val="24"/>
        </w:rPr>
        <w:t>Fall 1951</w:t>
      </w:r>
      <w:r w:rsidRPr="00027E60">
        <w:rPr>
          <w:sz w:val="24"/>
          <w:szCs w:val="24"/>
        </w:rPr>
        <w:t xml:space="preserve">) Front flap revised with last clause replaced as follows: “Their names constitute an honor roll of writers who have given to our national poetry a new intensity and strength. They speak for a half century of growth in </w:t>
      </w:r>
      <w:smartTag w:uri="urn:schemas-microsoft-com:office:smarttags" w:element="country-region">
        <w:smartTag w:uri="urn:schemas-microsoft-com:office:smarttags" w:element="place">
          <w:r w:rsidRPr="00027E60">
            <w:rPr>
              <w:sz w:val="24"/>
              <w:szCs w:val="24"/>
            </w:rPr>
            <w:t>America</w:t>
          </w:r>
        </w:smartTag>
      </w:smartTag>
      <w:r w:rsidRPr="00027E60">
        <w:rPr>
          <w:sz w:val="24"/>
          <w:szCs w:val="24"/>
        </w:rPr>
        <w:t>.” (</w:t>
      </w:r>
      <w:r w:rsidRPr="00027E60">
        <w:rPr>
          <w:i/>
          <w:sz w:val="24"/>
          <w:szCs w:val="24"/>
        </w:rPr>
        <w:t>Fall 1955</w:t>
      </w:r>
      <w:r w:rsidRPr="00027E60">
        <w:rPr>
          <w:sz w:val="24"/>
          <w:szCs w:val="24"/>
        </w:rPr>
        <w:t>)</w:t>
      </w:r>
    </w:p>
    <w:p w14:paraId="0915E491" w14:textId="77777777" w:rsidR="009949BE" w:rsidRPr="00027E60" w:rsidRDefault="009949BE" w:rsidP="009949BE">
      <w:pPr>
        <w:rPr>
          <w:sz w:val="24"/>
          <w:szCs w:val="24"/>
        </w:rPr>
      </w:pPr>
    </w:p>
    <w:p w14:paraId="27EE4C45" w14:textId="77777777" w:rsidR="009949BE" w:rsidRPr="00027E60" w:rsidRDefault="009949BE" w:rsidP="009949BE">
      <w:pPr>
        <w:rPr>
          <w:sz w:val="24"/>
          <w:szCs w:val="24"/>
        </w:rPr>
      </w:pPr>
    </w:p>
    <w:p w14:paraId="7BF0B261" w14:textId="77777777" w:rsidR="009949BE" w:rsidRPr="00027E60" w:rsidRDefault="009949BE" w:rsidP="00F26427">
      <w:pPr>
        <w:ind w:firstLine="360"/>
        <w:rPr>
          <w:sz w:val="24"/>
          <w:szCs w:val="24"/>
        </w:rPr>
      </w:pPr>
      <w:r w:rsidRPr="00027E60">
        <w:rPr>
          <w:sz w:val="24"/>
          <w:szCs w:val="24"/>
        </w:rPr>
        <w:t xml:space="preserve">Original ML anthology. Published </w:t>
      </w:r>
      <w:r w:rsidRPr="004E0BA9">
        <w:rPr>
          <w:sz w:val="24"/>
          <w:szCs w:val="24"/>
        </w:rPr>
        <w:t>March 1945</w:t>
      </w:r>
      <w:r w:rsidRPr="00027E60">
        <w:rPr>
          <w:sz w:val="24"/>
          <w:szCs w:val="24"/>
        </w:rPr>
        <w:t xml:space="preserve">. </w:t>
      </w:r>
      <w:r w:rsidRPr="00027E60">
        <w:rPr>
          <w:i/>
          <w:sz w:val="24"/>
          <w:szCs w:val="24"/>
        </w:rPr>
        <w:t>WR</w:t>
      </w:r>
      <w:r w:rsidRPr="00027E60">
        <w:rPr>
          <w:sz w:val="24"/>
          <w:szCs w:val="24"/>
        </w:rPr>
        <w:t xml:space="preserve"> not found. First printing: 3,000 copies.</w:t>
      </w:r>
    </w:p>
    <w:p w14:paraId="58E649BC" w14:textId="4A132328" w:rsidR="009949BE" w:rsidRPr="00027E60" w:rsidRDefault="009949BE" w:rsidP="00F26427">
      <w:pPr>
        <w:ind w:firstLine="360"/>
        <w:rPr>
          <w:sz w:val="24"/>
          <w:szCs w:val="24"/>
        </w:rPr>
      </w:pPr>
      <w:r w:rsidRPr="00027E60">
        <w:rPr>
          <w:sz w:val="24"/>
          <w:szCs w:val="24"/>
        </w:rPr>
        <w:t xml:space="preserve">Aiken suggested revising and modernizing </w:t>
      </w:r>
      <w:r w:rsidRPr="00027E60">
        <w:rPr>
          <w:i/>
          <w:sz w:val="24"/>
          <w:szCs w:val="24"/>
        </w:rPr>
        <w:t>Modern American Poets</w:t>
      </w:r>
      <w:r w:rsidRPr="00027E60">
        <w:rPr>
          <w:sz w:val="24"/>
          <w:szCs w:val="24"/>
        </w:rPr>
        <w:t xml:space="preserve"> in 1932 (Aiken to Cerf, 6 March 1932), but Cerf did not pursue the idea until fall 1943, when Aiken revised </w:t>
      </w:r>
      <w:r>
        <w:rPr>
          <w:sz w:val="24"/>
          <w:szCs w:val="24"/>
        </w:rPr>
        <w:t>b</w:t>
      </w:r>
      <w:r w:rsidRPr="00027E60">
        <w:rPr>
          <w:sz w:val="24"/>
          <w:szCs w:val="24"/>
        </w:rPr>
        <w:t>oth of his ML anthologies. Poets that Aiken wanted to add to the twentieth-century anthology included Pound, Archibald MacLeish, John Crowe Ransom, and Marianne Moore. He indicated that he would increase the number of poems by Wallace Stevens and T.</w:t>
      </w:r>
      <w:r>
        <w:rPr>
          <w:sz w:val="24"/>
          <w:szCs w:val="24"/>
        </w:rPr>
        <w:t> </w:t>
      </w:r>
      <w:r w:rsidRPr="00027E60">
        <w:rPr>
          <w:sz w:val="24"/>
          <w:szCs w:val="24"/>
        </w:rPr>
        <w:t xml:space="preserve">S. Eliot, cut back Alfred </w:t>
      </w:r>
      <w:proofErr w:type="spellStart"/>
      <w:r w:rsidRPr="00027E60">
        <w:rPr>
          <w:sz w:val="24"/>
          <w:szCs w:val="24"/>
        </w:rPr>
        <w:t>Kreymborg</w:t>
      </w:r>
      <w:proofErr w:type="spellEnd"/>
      <w:r w:rsidRPr="00027E60">
        <w:rPr>
          <w:sz w:val="24"/>
          <w:szCs w:val="24"/>
        </w:rPr>
        <w:t xml:space="preserve"> and James Gould Fletcher, and eliminate Maxwell Bodenheim altogether (Aiken to Cerf, 18 November 1943). He also expressed the intention of reducing the number of his own poems. However, when </w:t>
      </w:r>
      <w:r w:rsidRPr="00027E60">
        <w:rPr>
          <w:i/>
          <w:sz w:val="24"/>
          <w:szCs w:val="24"/>
        </w:rPr>
        <w:t>Twentieth</w:t>
      </w:r>
      <w:r>
        <w:rPr>
          <w:i/>
          <w:sz w:val="24"/>
          <w:szCs w:val="24"/>
        </w:rPr>
        <w:t>-</w:t>
      </w:r>
      <w:r w:rsidRPr="00027E60">
        <w:rPr>
          <w:i/>
          <w:sz w:val="24"/>
          <w:szCs w:val="24"/>
        </w:rPr>
        <w:t>Century American Poetry</w:t>
      </w:r>
      <w:r w:rsidRPr="00027E60">
        <w:rPr>
          <w:sz w:val="24"/>
          <w:szCs w:val="24"/>
        </w:rPr>
        <w:t xml:space="preserve"> was in galley proofs </w:t>
      </w:r>
      <w:proofErr w:type="spellStart"/>
      <w:r w:rsidRPr="00027E60">
        <w:rPr>
          <w:sz w:val="24"/>
          <w:szCs w:val="24"/>
        </w:rPr>
        <w:t>Linscott</w:t>
      </w:r>
      <w:proofErr w:type="spellEnd"/>
      <w:r w:rsidRPr="00027E60">
        <w:rPr>
          <w:sz w:val="24"/>
          <w:szCs w:val="24"/>
        </w:rPr>
        <w:t xml:space="preserve"> pointed out that Aiken occupied more space than any poet except Eliot (</w:t>
      </w:r>
      <w:proofErr w:type="spellStart"/>
      <w:r w:rsidRPr="00027E60">
        <w:rPr>
          <w:sz w:val="24"/>
          <w:szCs w:val="24"/>
        </w:rPr>
        <w:t>Linscott</w:t>
      </w:r>
      <w:proofErr w:type="spellEnd"/>
      <w:r w:rsidRPr="00027E60">
        <w:rPr>
          <w:sz w:val="24"/>
          <w:szCs w:val="24"/>
        </w:rPr>
        <w:t xml:space="preserve"> to Aiken, 20 September 1944). A</w:t>
      </w:r>
      <w:r>
        <w:rPr>
          <w:sz w:val="24"/>
          <w:szCs w:val="24"/>
        </w:rPr>
        <w:t>t that point A</w:t>
      </w:r>
      <w:r w:rsidRPr="00027E60">
        <w:rPr>
          <w:sz w:val="24"/>
          <w:szCs w:val="24"/>
        </w:rPr>
        <w:t xml:space="preserve">iken eliminated all but two of his </w:t>
      </w:r>
      <w:r>
        <w:rPr>
          <w:sz w:val="24"/>
          <w:szCs w:val="24"/>
        </w:rPr>
        <w:t xml:space="preserve">own </w:t>
      </w:r>
      <w:r w:rsidRPr="00027E60">
        <w:rPr>
          <w:sz w:val="24"/>
          <w:szCs w:val="24"/>
        </w:rPr>
        <w:t>poems.</w:t>
      </w:r>
    </w:p>
    <w:p w14:paraId="15A7945B" w14:textId="1E40F04F" w:rsidR="009949BE" w:rsidRDefault="009949BE" w:rsidP="00F26427">
      <w:pPr>
        <w:ind w:firstLine="360"/>
        <w:rPr>
          <w:sz w:val="24"/>
          <w:szCs w:val="24"/>
        </w:rPr>
      </w:pPr>
      <w:r w:rsidRPr="00027E60">
        <w:rPr>
          <w:sz w:val="24"/>
          <w:szCs w:val="24"/>
        </w:rPr>
        <w:t xml:space="preserve">Wartime paper shortages prevented the ML from keeping all of its titles in print. By 1944 over a hundred titles were out of stock, and ML authors could no longer count on regular royalty income. </w:t>
      </w:r>
      <w:r w:rsidRPr="00750EA1">
        <w:rPr>
          <w:sz w:val="24"/>
          <w:szCs w:val="24"/>
        </w:rPr>
        <w:t>Aiken wrote that fall, “What’s this gloomy news that the anthologies and other Mod Lib titles are going out of print, for lack of paper. This is indeed serious for us, as that the</w:t>
      </w:r>
      <w:r w:rsidR="00F42208">
        <w:rPr>
          <w:sz w:val="24"/>
          <w:szCs w:val="24"/>
        </w:rPr>
        <w:t>ir</w:t>
      </w:r>
      <w:bookmarkStart w:id="1" w:name="_GoBack"/>
      <w:bookmarkEnd w:id="1"/>
      <w:r w:rsidRPr="00750EA1">
        <w:rPr>
          <w:sz w:val="24"/>
          <w:szCs w:val="24"/>
        </w:rPr>
        <w:t xml:space="preserve"> semi</w:t>
      </w:r>
      <w:r>
        <w:rPr>
          <w:sz w:val="24"/>
          <w:szCs w:val="24"/>
        </w:rPr>
        <w:t>-</w:t>
      </w:r>
      <w:r w:rsidRPr="00750EA1">
        <w:rPr>
          <w:sz w:val="24"/>
          <w:szCs w:val="24"/>
        </w:rPr>
        <w:t xml:space="preserve">annual royalty is practically our lifeline, and I don’t believe god will look after us if the Mod Lib doesn’t. Could you let me know what the situation really is, please sir? Will we get any royalties at all? Are the new editions coming out this year, or ever? Heaven have mercy upon us. This would be a body blow” (Aiken to </w:t>
      </w:r>
      <w:proofErr w:type="spellStart"/>
      <w:r w:rsidRPr="00750EA1">
        <w:rPr>
          <w:sz w:val="24"/>
          <w:szCs w:val="24"/>
        </w:rPr>
        <w:t>Linscott</w:t>
      </w:r>
      <w:proofErr w:type="spellEnd"/>
      <w:r w:rsidRPr="00750EA1">
        <w:rPr>
          <w:sz w:val="24"/>
          <w:szCs w:val="24"/>
        </w:rPr>
        <w:t>, 4 November 1944).</w:t>
      </w:r>
      <w:r w:rsidRPr="00027E60">
        <w:rPr>
          <w:sz w:val="24"/>
          <w:szCs w:val="24"/>
        </w:rPr>
        <w:t xml:space="preserve"> </w:t>
      </w:r>
      <w:proofErr w:type="spellStart"/>
      <w:r w:rsidRPr="00027E60">
        <w:rPr>
          <w:sz w:val="24"/>
          <w:szCs w:val="24"/>
        </w:rPr>
        <w:t>Linscott</w:t>
      </w:r>
      <w:proofErr w:type="spellEnd"/>
      <w:r w:rsidRPr="00027E60">
        <w:rPr>
          <w:sz w:val="24"/>
          <w:szCs w:val="24"/>
        </w:rPr>
        <w:t xml:space="preserve"> assured him that both of his ML anthologies were in print and that the revised editions would be printed when current stocks were exhauste</w:t>
      </w:r>
      <w:r>
        <w:rPr>
          <w:sz w:val="24"/>
          <w:szCs w:val="24"/>
        </w:rPr>
        <w:t>d (</w:t>
      </w:r>
      <w:proofErr w:type="spellStart"/>
      <w:r>
        <w:rPr>
          <w:sz w:val="24"/>
          <w:szCs w:val="24"/>
        </w:rPr>
        <w:t>Linscott</w:t>
      </w:r>
      <w:proofErr w:type="spellEnd"/>
      <w:r>
        <w:rPr>
          <w:sz w:val="24"/>
          <w:szCs w:val="24"/>
        </w:rPr>
        <w:t>, 8 November 1944).</w:t>
      </w:r>
    </w:p>
    <w:p w14:paraId="58F31F7A" w14:textId="27F5544C" w:rsidR="009949BE" w:rsidRDefault="009949BE" w:rsidP="00781A22">
      <w:pPr>
        <w:ind w:firstLine="360"/>
        <w:rPr>
          <w:sz w:val="24"/>
          <w:szCs w:val="24"/>
        </w:rPr>
      </w:pPr>
      <w:r w:rsidRPr="00027E60">
        <w:rPr>
          <w:sz w:val="24"/>
          <w:szCs w:val="24"/>
        </w:rPr>
        <w:lastRenderedPageBreak/>
        <w:t>The revised editions</w:t>
      </w:r>
      <w:r>
        <w:rPr>
          <w:sz w:val="24"/>
          <w:szCs w:val="24"/>
        </w:rPr>
        <w:t>, both of which had 1944 copyright dates,</w:t>
      </w:r>
      <w:r w:rsidRPr="00027E60">
        <w:rPr>
          <w:sz w:val="24"/>
          <w:szCs w:val="24"/>
        </w:rPr>
        <w:t xml:space="preserve"> appeared early in 1945 and sold out quickly. The ML hoped to make two additional printings of each anthology for a total of 21,000 copies for the year, but </w:t>
      </w:r>
      <w:proofErr w:type="spellStart"/>
      <w:r w:rsidRPr="00750EA1">
        <w:rPr>
          <w:sz w:val="24"/>
          <w:szCs w:val="24"/>
        </w:rPr>
        <w:t>Linscott</w:t>
      </w:r>
      <w:proofErr w:type="spellEnd"/>
      <w:r w:rsidRPr="00750EA1">
        <w:rPr>
          <w:sz w:val="24"/>
          <w:szCs w:val="24"/>
        </w:rPr>
        <w:t xml:space="preserve"> warned: “In view of the fluctuating paper situation and the possibility that there will be another drastic cut before the end of the year, it is difficult even to speculate on the number of your anthologies which we shall be able to print. . . . Please don’t count too heavily on these two additional printings, as there are so many demands that it may be simply impossible to allocate the necessary paper” (</w:t>
      </w:r>
      <w:proofErr w:type="spellStart"/>
      <w:r w:rsidRPr="00750EA1">
        <w:rPr>
          <w:sz w:val="24"/>
          <w:szCs w:val="24"/>
        </w:rPr>
        <w:t>Linscott</w:t>
      </w:r>
      <w:proofErr w:type="spellEnd"/>
      <w:r w:rsidRPr="00750EA1">
        <w:rPr>
          <w:sz w:val="24"/>
          <w:szCs w:val="24"/>
        </w:rPr>
        <w:t xml:space="preserve"> to Aiken, 19 March 1945).</w:t>
      </w:r>
    </w:p>
    <w:p w14:paraId="243F75AA" w14:textId="09AFB9A9" w:rsidR="009949BE" w:rsidRDefault="009949BE" w:rsidP="00781A22">
      <w:pPr>
        <w:ind w:firstLine="360"/>
        <w:rPr>
          <w:sz w:val="24"/>
          <w:szCs w:val="24"/>
        </w:rPr>
      </w:pPr>
      <w:r w:rsidRPr="00027E60">
        <w:rPr>
          <w:i/>
          <w:sz w:val="24"/>
          <w:szCs w:val="24"/>
        </w:rPr>
        <w:t>Twentieth</w:t>
      </w:r>
      <w:r>
        <w:rPr>
          <w:i/>
          <w:sz w:val="24"/>
          <w:szCs w:val="24"/>
        </w:rPr>
        <w:t>-</w:t>
      </w:r>
      <w:r w:rsidRPr="00027E60">
        <w:rPr>
          <w:i/>
          <w:sz w:val="24"/>
          <w:szCs w:val="24"/>
        </w:rPr>
        <w:t>Century American Poetry</w:t>
      </w:r>
      <w:r w:rsidRPr="00027E60">
        <w:rPr>
          <w:sz w:val="24"/>
          <w:szCs w:val="24"/>
        </w:rPr>
        <w:t xml:space="preserve"> was out of stock for about six months in 1946, and the ML advanced Aiken $500 against 1947 royalties to help him get back to the United States from England (</w:t>
      </w:r>
      <w:proofErr w:type="spellStart"/>
      <w:r w:rsidRPr="00027E60">
        <w:rPr>
          <w:sz w:val="24"/>
          <w:szCs w:val="24"/>
        </w:rPr>
        <w:t>Linscott</w:t>
      </w:r>
      <w:proofErr w:type="spellEnd"/>
      <w:r w:rsidRPr="00027E60">
        <w:rPr>
          <w:sz w:val="24"/>
          <w:szCs w:val="24"/>
        </w:rPr>
        <w:t xml:space="preserve"> to Aiken, 6 November 1946). Not until fall 1948 could the ML announce, “Every title in the Modern Library and the Modern Library Giants is now in stock for the first time since the war” (</w:t>
      </w:r>
      <w:r w:rsidRPr="00027E60">
        <w:rPr>
          <w:i/>
          <w:sz w:val="24"/>
          <w:szCs w:val="24"/>
        </w:rPr>
        <w:t>PW</w:t>
      </w:r>
      <w:r w:rsidRPr="00027E60">
        <w:rPr>
          <w:sz w:val="24"/>
          <w:szCs w:val="24"/>
        </w:rPr>
        <w:t>, 18 September 1948, p. 1095).</w:t>
      </w:r>
    </w:p>
    <w:p w14:paraId="25EF5DF1" w14:textId="6AF3B500" w:rsidR="00F26427" w:rsidRDefault="00F26427" w:rsidP="009949BE">
      <w:pPr>
        <w:rPr>
          <w:sz w:val="24"/>
          <w:szCs w:val="24"/>
        </w:rPr>
      </w:pPr>
    </w:p>
    <w:p w14:paraId="2273A1A9" w14:textId="77777777" w:rsidR="00F26427" w:rsidRPr="00027E60" w:rsidRDefault="00F26427" w:rsidP="009949BE">
      <w:pPr>
        <w:rPr>
          <w:sz w:val="24"/>
          <w:szCs w:val="24"/>
        </w:rPr>
      </w:pPr>
    </w:p>
    <w:p w14:paraId="3191B4E7" w14:textId="490D9029" w:rsidR="009949BE" w:rsidRPr="00027E60" w:rsidRDefault="009949BE" w:rsidP="009949BE">
      <w:pPr>
        <w:rPr>
          <w:sz w:val="24"/>
          <w:szCs w:val="24"/>
        </w:rPr>
      </w:pPr>
      <w:r w:rsidRPr="00027E60">
        <w:rPr>
          <w:b/>
          <w:sz w:val="24"/>
          <w:szCs w:val="24"/>
        </w:rPr>
        <w:t>137.3a.  Revised edition (1963)</w:t>
      </w:r>
    </w:p>
    <w:p w14:paraId="3DD5D9F6" w14:textId="77777777" w:rsidR="009949BE" w:rsidRPr="00027E60" w:rsidRDefault="009949BE" w:rsidP="009949BE">
      <w:pPr>
        <w:rPr>
          <w:sz w:val="24"/>
          <w:szCs w:val="24"/>
        </w:rPr>
      </w:pPr>
    </w:p>
    <w:p w14:paraId="50177640" w14:textId="77777777" w:rsidR="009949BE" w:rsidRPr="00027E60" w:rsidRDefault="009949BE" w:rsidP="009949BE">
      <w:pPr>
        <w:rPr>
          <w:sz w:val="24"/>
          <w:szCs w:val="24"/>
        </w:rPr>
      </w:pPr>
      <w:r w:rsidRPr="00027E60">
        <w:rPr>
          <w:sz w:val="24"/>
          <w:szCs w:val="24"/>
        </w:rPr>
        <w:t xml:space="preserve">TWENTIETH-CENTURY | AMERICAN | POETRY | [short decorative rule] | </w:t>
      </w:r>
      <w:r w:rsidRPr="00027E60">
        <w:rPr>
          <w:i/>
          <w:sz w:val="24"/>
          <w:szCs w:val="24"/>
        </w:rPr>
        <w:t>Edited, and with a Preface, by</w:t>
      </w:r>
      <w:r w:rsidRPr="00027E60">
        <w:rPr>
          <w:sz w:val="24"/>
          <w:szCs w:val="24"/>
        </w:rPr>
        <w:t xml:space="preserve"> | </w:t>
      </w:r>
      <w:r w:rsidRPr="00027E60">
        <w:rPr>
          <w:i/>
          <w:sz w:val="24"/>
          <w:szCs w:val="24"/>
        </w:rPr>
        <w:t>Conrad Aiken</w:t>
      </w:r>
      <w:r w:rsidRPr="00027E60">
        <w:rPr>
          <w:sz w:val="24"/>
          <w:szCs w:val="24"/>
        </w:rPr>
        <w:t xml:space="preserve"> | [torchbearer H] | </w:t>
      </w:r>
      <w:r w:rsidRPr="00027E60">
        <w:rPr>
          <w:i/>
          <w:sz w:val="24"/>
          <w:szCs w:val="24"/>
        </w:rPr>
        <w:t>Modern Library</w:t>
      </w:r>
      <w:r w:rsidRPr="00027E60">
        <w:rPr>
          <w:sz w:val="24"/>
          <w:szCs w:val="24"/>
        </w:rPr>
        <w:t xml:space="preserve"> | </w:t>
      </w:r>
      <w:smartTag w:uri="urn:schemas-microsoft-com:office:smarttags" w:element="State">
        <w:smartTag w:uri="urn:schemas-microsoft-com:office:smarttags" w:element="place">
          <w:r w:rsidRPr="00027E60">
            <w:rPr>
              <w:i/>
              <w:sz w:val="24"/>
              <w:szCs w:val="24"/>
            </w:rPr>
            <w:t>New York</w:t>
          </w:r>
        </w:smartTag>
      </w:smartTag>
    </w:p>
    <w:p w14:paraId="2F2064D2" w14:textId="77777777" w:rsidR="009949BE" w:rsidRPr="00027E60" w:rsidRDefault="009949BE" w:rsidP="009949BE">
      <w:pPr>
        <w:rPr>
          <w:sz w:val="24"/>
          <w:szCs w:val="24"/>
        </w:rPr>
      </w:pPr>
    </w:p>
    <w:p w14:paraId="08C89187"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–iv] v–xxii, [1–2] 3–552 [553–554].  [1]</w:t>
      </w:r>
      <w:r w:rsidRPr="00027E60">
        <w:rPr>
          <w:sz w:val="24"/>
          <w:szCs w:val="24"/>
          <w:vertAlign w:val="superscript"/>
        </w:rPr>
        <w:t>16</w:t>
      </w:r>
      <w:r w:rsidRPr="00027E60">
        <w:rPr>
          <w:sz w:val="24"/>
          <w:szCs w:val="24"/>
        </w:rPr>
        <w:t xml:space="preserve"> [2–9]</w:t>
      </w:r>
      <w:r w:rsidRPr="00027E60">
        <w:rPr>
          <w:sz w:val="24"/>
          <w:szCs w:val="24"/>
          <w:vertAlign w:val="superscript"/>
        </w:rPr>
        <w:t>32</w:t>
      </w:r>
      <w:r w:rsidRPr="00027E60">
        <w:rPr>
          <w:sz w:val="24"/>
          <w:szCs w:val="24"/>
        </w:rPr>
        <w:t xml:space="preserve"> [10]</w:t>
      </w:r>
      <w:r w:rsidRPr="00027E60">
        <w:rPr>
          <w:sz w:val="24"/>
          <w:szCs w:val="24"/>
          <w:vertAlign w:val="superscript"/>
        </w:rPr>
        <w:t>16</w:t>
      </w:r>
    </w:p>
    <w:p w14:paraId="1183953A" w14:textId="77777777" w:rsidR="009949BE" w:rsidRPr="00027E60" w:rsidRDefault="009949BE" w:rsidP="009949BE">
      <w:pPr>
        <w:rPr>
          <w:sz w:val="24"/>
          <w:szCs w:val="24"/>
        </w:rPr>
      </w:pPr>
    </w:p>
    <w:p w14:paraId="000099DB" w14:textId="77777777" w:rsidR="009949BE" w:rsidRPr="00027E60" w:rsidRDefault="009949BE" w:rsidP="009949BE">
      <w:pPr>
        <w:rPr>
          <w:sz w:val="24"/>
          <w:szCs w:val="24"/>
        </w:rPr>
      </w:pPr>
      <w:r w:rsidRPr="00027E60">
        <w:rPr>
          <w:sz w:val="24"/>
          <w:szCs w:val="24"/>
        </w:rPr>
        <w:t>[</w:t>
      </w:r>
      <w:proofErr w:type="spellStart"/>
      <w:r w:rsidRPr="00027E60">
        <w:rPr>
          <w:sz w:val="24"/>
          <w:szCs w:val="24"/>
        </w:rPr>
        <w:t>i</w:t>
      </w:r>
      <w:proofErr w:type="spellEnd"/>
      <w:r w:rsidRPr="00027E60">
        <w:rPr>
          <w:sz w:val="24"/>
          <w:szCs w:val="24"/>
        </w:rPr>
        <w:t xml:space="preserve">] half title; [ii] blank; [iii] title; [iv] </w:t>
      </w:r>
      <w:r w:rsidRPr="00027E60">
        <w:rPr>
          <w:i/>
          <w:sz w:val="24"/>
          <w:szCs w:val="24"/>
        </w:rPr>
        <w:t>Copyright, 1944, 1963, by Random House, Inc.</w:t>
      </w:r>
      <w:r w:rsidRPr="00027E60">
        <w:rPr>
          <w:sz w:val="24"/>
          <w:szCs w:val="24"/>
        </w:rPr>
        <w:t xml:space="preserve">; v–x </w:t>
      </w:r>
      <w:r w:rsidRPr="00027E60">
        <w:rPr>
          <w:i/>
          <w:sz w:val="24"/>
          <w:szCs w:val="24"/>
        </w:rPr>
        <w:t>ACKNOWLEDGMENTS</w:t>
      </w:r>
      <w:r w:rsidRPr="00027E60">
        <w:rPr>
          <w:sz w:val="24"/>
          <w:szCs w:val="24"/>
        </w:rPr>
        <w:t xml:space="preserve">; [xi]–xix </w:t>
      </w:r>
      <w:r w:rsidRPr="00027E60">
        <w:rPr>
          <w:i/>
          <w:sz w:val="24"/>
          <w:szCs w:val="24"/>
        </w:rPr>
        <w:t>CONTENTS</w:t>
      </w:r>
      <w:r w:rsidRPr="00027E60">
        <w:rPr>
          <w:sz w:val="24"/>
          <w:szCs w:val="24"/>
        </w:rPr>
        <w:t xml:space="preserve">; [xx] blank; [xxi]–xxii </w:t>
      </w:r>
      <w:r w:rsidRPr="00027E60">
        <w:rPr>
          <w:i/>
          <w:sz w:val="24"/>
          <w:szCs w:val="24"/>
        </w:rPr>
        <w:t>PREFACE</w:t>
      </w:r>
      <w:r w:rsidRPr="00027E60">
        <w:rPr>
          <w:sz w:val="24"/>
          <w:szCs w:val="24"/>
        </w:rPr>
        <w:t xml:space="preserve"> signed p. xxii: </w:t>
      </w:r>
      <w:r w:rsidRPr="00027E60">
        <w:rPr>
          <w:smallCaps/>
          <w:sz w:val="24"/>
          <w:szCs w:val="24"/>
        </w:rPr>
        <w:t>Conrad Aiken</w:t>
      </w:r>
      <w:r w:rsidRPr="00027E60">
        <w:rPr>
          <w:sz w:val="24"/>
          <w:szCs w:val="24"/>
        </w:rPr>
        <w:t xml:space="preserve"> | </w:t>
      </w:r>
      <w:r w:rsidRPr="00027E60">
        <w:rPr>
          <w:i/>
          <w:sz w:val="24"/>
          <w:szCs w:val="24"/>
        </w:rPr>
        <w:t>Brewster, Massachusetts</w:t>
      </w:r>
      <w:r w:rsidRPr="00027E60">
        <w:rPr>
          <w:sz w:val="24"/>
          <w:szCs w:val="24"/>
        </w:rPr>
        <w:t xml:space="preserve">; [1] fly title; [2] proem: THE POET’S TESTAMENT signed: </w:t>
      </w:r>
      <w:r w:rsidRPr="00027E60">
        <w:rPr>
          <w:smallCaps/>
          <w:sz w:val="24"/>
          <w:szCs w:val="24"/>
        </w:rPr>
        <w:t>George Santayana;</w:t>
      </w:r>
      <w:r w:rsidRPr="00027E60">
        <w:rPr>
          <w:sz w:val="24"/>
          <w:szCs w:val="24"/>
        </w:rPr>
        <w:t xml:space="preserve"> 3–541 text; [542] blank; 543 </w:t>
      </w:r>
      <w:r w:rsidRPr="00027E60">
        <w:rPr>
          <w:i/>
          <w:sz w:val="24"/>
          <w:szCs w:val="24"/>
        </w:rPr>
        <w:t>INDEX OF POETS</w:t>
      </w:r>
      <w:r w:rsidRPr="00027E60">
        <w:rPr>
          <w:sz w:val="24"/>
          <w:szCs w:val="24"/>
        </w:rPr>
        <w:t xml:space="preserve">; [544] blank; [545–552] </w:t>
      </w:r>
      <w:r w:rsidRPr="00027E60">
        <w:rPr>
          <w:i/>
          <w:sz w:val="24"/>
          <w:szCs w:val="24"/>
        </w:rPr>
        <w:t>INDEX OF FIRST LINES</w:t>
      </w:r>
      <w:r w:rsidRPr="00027E60">
        <w:rPr>
          <w:sz w:val="24"/>
          <w:szCs w:val="24"/>
        </w:rPr>
        <w:t>; [553–554] ML Giants list. (</w:t>
      </w:r>
      <w:r w:rsidRPr="00027E60">
        <w:rPr>
          <w:i/>
          <w:sz w:val="24"/>
          <w:szCs w:val="24"/>
        </w:rPr>
        <w:t>Spring 1963</w:t>
      </w:r>
      <w:r w:rsidRPr="00027E60">
        <w:rPr>
          <w:sz w:val="24"/>
          <w:szCs w:val="24"/>
        </w:rPr>
        <w:t>)</w:t>
      </w:r>
    </w:p>
    <w:p w14:paraId="321B1A7C" w14:textId="77777777" w:rsidR="009949BE" w:rsidRPr="00027E60" w:rsidRDefault="009949BE" w:rsidP="009949BE">
      <w:pPr>
        <w:rPr>
          <w:sz w:val="24"/>
          <w:szCs w:val="24"/>
        </w:rPr>
      </w:pPr>
    </w:p>
    <w:p w14:paraId="54D3DC2A" w14:textId="34E8DAAB" w:rsidR="009949BE" w:rsidRDefault="009949BE" w:rsidP="00497EBC">
      <w:pPr>
        <w:rPr>
          <w:sz w:val="24"/>
          <w:szCs w:val="24"/>
        </w:rPr>
      </w:pPr>
      <w:r w:rsidRPr="00027E60">
        <w:rPr>
          <w:i/>
          <w:iCs/>
          <w:sz w:val="24"/>
          <w:szCs w:val="24"/>
        </w:rPr>
        <w:t xml:space="preserve">Contents (poets and number of poems): </w:t>
      </w:r>
      <w:r w:rsidRPr="00027E60">
        <w:rPr>
          <w:sz w:val="24"/>
          <w:szCs w:val="24"/>
        </w:rPr>
        <w:t xml:space="preserve">Emily Dickinson (23), Edwin Arlington Robinson (5), Trumbull Stickney (12), Amy Lowell (2), Robert Frost (15), Carl Sandburg (4), </w:t>
      </w:r>
      <w:proofErr w:type="spellStart"/>
      <w:r w:rsidRPr="00027E60">
        <w:rPr>
          <w:sz w:val="24"/>
          <w:szCs w:val="24"/>
        </w:rPr>
        <w:t>Vachel</w:t>
      </w:r>
      <w:proofErr w:type="spellEnd"/>
      <w:r w:rsidRPr="00027E60">
        <w:rPr>
          <w:sz w:val="24"/>
          <w:szCs w:val="24"/>
        </w:rPr>
        <w:t xml:space="preserve"> Lindsay (2), Wallace Stevens (9), William Carlos Williams (6), Ezra Pound (13), Alfred </w:t>
      </w:r>
      <w:proofErr w:type="spellStart"/>
      <w:r w:rsidRPr="00027E60">
        <w:rPr>
          <w:sz w:val="24"/>
          <w:szCs w:val="24"/>
        </w:rPr>
        <w:t>Kreymborg</w:t>
      </w:r>
      <w:proofErr w:type="spellEnd"/>
      <w:r w:rsidRPr="00027E60">
        <w:rPr>
          <w:sz w:val="24"/>
          <w:szCs w:val="24"/>
        </w:rPr>
        <w:t xml:space="preserve"> (2), John Gould Fletcher (2), H.</w:t>
      </w:r>
      <w:r>
        <w:rPr>
          <w:sz w:val="24"/>
          <w:szCs w:val="24"/>
        </w:rPr>
        <w:t> </w:t>
      </w:r>
      <w:r w:rsidRPr="00027E60">
        <w:rPr>
          <w:sz w:val="24"/>
          <w:szCs w:val="24"/>
        </w:rPr>
        <w:t>D. (4), Marianne Moore (7), Robinson Jeffers (4), T.</w:t>
      </w:r>
      <w:r>
        <w:rPr>
          <w:sz w:val="24"/>
          <w:szCs w:val="24"/>
        </w:rPr>
        <w:t> </w:t>
      </w:r>
      <w:r w:rsidRPr="00027E60">
        <w:rPr>
          <w:sz w:val="24"/>
          <w:szCs w:val="24"/>
        </w:rPr>
        <w:t>S. Eliot (10), John Crowe Ransom (7), Conrad Aiken (2), Edna St. Vincent Millay (3), Archibald Mac</w:t>
      </w:r>
      <w:r w:rsidR="00F26427">
        <w:rPr>
          <w:sz w:val="24"/>
          <w:szCs w:val="24"/>
        </w:rPr>
        <w:t>L</w:t>
      </w:r>
      <w:r w:rsidRPr="00027E60">
        <w:rPr>
          <w:sz w:val="24"/>
          <w:szCs w:val="24"/>
        </w:rPr>
        <w:t>eish (6), Mark Van Doren (3), E.</w:t>
      </w:r>
      <w:r>
        <w:rPr>
          <w:sz w:val="24"/>
          <w:szCs w:val="24"/>
        </w:rPr>
        <w:t> </w:t>
      </w:r>
      <w:r w:rsidRPr="00027E60">
        <w:rPr>
          <w:sz w:val="24"/>
          <w:szCs w:val="24"/>
        </w:rPr>
        <w:t xml:space="preserve">E. Cummings (5), H. Phelps Putnam (3), Louise </w:t>
      </w:r>
      <w:proofErr w:type="spellStart"/>
      <w:r w:rsidRPr="00027E60">
        <w:rPr>
          <w:sz w:val="24"/>
          <w:szCs w:val="24"/>
        </w:rPr>
        <w:t>Bogan</w:t>
      </w:r>
      <w:proofErr w:type="spellEnd"/>
      <w:r w:rsidRPr="00027E60">
        <w:rPr>
          <w:sz w:val="24"/>
          <w:szCs w:val="24"/>
        </w:rPr>
        <w:t xml:space="preserve"> (2), Horace Gregory (3), Malcolm Cowley (3), Theodore Spencer (3), R.</w:t>
      </w:r>
      <w:r>
        <w:rPr>
          <w:sz w:val="24"/>
          <w:szCs w:val="24"/>
        </w:rPr>
        <w:t> </w:t>
      </w:r>
      <w:r w:rsidRPr="00027E60">
        <w:rPr>
          <w:sz w:val="24"/>
          <w:szCs w:val="24"/>
        </w:rPr>
        <w:t xml:space="preserve">P. </w:t>
      </w:r>
      <w:proofErr w:type="spellStart"/>
      <w:r w:rsidRPr="00027E60">
        <w:rPr>
          <w:sz w:val="24"/>
          <w:szCs w:val="24"/>
        </w:rPr>
        <w:t>Blackmur</w:t>
      </w:r>
      <w:proofErr w:type="spellEnd"/>
      <w:r w:rsidRPr="00027E60">
        <w:rPr>
          <w:sz w:val="24"/>
          <w:szCs w:val="24"/>
        </w:rPr>
        <w:t xml:space="preserve"> (3), John Peale Bishop (6), </w:t>
      </w:r>
      <w:proofErr w:type="spellStart"/>
      <w:r w:rsidRPr="00027E60">
        <w:rPr>
          <w:sz w:val="24"/>
          <w:szCs w:val="24"/>
        </w:rPr>
        <w:t>Yvor</w:t>
      </w:r>
      <w:proofErr w:type="spellEnd"/>
      <w:r w:rsidRPr="00027E60">
        <w:rPr>
          <w:sz w:val="24"/>
          <w:szCs w:val="24"/>
        </w:rPr>
        <w:t xml:space="preserve"> Winters (3), John Wheelwright (2), Allen Tate (6), Hart Crane (6), Leonie Adams (2), Oscar Williams (4), </w:t>
      </w:r>
      <w:proofErr w:type="spellStart"/>
      <w:r w:rsidRPr="00027E60">
        <w:rPr>
          <w:sz w:val="24"/>
          <w:szCs w:val="24"/>
        </w:rPr>
        <w:t>Marya</w:t>
      </w:r>
      <w:proofErr w:type="spellEnd"/>
      <w:r w:rsidRPr="00027E60">
        <w:rPr>
          <w:sz w:val="24"/>
          <w:szCs w:val="24"/>
        </w:rPr>
        <w:t xml:space="preserve"> </w:t>
      </w:r>
      <w:proofErr w:type="spellStart"/>
      <w:r w:rsidRPr="00027E60">
        <w:rPr>
          <w:sz w:val="24"/>
          <w:szCs w:val="24"/>
        </w:rPr>
        <w:t>Zaturenska</w:t>
      </w:r>
      <w:proofErr w:type="spellEnd"/>
      <w:r w:rsidRPr="00027E60">
        <w:rPr>
          <w:sz w:val="24"/>
          <w:szCs w:val="24"/>
        </w:rPr>
        <w:t xml:space="preserve"> (2), Howard Baker (1), Robert Penn Warren (4), </w:t>
      </w:r>
      <w:proofErr w:type="spellStart"/>
      <w:r w:rsidRPr="00027E60">
        <w:rPr>
          <w:sz w:val="24"/>
          <w:szCs w:val="24"/>
        </w:rPr>
        <w:t>Delmore</w:t>
      </w:r>
      <w:proofErr w:type="spellEnd"/>
      <w:r w:rsidRPr="00027E60">
        <w:rPr>
          <w:sz w:val="24"/>
          <w:szCs w:val="24"/>
        </w:rPr>
        <w:t xml:space="preserve"> Schwartz (7), Richard Eberhart (2), Muriel Rukey</w:t>
      </w:r>
      <w:r w:rsidR="00F26427">
        <w:rPr>
          <w:sz w:val="24"/>
          <w:szCs w:val="24"/>
        </w:rPr>
        <w:t>s</w:t>
      </w:r>
      <w:r w:rsidRPr="00027E60">
        <w:rPr>
          <w:sz w:val="24"/>
          <w:szCs w:val="24"/>
        </w:rPr>
        <w:t xml:space="preserve">er (2), Karl Shapiro (7), José Garcia Villa (8), *John Hall Wheelock (2), *Horatio Colony (5), *John L. Sweeney (3), *Stanley Kunitz (3), *Edward Doro (2), *Kenneth Burke (5), *J. V. Cunningham (3), *Gene Derwood (2), *Weldon </w:t>
      </w:r>
      <w:proofErr w:type="spellStart"/>
      <w:r w:rsidRPr="00027E60">
        <w:rPr>
          <w:sz w:val="24"/>
          <w:szCs w:val="24"/>
        </w:rPr>
        <w:t>Kees</w:t>
      </w:r>
      <w:proofErr w:type="spellEnd"/>
      <w:r w:rsidRPr="00027E60">
        <w:rPr>
          <w:sz w:val="24"/>
          <w:szCs w:val="24"/>
        </w:rPr>
        <w:t xml:space="preserve"> (9), *Elizabeth Bishop (2), *Robert Lowell (3), *Jean Garrigue (2), *Theodore Roethke (3), *Reuel Denney (2), *John Berryman (1), *James Merrill (4), *Howard Nemerov (4), *Richmond Lattimore (2), *Adrienne Cecile Rich (5), *Louis O. </w:t>
      </w:r>
      <w:proofErr w:type="spellStart"/>
      <w:r w:rsidRPr="00027E60">
        <w:rPr>
          <w:sz w:val="24"/>
          <w:szCs w:val="24"/>
        </w:rPr>
        <w:lastRenderedPageBreak/>
        <w:t>Coxe</w:t>
      </w:r>
      <w:proofErr w:type="spellEnd"/>
      <w:r w:rsidRPr="00027E60">
        <w:rPr>
          <w:sz w:val="24"/>
          <w:szCs w:val="24"/>
        </w:rPr>
        <w:t xml:space="preserve"> (3), *Daniel Berrigan (4), *John Ciardi (1), *May Swenson (3), *James Wright (4</w:t>
      </w:r>
      <w:r>
        <w:rPr>
          <w:sz w:val="24"/>
          <w:szCs w:val="24"/>
        </w:rPr>
        <w:t>), *W. </w:t>
      </w:r>
      <w:r w:rsidRPr="00027E60">
        <w:rPr>
          <w:sz w:val="24"/>
          <w:szCs w:val="24"/>
        </w:rPr>
        <w:t>S. Merwin (3), *Richard Wilbur (7), *</w:t>
      </w:r>
      <w:proofErr w:type="spellStart"/>
      <w:r w:rsidRPr="00027E60">
        <w:rPr>
          <w:sz w:val="24"/>
          <w:szCs w:val="24"/>
        </w:rPr>
        <w:t>Hy</w:t>
      </w:r>
      <w:proofErr w:type="spellEnd"/>
      <w:r w:rsidRPr="00027E60">
        <w:rPr>
          <w:sz w:val="24"/>
          <w:szCs w:val="24"/>
        </w:rPr>
        <w:t xml:space="preserve"> </w:t>
      </w:r>
      <w:proofErr w:type="spellStart"/>
      <w:r w:rsidRPr="00027E60">
        <w:rPr>
          <w:sz w:val="24"/>
          <w:szCs w:val="24"/>
        </w:rPr>
        <w:t>Sobiloff</w:t>
      </w:r>
      <w:proofErr w:type="spellEnd"/>
      <w:r w:rsidRPr="00027E60">
        <w:rPr>
          <w:sz w:val="24"/>
          <w:szCs w:val="24"/>
        </w:rPr>
        <w:t xml:space="preserve"> (4), *Ruth Stone (4), *David Wagoner (2), *Ned O’Gorman (2), *Robert </w:t>
      </w:r>
      <w:proofErr w:type="spellStart"/>
      <w:r w:rsidRPr="00027E60">
        <w:rPr>
          <w:sz w:val="24"/>
          <w:szCs w:val="24"/>
        </w:rPr>
        <w:t>Bagg</w:t>
      </w:r>
      <w:proofErr w:type="spellEnd"/>
      <w:r w:rsidRPr="00027E60">
        <w:rPr>
          <w:sz w:val="24"/>
          <w:szCs w:val="24"/>
        </w:rPr>
        <w:t xml:space="preserve"> (2), *Charles </w:t>
      </w:r>
      <w:proofErr w:type="spellStart"/>
      <w:r w:rsidRPr="00027E60">
        <w:rPr>
          <w:sz w:val="24"/>
          <w:szCs w:val="24"/>
        </w:rPr>
        <w:t>Philbrick</w:t>
      </w:r>
      <w:proofErr w:type="spellEnd"/>
      <w:r w:rsidRPr="00027E60">
        <w:rPr>
          <w:sz w:val="24"/>
          <w:szCs w:val="24"/>
        </w:rPr>
        <w:t xml:space="preserve"> (1), *George Starbuck (1), *Theodore Weiss (3), *Donald Justice (4), *Galway </w:t>
      </w:r>
      <w:proofErr w:type="spellStart"/>
      <w:r w:rsidRPr="00027E60">
        <w:rPr>
          <w:sz w:val="24"/>
          <w:szCs w:val="24"/>
        </w:rPr>
        <w:t>Kinnell</w:t>
      </w:r>
      <w:proofErr w:type="spellEnd"/>
      <w:r w:rsidRPr="00027E60">
        <w:rPr>
          <w:sz w:val="24"/>
          <w:szCs w:val="24"/>
        </w:rPr>
        <w:t xml:space="preserve"> (3), *Ann Sexton (4), *Claire McAllister (3).  </w:t>
      </w:r>
      <w:r w:rsidRPr="00027E60">
        <w:rPr>
          <w:i/>
          <w:iCs/>
          <w:sz w:val="24"/>
          <w:szCs w:val="24"/>
        </w:rPr>
        <w:t>Note:</w:t>
      </w:r>
      <w:r w:rsidRPr="00027E60">
        <w:rPr>
          <w:sz w:val="24"/>
          <w:szCs w:val="24"/>
        </w:rPr>
        <w:t xml:space="preserve"> *Poets added </w:t>
      </w:r>
      <w:r>
        <w:rPr>
          <w:sz w:val="24"/>
          <w:szCs w:val="24"/>
        </w:rPr>
        <w:t xml:space="preserve">to </w:t>
      </w:r>
      <w:r w:rsidRPr="00027E60">
        <w:rPr>
          <w:sz w:val="24"/>
          <w:szCs w:val="24"/>
        </w:rPr>
        <w:t xml:space="preserve">1963 edition. Omitted from 1963 edition: Anna Hempstead Branch, George Santayana, Witter </w:t>
      </w:r>
      <w:proofErr w:type="spellStart"/>
      <w:r w:rsidRPr="00027E60">
        <w:rPr>
          <w:sz w:val="24"/>
          <w:szCs w:val="24"/>
        </w:rPr>
        <w:t>Bynner</w:t>
      </w:r>
      <w:proofErr w:type="spellEnd"/>
      <w:r w:rsidRPr="00027E60">
        <w:rPr>
          <w:sz w:val="24"/>
          <w:szCs w:val="24"/>
        </w:rPr>
        <w:t xml:space="preserve">, </w:t>
      </w:r>
      <w:proofErr w:type="spellStart"/>
      <w:r w:rsidRPr="00027E60">
        <w:rPr>
          <w:sz w:val="24"/>
          <w:szCs w:val="24"/>
        </w:rPr>
        <w:t>Elinor</w:t>
      </w:r>
      <w:proofErr w:type="spellEnd"/>
      <w:r w:rsidRPr="00027E60">
        <w:rPr>
          <w:sz w:val="24"/>
          <w:szCs w:val="24"/>
        </w:rPr>
        <w:t xml:space="preserve"> Wylie, Marsden Hartley, Robert Hillyer, Lee Anderson, Edmund Wilson, Kenneth </w:t>
      </w:r>
      <w:proofErr w:type="spellStart"/>
      <w:r w:rsidRPr="00027E60">
        <w:rPr>
          <w:sz w:val="24"/>
          <w:szCs w:val="24"/>
        </w:rPr>
        <w:t>Patchen</w:t>
      </w:r>
      <w:proofErr w:type="spellEnd"/>
      <w:r w:rsidRPr="00027E60">
        <w:rPr>
          <w:sz w:val="24"/>
          <w:szCs w:val="24"/>
        </w:rPr>
        <w:t xml:space="preserve">, John Malcolm </w:t>
      </w:r>
      <w:proofErr w:type="spellStart"/>
      <w:r w:rsidRPr="00027E60">
        <w:rPr>
          <w:sz w:val="24"/>
          <w:szCs w:val="24"/>
        </w:rPr>
        <w:t>Brinnin</w:t>
      </w:r>
      <w:proofErr w:type="spellEnd"/>
      <w:r w:rsidRPr="00027E60">
        <w:rPr>
          <w:sz w:val="24"/>
          <w:szCs w:val="24"/>
        </w:rPr>
        <w:t>, Harry Brown, Lloyd Frankenberg.</w:t>
      </w:r>
      <w:r>
        <w:rPr>
          <w:sz w:val="24"/>
          <w:szCs w:val="24"/>
        </w:rPr>
        <w:t xml:space="preserve"> </w:t>
      </w:r>
    </w:p>
    <w:p w14:paraId="5EB22C12" w14:textId="77777777" w:rsidR="009949BE" w:rsidRPr="00027E60" w:rsidRDefault="009949BE" w:rsidP="009949BE">
      <w:pPr>
        <w:rPr>
          <w:sz w:val="24"/>
          <w:szCs w:val="24"/>
        </w:rPr>
      </w:pPr>
    </w:p>
    <w:p w14:paraId="493FBE85" w14:textId="77777777" w:rsidR="00F26427" w:rsidRDefault="009949BE" w:rsidP="009949BE">
      <w:pPr>
        <w:rPr>
          <w:sz w:val="24"/>
          <w:szCs w:val="24"/>
        </w:rPr>
      </w:pPr>
      <w:r w:rsidRPr="00027E60">
        <w:rPr>
          <w:i/>
          <w:sz w:val="24"/>
          <w:szCs w:val="24"/>
        </w:rPr>
        <w:t>Jacket:</w:t>
      </w:r>
      <w:r w:rsidRPr="00027E60">
        <w:rPr>
          <w:sz w:val="24"/>
          <w:szCs w:val="24"/>
        </w:rPr>
        <w:t xml:space="preserve"> </w:t>
      </w:r>
      <w:r>
        <w:rPr>
          <w:sz w:val="24"/>
          <w:szCs w:val="24"/>
        </w:rPr>
        <w:t>Non-pictorial</w:t>
      </w:r>
      <w:r w:rsidRPr="00027E60">
        <w:rPr>
          <w:sz w:val="24"/>
          <w:szCs w:val="24"/>
        </w:rPr>
        <w:t xml:space="preserve"> in strong greenish blue (169), vivid greenish yellow (97) and black on coated white paper; title and editor in reverse, series in black, other lettering in vivid greenish yellow, all against strong greenish blue background. </w:t>
      </w:r>
    </w:p>
    <w:p w14:paraId="288D5FBD" w14:textId="77777777" w:rsidR="00F26427" w:rsidRDefault="00F26427" w:rsidP="009949BE">
      <w:pPr>
        <w:rPr>
          <w:sz w:val="24"/>
          <w:szCs w:val="24"/>
        </w:rPr>
      </w:pPr>
    </w:p>
    <w:p w14:paraId="77EF5723" w14:textId="529EA0D0" w:rsidR="009949BE" w:rsidRPr="00027E60" w:rsidRDefault="009949BE" w:rsidP="00F26427">
      <w:pPr>
        <w:ind w:firstLine="288"/>
        <w:rPr>
          <w:sz w:val="24"/>
          <w:szCs w:val="24"/>
        </w:rPr>
      </w:pPr>
      <w:r w:rsidRPr="00027E60">
        <w:rPr>
          <w:sz w:val="24"/>
          <w:szCs w:val="24"/>
        </w:rPr>
        <w:t>Front flap:</w:t>
      </w:r>
    </w:p>
    <w:p w14:paraId="33EEE229" w14:textId="77777777" w:rsidR="009949BE" w:rsidRPr="00027E60" w:rsidRDefault="009949BE" w:rsidP="009949BE">
      <w:pPr>
        <w:ind w:left="288"/>
        <w:rPr>
          <w:sz w:val="24"/>
          <w:szCs w:val="24"/>
        </w:rPr>
      </w:pPr>
      <w:r w:rsidRPr="00027E60">
        <w:rPr>
          <w:sz w:val="24"/>
          <w:szCs w:val="24"/>
        </w:rPr>
        <w:t>The variety and brilliance of contemporary American poetry are reflected in this new selection by Conrad Aiken. Eighty</w:t>
      </w:r>
      <w:r>
        <w:rPr>
          <w:sz w:val="24"/>
          <w:szCs w:val="24"/>
        </w:rPr>
        <w:t>-</w:t>
      </w:r>
      <w:r w:rsidRPr="00027E60">
        <w:rPr>
          <w:sz w:val="24"/>
          <w:szCs w:val="24"/>
        </w:rPr>
        <w:t>one poets are presented, and of these, twenty</w:t>
      </w:r>
      <w:r>
        <w:rPr>
          <w:sz w:val="24"/>
          <w:szCs w:val="24"/>
        </w:rPr>
        <w:t>-</w:t>
      </w:r>
      <w:r w:rsidRPr="00027E60">
        <w:rPr>
          <w:sz w:val="24"/>
          <w:szCs w:val="24"/>
        </w:rPr>
        <w:t>three now appear in an anthology for the first time. Mr. Aiken’s awareness of what is relevant, rather than what is merely “modish,” makes this anthology a critical as well as historical record of the growth and major tendencies of American poetry during the first half of this century. (</w:t>
      </w:r>
      <w:r w:rsidRPr="00027E60">
        <w:rPr>
          <w:i/>
          <w:sz w:val="24"/>
          <w:szCs w:val="24"/>
        </w:rPr>
        <w:t>Spring 1963</w:t>
      </w:r>
      <w:r w:rsidRPr="00027E60">
        <w:rPr>
          <w:sz w:val="24"/>
          <w:szCs w:val="24"/>
        </w:rPr>
        <w:t>)</w:t>
      </w:r>
    </w:p>
    <w:p w14:paraId="6E670FE4" w14:textId="77777777" w:rsidR="009949BE" w:rsidRPr="00027E60" w:rsidRDefault="009949BE" w:rsidP="009949BE">
      <w:pPr>
        <w:rPr>
          <w:sz w:val="24"/>
          <w:szCs w:val="24"/>
        </w:rPr>
      </w:pPr>
    </w:p>
    <w:p w14:paraId="02D9853C" w14:textId="77777777" w:rsidR="009949BE" w:rsidRPr="00027E60" w:rsidRDefault="009949BE" w:rsidP="009949BE">
      <w:pPr>
        <w:rPr>
          <w:sz w:val="24"/>
          <w:szCs w:val="24"/>
        </w:rPr>
      </w:pPr>
    </w:p>
    <w:p w14:paraId="6DD8F562" w14:textId="77777777" w:rsidR="009949BE" w:rsidRPr="00027E60" w:rsidRDefault="009949BE" w:rsidP="00F26427">
      <w:pPr>
        <w:ind w:firstLine="288"/>
        <w:rPr>
          <w:sz w:val="24"/>
          <w:szCs w:val="24"/>
        </w:rPr>
      </w:pPr>
      <w:r w:rsidRPr="00027E60">
        <w:rPr>
          <w:sz w:val="24"/>
          <w:szCs w:val="24"/>
        </w:rPr>
        <w:t xml:space="preserve">Original ML anthology. Published April 1963. </w:t>
      </w:r>
      <w:r w:rsidRPr="00027E60">
        <w:rPr>
          <w:i/>
          <w:sz w:val="24"/>
          <w:szCs w:val="24"/>
        </w:rPr>
        <w:t>WR</w:t>
      </w:r>
      <w:r w:rsidRPr="00027E60">
        <w:rPr>
          <w:sz w:val="24"/>
          <w:szCs w:val="24"/>
        </w:rPr>
        <w:t xml:space="preserve"> 22 April 1963. First printing: 10,000 copies.</w:t>
      </w:r>
    </w:p>
    <w:p w14:paraId="44CFF5B8" w14:textId="2A8C2C85" w:rsidR="009949BE" w:rsidRPr="00027E60" w:rsidRDefault="009949BE" w:rsidP="00F26427">
      <w:pPr>
        <w:ind w:firstLine="288"/>
        <w:rPr>
          <w:sz w:val="24"/>
          <w:szCs w:val="24"/>
        </w:rPr>
      </w:pPr>
      <w:r w:rsidRPr="00027E60">
        <w:rPr>
          <w:sz w:val="24"/>
          <w:szCs w:val="24"/>
        </w:rPr>
        <w:t xml:space="preserve">Aiken expressed interest in revising </w:t>
      </w:r>
      <w:r w:rsidRPr="00027E60">
        <w:rPr>
          <w:i/>
          <w:sz w:val="24"/>
          <w:szCs w:val="24"/>
        </w:rPr>
        <w:t>Twentieth-Century American Poetry</w:t>
      </w:r>
      <w:r w:rsidRPr="00027E60">
        <w:rPr>
          <w:sz w:val="24"/>
          <w:szCs w:val="24"/>
        </w:rPr>
        <w:t xml:space="preserve"> in 1957 and raised the issue again shortly after Jason Epstein joined RH (Bernice Baumgarten to Cerf, 19 February 1957; Aiken to Epstein, 8 February 1959). Plans for a revised edition were under way by 1960. Epstein indicated that the cost of permissions for new poems would be at least $4,000. Aiken had to make certain that the length of the revised anthology did not exceed that of the previous edition by more than a third. If it exceeded th</w:t>
      </w:r>
      <w:r>
        <w:rPr>
          <w:sz w:val="24"/>
          <w:szCs w:val="24"/>
        </w:rPr>
        <w:t>at</w:t>
      </w:r>
      <w:r w:rsidRPr="00027E60">
        <w:rPr>
          <w:sz w:val="24"/>
          <w:szCs w:val="24"/>
        </w:rPr>
        <w:t xml:space="preserve"> limit the revision </w:t>
      </w:r>
      <w:r>
        <w:rPr>
          <w:sz w:val="24"/>
          <w:szCs w:val="24"/>
        </w:rPr>
        <w:t>would be</w:t>
      </w:r>
      <w:r w:rsidRPr="00027E60">
        <w:rPr>
          <w:sz w:val="24"/>
          <w:szCs w:val="24"/>
        </w:rPr>
        <w:t xml:space="preserve"> regarded as a new collection</w:t>
      </w:r>
      <w:r>
        <w:rPr>
          <w:sz w:val="24"/>
          <w:szCs w:val="24"/>
        </w:rPr>
        <w:t>,</w:t>
      </w:r>
      <w:r w:rsidRPr="00027E60">
        <w:rPr>
          <w:sz w:val="24"/>
          <w:szCs w:val="24"/>
        </w:rPr>
        <w:t xml:space="preserve"> and </w:t>
      </w:r>
      <w:r>
        <w:rPr>
          <w:sz w:val="24"/>
          <w:szCs w:val="24"/>
        </w:rPr>
        <w:t xml:space="preserve">it </w:t>
      </w:r>
      <w:r w:rsidRPr="00027E60">
        <w:rPr>
          <w:sz w:val="24"/>
          <w:szCs w:val="24"/>
        </w:rPr>
        <w:t xml:space="preserve">would require new permissions fees for </w:t>
      </w:r>
      <w:r w:rsidRPr="00750EA1">
        <w:rPr>
          <w:i/>
          <w:sz w:val="24"/>
          <w:szCs w:val="24"/>
        </w:rPr>
        <w:t>all</w:t>
      </w:r>
      <w:r w:rsidRPr="00027E60">
        <w:rPr>
          <w:sz w:val="24"/>
          <w:szCs w:val="24"/>
        </w:rPr>
        <w:t xml:space="preserve"> the poems (Epstein to Aiken, 12 September 1960). By cutting 80 pages from the 1945 text, Aiken was able to add about 200 pages of new material (Aiken to Epstein, 13 January 1962).</w:t>
      </w:r>
    </w:p>
    <w:p w14:paraId="79126C42" w14:textId="111A5F4C" w:rsidR="009949BE" w:rsidRPr="00027E60" w:rsidRDefault="009949BE" w:rsidP="00F26427">
      <w:pPr>
        <w:ind w:firstLine="288"/>
        <w:rPr>
          <w:sz w:val="24"/>
          <w:szCs w:val="24"/>
        </w:rPr>
      </w:pPr>
      <w:r w:rsidRPr="00027E60">
        <w:rPr>
          <w:sz w:val="24"/>
          <w:szCs w:val="24"/>
        </w:rPr>
        <w:t xml:space="preserve">Aiken’s royalty was increased from 8 to 10 cents a copy. </w:t>
      </w:r>
      <w:r>
        <w:rPr>
          <w:sz w:val="24"/>
          <w:szCs w:val="24"/>
        </w:rPr>
        <w:t>“In 1969 there was a printing of 5,000 copies. Since then there have been six printi</w:t>
      </w:r>
      <w:r w:rsidR="00497EBC">
        <w:rPr>
          <w:sz w:val="24"/>
          <w:szCs w:val="24"/>
        </w:rPr>
        <w:t>ngs totaling 26,575 copies.</w:t>
      </w:r>
      <w:r>
        <w:rPr>
          <w:sz w:val="24"/>
          <w:szCs w:val="24"/>
        </w:rPr>
        <w:t xml:space="preserve">” </w:t>
      </w:r>
      <w:r w:rsidRPr="00027E60">
        <w:rPr>
          <w:sz w:val="24"/>
          <w:szCs w:val="24"/>
        </w:rPr>
        <w:t>The anthology was reprinted eight times before 1982 for a total of 47,000 copies in print (</w:t>
      </w:r>
      <w:proofErr w:type="spellStart"/>
      <w:r w:rsidRPr="00027E60">
        <w:rPr>
          <w:sz w:val="24"/>
          <w:szCs w:val="24"/>
        </w:rPr>
        <w:t>Bonnell</w:t>
      </w:r>
      <w:proofErr w:type="spellEnd"/>
      <w:r w:rsidRPr="00027E60">
        <w:rPr>
          <w:sz w:val="24"/>
          <w:szCs w:val="24"/>
        </w:rPr>
        <w:t xml:space="preserve"> and </w:t>
      </w:r>
      <w:proofErr w:type="spellStart"/>
      <w:r w:rsidRPr="00027E60">
        <w:rPr>
          <w:sz w:val="24"/>
          <w:szCs w:val="24"/>
        </w:rPr>
        <w:t>Bonnell</w:t>
      </w:r>
      <w:proofErr w:type="spellEnd"/>
      <w:r w:rsidRPr="00027E60">
        <w:rPr>
          <w:sz w:val="24"/>
          <w:szCs w:val="24"/>
        </w:rPr>
        <w:t>, p</w:t>
      </w:r>
      <w:r>
        <w:rPr>
          <w:sz w:val="24"/>
          <w:szCs w:val="24"/>
        </w:rPr>
        <w:t>p</w:t>
      </w:r>
      <w:r w:rsidRPr="00027E60">
        <w:rPr>
          <w:sz w:val="24"/>
          <w:szCs w:val="24"/>
        </w:rPr>
        <w:t xml:space="preserve">. </w:t>
      </w:r>
      <w:r>
        <w:rPr>
          <w:sz w:val="24"/>
          <w:szCs w:val="24"/>
        </w:rPr>
        <w:t xml:space="preserve">109, </w:t>
      </w:r>
      <w:r w:rsidRPr="00027E60">
        <w:rPr>
          <w:sz w:val="24"/>
          <w:szCs w:val="24"/>
        </w:rPr>
        <w:t>120).</w:t>
      </w:r>
    </w:p>
    <w:p w14:paraId="52D006B4" w14:textId="77777777" w:rsidR="009949BE" w:rsidRPr="00027E60" w:rsidRDefault="009949BE" w:rsidP="009949BE">
      <w:pPr>
        <w:rPr>
          <w:sz w:val="24"/>
          <w:szCs w:val="24"/>
        </w:rPr>
      </w:pPr>
    </w:p>
    <w:p w14:paraId="119E026F" w14:textId="77777777" w:rsidR="009949BE" w:rsidRPr="00027E60" w:rsidRDefault="009949BE" w:rsidP="009949BE">
      <w:pPr>
        <w:rPr>
          <w:sz w:val="24"/>
          <w:szCs w:val="24"/>
        </w:rPr>
      </w:pPr>
    </w:p>
    <w:p w14:paraId="75D00409" w14:textId="0C75415D" w:rsidR="009949BE" w:rsidRPr="00027E60" w:rsidRDefault="009949BE" w:rsidP="009949BE">
      <w:pPr>
        <w:rPr>
          <w:b/>
          <w:sz w:val="24"/>
          <w:szCs w:val="24"/>
        </w:rPr>
      </w:pPr>
      <w:r w:rsidRPr="00027E60">
        <w:rPr>
          <w:b/>
          <w:sz w:val="24"/>
          <w:szCs w:val="24"/>
        </w:rPr>
        <w:t xml:space="preserve">137.3b.  Title page with Fujita torchbearer; </w:t>
      </w:r>
      <w:r>
        <w:rPr>
          <w:b/>
          <w:sz w:val="24"/>
          <w:szCs w:val="24"/>
        </w:rPr>
        <w:t xml:space="preserve">7½ inch format </w:t>
      </w:r>
      <w:r w:rsidRPr="00027E60">
        <w:rPr>
          <w:b/>
          <w:sz w:val="24"/>
          <w:szCs w:val="24"/>
        </w:rPr>
        <w:t xml:space="preserve"> (1969/70)</w:t>
      </w:r>
    </w:p>
    <w:p w14:paraId="4837B173" w14:textId="77777777" w:rsidR="009949BE" w:rsidRPr="00027E60" w:rsidRDefault="009949BE" w:rsidP="009949BE">
      <w:pPr>
        <w:rPr>
          <w:b/>
          <w:sz w:val="24"/>
          <w:szCs w:val="24"/>
        </w:rPr>
      </w:pPr>
    </w:p>
    <w:p w14:paraId="1B9F5D13" w14:textId="5256645E" w:rsidR="009949BE" w:rsidRPr="00027E60" w:rsidRDefault="009949BE" w:rsidP="009949BE">
      <w:pPr>
        <w:rPr>
          <w:sz w:val="24"/>
          <w:szCs w:val="24"/>
        </w:rPr>
      </w:pPr>
      <w:r w:rsidRPr="00027E60">
        <w:rPr>
          <w:sz w:val="24"/>
          <w:szCs w:val="24"/>
        </w:rPr>
        <w:t>Title as 137.3a except line 7: [torchbearer K]</w:t>
      </w:r>
      <w:r w:rsidR="00497EBC">
        <w:rPr>
          <w:sz w:val="24"/>
          <w:szCs w:val="24"/>
        </w:rPr>
        <w:t>.</w:t>
      </w:r>
    </w:p>
    <w:p w14:paraId="4BC262A4" w14:textId="77777777" w:rsidR="009949BE" w:rsidRPr="00027E60" w:rsidRDefault="009949BE" w:rsidP="009949BE">
      <w:pPr>
        <w:rPr>
          <w:sz w:val="24"/>
          <w:szCs w:val="24"/>
        </w:rPr>
      </w:pPr>
    </w:p>
    <w:p w14:paraId="7B4F0504" w14:textId="77777777" w:rsidR="009949BE" w:rsidRDefault="009949BE" w:rsidP="009949BE">
      <w:pPr>
        <w:rPr>
          <w:sz w:val="24"/>
          <w:szCs w:val="24"/>
        </w:rPr>
      </w:pPr>
      <w:r w:rsidRPr="00027E60">
        <w:rPr>
          <w:sz w:val="24"/>
          <w:szCs w:val="24"/>
        </w:rPr>
        <w:t>Pagin</w:t>
      </w:r>
      <w:r>
        <w:rPr>
          <w:sz w:val="24"/>
          <w:szCs w:val="24"/>
        </w:rPr>
        <w:t>ation and collation as 137.3a.</w:t>
      </w:r>
    </w:p>
    <w:p w14:paraId="218069AF" w14:textId="77777777" w:rsidR="009949BE" w:rsidRDefault="009949BE" w:rsidP="009949BE">
      <w:pPr>
        <w:rPr>
          <w:sz w:val="24"/>
          <w:szCs w:val="24"/>
        </w:rPr>
      </w:pPr>
    </w:p>
    <w:p w14:paraId="56632288" w14:textId="77777777" w:rsidR="009949BE" w:rsidRPr="00226ACC" w:rsidRDefault="009949BE" w:rsidP="009949BE">
      <w:pPr>
        <w:rPr>
          <w:sz w:val="24"/>
          <w:szCs w:val="24"/>
        </w:rPr>
      </w:pPr>
      <w:r w:rsidRPr="00226ACC">
        <w:rPr>
          <w:sz w:val="24"/>
          <w:szCs w:val="24"/>
        </w:rPr>
        <w:lastRenderedPageBreak/>
        <w:t xml:space="preserve">Contents as 137.3a except: [iv] MODERN LIBRARY EDITION, 1963 | </w:t>
      </w:r>
      <w:r w:rsidRPr="00226ACC">
        <w:rPr>
          <w:i/>
          <w:sz w:val="24"/>
          <w:szCs w:val="24"/>
        </w:rPr>
        <w:t>Copyright 1944,</w:t>
      </w:r>
      <w:r w:rsidRPr="00226ACC">
        <w:rPr>
          <w:sz w:val="24"/>
          <w:szCs w:val="24"/>
        </w:rPr>
        <w:t xml:space="preserve"> © </w:t>
      </w:r>
      <w:r w:rsidRPr="00226ACC">
        <w:rPr>
          <w:i/>
          <w:sz w:val="24"/>
          <w:szCs w:val="24"/>
        </w:rPr>
        <w:t>1963 by Random House, Inc.</w:t>
      </w:r>
      <w:r w:rsidRPr="00226ACC">
        <w:rPr>
          <w:sz w:val="24"/>
          <w:szCs w:val="24"/>
        </w:rPr>
        <w:t>; [553] biographical note; [554] blank.</w:t>
      </w:r>
    </w:p>
    <w:p w14:paraId="3430B1F2" w14:textId="77777777" w:rsidR="009949BE" w:rsidRPr="00027E60" w:rsidRDefault="009949BE" w:rsidP="009949BE">
      <w:pPr>
        <w:rPr>
          <w:sz w:val="24"/>
          <w:szCs w:val="24"/>
        </w:rPr>
      </w:pPr>
    </w:p>
    <w:p w14:paraId="515556A4" w14:textId="77777777" w:rsidR="00FA24E4" w:rsidRDefault="009949BE" w:rsidP="009949BE">
      <w:pPr>
        <w:rPr>
          <w:sz w:val="24"/>
          <w:szCs w:val="24"/>
        </w:rPr>
      </w:pPr>
      <w:r w:rsidRPr="00027E60">
        <w:rPr>
          <w:i/>
          <w:sz w:val="24"/>
          <w:szCs w:val="24"/>
        </w:rPr>
        <w:t>Jacket:</w:t>
      </w:r>
      <w:r w:rsidRPr="00027E60">
        <w:rPr>
          <w:sz w:val="24"/>
          <w:szCs w:val="24"/>
        </w:rPr>
        <w:t xml:space="preserve"> Fujita </w:t>
      </w:r>
      <w:r>
        <w:rPr>
          <w:sz w:val="24"/>
          <w:szCs w:val="24"/>
        </w:rPr>
        <w:t>non-pictorial</w:t>
      </w:r>
      <w:r w:rsidRPr="00027E60">
        <w:rPr>
          <w:sz w:val="24"/>
          <w:szCs w:val="24"/>
        </w:rPr>
        <w:t xml:space="preserve"> jacket in vivid red (11), deep blue (179) and black on coated white paper with title in black, other lettering in vivid red, and two decorative curved bands in deep blue and vivid red within black single</w:t>
      </w:r>
      <w:r>
        <w:rPr>
          <w:sz w:val="24"/>
          <w:szCs w:val="24"/>
        </w:rPr>
        <w:t>-</w:t>
      </w:r>
      <w:r w:rsidRPr="00027E60">
        <w:rPr>
          <w:sz w:val="24"/>
          <w:szCs w:val="24"/>
        </w:rPr>
        <w:t xml:space="preserve">rule frame, all against white background. </w:t>
      </w:r>
    </w:p>
    <w:p w14:paraId="0B22E7E7" w14:textId="77777777" w:rsidR="00FA24E4" w:rsidRDefault="00FA24E4" w:rsidP="009949BE">
      <w:pPr>
        <w:rPr>
          <w:sz w:val="24"/>
          <w:szCs w:val="24"/>
        </w:rPr>
      </w:pPr>
    </w:p>
    <w:p w14:paraId="3E82AA77" w14:textId="55273905" w:rsidR="009949BE" w:rsidRPr="00027E60" w:rsidRDefault="009949BE" w:rsidP="00FA24E4">
      <w:pPr>
        <w:ind w:firstLine="288"/>
        <w:rPr>
          <w:sz w:val="24"/>
          <w:szCs w:val="24"/>
        </w:rPr>
      </w:pPr>
      <w:r w:rsidRPr="00027E60">
        <w:rPr>
          <w:sz w:val="24"/>
          <w:szCs w:val="24"/>
        </w:rPr>
        <w:t>Front flap:</w:t>
      </w:r>
    </w:p>
    <w:p w14:paraId="35D25B7E" w14:textId="77777777" w:rsidR="009949BE" w:rsidRPr="00027E60" w:rsidRDefault="009949BE" w:rsidP="009949BE">
      <w:pPr>
        <w:ind w:left="288"/>
        <w:rPr>
          <w:sz w:val="24"/>
          <w:szCs w:val="24"/>
        </w:rPr>
      </w:pPr>
      <w:r w:rsidRPr="00027E60">
        <w:rPr>
          <w:sz w:val="24"/>
          <w:szCs w:val="24"/>
        </w:rPr>
        <w:t>The variety, richness and depth of contemporary American poetry are reflected in this collection by Conrad Aiken. A balanced choice from the works of the major poets gives an idea of the range of each; Frost, Eliot, Stevens, and Lowell, among others, are represented by substantial selections, while Mr. Aiken opens a broader view of American poetry through selections from a wide variety of lesser known and newer poets.</w:t>
      </w:r>
    </w:p>
    <w:p w14:paraId="620CB674" w14:textId="77777777" w:rsidR="009949BE" w:rsidRPr="00027E60" w:rsidRDefault="009949BE" w:rsidP="009949BE">
      <w:pPr>
        <w:ind w:left="288"/>
        <w:rPr>
          <w:sz w:val="24"/>
          <w:szCs w:val="24"/>
        </w:rPr>
      </w:pPr>
      <w:r w:rsidRPr="00027E60">
        <w:rPr>
          <w:sz w:val="24"/>
          <w:szCs w:val="24"/>
        </w:rPr>
        <w:tab/>
        <w:t>In all, eighty</w:t>
      </w:r>
      <w:r>
        <w:rPr>
          <w:sz w:val="24"/>
          <w:szCs w:val="24"/>
        </w:rPr>
        <w:t>-</w:t>
      </w:r>
      <w:r w:rsidRPr="00027E60">
        <w:rPr>
          <w:sz w:val="24"/>
          <w:szCs w:val="24"/>
        </w:rPr>
        <w:t>one poets are presented, many of them for the first time in an anthology. The arrangement of this volume by Mr. Aiken, himself a much</w:t>
      </w:r>
      <w:r>
        <w:rPr>
          <w:sz w:val="24"/>
          <w:szCs w:val="24"/>
        </w:rPr>
        <w:t>-</w:t>
      </w:r>
      <w:r w:rsidRPr="00027E60">
        <w:rPr>
          <w:sz w:val="24"/>
          <w:szCs w:val="24"/>
        </w:rPr>
        <w:t>honored poet, provides a critical as well as historical record of the major tendencies of American poetry during the first half of this century.</w:t>
      </w:r>
    </w:p>
    <w:p w14:paraId="1CC07D80" w14:textId="77777777" w:rsidR="009949BE" w:rsidRDefault="009949BE" w:rsidP="009949BE">
      <w:pPr>
        <w:rPr>
          <w:sz w:val="24"/>
          <w:szCs w:val="24"/>
        </w:rPr>
      </w:pPr>
    </w:p>
    <w:p w14:paraId="1F9B468F" w14:textId="77777777" w:rsidR="009949BE" w:rsidRDefault="009949BE" w:rsidP="009949BE">
      <w:pPr>
        <w:rPr>
          <w:sz w:val="24"/>
          <w:szCs w:val="24"/>
        </w:rPr>
      </w:pPr>
    </w:p>
    <w:p w14:paraId="22EE9220" w14:textId="77777777" w:rsidR="009949BE" w:rsidRPr="00295F05" w:rsidRDefault="009949BE" w:rsidP="009949BE">
      <w:pPr>
        <w:rPr>
          <w:smallCaps/>
          <w:sz w:val="24"/>
          <w:szCs w:val="24"/>
        </w:rPr>
      </w:pPr>
      <w:r>
        <w:rPr>
          <w:smallCaps/>
          <w:sz w:val="24"/>
          <w:szCs w:val="24"/>
        </w:rPr>
        <w:t>Also in the Modern Library</w:t>
      </w:r>
    </w:p>
    <w:p w14:paraId="08408686" w14:textId="7B83648C" w:rsidR="009949BE" w:rsidRPr="00BE4CD0" w:rsidRDefault="009949BE" w:rsidP="00FA24E4">
      <w:pPr>
        <w:rPr>
          <w:sz w:val="24"/>
          <w:szCs w:val="24"/>
        </w:rPr>
      </w:pPr>
      <w:r>
        <w:rPr>
          <w:sz w:val="24"/>
          <w:szCs w:val="24"/>
        </w:rPr>
        <w:t>Aiken, ed.</w:t>
      </w:r>
      <w:r w:rsidRPr="00BE4CD0">
        <w:rPr>
          <w:sz w:val="24"/>
          <w:szCs w:val="24"/>
        </w:rPr>
        <w:t xml:space="preserve">, </w:t>
      </w:r>
      <w:r w:rsidRPr="00BE4CD0">
        <w:rPr>
          <w:i/>
          <w:sz w:val="24"/>
          <w:szCs w:val="24"/>
        </w:rPr>
        <w:t>American Poetry 1671–1928</w:t>
      </w:r>
      <w:r w:rsidRPr="00BE4CD0">
        <w:rPr>
          <w:sz w:val="24"/>
          <w:szCs w:val="24"/>
        </w:rPr>
        <w:t xml:space="preserve"> (1929</w:t>
      </w:r>
      <w:r w:rsidR="00FA24E4">
        <w:rPr>
          <w:sz w:val="24"/>
          <w:szCs w:val="24"/>
        </w:rPr>
        <w:t>–</w:t>
      </w:r>
      <w:r>
        <w:rPr>
          <w:sz w:val="24"/>
          <w:szCs w:val="24"/>
        </w:rPr>
        <w:t>1944</w:t>
      </w:r>
      <w:r w:rsidRPr="00BE4CD0">
        <w:rPr>
          <w:sz w:val="24"/>
          <w:szCs w:val="24"/>
        </w:rPr>
        <w:t>)</w:t>
      </w:r>
      <w:r>
        <w:rPr>
          <w:sz w:val="24"/>
          <w:szCs w:val="24"/>
        </w:rPr>
        <w:t>;</w:t>
      </w:r>
      <w:r w:rsidRPr="00BE4CD0">
        <w:rPr>
          <w:sz w:val="24"/>
          <w:szCs w:val="24"/>
        </w:rPr>
        <w:t xml:space="preserve"> </w:t>
      </w:r>
      <w:r w:rsidRPr="00BE4CD0">
        <w:rPr>
          <w:i/>
          <w:sz w:val="24"/>
          <w:szCs w:val="24"/>
        </w:rPr>
        <w:t>Comprehensive Anthology of American Poetry</w:t>
      </w:r>
      <w:r w:rsidRPr="00BE4CD0">
        <w:rPr>
          <w:sz w:val="24"/>
          <w:szCs w:val="24"/>
        </w:rPr>
        <w:t xml:space="preserve"> (1945</w:t>
      </w:r>
      <w:r w:rsidR="00FA24E4">
        <w:rPr>
          <w:sz w:val="24"/>
          <w:szCs w:val="24"/>
        </w:rPr>
        <w:t>–</w:t>
      </w:r>
      <w:r>
        <w:rPr>
          <w:sz w:val="24"/>
          <w:szCs w:val="24"/>
        </w:rPr>
        <w:t>1978</w:t>
      </w:r>
      <w:r w:rsidRPr="00BE4CD0">
        <w:rPr>
          <w:sz w:val="24"/>
          <w:szCs w:val="24"/>
        </w:rPr>
        <w:t>)  169</w:t>
      </w:r>
    </w:p>
    <w:p w14:paraId="2E757808" w14:textId="79D75289" w:rsidR="009949BE" w:rsidRPr="00BE4CD0" w:rsidRDefault="009949BE" w:rsidP="009949BE">
      <w:pPr>
        <w:ind w:left="144" w:hanging="144"/>
        <w:rPr>
          <w:sz w:val="24"/>
          <w:szCs w:val="24"/>
        </w:rPr>
      </w:pPr>
      <w:r w:rsidRPr="00BE4CD0">
        <w:rPr>
          <w:sz w:val="24"/>
          <w:szCs w:val="24"/>
        </w:rPr>
        <w:t xml:space="preserve">Aiken </w:t>
      </w:r>
      <w:r>
        <w:rPr>
          <w:sz w:val="24"/>
          <w:szCs w:val="24"/>
        </w:rPr>
        <w:t>and</w:t>
      </w:r>
      <w:r w:rsidRPr="00BE4CD0">
        <w:rPr>
          <w:sz w:val="24"/>
          <w:szCs w:val="24"/>
        </w:rPr>
        <w:t xml:space="preserve"> </w:t>
      </w:r>
      <w:proofErr w:type="spellStart"/>
      <w:r w:rsidRPr="00BE4CD0">
        <w:rPr>
          <w:sz w:val="24"/>
          <w:szCs w:val="24"/>
        </w:rPr>
        <w:t>Benét</w:t>
      </w:r>
      <w:proofErr w:type="spellEnd"/>
      <w:r>
        <w:rPr>
          <w:sz w:val="24"/>
          <w:szCs w:val="24"/>
        </w:rPr>
        <w:t>, eds.,</w:t>
      </w:r>
      <w:r w:rsidRPr="00BE4CD0">
        <w:rPr>
          <w:sz w:val="24"/>
          <w:szCs w:val="24"/>
        </w:rPr>
        <w:t xml:space="preserve"> </w:t>
      </w:r>
      <w:r w:rsidRPr="00BE4CD0">
        <w:rPr>
          <w:i/>
          <w:sz w:val="24"/>
          <w:szCs w:val="24"/>
        </w:rPr>
        <w:t>Anthology of Famous English and American Poetry</w:t>
      </w:r>
      <w:r w:rsidRPr="00BE4CD0">
        <w:rPr>
          <w:sz w:val="24"/>
          <w:szCs w:val="24"/>
        </w:rPr>
        <w:t xml:space="preserve"> (</w:t>
      </w:r>
      <w:r>
        <w:rPr>
          <w:sz w:val="24"/>
          <w:szCs w:val="24"/>
        </w:rPr>
        <w:t xml:space="preserve">Giant, </w:t>
      </w:r>
      <w:r w:rsidRPr="00BE4CD0">
        <w:rPr>
          <w:sz w:val="24"/>
          <w:szCs w:val="24"/>
        </w:rPr>
        <w:t>1945</w:t>
      </w:r>
      <w:r w:rsidR="00781A22">
        <w:rPr>
          <w:sz w:val="24"/>
          <w:szCs w:val="24"/>
        </w:rPr>
        <w:t>–</w:t>
      </w:r>
      <w:r>
        <w:rPr>
          <w:sz w:val="24"/>
          <w:szCs w:val="24"/>
        </w:rPr>
        <w:t>1971</w:t>
      </w:r>
      <w:r w:rsidRPr="00BE4CD0">
        <w:rPr>
          <w:sz w:val="24"/>
          <w:szCs w:val="24"/>
        </w:rPr>
        <w:t>)  G68</w:t>
      </w:r>
    </w:p>
    <w:p w14:paraId="6B8A8AF8" w14:textId="77777777" w:rsidR="009949BE" w:rsidRPr="00027E60" w:rsidRDefault="009949BE" w:rsidP="009949BE">
      <w:pPr>
        <w:rPr>
          <w:sz w:val="24"/>
          <w:szCs w:val="24"/>
        </w:rPr>
      </w:pPr>
    </w:p>
    <w:p w14:paraId="3D02318C" w14:textId="77777777" w:rsidR="009949BE" w:rsidRDefault="009949BE" w:rsidP="009949BE">
      <w:pPr>
        <w:rPr>
          <w:sz w:val="24"/>
          <w:szCs w:val="24"/>
        </w:rPr>
      </w:pPr>
    </w:p>
    <w:p w14:paraId="18339F9A" w14:textId="77777777" w:rsidR="009949BE" w:rsidRPr="00027E60" w:rsidRDefault="009949BE" w:rsidP="009949BE">
      <w:pPr>
        <w:rPr>
          <w:sz w:val="24"/>
          <w:szCs w:val="24"/>
        </w:rPr>
      </w:pPr>
    </w:p>
    <w:p w14:paraId="0F7EA553" w14:textId="77777777" w:rsidR="009949BE" w:rsidRPr="00027E60" w:rsidRDefault="009949BE" w:rsidP="009949BE">
      <w:pPr>
        <w:jc w:val="center"/>
        <w:rPr>
          <w:b/>
          <w:sz w:val="24"/>
          <w:szCs w:val="24"/>
        </w:rPr>
      </w:pPr>
      <w:r w:rsidRPr="00027E60">
        <w:rPr>
          <w:b/>
          <w:sz w:val="24"/>
          <w:szCs w:val="24"/>
        </w:rPr>
        <w:br w:type="page"/>
      </w:r>
      <w:r w:rsidRPr="00027E60">
        <w:rPr>
          <w:b/>
          <w:sz w:val="24"/>
          <w:szCs w:val="24"/>
        </w:rPr>
        <w:lastRenderedPageBreak/>
        <w:t>138</w:t>
      </w:r>
    </w:p>
    <w:p w14:paraId="0899147B" w14:textId="77777777" w:rsidR="009949BE" w:rsidRPr="00027E60" w:rsidRDefault="009949BE" w:rsidP="009949BE">
      <w:pPr>
        <w:jc w:val="center"/>
        <w:rPr>
          <w:b/>
          <w:sz w:val="24"/>
          <w:szCs w:val="24"/>
        </w:rPr>
      </w:pPr>
    </w:p>
    <w:p w14:paraId="73B3766A" w14:textId="77777777" w:rsidR="009949BE" w:rsidRPr="00027E60" w:rsidRDefault="009949BE" w:rsidP="009949BE">
      <w:pPr>
        <w:rPr>
          <w:sz w:val="24"/>
          <w:szCs w:val="24"/>
        </w:rPr>
      </w:pPr>
      <w:r w:rsidRPr="00027E60">
        <w:rPr>
          <w:b/>
          <w:sz w:val="24"/>
          <w:szCs w:val="24"/>
        </w:rPr>
        <w:t xml:space="preserve">D. H. </w:t>
      </w:r>
      <w:smartTag w:uri="urn:schemas-microsoft-com:office:smarttags" w:element="City">
        <w:smartTag w:uri="urn:schemas-microsoft-com:office:smarttags" w:element="place">
          <w:r w:rsidRPr="00027E60">
            <w:rPr>
              <w:b/>
              <w:sz w:val="24"/>
              <w:szCs w:val="24"/>
            </w:rPr>
            <w:t>LAWRENCE</w:t>
          </w:r>
        </w:smartTag>
      </w:smartTag>
      <w:r w:rsidRPr="00027E60">
        <w:rPr>
          <w:b/>
          <w:sz w:val="24"/>
          <w:szCs w:val="24"/>
        </w:rPr>
        <w:t>.  THE RAINBOW.  1927–1971; 1980–1990.  (ML 128)</w:t>
      </w:r>
    </w:p>
    <w:p w14:paraId="1F62CA6B" w14:textId="77777777" w:rsidR="009949BE" w:rsidRPr="00027E60" w:rsidRDefault="009949BE" w:rsidP="009949BE">
      <w:pPr>
        <w:rPr>
          <w:sz w:val="24"/>
          <w:szCs w:val="24"/>
        </w:rPr>
      </w:pPr>
    </w:p>
    <w:p w14:paraId="2BFC1E46" w14:textId="55BD7433" w:rsidR="009949BE" w:rsidRPr="00027E60" w:rsidRDefault="009949BE" w:rsidP="009949BE">
      <w:pPr>
        <w:rPr>
          <w:sz w:val="24"/>
          <w:szCs w:val="24"/>
        </w:rPr>
      </w:pPr>
      <w:r w:rsidRPr="00027E60">
        <w:rPr>
          <w:b/>
          <w:sz w:val="24"/>
          <w:szCs w:val="24"/>
        </w:rPr>
        <w:t>138a.  First printing (1927)</w:t>
      </w:r>
    </w:p>
    <w:p w14:paraId="02222E23" w14:textId="77777777" w:rsidR="009949BE" w:rsidRPr="00027E60" w:rsidRDefault="009949BE" w:rsidP="009949BE">
      <w:pPr>
        <w:rPr>
          <w:sz w:val="24"/>
          <w:szCs w:val="24"/>
        </w:rPr>
      </w:pPr>
    </w:p>
    <w:p w14:paraId="7450ABDC" w14:textId="77777777" w:rsidR="009949BE" w:rsidRPr="00027E60" w:rsidRDefault="009949BE" w:rsidP="009949BE">
      <w:pPr>
        <w:rPr>
          <w:sz w:val="24"/>
          <w:szCs w:val="24"/>
        </w:rPr>
      </w:pPr>
      <w:r w:rsidRPr="00027E60">
        <w:rPr>
          <w:sz w:val="24"/>
          <w:szCs w:val="24"/>
        </w:rPr>
        <w:t>[within double rules] THE RAINBOW | [rule] | BY | D.</w:t>
      </w:r>
      <w:r>
        <w:rPr>
          <w:sz w:val="24"/>
          <w:szCs w:val="24"/>
        </w:rPr>
        <w:t> </w:t>
      </w:r>
      <w:r w:rsidRPr="00027E60">
        <w:rPr>
          <w:sz w:val="24"/>
          <w:szCs w:val="24"/>
        </w:rPr>
        <w:t xml:space="preserve">H. LAWRENCE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55DE0B23" w14:textId="77777777" w:rsidR="009949BE" w:rsidRPr="00027E60" w:rsidRDefault="009949BE" w:rsidP="009949BE">
      <w:pPr>
        <w:rPr>
          <w:sz w:val="24"/>
          <w:szCs w:val="24"/>
        </w:rPr>
      </w:pPr>
    </w:p>
    <w:p w14:paraId="425E23FE" w14:textId="77777777" w:rsidR="009949BE" w:rsidRPr="00027E60" w:rsidRDefault="009949BE" w:rsidP="009949BE">
      <w:pPr>
        <w:rPr>
          <w:sz w:val="24"/>
          <w:szCs w:val="24"/>
        </w:rPr>
      </w:pPr>
      <w:r w:rsidRPr="00027E60">
        <w:rPr>
          <w:sz w:val="24"/>
          <w:szCs w:val="24"/>
        </w:rPr>
        <w:t>Pp. [</w:t>
      </w:r>
      <w:r w:rsidRPr="00027E60">
        <w:rPr>
          <w:i/>
          <w:sz w:val="24"/>
          <w:szCs w:val="24"/>
        </w:rPr>
        <w:t>8</w:t>
      </w:r>
      <w:r w:rsidRPr="00027E60">
        <w:rPr>
          <w:sz w:val="24"/>
          <w:szCs w:val="24"/>
        </w:rPr>
        <w:t>], 1–467 [468–472].  [1–13]</w:t>
      </w:r>
      <w:r w:rsidRPr="00027E60">
        <w:rPr>
          <w:sz w:val="24"/>
          <w:szCs w:val="24"/>
          <w:vertAlign w:val="superscript"/>
        </w:rPr>
        <w:t>16</w:t>
      </w:r>
      <w:r w:rsidRPr="00027E60">
        <w:rPr>
          <w:sz w:val="24"/>
          <w:szCs w:val="24"/>
        </w:rPr>
        <w:t xml:space="preserve"> [14]</w:t>
      </w:r>
      <w:r w:rsidRPr="00027E60">
        <w:rPr>
          <w:sz w:val="24"/>
          <w:szCs w:val="24"/>
          <w:vertAlign w:val="superscript"/>
        </w:rPr>
        <w:t>8</w:t>
      </w:r>
      <w:r w:rsidRPr="00027E60">
        <w:rPr>
          <w:sz w:val="24"/>
          <w:szCs w:val="24"/>
        </w:rPr>
        <w:t xml:space="preserve"> [15]</w:t>
      </w:r>
      <w:r w:rsidRPr="00027E60">
        <w:rPr>
          <w:sz w:val="24"/>
          <w:szCs w:val="24"/>
          <w:vertAlign w:val="superscript"/>
        </w:rPr>
        <w:t>16</w:t>
      </w:r>
      <w:r w:rsidRPr="00027E60">
        <w:rPr>
          <w:sz w:val="24"/>
          <w:szCs w:val="24"/>
        </w:rPr>
        <w:t xml:space="preserve"> [16]</w:t>
      </w:r>
      <w:r w:rsidRPr="00027E60">
        <w:rPr>
          <w:sz w:val="24"/>
          <w:szCs w:val="24"/>
          <w:vertAlign w:val="superscript"/>
        </w:rPr>
        <w:t>8</w:t>
      </w:r>
    </w:p>
    <w:p w14:paraId="30979ECA" w14:textId="77777777" w:rsidR="009949BE" w:rsidRPr="00027E60" w:rsidRDefault="009949BE" w:rsidP="009949BE">
      <w:pPr>
        <w:rPr>
          <w:sz w:val="24"/>
          <w:szCs w:val="24"/>
        </w:rPr>
      </w:pPr>
    </w:p>
    <w:p w14:paraId="43B38B37" w14:textId="77777777" w:rsidR="009949BE" w:rsidRPr="00027E60" w:rsidRDefault="009949BE" w:rsidP="009949BE">
      <w:pPr>
        <w:rPr>
          <w:sz w:val="24"/>
          <w:szCs w:val="24"/>
        </w:rPr>
      </w:pPr>
      <w:r w:rsidRPr="00027E60">
        <w:rPr>
          <w:sz w:val="24"/>
          <w:szCs w:val="24"/>
        </w:rPr>
        <w:t>[</w:t>
      </w:r>
      <w:r w:rsidRPr="00027E60">
        <w:rPr>
          <w:i/>
          <w:sz w:val="24"/>
          <w:szCs w:val="24"/>
        </w:rPr>
        <w:t>1</w:t>
      </w:r>
      <w:r w:rsidRPr="00027E60">
        <w:rPr>
          <w:sz w:val="24"/>
          <w:szCs w:val="24"/>
        </w:rPr>
        <w:t>] half title; [</w:t>
      </w:r>
      <w:r w:rsidRPr="00027E60">
        <w:rPr>
          <w:i/>
          <w:sz w:val="24"/>
          <w:szCs w:val="24"/>
        </w:rPr>
        <w:t>2</w:t>
      </w:r>
      <w:r w:rsidRPr="00027E60">
        <w:rPr>
          <w:sz w:val="24"/>
          <w:szCs w:val="24"/>
        </w:rPr>
        <w:t>] pub. note A5; [</w:t>
      </w:r>
      <w:r w:rsidRPr="00027E60">
        <w:rPr>
          <w:i/>
          <w:sz w:val="24"/>
          <w:szCs w:val="24"/>
        </w:rPr>
        <w:t>3</w:t>
      </w:r>
      <w:r w:rsidRPr="00027E60">
        <w:rPr>
          <w:sz w:val="24"/>
          <w:szCs w:val="24"/>
        </w:rPr>
        <w:t>] title; [</w:t>
      </w:r>
      <w:r w:rsidRPr="00027E60">
        <w:rPr>
          <w:i/>
          <w:sz w:val="24"/>
          <w:szCs w:val="24"/>
        </w:rPr>
        <w:t>4</w:t>
      </w:r>
      <w:r w:rsidRPr="00027E60">
        <w:rPr>
          <w:sz w:val="24"/>
          <w:szCs w:val="24"/>
        </w:rPr>
        <w:t xml:space="preserve">] </w:t>
      </w:r>
      <w:r w:rsidRPr="00027E60">
        <w:rPr>
          <w:i/>
          <w:sz w:val="24"/>
          <w:szCs w:val="24"/>
        </w:rPr>
        <w:t>Copyright,</w:t>
      </w:r>
      <w:r w:rsidRPr="00027E60">
        <w:rPr>
          <w:sz w:val="24"/>
          <w:szCs w:val="24"/>
        </w:rPr>
        <w:t xml:space="preserve"> 1915, </w:t>
      </w:r>
      <w:r w:rsidRPr="00027E60">
        <w:rPr>
          <w:i/>
          <w:sz w:val="24"/>
          <w:szCs w:val="24"/>
        </w:rPr>
        <w:t>by</w:t>
      </w:r>
      <w:r w:rsidRPr="00027E60">
        <w:rPr>
          <w:sz w:val="24"/>
          <w:szCs w:val="24"/>
        </w:rPr>
        <w:t xml:space="preserve"> D.</w:t>
      </w:r>
      <w:r>
        <w:rPr>
          <w:sz w:val="24"/>
          <w:szCs w:val="24"/>
        </w:rPr>
        <w:t> H</w:t>
      </w:r>
      <w:r w:rsidRPr="00027E60">
        <w:rPr>
          <w:sz w:val="24"/>
          <w:szCs w:val="24"/>
        </w:rPr>
        <w:t xml:space="preserve">. LAWRENCE | [short double rule] | </w:t>
      </w:r>
      <w:r w:rsidRPr="00027E60">
        <w:rPr>
          <w:i/>
          <w:sz w:val="24"/>
          <w:szCs w:val="24"/>
        </w:rPr>
        <w:t>First Modern Library Edition</w:t>
      </w:r>
      <w:r w:rsidRPr="00027E60">
        <w:rPr>
          <w:sz w:val="24"/>
          <w:szCs w:val="24"/>
        </w:rPr>
        <w:t xml:space="preserve"> | 1927; [</w:t>
      </w:r>
      <w:r w:rsidRPr="00027E60">
        <w:rPr>
          <w:i/>
          <w:sz w:val="24"/>
          <w:szCs w:val="24"/>
        </w:rPr>
        <w:t>5</w:t>
      </w:r>
      <w:r w:rsidRPr="00027E60">
        <w:rPr>
          <w:sz w:val="24"/>
          <w:szCs w:val="24"/>
        </w:rPr>
        <w:t>] dedication; [</w:t>
      </w:r>
      <w:r w:rsidRPr="00027E60">
        <w:rPr>
          <w:i/>
          <w:sz w:val="24"/>
          <w:szCs w:val="24"/>
        </w:rPr>
        <w:t>6</w:t>
      </w:r>
      <w:r w:rsidRPr="00027E60">
        <w:rPr>
          <w:sz w:val="24"/>
          <w:szCs w:val="24"/>
        </w:rPr>
        <w:t>] blank; [</w:t>
      </w:r>
      <w:r w:rsidRPr="00027E60">
        <w:rPr>
          <w:i/>
          <w:sz w:val="24"/>
          <w:szCs w:val="24"/>
        </w:rPr>
        <w:t>7</w:t>
      </w:r>
      <w:r w:rsidRPr="00027E60">
        <w:rPr>
          <w:sz w:val="24"/>
          <w:szCs w:val="24"/>
        </w:rPr>
        <w:t>] CONTENTS; [</w:t>
      </w:r>
      <w:r w:rsidRPr="00027E60">
        <w:rPr>
          <w:i/>
          <w:sz w:val="24"/>
          <w:szCs w:val="24"/>
        </w:rPr>
        <w:t>8</w:t>
      </w:r>
      <w:r w:rsidRPr="00027E60">
        <w:rPr>
          <w:sz w:val="24"/>
          <w:szCs w:val="24"/>
        </w:rPr>
        <w:t>] blank; 1–467 text; [468] blank; [469–472] ML list. (</w:t>
      </w:r>
      <w:r w:rsidRPr="00027E60">
        <w:rPr>
          <w:i/>
          <w:sz w:val="24"/>
          <w:szCs w:val="24"/>
        </w:rPr>
        <w:t>Spring 1927</w:t>
      </w:r>
      <w:r w:rsidRPr="00027E60">
        <w:rPr>
          <w:sz w:val="24"/>
          <w:szCs w:val="24"/>
        </w:rPr>
        <w:t>)</w:t>
      </w:r>
    </w:p>
    <w:p w14:paraId="59F0A308" w14:textId="77777777" w:rsidR="009949BE" w:rsidRPr="00027E60" w:rsidRDefault="009949BE" w:rsidP="009949BE">
      <w:pPr>
        <w:rPr>
          <w:sz w:val="24"/>
          <w:szCs w:val="24"/>
        </w:rPr>
      </w:pPr>
    </w:p>
    <w:p w14:paraId="7FAB52E1" w14:textId="77777777" w:rsidR="009949BE" w:rsidRDefault="009949BE" w:rsidP="009949BE">
      <w:pPr>
        <w:rPr>
          <w:sz w:val="24"/>
          <w:szCs w:val="24"/>
        </w:rPr>
      </w:pPr>
      <w:r w:rsidRPr="00AC33FF">
        <w:rPr>
          <w:sz w:val="24"/>
          <w:szCs w:val="24"/>
        </w:rPr>
        <w:t xml:space="preserve">Format: To accommodate the original plates, the trim size of </w:t>
      </w:r>
      <w:r w:rsidRPr="00AC33FF">
        <w:rPr>
          <w:i/>
          <w:sz w:val="24"/>
          <w:szCs w:val="24"/>
        </w:rPr>
        <w:t>The Rainbow</w:t>
      </w:r>
      <w:r w:rsidRPr="00AC33FF">
        <w:rPr>
          <w:sz w:val="24"/>
          <w:szCs w:val="24"/>
        </w:rPr>
        <w:t xml:space="preserve"> </w:t>
      </w:r>
      <w:r>
        <w:rPr>
          <w:sz w:val="24"/>
          <w:szCs w:val="24"/>
        </w:rPr>
        <w:t xml:space="preserve">increased to </w:t>
      </w:r>
      <w:r w:rsidRPr="00AC33FF">
        <w:rPr>
          <w:sz w:val="24"/>
          <w:szCs w:val="24"/>
        </w:rPr>
        <w:t>6¾ x 4¼ in. (170 x 108 mm)</w:t>
      </w:r>
      <w:r>
        <w:rPr>
          <w:sz w:val="24"/>
          <w:szCs w:val="24"/>
        </w:rPr>
        <w:t xml:space="preserve">. After the balloon cloth binding was introduced in 1929 the trim size was widened </w:t>
      </w:r>
      <w:r w:rsidRPr="00AC33FF">
        <w:rPr>
          <w:sz w:val="24"/>
          <w:szCs w:val="24"/>
        </w:rPr>
        <w:t>to 6¾ x 4½ in. (170 x 113 mm)</w:t>
      </w:r>
      <w:r>
        <w:rPr>
          <w:sz w:val="24"/>
          <w:szCs w:val="24"/>
        </w:rPr>
        <w:t>.</w:t>
      </w:r>
    </w:p>
    <w:p w14:paraId="6A976DEF" w14:textId="77777777" w:rsidR="009949BE" w:rsidRPr="00027E60" w:rsidRDefault="009949BE" w:rsidP="009949BE">
      <w:pPr>
        <w:rPr>
          <w:b/>
          <w:sz w:val="24"/>
          <w:szCs w:val="24"/>
        </w:rPr>
      </w:pPr>
    </w:p>
    <w:p w14:paraId="3A42AF33" w14:textId="77777777" w:rsidR="00095F93"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 </w:t>
      </w:r>
    </w:p>
    <w:p w14:paraId="040BF4A3" w14:textId="77777777" w:rsidR="00095F93" w:rsidRDefault="00095F93" w:rsidP="009949BE">
      <w:pPr>
        <w:rPr>
          <w:sz w:val="24"/>
          <w:szCs w:val="24"/>
        </w:rPr>
      </w:pPr>
    </w:p>
    <w:p w14:paraId="06170F4B" w14:textId="59B4D493" w:rsidR="009949BE" w:rsidRPr="00027E60" w:rsidRDefault="009949BE" w:rsidP="00095F93">
      <w:pPr>
        <w:ind w:firstLine="288"/>
        <w:rPr>
          <w:sz w:val="24"/>
          <w:szCs w:val="24"/>
        </w:rPr>
      </w:pPr>
      <w:r w:rsidRPr="00027E60">
        <w:rPr>
          <w:sz w:val="24"/>
          <w:szCs w:val="24"/>
        </w:rPr>
        <w:t>Text on front:</w:t>
      </w:r>
    </w:p>
    <w:p w14:paraId="3DB2672B" w14:textId="77777777" w:rsidR="009949BE" w:rsidRPr="00027E60" w:rsidRDefault="009949BE" w:rsidP="009949BE">
      <w:pPr>
        <w:ind w:left="288"/>
        <w:rPr>
          <w:sz w:val="24"/>
          <w:szCs w:val="24"/>
        </w:rPr>
      </w:pPr>
      <w:r w:rsidRPr="00027E60">
        <w:rPr>
          <w:sz w:val="24"/>
          <w:szCs w:val="24"/>
        </w:rPr>
        <w:t>Ironically enough, it was the vain effort of a self</w:t>
      </w:r>
      <w:r>
        <w:rPr>
          <w:sz w:val="24"/>
          <w:szCs w:val="24"/>
        </w:rPr>
        <w:t>-</w:t>
      </w:r>
      <w:r w:rsidRPr="00027E60">
        <w:rPr>
          <w:sz w:val="24"/>
          <w:szCs w:val="24"/>
        </w:rPr>
        <w:t xml:space="preserve">appointed censor to suppress “The Rainbow” that first called to the attention of the general public the enduring qualities of the book. It is one of those novels which England has produced that resembles its own immemorial oaks, with roots striking deep into the rich soil – the story of the </w:t>
      </w:r>
      <w:proofErr w:type="spellStart"/>
      <w:r w:rsidRPr="00027E60">
        <w:rPr>
          <w:sz w:val="24"/>
          <w:szCs w:val="24"/>
        </w:rPr>
        <w:t>Brangwens</w:t>
      </w:r>
      <w:proofErr w:type="spellEnd"/>
      <w:r w:rsidRPr="00027E60">
        <w:rPr>
          <w:sz w:val="24"/>
          <w:szCs w:val="24"/>
        </w:rPr>
        <w:t>, whose menfolk, sturdy, lusty yeomen, might have had a place beside the knights and squires among the Canterbury Pilgrims. (</w:t>
      </w:r>
      <w:r w:rsidRPr="00027E60">
        <w:rPr>
          <w:i/>
          <w:sz w:val="24"/>
          <w:szCs w:val="24"/>
        </w:rPr>
        <w:t>Spring 1927</w:t>
      </w:r>
      <w:r w:rsidRPr="00027E60">
        <w:rPr>
          <w:sz w:val="24"/>
          <w:szCs w:val="24"/>
        </w:rPr>
        <w:t>)</w:t>
      </w:r>
    </w:p>
    <w:p w14:paraId="002CBBEF" w14:textId="77777777" w:rsidR="009949BE" w:rsidRPr="00027E60" w:rsidRDefault="009949BE" w:rsidP="009949BE">
      <w:pPr>
        <w:rPr>
          <w:sz w:val="24"/>
          <w:szCs w:val="24"/>
        </w:rPr>
      </w:pPr>
    </w:p>
    <w:p w14:paraId="415859AB" w14:textId="77777777" w:rsidR="00095F93"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Uniform typographic jacket D. (</w:t>
      </w:r>
      <w:r w:rsidRPr="00027E60">
        <w:rPr>
          <w:i/>
          <w:sz w:val="24"/>
          <w:szCs w:val="24"/>
        </w:rPr>
        <w:t>Spring 1929</w:t>
      </w:r>
      <w:r w:rsidRPr="00027E60">
        <w:rPr>
          <w:sz w:val="24"/>
          <w:szCs w:val="24"/>
        </w:rPr>
        <w:t xml:space="preserve">) </w:t>
      </w:r>
    </w:p>
    <w:p w14:paraId="1BDE746E" w14:textId="77777777" w:rsidR="00095F93" w:rsidRDefault="00095F93" w:rsidP="009949BE">
      <w:pPr>
        <w:rPr>
          <w:sz w:val="24"/>
          <w:szCs w:val="24"/>
        </w:rPr>
      </w:pPr>
    </w:p>
    <w:p w14:paraId="5DC31F8A" w14:textId="4025711C" w:rsidR="009949BE" w:rsidRPr="00027E60" w:rsidRDefault="009949BE" w:rsidP="00095F93">
      <w:pPr>
        <w:ind w:firstLine="288"/>
        <w:rPr>
          <w:sz w:val="24"/>
          <w:szCs w:val="24"/>
        </w:rPr>
      </w:pPr>
      <w:r w:rsidRPr="00027E60">
        <w:rPr>
          <w:sz w:val="24"/>
          <w:szCs w:val="24"/>
        </w:rPr>
        <w:t>Front flap:</w:t>
      </w:r>
    </w:p>
    <w:p w14:paraId="219DE918" w14:textId="77777777" w:rsidR="009949BE" w:rsidRPr="00027E60" w:rsidRDefault="009949BE" w:rsidP="009949BE">
      <w:pPr>
        <w:ind w:left="288"/>
        <w:rPr>
          <w:sz w:val="24"/>
          <w:szCs w:val="24"/>
        </w:rPr>
      </w:pPr>
      <w:r w:rsidRPr="00027E60">
        <w:rPr>
          <w:sz w:val="24"/>
          <w:szCs w:val="24"/>
        </w:rPr>
        <w:t>The fierce ecstasy and sensual violence that pervade the novels of D.</w:t>
      </w:r>
      <w:r>
        <w:rPr>
          <w:sz w:val="24"/>
          <w:szCs w:val="24"/>
        </w:rPr>
        <w:t> H</w:t>
      </w:r>
      <w:r w:rsidRPr="00027E60">
        <w:rPr>
          <w:sz w:val="24"/>
          <w:szCs w:val="24"/>
        </w:rPr>
        <w:t xml:space="preserve">. Lawrence reach their highest and most lyrical note in </w:t>
      </w:r>
      <w:r w:rsidRPr="00027E60">
        <w:rPr>
          <w:i/>
          <w:sz w:val="24"/>
          <w:szCs w:val="24"/>
        </w:rPr>
        <w:t>The Rainbow</w:t>
      </w:r>
      <w:r w:rsidRPr="00027E60">
        <w:rPr>
          <w:sz w:val="24"/>
          <w:szCs w:val="24"/>
        </w:rPr>
        <w:t xml:space="preserve">. The sturdy generations of Nottingham </w:t>
      </w:r>
      <w:proofErr w:type="spellStart"/>
      <w:r w:rsidRPr="00027E60">
        <w:rPr>
          <w:sz w:val="24"/>
          <w:szCs w:val="24"/>
        </w:rPr>
        <w:t>Brangwens</w:t>
      </w:r>
      <w:proofErr w:type="spellEnd"/>
      <w:r w:rsidRPr="00027E60">
        <w:rPr>
          <w:sz w:val="24"/>
          <w:szCs w:val="24"/>
        </w:rPr>
        <w:t xml:space="preserve"> of whom </w:t>
      </w:r>
      <w:smartTag w:uri="urn:schemas-microsoft-com:office:smarttags" w:element="City">
        <w:smartTag w:uri="urn:schemas-microsoft-com:office:smarttags" w:element="place">
          <w:r w:rsidRPr="00027E60">
            <w:rPr>
              <w:sz w:val="24"/>
              <w:szCs w:val="24"/>
            </w:rPr>
            <w:t>Lawrence</w:t>
          </w:r>
        </w:smartTag>
      </w:smartTag>
      <w:r w:rsidRPr="00027E60">
        <w:rPr>
          <w:sz w:val="24"/>
          <w:szCs w:val="24"/>
        </w:rPr>
        <w:t xml:space="preserve"> writes are men and women of his own blood, possessed as he was by the hot, fecund urgency of the flesh, and made aware of all the dark and mystical labyrinths of physical love. </w:t>
      </w:r>
      <w:r w:rsidRPr="00027E60">
        <w:rPr>
          <w:i/>
          <w:sz w:val="24"/>
          <w:szCs w:val="24"/>
        </w:rPr>
        <w:t>The Rainbow</w:t>
      </w:r>
      <w:r w:rsidRPr="00027E60">
        <w:rPr>
          <w:sz w:val="24"/>
          <w:szCs w:val="24"/>
        </w:rPr>
        <w:t xml:space="preserve"> ranks with the most distinguished works of fiction in our language dealing with sex, exalted and unashamed. (</w:t>
      </w:r>
      <w:r w:rsidRPr="00027E60">
        <w:rPr>
          <w:i/>
          <w:sz w:val="24"/>
          <w:szCs w:val="24"/>
        </w:rPr>
        <w:t>Spring 1934</w:t>
      </w:r>
      <w:r w:rsidRPr="00027E60">
        <w:rPr>
          <w:sz w:val="24"/>
          <w:szCs w:val="24"/>
        </w:rPr>
        <w:t>)</w:t>
      </w:r>
    </w:p>
    <w:p w14:paraId="42041024" w14:textId="77777777" w:rsidR="009949BE" w:rsidRPr="00027E60" w:rsidRDefault="009949BE" w:rsidP="009949BE">
      <w:pPr>
        <w:rPr>
          <w:sz w:val="24"/>
          <w:szCs w:val="24"/>
        </w:rPr>
      </w:pPr>
    </w:p>
    <w:p w14:paraId="30EC076D" w14:textId="77777777" w:rsidR="009949BE" w:rsidRPr="00027E60" w:rsidRDefault="009949BE" w:rsidP="009949BE">
      <w:pPr>
        <w:rPr>
          <w:sz w:val="24"/>
          <w:szCs w:val="24"/>
        </w:rPr>
      </w:pPr>
    </w:p>
    <w:p w14:paraId="26849AD4" w14:textId="6E4D3292" w:rsidR="00095F93" w:rsidRDefault="009949BE" w:rsidP="00095F93">
      <w:pPr>
        <w:ind w:firstLine="288"/>
        <w:rPr>
          <w:sz w:val="24"/>
          <w:szCs w:val="24"/>
        </w:rPr>
      </w:pPr>
      <w:r w:rsidRPr="00027E60">
        <w:rPr>
          <w:sz w:val="24"/>
          <w:szCs w:val="24"/>
        </w:rPr>
        <w:t>Originally published in U.S. by B.</w:t>
      </w:r>
      <w:r>
        <w:rPr>
          <w:sz w:val="24"/>
          <w:szCs w:val="24"/>
        </w:rPr>
        <w:t> </w:t>
      </w:r>
      <w:r w:rsidRPr="00027E60">
        <w:rPr>
          <w:sz w:val="24"/>
          <w:szCs w:val="24"/>
        </w:rPr>
        <w:t xml:space="preserve">W. </w:t>
      </w:r>
      <w:proofErr w:type="spellStart"/>
      <w:r w:rsidRPr="00027E60">
        <w:rPr>
          <w:sz w:val="24"/>
          <w:szCs w:val="24"/>
        </w:rPr>
        <w:t>Huebsch</w:t>
      </w:r>
      <w:proofErr w:type="spellEnd"/>
      <w:r w:rsidRPr="00027E60">
        <w:rPr>
          <w:sz w:val="24"/>
          <w:szCs w:val="24"/>
        </w:rPr>
        <w:t xml:space="preserve">, 1915; reprinted from </w:t>
      </w:r>
      <w:proofErr w:type="spellStart"/>
      <w:r w:rsidRPr="00027E60">
        <w:rPr>
          <w:sz w:val="24"/>
          <w:szCs w:val="24"/>
        </w:rPr>
        <w:t>Huebsch</w:t>
      </w:r>
      <w:proofErr w:type="spellEnd"/>
      <w:r w:rsidRPr="00027E60">
        <w:rPr>
          <w:sz w:val="24"/>
          <w:szCs w:val="24"/>
        </w:rPr>
        <w:t xml:space="preserve"> plates by Thomas Seltzer, 1924; plates acquired by A</w:t>
      </w:r>
      <w:r>
        <w:rPr>
          <w:sz w:val="24"/>
          <w:szCs w:val="24"/>
        </w:rPr>
        <w:t>lbert</w:t>
      </w:r>
      <w:r w:rsidRPr="00027E60">
        <w:rPr>
          <w:sz w:val="24"/>
          <w:szCs w:val="24"/>
        </w:rPr>
        <w:t xml:space="preserve"> &amp; C</w:t>
      </w:r>
      <w:r>
        <w:rPr>
          <w:sz w:val="24"/>
          <w:szCs w:val="24"/>
        </w:rPr>
        <w:t>harles</w:t>
      </w:r>
      <w:r w:rsidRPr="00027E60">
        <w:rPr>
          <w:sz w:val="24"/>
          <w:szCs w:val="24"/>
        </w:rPr>
        <w:t xml:space="preserve"> </w:t>
      </w:r>
      <w:proofErr w:type="spellStart"/>
      <w:r w:rsidRPr="00027E60">
        <w:rPr>
          <w:sz w:val="24"/>
          <w:szCs w:val="24"/>
        </w:rPr>
        <w:t>Boni</w:t>
      </w:r>
      <w:proofErr w:type="spellEnd"/>
      <w:r w:rsidRPr="00027E60">
        <w:rPr>
          <w:sz w:val="24"/>
          <w:szCs w:val="24"/>
        </w:rPr>
        <w:t xml:space="preserve">, 1926, and subsequently by Viking Press. ML edition (pp. [v]–467) printed from </w:t>
      </w:r>
      <w:proofErr w:type="spellStart"/>
      <w:r w:rsidRPr="00027E60">
        <w:rPr>
          <w:sz w:val="24"/>
          <w:szCs w:val="24"/>
        </w:rPr>
        <w:t>Huebsch</w:t>
      </w:r>
      <w:proofErr w:type="spellEnd"/>
      <w:r>
        <w:rPr>
          <w:sz w:val="24"/>
          <w:szCs w:val="24"/>
        </w:rPr>
        <w:t>/Seltzer/</w:t>
      </w:r>
      <w:proofErr w:type="spellStart"/>
      <w:r>
        <w:rPr>
          <w:sz w:val="24"/>
          <w:szCs w:val="24"/>
        </w:rPr>
        <w:t>Boni</w:t>
      </w:r>
      <w:proofErr w:type="spellEnd"/>
      <w:r>
        <w:rPr>
          <w:sz w:val="24"/>
          <w:szCs w:val="24"/>
        </w:rPr>
        <w:t>/Viking</w:t>
      </w:r>
      <w:r w:rsidRPr="00027E60">
        <w:rPr>
          <w:sz w:val="24"/>
          <w:szCs w:val="24"/>
        </w:rPr>
        <w:t xml:space="preserve"> plates. Publication announced for March 1927. </w:t>
      </w:r>
      <w:r w:rsidRPr="00027E60">
        <w:rPr>
          <w:i/>
          <w:sz w:val="24"/>
          <w:szCs w:val="24"/>
        </w:rPr>
        <w:t>WR</w:t>
      </w:r>
      <w:r w:rsidRPr="00027E60">
        <w:rPr>
          <w:sz w:val="24"/>
          <w:szCs w:val="24"/>
        </w:rPr>
        <w:t xml:space="preserve"> 18 June 1927. First printing: 7,000 copies. Discon</w:t>
      </w:r>
      <w:r w:rsidR="00A3180B">
        <w:rPr>
          <w:sz w:val="24"/>
          <w:szCs w:val="24"/>
        </w:rPr>
        <w:t>tinued 1971/72; reissued 1980–</w:t>
      </w:r>
      <w:r w:rsidRPr="00027E60">
        <w:rPr>
          <w:sz w:val="24"/>
          <w:szCs w:val="24"/>
        </w:rPr>
        <w:t>90.</w:t>
      </w:r>
    </w:p>
    <w:p w14:paraId="3C52C9EA" w14:textId="1447EE10" w:rsidR="009949BE" w:rsidRDefault="009949BE" w:rsidP="00095F93">
      <w:pPr>
        <w:ind w:firstLine="288"/>
        <w:rPr>
          <w:sz w:val="24"/>
          <w:szCs w:val="24"/>
        </w:rPr>
      </w:pPr>
      <w:r w:rsidRPr="00027E60">
        <w:rPr>
          <w:sz w:val="24"/>
          <w:szCs w:val="24"/>
        </w:rPr>
        <w:lastRenderedPageBreak/>
        <w:t xml:space="preserve">The ML arranged its printings with A. &amp; C. </w:t>
      </w:r>
      <w:proofErr w:type="spellStart"/>
      <w:r w:rsidRPr="00027E60">
        <w:rPr>
          <w:sz w:val="24"/>
          <w:szCs w:val="24"/>
        </w:rPr>
        <w:t>Boni</w:t>
      </w:r>
      <w:proofErr w:type="spellEnd"/>
      <w:r w:rsidRPr="00027E60">
        <w:rPr>
          <w:sz w:val="24"/>
          <w:szCs w:val="24"/>
        </w:rPr>
        <w:t xml:space="preserve"> through March 1931 and Viking Press from December 1932. There was a second printing of 5,000 copies in December 1927 and five additional printings between November 1928 and March 1931 totaling 12,000 copies. Incomplete records of printings from the following decade suggest that sales declined to about 1,000 copies a year after 1932 and increased in the early 1940s to about 2,000 copies a year.</w:t>
      </w:r>
    </w:p>
    <w:p w14:paraId="4F18E8A7" w14:textId="77777777" w:rsidR="009949BE" w:rsidRPr="00027E60" w:rsidRDefault="009949BE" w:rsidP="009949BE">
      <w:pPr>
        <w:rPr>
          <w:sz w:val="24"/>
          <w:szCs w:val="24"/>
        </w:rPr>
      </w:pPr>
    </w:p>
    <w:p w14:paraId="09A235EC" w14:textId="77777777" w:rsidR="009949BE" w:rsidRPr="00027E60" w:rsidRDefault="009949BE" w:rsidP="009949BE">
      <w:pPr>
        <w:rPr>
          <w:sz w:val="24"/>
          <w:szCs w:val="24"/>
        </w:rPr>
      </w:pPr>
    </w:p>
    <w:p w14:paraId="2EFB5DC0" w14:textId="66AB4516" w:rsidR="009949BE" w:rsidRPr="00027E60" w:rsidRDefault="009949BE" w:rsidP="009949BE">
      <w:pPr>
        <w:rPr>
          <w:sz w:val="24"/>
          <w:szCs w:val="24"/>
        </w:rPr>
      </w:pPr>
      <w:r w:rsidRPr="00027E60">
        <w:rPr>
          <w:b/>
          <w:sz w:val="24"/>
          <w:szCs w:val="24"/>
        </w:rPr>
        <w:t>138b.  Title page reset (1940)</w:t>
      </w:r>
    </w:p>
    <w:p w14:paraId="7C485F5F" w14:textId="77777777" w:rsidR="009949BE" w:rsidRPr="00027E60" w:rsidRDefault="009949BE" w:rsidP="009949BE">
      <w:pPr>
        <w:rPr>
          <w:sz w:val="24"/>
          <w:szCs w:val="24"/>
        </w:rPr>
      </w:pPr>
    </w:p>
    <w:p w14:paraId="7F7FAA6E" w14:textId="77777777" w:rsidR="009949BE" w:rsidRPr="00027E60" w:rsidRDefault="009949BE" w:rsidP="009949BE">
      <w:pPr>
        <w:rPr>
          <w:sz w:val="24"/>
          <w:szCs w:val="24"/>
        </w:rPr>
      </w:pPr>
      <w:r w:rsidRPr="00027E60">
        <w:rPr>
          <w:sz w:val="24"/>
          <w:szCs w:val="24"/>
        </w:rPr>
        <w:t>THE | RAINBOW | BY | D.</w:t>
      </w:r>
      <w:r>
        <w:rPr>
          <w:sz w:val="24"/>
          <w:szCs w:val="24"/>
        </w:rPr>
        <w:t> </w:t>
      </w:r>
      <w:r w:rsidRPr="00027E60">
        <w:rPr>
          <w:sz w:val="24"/>
          <w:szCs w:val="24"/>
        </w:rPr>
        <w:t>H. LAWRENCE | [torchbearer D7 at right; 3</w:t>
      </w:r>
      <w:r>
        <w:rPr>
          <w:sz w:val="24"/>
          <w:szCs w:val="24"/>
        </w:rPr>
        <w:t>-</w:t>
      </w:r>
      <w:r w:rsidRPr="00027E60">
        <w:rPr>
          <w:sz w:val="24"/>
          <w:szCs w:val="24"/>
        </w:rPr>
        <w:t xml:space="preserve">line imprint at left] THE | MODERN LIBRARY | </w:t>
      </w:r>
      <w:smartTag w:uri="urn:schemas-microsoft-com:office:smarttags" w:element="State">
        <w:smartTag w:uri="urn:schemas-microsoft-com:office:smarttags" w:element="place">
          <w:r w:rsidRPr="00027E60">
            <w:rPr>
              <w:sz w:val="24"/>
              <w:szCs w:val="24"/>
            </w:rPr>
            <w:t>NEW YORK</w:t>
          </w:r>
        </w:smartTag>
      </w:smartTag>
      <w:r w:rsidRPr="00027E60">
        <w:rPr>
          <w:sz w:val="24"/>
          <w:szCs w:val="24"/>
        </w:rPr>
        <w:t xml:space="preserve"> | [rule]</w:t>
      </w:r>
    </w:p>
    <w:p w14:paraId="5FBA45F4" w14:textId="77777777" w:rsidR="009949BE" w:rsidRPr="00027E60" w:rsidRDefault="009949BE" w:rsidP="009949BE">
      <w:pPr>
        <w:rPr>
          <w:sz w:val="24"/>
          <w:szCs w:val="24"/>
        </w:rPr>
      </w:pPr>
    </w:p>
    <w:p w14:paraId="081A958F" w14:textId="77777777" w:rsidR="009949BE" w:rsidRDefault="009949BE" w:rsidP="009949BE">
      <w:pPr>
        <w:rPr>
          <w:sz w:val="24"/>
          <w:szCs w:val="24"/>
        </w:rPr>
      </w:pPr>
      <w:r w:rsidRPr="00027E60">
        <w:rPr>
          <w:sz w:val="24"/>
          <w:szCs w:val="24"/>
        </w:rPr>
        <w:t>Pagination as 138a.  [1–14]</w:t>
      </w:r>
      <w:r w:rsidRPr="00027E60">
        <w:rPr>
          <w:sz w:val="24"/>
          <w:szCs w:val="24"/>
          <w:vertAlign w:val="superscript"/>
        </w:rPr>
        <w:t>16</w:t>
      </w:r>
      <w:r w:rsidRPr="00027E60">
        <w:rPr>
          <w:sz w:val="24"/>
          <w:szCs w:val="24"/>
        </w:rPr>
        <w:t xml:space="preserve"> [15–16]</w:t>
      </w:r>
      <w:r w:rsidRPr="00027E60">
        <w:rPr>
          <w:sz w:val="24"/>
          <w:szCs w:val="24"/>
          <w:vertAlign w:val="superscript"/>
        </w:rPr>
        <w:t>8</w:t>
      </w:r>
    </w:p>
    <w:p w14:paraId="7EE84259" w14:textId="77777777" w:rsidR="009949BE" w:rsidRDefault="009949BE" w:rsidP="009949BE">
      <w:pPr>
        <w:rPr>
          <w:sz w:val="24"/>
          <w:szCs w:val="24"/>
        </w:rPr>
      </w:pPr>
    </w:p>
    <w:p w14:paraId="2F464166" w14:textId="77777777" w:rsidR="009949BE" w:rsidRPr="00E03B4A" w:rsidRDefault="009949BE" w:rsidP="009949BE">
      <w:pPr>
        <w:rPr>
          <w:sz w:val="24"/>
          <w:szCs w:val="24"/>
        </w:rPr>
      </w:pPr>
      <w:r w:rsidRPr="00E03B4A">
        <w:rPr>
          <w:sz w:val="24"/>
          <w:szCs w:val="24"/>
        </w:rPr>
        <w:t>Contents as 138a except: [</w:t>
      </w:r>
      <w:r w:rsidRPr="00E03B4A">
        <w:rPr>
          <w:i/>
          <w:sz w:val="24"/>
          <w:szCs w:val="24"/>
        </w:rPr>
        <w:t>2</w:t>
      </w:r>
      <w:r w:rsidRPr="00E03B4A">
        <w:rPr>
          <w:sz w:val="24"/>
          <w:szCs w:val="24"/>
        </w:rPr>
        <w:t>] blank; [</w:t>
      </w:r>
      <w:r w:rsidRPr="00E03B4A">
        <w:rPr>
          <w:i/>
          <w:sz w:val="24"/>
          <w:szCs w:val="24"/>
        </w:rPr>
        <w:t>4</w:t>
      </w:r>
      <w:r w:rsidRPr="00E03B4A">
        <w:rPr>
          <w:sz w:val="24"/>
          <w:szCs w:val="24"/>
        </w:rPr>
        <w:t>] COPYRIGHT, 1915, BY D. H. LAWRENCE; [468–472] blank.</w:t>
      </w:r>
    </w:p>
    <w:p w14:paraId="3547C3A4" w14:textId="77777777" w:rsidR="009949BE" w:rsidRPr="00027E60" w:rsidRDefault="009949BE" w:rsidP="009949BE">
      <w:pPr>
        <w:rPr>
          <w:sz w:val="24"/>
          <w:szCs w:val="24"/>
        </w:rPr>
      </w:pPr>
    </w:p>
    <w:p w14:paraId="1D293F66" w14:textId="538649DD" w:rsidR="009949BE" w:rsidRPr="00027E60" w:rsidRDefault="009949BE" w:rsidP="00ED26BE">
      <w:pPr>
        <w:ind w:left="288"/>
        <w:rPr>
          <w:sz w:val="24"/>
          <w:szCs w:val="24"/>
        </w:rPr>
      </w:pPr>
      <w:r w:rsidRPr="00027E60">
        <w:rPr>
          <w:i/>
          <w:sz w:val="24"/>
          <w:szCs w:val="24"/>
        </w:rPr>
        <w:t>Variant:</w:t>
      </w:r>
      <w:r w:rsidRPr="00027E60">
        <w:rPr>
          <w:sz w:val="24"/>
          <w:szCs w:val="24"/>
        </w:rPr>
        <w:t xml:space="preserve"> Pagination as 138a. Contents as 138b except: [</w:t>
      </w:r>
      <w:r w:rsidRPr="00027E60">
        <w:rPr>
          <w:i/>
          <w:sz w:val="24"/>
          <w:szCs w:val="24"/>
        </w:rPr>
        <w:t>4</w:t>
      </w:r>
      <w:r w:rsidRPr="00027E60">
        <w:rPr>
          <w:sz w:val="24"/>
          <w:szCs w:val="24"/>
        </w:rPr>
        <w:t>] COPYRIGHT, 1915, BY D.</w:t>
      </w:r>
      <w:r>
        <w:rPr>
          <w:sz w:val="24"/>
          <w:szCs w:val="24"/>
        </w:rPr>
        <w:t> </w:t>
      </w:r>
      <w:r w:rsidRPr="00027E60">
        <w:rPr>
          <w:sz w:val="24"/>
          <w:szCs w:val="24"/>
        </w:rPr>
        <w:t>H. LAWRENCE | COPYRIGHT, RENEWED, 1943, BY FRIEDA LAWRENCE; [469–470] ML Giants list; [471–472] blank. (</w:t>
      </w:r>
      <w:r w:rsidRPr="00027E60">
        <w:rPr>
          <w:i/>
          <w:sz w:val="24"/>
          <w:szCs w:val="24"/>
        </w:rPr>
        <w:t>Spring 1958</w:t>
      </w:r>
      <w:r w:rsidRPr="00027E60">
        <w:rPr>
          <w:sz w:val="24"/>
          <w:szCs w:val="24"/>
        </w:rPr>
        <w:t>)</w:t>
      </w:r>
    </w:p>
    <w:p w14:paraId="5271F735" w14:textId="77777777" w:rsidR="009949BE" w:rsidRPr="00027E60" w:rsidRDefault="009949BE" w:rsidP="009949BE">
      <w:pPr>
        <w:rPr>
          <w:sz w:val="24"/>
          <w:szCs w:val="24"/>
        </w:rPr>
      </w:pPr>
    </w:p>
    <w:p w14:paraId="79258D35" w14:textId="77777777" w:rsidR="009949BE" w:rsidRPr="00027E60" w:rsidRDefault="009949BE" w:rsidP="009949BE">
      <w:pPr>
        <w:rPr>
          <w:sz w:val="24"/>
          <w:szCs w:val="24"/>
        </w:rPr>
      </w:pPr>
      <w:r w:rsidRPr="00027E60">
        <w:rPr>
          <w:i/>
          <w:sz w:val="24"/>
          <w:szCs w:val="24"/>
        </w:rPr>
        <w:t>Jacket:</w:t>
      </w:r>
      <w:r w:rsidRPr="00027E60">
        <w:rPr>
          <w:sz w:val="24"/>
          <w:szCs w:val="24"/>
        </w:rPr>
        <w:t xml:space="preserve"> </w:t>
      </w:r>
      <w:r>
        <w:rPr>
          <w:sz w:val="24"/>
          <w:szCs w:val="24"/>
        </w:rPr>
        <w:t>Non-pictorial</w:t>
      </w:r>
      <w:r w:rsidRPr="00027E60">
        <w:rPr>
          <w:sz w:val="24"/>
          <w:szCs w:val="24"/>
        </w:rPr>
        <w:t xml:space="preserve"> in moderate blue (182) and black on cream paper; title in reverse on curved moderate blue panel at right, other lettering in black. </w:t>
      </w:r>
      <w:r>
        <w:rPr>
          <w:sz w:val="24"/>
          <w:szCs w:val="24"/>
        </w:rPr>
        <w:t>Designed by Joseph Blumenthal. F</w:t>
      </w:r>
      <w:r w:rsidRPr="00027E60">
        <w:rPr>
          <w:sz w:val="24"/>
          <w:szCs w:val="24"/>
        </w:rPr>
        <w:t>ront flap as 138a jacket B. (</w:t>
      </w:r>
      <w:r w:rsidRPr="00027E60">
        <w:rPr>
          <w:i/>
          <w:sz w:val="24"/>
          <w:szCs w:val="24"/>
        </w:rPr>
        <w:t>Spring 1940</w:t>
      </w:r>
      <w:r w:rsidRPr="00027E60">
        <w:rPr>
          <w:sz w:val="24"/>
          <w:szCs w:val="24"/>
        </w:rPr>
        <w:t>)</w:t>
      </w:r>
    </w:p>
    <w:p w14:paraId="30A72C1B" w14:textId="77777777" w:rsidR="009949BE" w:rsidRPr="00027E60" w:rsidRDefault="009949BE" w:rsidP="009949BE">
      <w:pPr>
        <w:rPr>
          <w:sz w:val="24"/>
          <w:szCs w:val="24"/>
        </w:rPr>
      </w:pPr>
    </w:p>
    <w:p w14:paraId="1853D969" w14:textId="77777777" w:rsidR="009949BE" w:rsidRPr="00027E60" w:rsidRDefault="009949BE" w:rsidP="009949BE">
      <w:pPr>
        <w:rPr>
          <w:sz w:val="24"/>
          <w:szCs w:val="24"/>
        </w:rPr>
      </w:pPr>
    </w:p>
    <w:p w14:paraId="63C83D33" w14:textId="483487A3" w:rsidR="009949BE" w:rsidRPr="00027E60" w:rsidRDefault="009949BE" w:rsidP="009949BE">
      <w:pPr>
        <w:rPr>
          <w:sz w:val="24"/>
          <w:szCs w:val="24"/>
        </w:rPr>
      </w:pPr>
      <w:r w:rsidRPr="00027E60">
        <w:rPr>
          <w:b/>
          <w:sz w:val="24"/>
          <w:szCs w:val="24"/>
        </w:rPr>
        <w:t xml:space="preserve">138c.  Title page with Fujita torchbearer; </w:t>
      </w:r>
      <w:r>
        <w:rPr>
          <w:b/>
          <w:sz w:val="24"/>
          <w:szCs w:val="24"/>
        </w:rPr>
        <w:t xml:space="preserve">7½ inch format </w:t>
      </w:r>
      <w:r w:rsidRPr="00027E60">
        <w:rPr>
          <w:b/>
          <w:sz w:val="24"/>
          <w:szCs w:val="24"/>
        </w:rPr>
        <w:t>(1969/70)</w:t>
      </w:r>
    </w:p>
    <w:p w14:paraId="13E0C63D" w14:textId="77777777" w:rsidR="009949BE" w:rsidRPr="00027E60" w:rsidRDefault="009949BE" w:rsidP="009949BE">
      <w:pPr>
        <w:rPr>
          <w:sz w:val="24"/>
          <w:szCs w:val="24"/>
        </w:rPr>
      </w:pPr>
    </w:p>
    <w:p w14:paraId="3121DD8A" w14:textId="77777777" w:rsidR="009949BE" w:rsidRPr="00027E60" w:rsidRDefault="009949BE" w:rsidP="009949BE">
      <w:pPr>
        <w:rPr>
          <w:sz w:val="24"/>
          <w:szCs w:val="24"/>
        </w:rPr>
      </w:pPr>
      <w:r w:rsidRPr="00027E60">
        <w:rPr>
          <w:sz w:val="24"/>
          <w:szCs w:val="24"/>
        </w:rPr>
        <w:t>THE | RAINBOW | BY | D.</w:t>
      </w:r>
      <w:r>
        <w:rPr>
          <w:sz w:val="24"/>
          <w:szCs w:val="24"/>
        </w:rPr>
        <w:t> </w:t>
      </w:r>
      <w:r w:rsidRPr="00027E60">
        <w:rPr>
          <w:sz w:val="24"/>
          <w:szCs w:val="24"/>
        </w:rPr>
        <w:t>H. LAWRENCE | [torchbearer K at right; 3</w:t>
      </w:r>
      <w:r>
        <w:rPr>
          <w:sz w:val="24"/>
          <w:szCs w:val="24"/>
        </w:rPr>
        <w:t>-</w:t>
      </w:r>
      <w:r w:rsidRPr="00027E60">
        <w:rPr>
          <w:sz w:val="24"/>
          <w:szCs w:val="24"/>
        </w:rPr>
        <w:t xml:space="preserve">line imprint at left] THE | MODERN LIBRARY | </w:t>
      </w:r>
      <w:smartTag w:uri="urn:schemas-microsoft-com:office:smarttags" w:element="State">
        <w:smartTag w:uri="urn:schemas-microsoft-com:office:smarttags" w:element="place">
          <w:r w:rsidRPr="00027E60">
            <w:rPr>
              <w:sz w:val="24"/>
              <w:szCs w:val="24"/>
            </w:rPr>
            <w:t>NEW YORK</w:t>
          </w:r>
        </w:smartTag>
      </w:smartTag>
    </w:p>
    <w:p w14:paraId="7B3CC6A1" w14:textId="77777777" w:rsidR="009949BE" w:rsidRPr="00027E60" w:rsidRDefault="009949BE" w:rsidP="009949BE">
      <w:pPr>
        <w:rPr>
          <w:sz w:val="24"/>
          <w:szCs w:val="24"/>
        </w:rPr>
      </w:pPr>
    </w:p>
    <w:p w14:paraId="659D03F9" w14:textId="1340860B" w:rsidR="009949BE" w:rsidRPr="00497EBC" w:rsidRDefault="009949BE" w:rsidP="009949BE">
      <w:pPr>
        <w:rPr>
          <w:sz w:val="24"/>
          <w:szCs w:val="24"/>
        </w:rPr>
      </w:pPr>
      <w:r w:rsidRPr="00027E60">
        <w:rPr>
          <w:sz w:val="24"/>
          <w:szCs w:val="24"/>
        </w:rPr>
        <w:t>Pagination as 138a.  [1]</w:t>
      </w:r>
      <w:r w:rsidRPr="00027E60">
        <w:rPr>
          <w:sz w:val="24"/>
          <w:szCs w:val="24"/>
          <w:vertAlign w:val="superscript"/>
        </w:rPr>
        <w:t>16</w:t>
      </w:r>
      <w:r w:rsidRPr="00027E60">
        <w:rPr>
          <w:sz w:val="24"/>
          <w:szCs w:val="24"/>
        </w:rPr>
        <w:t xml:space="preserve"> [2–6]</w:t>
      </w:r>
      <w:r w:rsidRPr="00027E60">
        <w:rPr>
          <w:sz w:val="24"/>
          <w:szCs w:val="24"/>
          <w:vertAlign w:val="superscript"/>
        </w:rPr>
        <w:t>32</w:t>
      </w:r>
      <w:r w:rsidRPr="00027E60">
        <w:rPr>
          <w:sz w:val="24"/>
          <w:szCs w:val="24"/>
        </w:rPr>
        <w:t xml:space="preserve"> [7–10]</w:t>
      </w:r>
      <w:r w:rsidRPr="00027E60">
        <w:rPr>
          <w:sz w:val="24"/>
          <w:szCs w:val="24"/>
          <w:vertAlign w:val="superscript"/>
        </w:rPr>
        <w:t>16</w:t>
      </w:r>
      <w:r w:rsidR="00497EBC">
        <w:rPr>
          <w:sz w:val="24"/>
          <w:szCs w:val="24"/>
        </w:rPr>
        <w:t>.</w:t>
      </w:r>
    </w:p>
    <w:p w14:paraId="53AE6077" w14:textId="77777777" w:rsidR="009949BE" w:rsidRDefault="009949BE" w:rsidP="009949BE">
      <w:pPr>
        <w:rPr>
          <w:sz w:val="24"/>
          <w:szCs w:val="24"/>
        </w:rPr>
      </w:pPr>
    </w:p>
    <w:p w14:paraId="63B79C7B" w14:textId="77777777" w:rsidR="009949BE" w:rsidRPr="003B09E7" w:rsidRDefault="009949BE" w:rsidP="009949BE">
      <w:pPr>
        <w:rPr>
          <w:sz w:val="24"/>
          <w:szCs w:val="24"/>
        </w:rPr>
      </w:pPr>
      <w:r w:rsidRPr="003B09E7">
        <w:rPr>
          <w:sz w:val="24"/>
          <w:szCs w:val="24"/>
        </w:rPr>
        <w:t>Contents as 138b variant except: [471–472] blank. (</w:t>
      </w:r>
      <w:r w:rsidRPr="003B09E7">
        <w:rPr>
          <w:i/>
          <w:sz w:val="24"/>
          <w:szCs w:val="24"/>
        </w:rPr>
        <w:t>Spring 1967</w:t>
      </w:r>
      <w:r w:rsidRPr="003B09E7">
        <w:rPr>
          <w:sz w:val="24"/>
          <w:szCs w:val="24"/>
        </w:rPr>
        <w:t>)</w:t>
      </w:r>
    </w:p>
    <w:p w14:paraId="15FB0011" w14:textId="77777777" w:rsidR="009949BE" w:rsidRPr="00027E60" w:rsidRDefault="009949BE" w:rsidP="009949BE">
      <w:pPr>
        <w:rPr>
          <w:sz w:val="24"/>
          <w:szCs w:val="24"/>
        </w:rPr>
      </w:pPr>
    </w:p>
    <w:p w14:paraId="593E366F" w14:textId="77777777" w:rsidR="009949BE" w:rsidRPr="00027E60" w:rsidRDefault="009949BE" w:rsidP="009949BE">
      <w:pPr>
        <w:rPr>
          <w:sz w:val="24"/>
          <w:szCs w:val="24"/>
        </w:rPr>
      </w:pPr>
      <w:r w:rsidRPr="00027E60">
        <w:rPr>
          <w:i/>
          <w:sz w:val="24"/>
          <w:szCs w:val="24"/>
        </w:rPr>
        <w:t>Jacket:</w:t>
      </w:r>
      <w:r w:rsidRPr="00027E60">
        <w:rPr>
          <w:sz w:val="24"/>
          <w:szCs w:val="24"/>
        </w:rPr>
        <w:t xml:space="preserve"> </w:t>
      </w:r>
      <w:r>
        <w:rPr>
          <w:sz w:val="24"/>
          <w:szCs w:val="24"/>
        </w:rPr>
        <w:t>Non-pictorial</w:t>
      </w:r>
      <w:r w:rsidRPr="00027E60">
        <w:rPr>
          <w:sz w:val="24"/>
          <w:szCs w:val="24"/>
        </w:rPr>
        <w:t xml:space="preserve"> on coated white paper with lettering in black and spectrum of five wavy bands in deep pink (3), strong orange (50), strong orange yellow (68), pale orange yellow (73), and brilliant yellow (83), all against white background. Front flap as 138a jacket B.</w:t>
      </w:r>
    </w:p>
    <w:p w14:paraId="42BB2B3F" w14:textId="77777777" w:rsidR="009949BE" w:rsidRPr="00027E60" w:rsidRDefault="009949BE" w:rsidP="009949BE">
      <w:pPr>
        <w:rPr>
          <w:sz w:val="24"/>
          <w:szCs w:val="24"/>
        </w:rPr>
      </w:pPr>
    </w:p>
    <w:p w14:paraId="2176F172" w14:textId="77777777" w:rsidR="009949BE" w:rsidRPr="00027E60" w:rsidRDefault="009949BE" w:rsidP="009949BE">
      <w:pPr>
        <w:rPr>
          <w:sz w:val="24"/>
          <w:szCs w:val="24"/>
        </w:rPr>
      </w:pPr>
    </w:p>
    <w:p w14:paraId="6B1968EB" w14:textId="22446324" w:rsidR="009949BE" w:rsidRPr="00027E60" w:rsidRDefault="009949BE" w:rsidP="009949BE">
      <w:pPr>
        <w:rPr>
          <w:sz w:val="24"/>
          <w:szCs w:val="24"/>
        </w:rPr>
      </w:pPr>
      <w:r w:rsidRPr="00027E60">
        <w:rPr>
          <w:b/>
          <w:sz w:val="24"/>
          <w:szCs w:val="24"/>
        </w:rPr>
        <w:t xml:space="preserve">138d.  Reissue </w:t>
      </w:r>
      <w:r>
        <w:rPr>
          <w:b/>
          <w:sz w:val="24"/>
          <w:szCs w:val="24"/>
        </w:rPr>
        <w:t xml:space="preserve">format </w:t>
      </w:r>
      <w:r w:rsidRPr="00027E60">
        <w:rPr>
          <w:b/>
          <w:sz w:val="24"/>
          <w:szCs w:val="24"/>
        </w:rPr>
        <w:t>(1980)</w:t>
      </w:r>
    </w:p>
    <w:p w14:paraId="48DAFCA7" w14:textId="77777777" w:rsidR="009949BE" w:rsidRPr="00027E60" w:rsidRDefault="009949BE" w:rsidP="009949BE">
      <w:pPr>
        <w:rPr>
          <w:sz w:val="24"/>
          <w:szCs w:val="24"/>
        </w:rPr>
      </w:pPr>
    </w:p>
    <w:p w14:paraId="141B611F" w14:textId="77777777" w:rsidR="009949BE" w:rsidRPr="00027E60" w:rsidRDefault="009949BE" w:rsidP="009949BE">
      <w:pPr>
        <w:rPr>
          <w:sz w:val="24"/>
          <w:szCs w:val="24"/>
        </w:rPr>
      </w:pPr>
      <w:r w:rsidRPr="00027E60">
        <w:rPr>
          <w:sz w:val="24"/>
          <w:szCs w:val="24"/>
        </w:rPr>
        <w:t>THE | RAINBOW | BY | D.</w:t>
      </w:r>
      <w:r>
        <w:rPr>
          <w:sz w:val="24"/>
          <w:szCs w:val="24"/>
        </w:rPr>
        <w:t> </w:t>
      </w:r>
      <w:r w:rsidRPr="00027E60">
        <w:rPr>
          <w:sz w:val="24"/>
          <w:szCs w:val="24"/>
        </w:rPr>
        <w:t xml:space="preserve">H. LAWRENCE | [torchbearer M] | THE MODERN LIBRARY  </w:t>
      </w:r>
      <w:smartTag w:uri="urn:schemas-microsoft-com:office:smarttags" w:element="place">
        <w:smartTag w:uri="urn:schemas-microsoft-com:office:smarttags" w:element="State">
          <w:r w:rsidRPr="00027E60">
            <w:rPr>
              <w:sz w:val="24"/>
              <w:szCs w:val="24"/>
            </w:rPr>
            <w:t>NEW YORK</w:t>
          </w:r>
        </w:smartTag>
      </w:smartTag>
      <w:r w:rsidRPr="00027E60">
        <w:rPr>
          <w:sz w:val="24"/>
          <w:szCs w:val="24"/>
        </w:rPr>
        <w:t xml:space="preserve"> | [rule]</w:t>
      </w:r>
    </w:p>
    <w:p w14:paraId="79699C8E" w14:textId="77777777" w:rsidR="009949BE" w:rsidRPr="00027E60" w:rsidRDefault="009949BE" w:rsidP="009949BE">
      <w:pPr>
        <w:rPr>
          <w:sz w:val="24"/>
          <w:szCs w:val="24"/>
        </w:rPr>
      </w:pPr>
    </w:p>
    <w:p w14:paraId="63A7D990" w14:textId="77777777" w:rsidR="009949BE" w:rsidRDefault="009949BE" w:rsidP="009949BE">
      <w:pPr>
        <w:rPr>
          <w:sz w:val="24"/>
          <w:szCs w:val="24"/>
        </w:rPr>
      </w:pPr>
      <w:r w:rsidRPr="00027E60">
        <w:rPr>
          <w:sz w:val="24"/>
          <w:szCs w:val="24"/>
        </w:rPr>
        <w:t>Pagi</w:t>
      </w:r>
      <w:r>
        <w:rPr>
          <w:sz w:val="24"/>
          <w:szCs w:val="24"/>
        </w:rPr>
        <w:t>nation as 138a.  Perfect bound.</w:t>
      </w:r>
    </w:p>
    <w:p w14:paraId="39524B65" w14:textId="77777777" w:rsidR="009949BE" w:rsidRDefault="009949BE" w:rsidP="009949BE">
      <w:pPr>
        <w:rPr>
          <w:sz w:val="24"/>
          <w:szCs w:val="24"/>
        </w:rPr>
      </w:pPr>
    </w:p>
    <w:p w14:paraId="2523329E" w14:textId="2184AAA5" w:rsidR="009949BE" w:rsidRPr="003B09E7" w:rsidRDefault="009949BE" w:rsidP="009949BE">
      <w:pPr>
        <w:rPr>
          <w:sz w:val="24"/>
          <w:szCs w:val="24"/>
        </w:rPr>
      </w:pPr>
      <w:r w:rsidRPr="003B09E7">
        <w:rPr>
          <w:sz w:val="24"/>
          <w:szCs w:val="24"/>
        </w:rPr>
        <w:t>Contents as 138b except: [</w:t>
      </w:r>
      <w:r w:rsidRPr="003B09E7">
        <w:rPr>
          <w:i/>
          <w:sz w:val="24"/>
          <w:szCs w:val="24"/>
        </w:rPr>
        <w:t>4</w:t>
      </w:r>
      <w:r w:rsidRPr="003B09E7">
        <w:rPr>
          <w:sz w:val="24"/>
          <w:szCs w:val="24"/>
        </w:rPr>
        <w:t>] COPYRIGHT, 1915, BY D. H. LAWRENCE | COPYRIGHT, RENEWED, 1943, BY FRIEDA LAWRENCE</w:t>
      </w:r>
      <w:r w:rsidR="00497EBC">
        <w:rPr>
          <w:sz w:val="24"/>
          <w:szCs w:val="24"/>
        </w:rPr>
        <w:t>.</w:t>
      </w:r>
    </w:p>
    <w:p w14:paraId="52599178" w14:textId="77777777" w:rsidR="009949BE" w:rsidRPr="00027E60" w:rsidRDefault="009949BE" w:rsidP="009949BE">
      <w:pPr>
        <w:rPr>
          <w:sz w:val="24"/>
          <w:szCs w:val="24"/>
        </w:rPr>
      </w:pPr>
    </w:p>
    <w:p w14:paraId="63359EEF" w14:textId="77777777" w:rsidR="00095F93" w:rsidRDefault="009949BE" w:rsidP="009949BE">
      <w:pPr>
        <w:rPr>
          <w:sz w:val="24"/>
          <w:szCs w:val="24"/>
        </w:rPr>
      </w:pPr>
      <w:r w:rsidRPr="00027E60">
        <w:rPr>
          <w:i/>
          <w:sz w:val="24"/>
          <w:szCs w:val="24"/>
        </w:rPr>
        <w:t>Jacket:</w:t>
      </w:r>
      <w:r w:rsidRPr="00027E60">
        <w:rPr>
          <w:sz w:val="24"/>
          <w:szCs w:val="24"/>
        </w:rPr>
        <w:t xml:space="preserve"> </w:t>
      </w:r>
      <w:r>
        <w:rPr>
          <w:sz w:val="24"/>
          <w:szCs w:val="24"/>
        </w:rPr>
        <w:t>Non-pictorial</w:t>
      </w:r>
      <w:r w:rsidRPr="00027E60">
        <w:rPr>
          <w:sz w:val="24"/>
          <w:szCs w:val="24"/>
        </w:rPr>
        <w:t xml:space="preserve"> jacket on </w:t>
      </w:r>
      <w:r>
        <w:rPr>
          <w:sz w:val="24"/>
          <w:szCs w:val="24"/>
        </w:rPr>
        <w:t>kraft paper</w:t>
      </w:r>
      <w:r w:rsidRPr="00027E60">
        <w:rPr>
          <w:sz w:val="24"/>
          <w:szCs w:val="24"/>
        </w:rPr>
        <w:t xml:space="preserve"> with lettering in black and torchbearer in deep brown (56). </w:t>
      </w:r>
      <w:r>
        <w:rPr>
          <w:sz w:val="24"/>
          <w:szCs w:val="24"/>
        </w:rPr>
        <w:t xml:space="preserve">Designed by R. D. </w:t>
      </w:r>
      <w:proofErr w:type="spellStart"/>
      <w:r>
        <w:rPr>
          <w:sz w:val="24"/>
          <w:szCs w:val="24"/>
        </w:rPr>
        <w:t>Scudellari</w:t>
      </w:r>
      <w:proofErr w:type="spellEnd"/>
      <w:r>
        <w:rPr>
          <w:sz w:val="24"/>
          <w:szCs w:val="24"/>
        </w:rPr>
        <w:t xml:space="preserve">. </w:t>
      </w:r>
    </w:p>
    <w:p w14:paraId="171EBE43" w14:textId="77777777" w:rsidR="00095F93" w:rsidRDefault="00095F93" w:rsidP="009949BE">
      <w:pPr>
        <w:rPr>
          <w:sz w:val="24"/>
          <w:szCs w:val="24"/>
        </w:rPr>
      </w:pPr>
    </w:p>
    <w:p w14:paraId="7EFE5D20" w14:textId="1175CAA3" w:rsidR="009949BE" w:rsidRPr="00095F93" w:rsidRDefault="009949BE" w:rsidP="00095F93">
      <w:pPr>
        <w:ind w:firstLine="288"/>
        <w:rPr>
          <w:i/>
          <w:sz w:val="24"/>
          <w:szCs w:val="24"/>
        </w:rPr>
      </w:pPr>
      <w:r w:rsidRPr="00027E60">
        <w:rPr>
          <w:sz w:val="24"/>
          <w:szCs w:val="24"/>
        </w:rPr>
        <w:t>Front flap:</w:t>
      </w:r>
    </w:p>
    <w:p w14:paraId="7F4783D1" w14:textId="77777777" w:rsidR="009949BE" w:rsidRPr="00027E60" w:rsidRDefault="009949BE" w:rsidP="009949BE">
      <w:pPr>
        <w:ind w:left="288"/>
        <w:rPr>
          <w:sz w:val="24"/>
          <w:szCs w:val="24"/>
        </w:rPr>
      </w:pPr>
      <w:r w:rsidRPr="00027E60">
        <w:rPr>
          <w:i/>
          <w:sz w:val="24"/>
          <w:szCs w:val="24"/>
        </w:rPr>
        <w:t>The Rainbow</w:t>
      </w:r>
      <w:r w:rsidRPr="00027E60">
        <w:rPr>
          <w:sz w:val="24"/>
          <w:szCs w:val="24"/>
        </w:rPr>
        <w:t xml:space="preserve"> is D.</w:t>
      </w:r>
      <w:r>
        <w:rPr>
          <w:sz w:val="24"/>
          <w:szCs w:val="24"/>
        </w:rPr>
        <w:t> </w:t>
      </w:r>
      <w:r w:rsidRPr="00027E60">
        <w:rPr>
          <w:sz w:val="24"/>
          <w:szCs w:val="24"/>
        </w:rPr>
        <w:t xml:space="preserve">H. Lawrence’s longest and most ambitious novel. He worked on it for three years, writing eight complete versions before he was satisfied. The story of three generations of a </w:t>
      </w:r>
      <w:smartTag w:uri="urn:schemas-microsoft-com:office:smarttags" w:element="place">
        <w:r w:rsidRPr="00027E60">
          <w:rPr>
            <w:sz w:val="24"/>
            <w:szCs w:val="24"/>
          </w:rPr>
          <w:t>Nottingham</w:t>
        </w:r>
      </w:smartTag>
      <w:r w:rsidRPr="00027E60">
        <w:rPr>
          <w:sz w:val="24"/>
          <w:szCs w:val="24"/>
        </w:rPr>
        <w:t xml:space="preserve"> family whose love affairs move backward and forward across the years, it is the first part of a trilogy that also includes </w:t>
      </w:r>
      <w:r w:rsidRPr="00027E60">
        <w:rPr>
          <w:i/>
          <w:sz w:val="24"/>
          <w:szCs w:val="24"/>
        </w:rPr>
        <w:t>Women in Love</w:t>
      </w:r>
      <w:r w:rsidRPr="00027E60">
        <w:rPr>
          <w:sz w:val="24"/>
          <w:szCs w:val="24"/>
        </w:rPr>
        <w:t xml:space="preserve"> and </w:t>
      </w:r>
      <w:r w:rsidRPr="00027E60">
        <w:rPr>
          <w:i/>
          <w:sz w:val="24"/>
          <w:szCs w:val="24"/>
        </w:rPr>
        <w:t>Aaron’s Rod</w:t>
      </w:r>
      <w:r w:rsidRPr="00027E60">
        <w:rPr>
          <w:sz w:val="24"/>
          <w:szCs w:val="24"/>
        </w:rPr>
        <w:t>. Almost immediately upon its publication in 1915, it was prosecuted and banned as pornographic.</w:t>
      </w:r>
    </w:p>
    <w:p w14:paraId="7598D80B" w14:textId="77777777" w:rsidR="009949BE" w:rsidRPr="00027E60" w:rsidRDefault="009949BE" w:rsidP="009949BE">
      <w:pPr>
        <w:rPr>
          <w:sz w:val="24"/>
          <w:szCs w:val="24"/>
        </w:rPr>
      </w:pPr>
    </w:p>
    <w:p w14:paraId="03A5063A" w14:textId="77777777" w:rsidR="009949BE" w:rsidRPr="00027E60" w:rsidRDefault="009949BE" w:rsidP="009949BE">
      <w:pPr>
        <w:rPr>
          <w:sz w:val="24"/>
          <w:szCs w:val="24"/>
        </w:rPr>
      </w:pPr>
    </w:p>
    <w:p w14:paraId="6CEC85A8" w14:textId="77777777" w:rsidR="009949BE" w:rsidRPr="00027E60" w:rsidRDefault="009949BE" w:rsidP="00497EBC">
      <w:pPr>
        <w:ind w:firstLine="288"/>
        <w:rPr>
          <w:sz w:val="24"/>
          <w:szCs w:val="24"/>
        </w:rPr>
      </w:pPr>
      <w:r w:rsidRPr="00027E60">
        <w:rPr>
          <w:sz w:val="24"/>
          <w:szCs w:val="24"/>
        </w:rPr>
        <w:t>Published spring 1980 at $5.95. ISBN 0</w:t>
      </w:r>
      <w:r>
        <w:rPr>
          <w:sz w:val="24"/>
          <w:szCs w:val="24"/>
        </w:rPr>
        <w:t>-</w:t>
      </w:r>
      <w:r w:rsidRPr="00027E60">
        <w:rPr>
          <w:sz w:val="24"/>
          <w:szCs w:val="24"/>
        </w:rPr>
        <w:t>394</w:t>
      </w:r>
      <w:r>
        <w:rPr>
          <w:sz w:val="24"/>
          <w:szCs w:val="24"/>
        </w:rPr>
        <w:t>-</w:t>
      </w:r>
      <w:r w:rsidRPr="00027E60">
        <w:rPr>
          <w:sz w:val="24"/>
          <w:szCs w:val="24"/>
        </w:rPr>
        <w:t>60491</w:t>
      </w:r>
      <w:r>
        <w:rPr>
          <w:sz w:val="24"/>
          <w:szCs w:val="24"/>
        </w:rPr>
        <w:t>-</w:t>
      </w:r>
      <w:r w:rsidRPr="00027E60">
        <w:rPr>
          <w:sz w:val="24"/>
          <w:szCs w:val="24"/>
        </w:rPr>
        <w:t>1.</w:t>
      </w:r>
    </w:p>
    <w:p w14:paraId="48D06CC6" w14:textId="77777777" w:rsidR="009949BE" w:rsidRPr="00027E60" w:rsidRDefault="009949BE" w:rsidP="009949BE">
      <w:pPr>
        <w:rPr>
          <w:sz w:val="24"/>
          <w:szCs w:val="24"/>
        </w:rPr>
      </w:pPr>
    </w:p>
    <w:p w14:paraId="7EE9D3BF" w14:textId="77777777" w:rsidR="009949BE" w:rsidRPr="00027E60" w:rsidRDefault="009949BE" w:rsidP="009949BE">
      <w:pPr>
        <w:rPr>
          <w:sz w:val="24"/>
          <w:szCs w:val="24"/>
        </w:rPr>
      </w:pPr>
    </w:p>
    <w:p w14:paraId="6B6D5533" w14:textId="77777777" w:rsidR="009949BE" w:rsidRPr="00295F05" w:rsidRDefault="009949BE" w:rsidP="009949BE">
      <w:pPr>
        <w:rPr>
          <w:smallCaps/>
          <w:sz w:val="24"/>
          <w:szCs w:val="24"/>
        </w:rPr>
      </w:pPr>
      <w:r>
        <w:rPr>
          <w:smallCaps/>
          <w:sz w:val="24"/>
          <w:szCs w:val="24"/>
        </w:rPr>
        <w:t>Also in the Modern Library</w:t>
      </w:r>
    </w:p>
    <w:p w14:paraId="790FDCED" w14:textId="190ED1E8" w:rsidR="009949BE" w:rsidRPr="00BE4CD0" w:rsidRDefault="009949BE" w:rsidP="00095F93">
      <w:pPr>
        <w:rPr>
          <w:sz w:val="24"/>
          <w:szCs w:val="24"/>
        </w:rPr>
      </w:pPr>
      <w:r w:rsidRPr="00BE4CD0">
        <w:rPr>
          <w:sz w:val="24"/>
          <w:szCs w:val="24"/>
        </w:rPr>
        <w:t xml:space="preserve">Lawrence, </w:t>
      </w:r>
      <w:r w:rsidRPr="00BE4CD0">
        <w:rPr>
          <w:i/>
          <w:sz w:val="24"/>
          <w:szCs w:val="24"/>
        </w:rPr>
        <w:t xml:space="preserve">Sons and Lovers </w:t>
      </w:r>
      <w:r w:rsidRPr="00BE4CD0">
        <w:rPr>
          <w:sz w:val="24"/>
          <w:szCs w:val="24"/>
        </w:rPr>
        <w:t>(1923</w:t>
      </w:r>
      <w:r w:rsidR="00095F93">
        <w:rPr>
          <w:sz w:val="24"/>
          <w:szCs w:val="24"/>
        </w:rPr>
        <w:t>–</w:t>
      </w:r>
      <w:r w:rsidRPr="00922709">
        <w:rPr>
          <w:sz w:val="24"/>
          <w:szCs w:val="24"/>
        </w:rPr>
        <w:t>1959; 1962</w:t>
      </w:r>
      <w:r w:rsidR="00095F93">
        <w:rPr>
          <w:sz w:val="24"/>
          <w:szCs w:val="24"/>
        </w:rPr>
        <w:t>–</w:t>
      </w:r>
      <w:r w:rsidRPr="00922709">
        <w:rPr>
          <w:sz w:val="24"/>
          <w:szCs w:val="24"/>
        </w:rPr>
        <w:t>1990)</w:t>
      </w:r>
      <w:r w:rsidRPr="00BE4CD0">
        <w:rPr>
          <w:sz w:val="24"/>
          <w:szCs w:val="24"/>
        </w:rPr>
        <w:t xml:space="preserve">  99</w:t>
      </w:r>
    </w:p>
    <w:p w14:paraId="709B5FBD" w14:textId="176245B7" w:rsidR="009949BE" w:rsidRPr="00BE4CD0" w:rsidRDefault="009949BE" w:rsidP="009949BE">
      <w:pPr>
        <w:ind w:left="144" w:hanging="144"/>
        <w:rPr>
          <w:sz w:val="24"/>
          <w:szCs w:val="24"/>
        </w:rPr>
      </w:pPr>
      <w:r w:rsidRPr="00BE4CD0">
        <w:rPr>
          <w:sz w:val="24"/>
          <w:szCs w:val="24"/>
        </w:rPr>
        <w:t xml:space="preserve">Lawrence, </w:t>
      </w:r>
      <w:r w:rsidRPr="00BE4CD0">
        <w:rPr>
          <w:i/>
          <w:sz w:val="24"/>
          <w:szCs w:val="24"/>
        </w:rPr>
        <w:t xml:space="preserve">Women in Love </w:t>
      </w:r>
      <w:r w:rsidRPr="00BE4CD0">
        <w:rPr>
          <w:sz w:val="24"/>
          <w:szCs w:val="24"/>
        </w:rPr>
        <w:t>(1937</w:t>
      </w:r>
      <w:r w:rsidR="00095F93">
        <w:rPr>
          <w:sz w:val="24"/>
          <w:szCs w:val="24"/>
        </w:rPr>
        <w:t>–</w:t>
      </w:r>
      <w:r>
        <w:rPr>
          <w:sz w:val="24"/>
          <w:szCs w:val="24"/>
        </w:rPr>
        <w:t>1990</w:t>
      </w:r>
      <w:r w:rsidRPr="00BE4CD0">
        <w:rPr>
          <w:sz w:val="24"/>
          <w:szCs w:val="24"/>
        </w:rPr>
        <w:t>)  302</w:t>
      </w:r>
    </w:p>
    <w:p w14:paraId="13B4C861" w14:textId="5201F278" w:rsidR="009949BE" w:rsidRPr="00BE4CD0" w:rsidRDefault="009949BE" w:rsidP="009949BE">
      <w:pPr>
        <w:ind w:left="144" w:hanging="144"/>
        <w:rPr>
          <w:sz w:val="24"/>
          <w:szCs w:val="24"/>
        </w:rPr>
      </w:pPr>
      <w:r w:rsidRPr="00BE4CD0">
        <w:rPr>
          <w:sz w:val="24"/>
          <w:szCs w:val="24"/>
        </w:rPr>
        <w:t xml:space="preserve">Lawrence, </w:t>
      </w:r>
      <w:r w:rsidRPr="00BE4CD0">
        <w:rPr>
          <w:i/>
          <w:sz w:val="24"/>
          <w:szCs w:val="24"/>
        </w:rPr>
        <w:t>Lady Chatterley’s Lover</w:t>
      </w:r>
      <w:r w:rsidRPr="00BE4CD0">
        <w:rPr>
          <w:sz w:val="24"/>
          <w:szCs w:val="24"/>
        </w:rPr>
        <w:t xml:space="preserve"> (1960</w:t>
      </w:r>
      <w:r w:rsidR="00095F93">
        <w:rPr>
          <w:sz w:val="24"/>
          <w:szCs w:val="24"/>
        </w:rPr>
        <w:t>–</w:t>
      </w:r>
      <w:r>
        <w:rPr>
          <w:sz w:val="24"/>
          <w:szCs w:val="24"/>
        </w:rPr>
        <w:t>1990</w:t>
      </w:r>
      <w:r w:rsidRPr="00BE4CD0">
        <w:rPr>
          <w:sz w:val="24"/>
          <w:szCs w:val="24"/>
        </w:rPr>
        <w:t>)  519</w:t>
      </w:r>
    </w:p>
    <w:p w14:paraId="1977E850" w14:textId="77777777" w:rsidR="009949BE" w:rsidRPr="00027E60" w:rsidRDefault="009949BE" w:rsidP="009949BE">
      <w:pPr>
        <w:rPr>
          <w:sz w:val="24"/>
          <w:szCs w:val="24"/>
        </w:rPr>
      </w:pPr>
    </w:p>
    <w:p w14:paraId="28180BF2" w14:textId="77777777" w:rsidR="009949BE" w:rsidRDefault="009949BE" w:rsidP="009949BE">
      <w:pPr>
        <w:rPr>
          <w:sz w:val="24"/>
          <w:szCs w:val="24"/>
        </w:rPr>
      </w:pPr>
    </w:p>
    <w:p w14:paraId="3D8F164F" w14:textId="77777777" w:rsidR="009949BE" w:rsidRPr="00027E60" w:rsidRDefault="009949BE" w:rsidP="009949BE">
      <w:pPr>
        <w:rPr>
          <w:sz w:val="24"/>
          <w:szCs w:val="24"/>
        </w:rPr>
      </w:pPr>
    </w:p>
    <w:p w14:paraId="3557B4E8" w14:textId="77777777" w:rsidR="009949BE" w:rsidRPr="00027E60" w:rsidRDefault="009949BE" w:rsidP="009949BE">
      <w:pPr>
        <w:tabs>
          <w:tab w:val="left" w:pos="288"/>
          <w:tab w:val="left" w:pos="576"/>
        </w:tabs>
        <w:ind w:left="720" w:hanging="720"/>
        <w:jc w:val="center"/>
        <w:rPr>
          <w:b/>
          <w:sz w:val="24"/>
          <w:szCs w:val="24"/>
        </w:rPr>
      </w:pPr>
      <w:r w:rsidRPr="00027E60">
        <w:rPr>
          <w:b/>
          <w:sz w:val="24"/>
          <w:szCs w:val="24"/>
        </w:rPr>
        <w:br w:type="page"/>
      </w:r>
      <w:r w:rsidRPr="00027E60">
        <w:rPr>
          <w:b/>
          <w:sz w:val="24"/>
          <w:szCs w:val="24"/>
        </w:rPr>
        <w:lastRenderedPageBreak/>
        <w:t>139</w:t>
      </w:r>
    </w:p>
    <w:p w14:paraId="00C40AD1" w14:textId="77777777" w:rsidR="009949BE" w:rsidRPr="00027E60" w:rsidRDefault="009949BE" w:rsidP="009949BE">
      <w:pPr>
        <w:tabs>
          <w:tab w:val="left" w:pos="288"/>
          <w:tab w:val="left" w:pos="576"/>
        </w:tabs>
        <w:ind w:left="720" w:hanging="720"/>
        <w:jc w:val="center"/>
        <w:rPr>
          <w:b/>
          <w:sz w:val="24"/>
          <w:szCs w:val="24"/>
        </w:rPr>
      </w:pPr>
    </w:p>
    <w:p w14:paraId="7BDFA1EE" w14:textId="77777777" w:rsidR="009949BE" w:rsidRPr="00027E60" w:rsidRDefault="009949BE" w:rsidP="009949BE">
      <w:pPr>
        <w:rPr>
          <w:sz w:val="24"/>
          <w:szCs w:val="24"/>
        </w:rPr>
      </w:pPr>
      <w:r w:rsidRPr="00027E60">
        <w:rPr>
          <w:b/>
          <w:sz w:val="24"/>
          <w:szCs w:val="24"/>
        </w:rPr>
        <w:t>GEORGE DOUGLAS BROWN.  THE HOUSE WITH THE GREEN SHUTTERS.  1927–1930.  (ML 129)</w:t>
      </w:r>
    </w:p>
    <w:p w14:paraId="2DCAE158" w14:textId="77777777" w:rsidR="009949BE" w:rsidRPr="00027E60" w:rsidRDefault="009949BE" w:rsidP="009949BE">
      <w:pPr>
        <w:rPr>
          <w:sz w:val="24"/>
          <w:szCs w:val="24"/>
        </w:rPr>
      </w:pPr>
    </w:p>
    <w:p w14:paraId="5B33A5C3" w14:textId="2FBFB8FE" w:rsidR="009949BE" w:rsidRPr="00027E60" w:rsidRDefault="009949BE" w:rsidP="009949BE">
      <w:pPr>
        <w:rPr>
          <w:sz w:val="24"/>
          <w:szCs w:val="24"/>
        </w:rPr>
      </w:pPr>
      <w:r w:rsidRPr="00027E60">
        <w:rPr>
          <w:b/>
          <w:sz w:val="24"/>
          <w:szCs w:val="24"/>
        </w:rPr>
        <w:t>139</w:t>
      </w:r>
      <w:r w:rsidRPr="00497EBC">
        <w:rPr>
          <w:b/>
          <w:sz w:val="24"/>
          <w:szCs w:val="24"/>
        </w:rPr>
        <w:t>a</w:t>
      </w:r>
      <w:proofErr w:type="gramStart"/>
      <w:r w:rsidRPr="00027E60">
        <w:rPr>
          <w:b/>
          <w:sz w:val="24"/>
          <w:szCs w:val="24"/>
        </w:rPr>
        <w:t>.  First</w:t>
      </w:r>
      <w:proofErr w:type="gramEnd"/>
      <w:r w:rsidRPr="00027E60">
        <w:rPr>
          <w:b/>
          <w:sz w:val="24"/>
          <w:szCs w:val="24"/>
        </w:rPr>
        <w:t xml:space="preserve"> printing, trade issue (1927)</w:t>
      </w:r>
    </w:p>
    <w:p w14:paraId="676B1DE7" w14:textId="77777777" w:rsidR="009949BE" w:rsidRPr="00027E60" w:rsidRDefault="009949BE" w:rsidP="009949BE">
      <w:pPr>
        <w:rPr>
          <w:sz w:val="24"/>
          <w:szCs w:val="24"/>
        </w:rPr>
      </w:pPr>
    </w:p>
    <w:p w14:paraId="13670E9F" w14:textId="77777777" w:rsidR="009949BE" w:rsidRPr="00027E60" w:rsidRDefault="009949BE" w:rsidP="009949BE">
      <w:pPr>
        <w:rPr>
          <w:sz w:val="24"/>
          <w:szCs w:val="24"/>
        </w:rPr>
      </w:pPr>
      <w:r w:rsidRPr="00027E60">
        <w:rPr>
          <w:sz w:val="24"/>
          <w:szCs w:val="24"/>
        </w:rPr>
        <w:t xml:space="preserve">[within double rules] THE HOUSE WITH THE | GREEN SHUTTERS | [rule] | BY | GEORGE DOUGLAS BROWN | [rule] | INTRODUCTION BY | GEORGE BLAKE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73A8AC38" w14:textId="77777777" w:rsidR="009949BE" w:rsidRPr="00027E60" w:rsidRDefault="009949BE" w:rsidP="009949BE">
      <w:pPr>
        <w:rPr>
          <w:sz w:val="24"/>
          <w:szCs w:val="24"/>
        </w:rPr>
      </w:pPr>
    </w:p>
    <w:p w14:paraId="28E3E4F8"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–vi] vii–xii, 1–314 [315–316].  [1–10]</w:t>
      </w:r>
      <w:r w:rsidRPr="00027E60">
        <w:rPr>
          <w:sz w:val="24"/>
          <w:szCs w:val="24"/>
          <w:vertAlign w:val="superscript"/>
        </w:rPr>
        <w:t>16</w:t>
      </w:r>
      <w:r w:rsidRPr="00027E60">
        <w:rPr>
          <w:sz w:val="24"/>
          <w:szCs w:val="24"/>
        </w:rPr>
        <w:t xml:space="preserve"> [11]</w:t>
      </w:r>
      <w:r w:rsidRPr="00027E60">
        <w:rPr>
          <w:sz w:val="24"/>
          <w:szCs w:val="24"/>
          <w:vertAlign w:val="superscript"/>
        </w:rPr>
        <w:t>4</w:t>
      </w:r>
    </w:p>
    <w:p w14:paraId="49D3C50D" w14:textId="77777777" w:rsidR="009949BE" w:rsidRPr="00027E60" w:rsidRDefault="009949BE" w:rsidP="009949BE">
      <w:pPr>
        <w:rPr>
          <w:sz w:val="24"/>
          <w:szCs w:val="24"/>
        </w:rPr>
      </w:pPr>
    </w:p>
    <w:p w14:paraId="5C3B5E16" w14:textId="77777777" w:rsidR="009949BE" w:rsidRPr="00027E60" w:rsidRDefault="009949BE" w:rsidP="009949BE">
      <w:pPr>
        <w:rPr>
          <w:sz w:val="24"/>
          <w:szCs w:val="24"/>
        </w:rPr>
      </w:pPr>
      <w:r w:rsidRPr="00027E60">
        <w:rPr>
          <w:sz w:val="24"/>
          <w:szCs w:val="24"/>
        </w:rPr>
        <w:t>[</w:t>
      </w:r>
      <w:proofErr w:type="spellStart"/>
      <w:r w:rsidRPr="00027E60">
        <w:rPr>
          <w:sz w:val="24"/>
          <w:szCs w:val="24"/>
        </w:rPr>
        <w:t>i</w:t>
      </w:r>
      <w:proofErr w:type="spellEnd"/>
      <w:r w:rsidRPr="00027E60">
        <w:rPr>
          <w:sz w:val="24"/>
          <w:szCs w:val="24"/>
        </w:rPr>
        <w:t xml:space="preserve">] half title; [ii] pub. note D5; [iii] title; [iv] </w:t>
      </w:r>
      <w:r w:rsidRPr="00027E60">
        <w:rPr>
          <w:i/>
          <w:sz w:val="24"/>
          <w:szCs w:val="24"/>
        </w:rPr>
        <w:t>Copyright, 1911, by</w:t>
      </w:r>
      <w:r w:rsidRPr="00027E60">
        <w:rPr>
          <w:sz w:val="24"/>
          <w:szCs w:val="24"/>
        </w:rPr>
        <w:t xml:space="preserve"> | THOMAS SELTZER | [short double rule] | </w:t>
      </w:r>
      <w:r w:rsidRPr="00027E60">
        <w:rPr>
          <w:i/>
          <w:sz w:val="24"/>
          <w:szCs w:val="24"/>
        </w:rPr>
        <w:t>Introduction Copyright, 1927</w:t>
      </w:r>
      <w:r w:rsidRPr="00027E60">
        <w:rPr>
          <w:sz w:val="24"/>
          <w:szCs w:val="24"/>
        </w:rPr>
        <w:t xml:space="preserve">, </w:t>
      </w:r>
      <w:r w:rsidRPr="00027E60">
        <w:rPr>
          <w:i/>
          <w:sz w:val="24"/>
          <w:szCs w:val="24"/>
        </w:rPr>
        <w:t>by</w:t>
      </w:r>
      <w:r w:rsidRPr="00027E60">
        <w:rPr>
          <w:sz w:val="24"/>
          <w:szCs w:val="24"/>
        </w:rPr>
        <w:t xml:space="preserve"> | THE MODERN LIBRARY, INC. | [short double rule] | </w:t>
      </w:r>
      <w:r w:rsidRPr="00027E60">
        <w:rPr>
          <w:i/>
          <w:sz w:val="24"/>
          <w:szCs w:val="24"/>
        </w:rPr>
        <w:t>First Modern Library Edition</w:t>
      </w:r>
      <w:r w:rsidRPr="00027E60">
        <w:rPr>
          <w:sz w:val="24"/>
          <w:szCs w:val="24"/>
        </w:rPr>
        <w:t xml:space="preserve"> | </w:t>
      </w:r>
      <w:r w:rsidRPr="00027E60">
        <w:rPr>
          <w:i/>
          <w:sz w:val="24"/>
          <w:szCs w:val="24"/>
        </w:rPr>
        <w:t>April, 1927</w:t>
      </w:r>
      <w:r w:rsidRPr="00027E60">
        <w:rPr>
          <w:sz w:val="24"/>
          <w:szCs w:val="24"/>
        </w:rPr>
        <w:t xml:space="preserve">; [v] dedication; [vi] blank; vii–xii INTRODUCTION signed p. xii: </w:t>
      </w:r>
      <w:r w:rsidRPr="00027E60">
        <w:rPr>
          <w:smallCaps/>
          <w:sz w:val="24"/>
          <w:szCs w:val="24"/>
        </w:rPr>
        <w:t>George Blake</w:t>
      </w:r>
      <w:r w:rsidRPr="00027E60">
        <w:rPr>
          <w:sz w:val="24"/>
          <w:szCs w:val="24"/>
        </w:rPr>
        <w:t>.; 1–314 text; [315–316] blank.</w:t>
      </w:r>
    </w:p>
    <w:p w14:paraId="6C954E14" w14:textId="77777777" w:rsidR="009949BE" w:rsidRPr="00027E60" w:rsidRDefault="009949BE" w:rsidP="009949BE">
      <w:pPr>
        <w:rPr>
          <w:sz w:val="24"/>
          <w:szCs w:val="24"/>
        </w:rPr>
      </w:pPr>
    </w:p>
    <w:p w14:paraId="5737DC5C" w14:textId="77777777" w:rsidR="00095F93"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 </w:t>
      </w:r>
    </w:p>
    <w:p w14:paraId="4343BA43" w14:textId="77777777" w:rsidR="00095F93" w:rsidRDefault="00095F93" w:rsidP="009949BE">
      <w:pPr>
        <w:rPr>
          <w:sz w:val="24"/>
          <w:szCs w:val="24"/>
        </w:rPr>
      </w:pPr>
    </w:p>
    <w:p w14:paraId="7934C0D4" w14:textId="184D82FF" w:rsidR="009949BE" w:rsidRPr="00027E60" w:rsidRDefault="009949BE" w:rsidP="00095F93">
      <w:pPr>
        <w:ind w:firstLine="288"/>
        <w:rPr>
          <w:sz w:val="24"/>
          <w:szCs w:val="24"/>
        </w:rPr>
      </w:pPr>
      <w:r w:rsidRPr="00027E60">
        <w:rPr>
          <w:sz w:val="24"/>
          <w:szCs w:val="24"/>
        </w:rPr>
        <w:t>Text on front:</w:t>
      </w:r>
    </w:p>
    <w:p w14:paraId="77D684D7" w14:textId="77777777" w:rsidR="009949BE" w:rsidRPr="00027E60" w:rsidRDefault="009949BE" w:rsidP="009949BE">
      <w:pPr>
        <w:ind w:left="288"/>
        <w:rPr>
          <w:sz w:val="24"/>
          <w:szCs w:val="24"/>
        </w:rPr>
      </w:pPr>
      <w:r w:rsidRPr="00027E60">
        <w:rPr>
          <w:sz w:val="24"/>
          <w:szCs w:val="24"/>
        </w:rPr>
        <w:t>Almost a quarter of a century has elapsed since this unique novel by George Brown gained, owing to the critical insight of Andrew Lang, rapid fame.</w:t>
      </w:r>
    </w:p>
    <w:p w14:paraId="7BB327CF" w14:textId="008466C9" w:rsidR="009949BE" w:rsidRPr="00027E60" w:rsidRDefault="009949BE" w:rsidP="009949BE">
      <w:pPr>
        <w:ind w:left="288"/>
        <w:rPr>
          <w:sz w:val="24"/>
          <w:szCs w:val="24"/>
        </w:rPr>
      </w:pPr>
      <w:r w:rsidRPr="00027E60">
        <w:rPr>
          <w:sz w:val="24"/>
          <w:szCs w:val="24"/>
        </w:rPr>
        <w:tab/>
        <w:t>In what manner Brown might have developed, had he lived, and to what heights he might have attained, are beyond conjecture. His book reaches out to us with singular, doomed power. The terrible conclusion gathers inevitably, though here is no purification of tragedy, no beating drums of a new era. In re</w:t>
      </w:r>
      <w:r>
        <w:rPr>
          <w:sz w:val="24"/>
          <w:szCs w:val="24"/>
        </w:rPr>
        <w:t>-</w:t>
      </w:r>
      <w:r w:rsidRPr="00027E60">
        <w:rPr>
          <w:sz w:val="24"/>
          <w:szCs w:val="24"/>
        </w:rPr>
        <w:t>reading the novel, one notes how the author avoided the romantic temptation of making the House itself subjective; until in the last sentence</w:t>
      </w:r>
      <w:r w:rsidR="00095F93">
        <w:rPr>
          <w:sz w:val="24"/>
          <w:szCs w:val="24"/>
        </w:rPr>
        <w:t>—</w:t>
      </w:r>
      <w:r w:rsidRPr="00027E60">
        <w:rPr>
          <w:sz w:val="24"/>
          <w:szCs w:val="24"/>
        </w:rPr>
        <w:t>and this is true to country superstition and to physical belief</w:t>
      </w:r>
      <w:r w:rsidR="00095F93">
        <w:rPr>
          <w:sz w:val="24"/>
          <w:szCs w:val="24"/>
        </w:rPr>
        <w:t>—</w:t>
      </w:r>
      <w:r w:rsidRPr="00027E60">
        <w:rPr>
          <w:sz w:val="24"/>
          <w:szCs w:val="24"/>
        </w:rPr>
        <w:t>it assumes a sudden ominous existence: “They gazed with blanched faces at the House with the Green Shutters, sitting dark there and terrible beneath the radiant arch of the dawn!”</w:t>
      </w:r>
    </w:p>
    <w:p w14:paraId="230B2C35" w14:textId="77777777" w:rsidR="009949BE" w:rsidRPr="00027E60" w:rsidRDefault="009949BE" w:rsidP="009949BE">
      <w:pPr>
        <w:ind w:left="288"/>
        <w:rPr>
          <w:sz w:val="24"/>
          <w:szCs w:val="24"/>
        </w:rPr>
      </w:pPr>
      <w:r w:rsidRPr="00027E60">
        <w:rPr>
          <w:sz w:val="24"/>
          <w:szCs w:val="24"/>
        </w:rPr>
        <w:tab/>
        <w:t>The editors of the Modern Library consider this novel one of the finest in the entire series. (</w:t>
      </w:r>
      <w:r w:rsidRPr="00027E60">
        <w:rPr>
          <w:i/>
          <w:sz w:val="24"/>
          <w:szCs w:val="24"/>
        </w:rPr>
        <w:t>Spring 1927</w:t>
      </w:r>
      <w:r w:rsidRPr="00027E60">
        <w:rPr>
          <w:sz w:val="24"/>
          <w:szCs w:val="24"/>
        </w:rPr>
        <w:t>)</w:t>
      </w:r>
    </w:p>
    <w:p w14:paraId="7EABB867" w14:textId="77777777" w:rsidR="009949BE" w:rsidRPr="00027E60" w:rsidRDefault="009949BE" w:rsidP="009949BE">
      <w:pPr>
        <w:rPr>
          <w:sz w:val="24"/>
          <w:szCs w:val="24"/>
        </w:rPr>
      </w:pPr>
    </w:p>
    <w:p w14:paraId="1CCE4EBE" w14:textId="77777777" w:rsidR="009949BE" w:rsidRPr="00027E60"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Uniform typographic jacket D. Text on front: “A powerful, unforgettable novel that the editors of the MODERN LIBRARY rank with the finest in the series.” (</w:t>
      </w:r>
      <w:r w:rsidRPr="00027E60">
        <w:rPr>
          <w:i/>
          <w:sz w:val="24"/>
          <w:szCs w:val="24"/>
        </w:rPr>
        <w:t>Fall 1929</w:t>
      </w:r>
      <w:r w:rsidRPr="00027E60">
        <w:rPr>
          <w:sz w:val="24"/>
          <w:szCs w:val="24"/>
        </w:rPr>
        <w:t>)</w:t>
      </w:r>
    </w:p>
    <w:p w14:paraId="31AF844C" w14:textId="77777777" w:rsidR="009949BE" w:rsidRPr="00027E60" w:rsidRDefault="009949BE" w:rsidP="009949BE">
      <w:pPr>
        <w:rPr>
          <w:sz w:val="24"/>
          <w:szCs w:val="24"/>
        </w:rPr>
      </w:pPr>
    </w:p>
    <w:p w14:paraId="35733712" w14:textId="77777777" w:rsidR="009949BE" w:rsidRPr="00027E60" w:rsidRDefault="009949BE" w:rsidP="009949BE">
      <w:pPr>
        <w:rPr>
          <w:sz w:val="24"/>
          <w:szCs w:val="24"/>
        </w:rPr>
      </w:pPr>
    </w:p>
    <w:p w14:paraId="201470C1" w14:textId="6928A21E" w:rsidR="009949BE" w:rsidRPr="00027E60" w:rsidRDefault="009949BE" w:rsidP="009949BE">
      <w:pPr>
        <w:rPr>
          <w:sz w:val="24"/>
          <w:szCs w:val="24"/>
        </w:rPr>
      </w:pPr>
      <w:r w:rsidRPr="00027E60">
        <w:rPr>
          <w:b/>
          <w:sz w:val="24"/>
          <w:szCs w:val="24"/>
        </w:rPr>
        <w:t>139</w:t>
      </w:r>
      <w:r w:rsidRPr="00497EBC">
        <w:rPr>
          <w:b/>
          <w:sz w:val="24"/>
          <w:szCs w:val="24"/>
        </w:rPr>
        <w:t>b</w:t>
      </w:r>
      <w:proofErr w:type="gramStart"/>
      <w:r w:rsidRPr="00497EBC">
        <w:rPr>
          <w:b/>
          <w:sz w:val="24"/>
          <w:szCs w:val="24"/>
        </w:rPr>
        <w:t>.</w:t>
      </w:r>
      <w:r w:rsidRPr="00027E60">
        <w:rPr>
          <w:b/>
          <w:sz w:val="24"/>
          <w:szCs w:val="24"/>
        </w:rPr>
        <w:t xml:space="preserve">  First</w:t>
      </w:r>
      <w:proofErr w:type="gramEnd"/>
      <w:r w:rsidRPr="00027E60">
        <w:rPr>
          <w:b/>
          <w:sz w:val="24"/>
          <w:szCs w:val="24"/>
        </w:rPr>
        <w:t xml:space="preserve"> printing, presentation issue (1927)</w:t>
      </w:r>
    </w:p>
    <w:p w14:paraId="4B364CF7" w14:textId="77777777" w:rsidR="009949BE" w:rsidRPr="00027E60" w:rsidRDefault="009949BE" w:rsidP="009949BE">
      <w:pPr>
        <w:rPr>
          <w:sz w:val="24"/>
          <w:szCs w:val="24"/>
        </w:rPr>
      </w:pPr>
    </w:p>
    <w:p w14:paraId="7D338A0D" w14:textId="77777777" w:rsidR="009949BE" w:rsidRPr="00027E60" w:rsidRDefault="009949BE" w:rsidP="009949BE">
      <w:pPr>
        <w:rPr>
          <w:sz w:val="24"/>
          <w:szCs w:val="24"/>
        </w:rPr>
      </w:pPr>
      <w:r w:rsidRPr="00027E60">
        <w:rPr>
          <w:sz w:val="24"/>
          <w:szCs w:val="24"/>
        </w:rPr>
        <w:t>Title as 139</w:t>
      </w:r>
      <w:r w:rsidRPr="00027E60">
        <w:rPr>
          <w:sz w:val="24"/>
          <w:szCs w:val="24"/>
          <w:vertAlign w:val="subscript"/>
        </w:rPr>
        <w:t>a</w:t>
      </w:r>
      <w:r w:rsidRPr="00027E60">
        <w:rPr>
          <w:sz w:val="24"/>
          <w:szCs w:val="24"/>
        </w:rPr>
        <w:t>.</w:t>
      </w:r>
    </w:p>
    <w:p w14:paraId="3D440B42" w14:textId="77777777" w:rsidR="009949BE" w:rsidRPr="00027E60" w:rsidRDefault="009949BE" w:rsidP="009949BE">
      <w:pPr>
        <w:rPr>
          <w:sz w:val="24"/>
          <w:szCs w:val="24"/>
        </w:rPr>
      </w:pPr>
    </w:p>
    <w:p w14:paraId="7670CA99" w14:textId="77777777" w:rsidR="009949BE" w:rsidRPr="00953D79" w:rsidRDefault="009949BE" w:rsidP="009949BE">
      <w:pPr>
        <w:rPr>
          <w:bCs/>
          <w:sz w:val="24"/>
          <w:szCs w:val="24"/>
        </w:rPr>
      </w:pPr>
      <w:r w:rsidRPr="00027E60">
        <w:rPr>
          <w:sz w:val="24"/>
          <w:szCs w:val="24"/>
        </w:rPr>
        <w:lastRenderedPageBreak/>
        <w:t>Pp. [</w:t>
      </w:r>
      <w:proofErr w:type="spellStart"/>
      <w:r w:rsidRPr="00027E60">
        <w:rPr>
          <w:sz w:val="24"/>
          <w:szCs w:val="24"/>
        </w:rPr>
        <w:t>i</w:t>
      </w:r>
      <w:proofErr w:type="spellEnd"/>
      <w:r w:rsidRPr="00027E60">
        <w:rPr>
          <w:sz w:val="24"/>
          <w:szCs w:val="24"/>
        </w:rPr>
        <w:t>–ii], [</w:t>
      </w:r>
      <w:r w:rsidRPr="00027E60">
        <w:rPr>
          <w:i/>
          <w:sz w:val="24"/>
          <w:szCs w:val="24"/>
        </w:rPr>
        <w:t>2</w:t>
      </w:r>
      <w:r w:rsidRPr="00027E60">
        <w:rPr>
          <w:sz w:val="24"/>
          <w:szCs w:val="24"/>
        </w:rPr>
        <w:t>], [iii–vi] vii–xii, 1–314 [315–316].  [1]</w:t>
      </w:r>
      <w:r w:rsidRPr="00027E60">
        <w:rPr>
          <w:sz w:val="24"/>
          <w:szCs w:val="24"/>
          <w:vertAlign w:val="superscript"/>
        </w:rPr>
        <w:t>16</w:t>
      </w:r>
      <w:r w:rsidRPr="00027E60">
        <w:rPr>
          <w:sz w:val="24"/>
          <w:szCs w:val="24"/>
        </w:rPr>
        <w:t>(1+χ1) [2–10]</w:t>
      </w:r>
      <w:r w:rsidRPr="00027E60">
        <w:rPr>
          <w:sz w:val="24"/>
          <w:szCs w:val="24"/>
          <w:vertAlign w:val="superscript"/>
        </w:rPr>
        <w:t>16</w:t>
      </w:r>
      <w:r w:rsidRPr="00027E60">
        <w:rPr>
          <w:sz w:val="24"/>
          <w:szCs w:val="24"/>
        </w:rPr>
        <w:t xml:space="preserve"> [11]</w:t>
      </w:r>
      <w:r w:rsidRPr="00027E60">
        <w:rPr>
          <w:sz w:val="24"/>
          <w:szCs w:val="24"/>
          <w:vertAlign w:val="superscript"/>
        </w:rPr>
        <w:t>4</w:t>
      </w:r>
      <w:r w:rsidRPr="00027E60">
        <w:rPr>
          <w:sz w:val="24"/>
          <w:szCs w:val="24"/>
        </w:rPr>
        <w:t xml:space="preserve">  </w:t>
      </w:r>
      <w:r w:rsidRPr="00953D79">
        <w:rPr>
          <w:bCs/>
          <w:i/>
          <w:iCs/>
          <w:sz w:val="24"/>
          <w:szCs w:val="24"/>
        </w:rPr>
        <w:t>Note</w:t>
      </w:r>
      <w:r w:rsidRPr="00953D79">
        <w:rPr>
          <w:bCs/>
          <w:sz w:val="24"/>
          <w:szCs w:val="24"/>
        </w:rPr>
        <w:t xml:space="preserve">: Inserted leaf between pp. </w:t>
      </w:r>
      <w:r>
        <w:rPr>
          <w:bCs/>
          <w:sz w:val="24"/>
          <w:szCs w:val="24"/>
        </w:rPr>
        <w:t>[</w:t>
      </w:r>
      <w:r w:rsidRPr="00953D79">
        <w:rPr>
          <w:bCs/>
          <w:sz w:val="24"/>
          <w:szCs w:val="24"/>
        </w:rPr>
        <w:t>ii</w:t>
      </w:r>
      <w:r>
        <w:rPr>
          <w:bCs/>
          <w:sz w:val="24"/>
          <w:szCs w:val="24"/>
        </w:rPr>
        <w:t>]</w:t>
      </w:r>
      <w:r w:rsidRPr="00953D79">
        <w:rPr>
          <w:bCs/>
          <w:sz w:val="24"/>
          <w:szCs w:val="24"/>
        </w:rPr>
        <w:t xml:space="preserve"> and </w:t>
      </w:r>
      <w:r>
        <w:rPr>
          <w:bCs/>
          <w:sz w:val="24"/>
          <w:szCs w:val="24"/>
        </w:rPr>
        <w:t>[</w:t>
      </w:r>
      <w:r w:rsidRPr="00953D79">
        <w:rPr>
          <w:bCs/>
          <w:sz w:val="24"/>
          <w:szCs w:val="24"/>
        </w:rPr>
        <w:t>iii</w:t>
      </w:r>
      <w:r>
        <w:rPr>
          <w:bCs/>
          <w:sz w:val="24"/>
          <w:szCs w:val="24"/>
        </w:rPr>
        <w:t>] with text facing the title page</w:t>
      </w:r>
      <w:r w:rsidRPr="00953D79">
        <w:rPr>
          <w:bCs/>
          <w:sz w:val="24"/>
          <w:szCs w:val="24"/>
        </w:rPr>
        <w:t>.</w:t>
      </w:r>
    </w:p>
    <w:p w14:paraId="601957CD" w14:textId="77777777" w:rsidR="009949BE" w:rsidRPr="00027E60" w:rsidRDefault="009949BE" w:rsidP="009949BE">
      <w:pPr>
        <w:rPr>
          <w:sz w:val="24"/>
          <w:szCs w:val="24"/>
        </w:rPr>
      </w:pPr>
    </w:p>
    <w:p w14:paraId="474A3601" w14:textId="77777777" w:rsidR="009949BE" w:rsidRPr="00027E60" w:rsidRDefault="009949BE" w:rsidP="009949BE">
      <w:pPr>
        <w:rPr>
          <w:sz w:val="24"/>
          <w:szCs w:val="24"/>
        </w:rPr>
      </w:pPr>
      <w:r w:rsidRPr="00027E60">
        <w:rPr>
          <w:sz w:val="24"/>
          <w:szCs w:val="24"/>
        </w:rPr>
        <w:t>Contents as 139</w:t>
      </w:r>
      <w:r w:rsidRPr="00027E60">
        <w:rPr>
          <w:sz w:val="24"/>
          <w:szCs w:val="24"/>
          <w:vertAlign w:val="subscript"/>
        </w:rPr>
        <w:t>a</w:t>
      </w:r>
      <w:r w:rsidRPr="00027E60">
        <w:rPr>
          <w:sz w:val="24"/>
          <w:szCs w:val="24"/>
        </w:rPr>
        <w:t xml:space="preserve"> except inserted leaf: [</w:t>
      </w:r>
      <w:r w:rsidRPr="00027E60">
        <w:rPr>
          <w:i/>
          <w:sz w:val="24"/>
          <w:szCs w:val="24"/>
        </w:rPr>
        <w:t>1</w:t>
      </w:r>
      <w:r w:rsidRPr="00027E60">
        <w:rPr>
          <w:sz w:val="24"/>
          <w:szCs w:val="24"/>
        </w:rPr>
        <w:t>] blank; [</w:t>
      </w:r>
      <w:r w:rsidRPr="00027E60">
        <w:rPr>
          <w:i/>
          <w:sz w:val="24"/>
          <w:szCs w:val="24"/>
        </w:rPr>
        <w:t>2</w:t>
      </w:r>
      <w:r w:rsidRPr="00027E60">
        <w:rPr>
          <w:sz w:val="24"/>
          <w:szCs w:val="24"/>
        </w:rPr>
        <w:t xml:space="preserve">] </w:t>
      </w:r>
      <w:r w:rsidRPr="00027E60">
        <w:rPr>
          <w:i/>
          <w:sz w:val="24"/>
          <w:szCs w:val="24"/>
        </w:rPr>
        <w:t>The Modern Library, Inc. takes pleasure in</w:t>
      </w:r>
      <w:r w:rsidRPr="00027E60">
        <w:rPr>
          <w:sz w:val="24"/>
          <w:szCs w:val="24"/>
        </w:rPr>
        <w:t xml:space="preserve"> | </w:t>
      </w:r>
      <w:r w:rsidRPr="00027E60">
        <w:rPr>
          <w:i/>
          <w:sz w:val="24"/>
          <w:szCs w:val="24"/>
        </w:rPr>
        <w:t>presenting this edition of “The House with</w:t>
      </w:r>
      <w:r w:rsidRPr="00027E60">
        <w:rPr>
          <w:sz w:val="24"/>
          <w:szCs w:val="24"/>
        </w:rPr>
        <w:t xml:space="preserve"> | </w:t>
      </w:r>
      <w:r w:rsidRPr="00027E60">
        <w:rPr>
          <w:i/>
          <w:sz w:val="24"/>
          <w:szCs w:val="24"/>
        </w:rPr>
        <w:t>the Green Shutters” to the delegates to the</w:t>
      </w:r>
      <w:r w:rsidRPr="00027E60">
        <w:rPr>
          <w:sz w:val="24"/>
          <w:szCs w:val="24"/>
        </w:rPr>
        <w:t xml:space="preserve"> | </w:t>
      </w:r>
      <w:r w:rsidRPr="00027E60">
        <w:rPr>
          <w:i/>
          <w:sz w:val="24"/>
          <w:szCs w:val="24"/>
        </w:rPr>
        <w:t>American Booksellers’ Convention, and their</w:t>
      </w:r>
      <w:r w:rsidRPr="00027E60">
        <w:rPr>
          <w:sz w:val="24"/>
          <w:szCs w:val="24"/>
        </w:rPr>
        <w:t xml:space="preserve"> | </w:t>
      </w:r>
      <w:r w:rsidRPr="00027E60">
        <w:rPr>
          <w:i/>
          <w:sz w:val="24"/>
          <w:szCs w:val="24"/>
        </w:rPr>
        <w:t>guests, at the banquet at the Hotel Commodore,</w:t>
      </w:r>
      <w:r w:rsidRPr="00027E60">
        <w:rPr>
          <w:sz w:val="24"/>
          <w:szCs w:val="24"/>
        </w:rPr>
        <w:t xml:space="preserve"> | </w:t>
      </w:r>
      <w:smartTag w:uri="urn:schemas-microsoft-com:office:smarttags" w:element="place">
        <w:smartTag w:uri="urn:schemas-microsoft-com:office:smarttags" w:element="State">
          <w:r w:rsidRPr="00027E60">
            <w:rPr>
              <w:i/>
              <w:sz w:val="24"/>
              <w:szCs w:val="24"/>
            </w:rPr>
            <w:t>New York</w:t>
          </w:r>
        </w:smartTag>
      </w:smartTag>
      <w:r w:rsidRPr="00027E60">
        <w:rPr>
          <w:i/>
          <w:sz w:val="24"/>
          <w:szCs w:val="24"/>
        </w:rPr>
        <w:t>, on May 12, 1927</w:t>
      </w:r>
      <w:r w:rsidRPr="00027E60">
        <w:rPr>
          <w:sz w:val="24"/>
          <w:szCs w:val="24"/>
        </w:rPr>
        <w:t>.</w:t>
      </w:r>
    </w:p>
    <w:p w14:paraId="050698BD" w14:textId="77777777" w:rsidR="009949BE" w:rsidRPr="00027E60" w:rsidRDefault="009949BE" w:rsidP="009949BE">
      <w:pPr>
        <w:rPr>
          <w:sz w:val="24"/>
          <w:szCs w:val="24"/>
        </w:rPr>
      </w:pPr>
    </w:p>
    <w:p w14:paraId="691E2C00" w14:textId="77777777" w:rsidR="009949BE" w:rsidRPr="00027E60" w:rsidRDefault="009949BE" w:rsidP="009949BE">
      <w:pPr>
        <w:rPr>
          <w:sz w:val="24"/>
          <w:szCs w:val="24"/>
        </w:rPr>
      </w:pPr>
    </w:p>
    <w:p w14:paraId="7F0013CF" w14:textId="2A8DF65D" w:rsidR="009949BE" w:rsidRDefault="009949BE" w:rsidP="00095F93">
      <w:pPr>
        <w:ind w:firstLine="360"/>
        <w:rPr>
          <w:sz w:val="24"/>
          <w:szCs w:val="24"/>
        </w:rPr>
      </w:pPr>
      <w:r w:rsidRPr="00027E60">
        <w:rPr>
          <w:sz w:val="24"/>
          <w:szCs w:val="24"/>
        </w:rPr>
        <w:t xml:space="preserve">Originally published in </w:t>
      </w:r>
      <w:smartTag w:uri="urn:schemas-microsoft-com:office:smarttags" w:element="place">
        <w:smartTag w:uri="urn:schemas-microsoft-com:office:smarttags" w:element="country-region">
          <w:r w:rsidRPr="00027E60">
            <w:rPr>
              <w:sz w:val="24"/>
              <w:szCs w:val="24"/>
            </w:rPr>
            <w:t>U.S.</w:t>
          </w:r>
        </w:smartTag>
      </w:smartTag>
      <w:r w:rsidRPr="00027E60">
        <w:rPr>
          <w:sz w:val="24"/>
          <w:szCs w:val="24"/>
        </w:rPr>
        <w:t xml:space="preserve"> by McClure, Phillips &amp; Co., 1901</w:t>
      </w:r>
      <w:r>
        <w:rPr>
          <w:sz w:val="24"/>
          <w:szCs w:val="24"/>
        </w:rPr>
        <w:t>, with the author named as George Douglas.</w:t>
      </w:r>
      <w:r w:rsidRPr="00027E60">
        <w:rPr>
          <w:sz w:val="24"/>
          <w:szCs w:val="24"/>
        </w:rPr>
        <w:t xml:space="preserve"> New bibliographical edition published by Thomas Seltzer, 1924; plates acquired by A. &amp; C. </w:t>
      </w:r>
      <w:proofErr w:type="spellStart"/>
      <w:r w:rsidRPr="00027E60">
        <w:rPr>
          <w:sz w:val="24"/>
          <w:szCs w:val="24"/>
        </w:rPr>
        <w:t>Boni</w:t>
      </w:r>
      <w:proofErr w:type="spellEnd"/>
      <w:r w:rsidRPr="00027E60">
        <w:rPr>
          <w:sz w:val="24"/>
          <w:szCs w:val="24"/>
        </w:rPr>
        <w:t>, 1926. ML edition (pp. [v], 1–314) printed from Seltzer/</w:t>
      </w:r>
      <w:proofErr w:type="spellStart"/>
      <w:r w:rsidRPr="00027E60">
        <w:rPr>
          <w:sz w:val="24"/>
          <w:szCs w:val="24"/>
        </w:rPr>
        <w:t>Boni</w:t>
      </w:r>
      <w:proofErr w:type="spellEnd"/>
      <w:r w:rsidRPr="00027E60">
        <w:rPr>
          <w:sz w:val="24"/>
          <w:szCs w:val="24"/>
        </w:rPr>
        <w:t xml:space="preserve"> plates. Publication announced for April 1927. </w:t>
      </w:r>
      <w:r w:rsidRPr="00027E60">
        <w:rPr>
          <w:i/>
          <w:sz w:val="24"/>
          <w:szCs w:val="24"/>
        </w:rPr>
        <w:t>WR</w:t>
      </w:r>
      <w:r w:rsidRPr="00027E60">
        <w:rPr>
          <w:sz w:val="24"/>
          <w:szCs w:val="24"/>
        </w:rPr>
        <w:t xml:space="preserve"> 28 May 1927. First printi</w:t>
      </w:r>
      <w:r>
        <w:rPr>
          <w:sz w:val="24"/>
          <w:szCs w:val="24"/>
        </w:rPr>
        <w:t xml:space="preserve">ng: 8,000 copies. Discontinued </w:t>
      </w:r>
      <w:r w:rsidRPr="00027E60">
        <w:rPr>
          <w:sz w:val="24"/>
          <w:szCs w:val="24"/>
        </w:rPr>
        <w:t xml:space="preserve">1 </w:t>
      </w:r>
      <w:r>
        <w:rPr>
          <w:sz w:val="24"/>
          <w:szCs w:val="24"/>
        </w:rPr>
        <w:t>January 1931</w:t>
      </w:r>
      <w:r w:rsidRPr="00027E60">
        <w:rPr>
          <w:sz w:val="24"/>
          <w:szCs w:val="24"/>
        </w:rPr>
        <w:t>.</w:t>
      </w:r>
    </w:p>
    <w:p w14:paraId="4104F937" w14:textId="23312754" w:rsidR="009949BE" w:rsidRPr="00027E60" w:rsidRDefault="009949BE" w:rsidP="00095F93">
      <w:pPr>
        <w:ind w:firstLine="360"/>
        <w:rPr>
          <w:sz w:val="24"/>
          <w:szCs w:val="24"/>
        </w:rPr>
      </w:pPr>
      <w:r>
        <w:rPr>
          <w:sz w:val="24"/>
          <w:szCs w:val="24"/>
        </w:rPr>
        <w:t xml:space="preserve">It is not known why Cerf and </w:t>
      </w:r>
      <w:proofErr w:type="spellStart"/>
      <w:r>
        <w:rPr>
          <w:sz w:val="24"/>
          <w:szCs w:val="24"/>
        </w:rPr>
        <w:t>Klopfer</w:t>
      </w:r>
      <w:proofErr w:type="spellEnd"/>
      <w:r>
        <w:rPr>
          <w:sz w:val="24"/>
          <w:szCs w:val="24"/>
        </w:rPr>
        <w:t xml:space="preserve"> published </w:t>
      </w:r>
      <w:r w:rsidRPr="00F80ADC">
        <w:rPr>
          <w:i/>
          <w:sz w:val="24"/>
          <w:szCs w:val="24"/>
        </w:rPr>
        <w:t>The House with the Green Shutters</w:t>
      </w:r>
      <w:r>
        <w:rPr>
          <w:sz w:val="24"/>
          <w:szCs w:val="24"/>
        </w:rPr>
        <w:t xml:space="preserve"> under the author’s full name rather than his better-known pseudonym George Douglas.</w:t>
      </w:r>
    </w:p>
    <w:p w14:paraId="76D9871F" w14:textId="2FBE7751" w:rsidR="009949BE" w:rsidRPr="00027E60" w:rsidRDefault="009949BE" w:rsidP="00095F93">
      <w:pPr>
        <w:ind w:firstLine="360"/>
        <w:rPr>
          <w:sz w:val="24"/>
          <w:szCs w:val="24"/>
        </w:rPr>
      </w:pPr>
      <w:r w:rsidRPr="00027E60">
        <w:rPr>
          <w:sz w:val="24"/>
          <w:szCs w:val="24"/>
        </w:rPr>
        <w:t xml:space="preserve">Seltzer described </w:t>
      </w:r>
      <w:r w:rsidRPr="00027E60">
        <w:rPr>
          <w:i/>
          <w:sz w:val="24"/>
          <w:szCs w:val="24"/>
        </w:rPr>
        <w:t>The House with the Green Shutters</w:t>
      </w:r>
      <w:r>
        <w:rPr>
          <w:sz w:val="24"/>
          <w:szCs w:val="24"/>
        </w:rPr>
        <w:t xml:space="preserve"> as follows: “. . . </w:t>
      </w:r>
      <w:r w:rsidRPr="00027E60">
        <w:rPr>
          <w:sz w:val="24"/>
          <w:szCs w:val="24"/>
        </w:rPr>
        <w:t xml:space="preserve">this famous and extraordinary novel, from which, it is held, all modern fiction derives. It was the only long novel written by the young Scotchman before his early death. It came out in 1900, and was the first book that represented the reaction against the Victorian modes and moods” (Seltzer fall 1924 catalogue, p. 3). Cerf and </w:t>
      </w:r>
      <w:proofErr w:type="spellStart"/>
      <w:r w:rsidRPr="00027E60">
        <w:rPr>
          <w:sz w:val="24"/>
          <w:szCs w:val="24"/>
        </w:rPr>
        <w:t>Klopfer</w:t>
      </w:r>
      <w:proofErr w:type="spellEnd"/>
      <w:r w:rsidRPr="00027E60">
        <w:rPr>
          <w:sz w:val="24"/>
          <w:szCs w:val="24"/>
        </w:rPr>
        <w:t xml:space="preserve"> were equally enthusiastic. </w:t>
      </w:r>
      <w:r w:rsidRPr="00C07B83">
        <w:rPr>
          <w:sz w:val="24"/>
          <w:szCs w:val="24"/>
        </w:rPr>
        <w:t xml:space="preserve">Cerf asked Heywood Broun to write the introduction to the ML edition, describing the work as “one of the </w:t>
      </w:r>
      <w:proofErr w:type="spellStart"/>
      <w:r w:rsidRPr="00C07B83">
        <w:rPr>
          <w:sz w:val="24"/>
          <w:szCs w:val="24"/>
        </w:rPr>
        <w:t>swellest</w:t>
      </w:r>
      <w:proofErr w:type="spellEnd"/>
      <w:r w:rsidRPr="00C07B83">
        <w:rPr>
          <w:sz w:val="24"/>
          <w:szCs w:val="24"/>
        </w:rPr>
        <w:t xml:space="preserve"> novels written in the past thirty years, and one that we hope to make twenty-five times as popular as it is, when we bring it out in the Modern Library” (Cerf to Broun, 26 October 1926).</w:t>
      </w:r>
    </w:p>
    <w:p w14:paraId="1221AFCB" w14:textId="38F421F0" w:rsidR="009949BE" w:rsidRPr="00027E60" w:rsidRDefault="009949BE" w:rsidP="00095F93">
      <w:pPr>
        <w:ind w:firstLine="360"/>
        <w:rPr>
          <w:sz w:val="24"/>
          <w:szCs w:val="24"/>
        </w:rPr>
      </w:pPr>
      <w:r w:rsidRPr="00027E60">
        <w:rPr>
          <w:sz w:val="24"/>
          <w:szCs w:val="24"/>
        </w:rPr>
        <w:t xml:space="preserve">Broun agreed to write the introduction (Broun to Cerf, 31 October 1926) but failed to submit it by the deadline. The Blake introduction used in its place was originally written as an article for the British periodical </w:t>
      </w:r>
      <w:r w:rsidRPr="00027E60">
        <w:rPr>
          <w:i/>
          <w:sz w:val="24"/>
          <w:szCs w:val="24"/>
        </w:rPr>
        <w:t xml:space="preserve">John </w:t>
      </w:r>
      <w:proofErr w:type="spellStart"/>
      <w:r w:rsidRPr="00027E60">
        <w:rPr>
          <w:i/>
          <w:sz w:val="24"/>
          <w:szCs w:val="24"/>
        </w:rPr>
        <w:t>O’London’s</w:t>
      </w:r>
      <w:proofErr w:type="spellEnd"/>
      <w:r w:rsidRPr="00027E60">
        <w:rPr>
          <w:i/>
          <w:sz w:val="24"/>
          <w:szCs w:val="24"/>
        </w:rPr>
        <w:t xml:space="preserve"> Weekly</w:t>
      </w:r>
      <w:r w:rsidRPr="00027E60">
        <w:rPr>
          <w:sz w:val="24"/>
          <w:szCs w:val="24"/>
        </w:rPr>
        <w:t xml:space="preserve"> (8 March 1924, pp. 809–10) and never copyrighted in the </w:t>
      </w:r>
      <w:smartTag w:uri="urn:schemas-microsoft-com:office:smarttags" w:element="country-region">
        <w:smartTag w:uri="urn:schemas-microsoft-com:office:smarttags" w:element="place">
          <w:r w:rsidRPr="00027E60">
            <w:rPr>
              <w:sz w:val="24"/>
              <w:szCs w:val="24"/>
            </w:rPr>
            <w:t>United States</w:t>
          </w:r>
        </w:smartTag>
      </w:smartTag>
      <w:r w:rsidRPr="00027E60">
        <w:rPr>
          <w:sz w:val="24"/>
          <w:szCs w:val="24"/>
        </w:rPr>
        <w:t xml:space="preserve">. Cerf took Blake’s article, probably at the last moment, revised the opening paragraph, added a reference to the ML edition, and forwarded it to the printer. The origin of the introduction was not acknowledged and Blake received </w:t>
      </w:r>
      <w:r w:rsidRPr="000E3BA7">
        <w:rPr>
          <w:sz w:val="24"/>
          <w:szCs w:val="24"/>
        </w:rPr>
        <w:t>no payment for</w:t>
      </w:r>
      <w:r w:rsidRPr="00027E60">
        <w:rPr>
          <w:sz w:val="24"/>
          <w:szCs w:val="24"/>
        </w:rPr>
        <w:t xml:space="preserve"> its use. When Blake learned </w:t>
      </w:r>
      <w:r>
        <w:rPr>
          <w:sz w:val="24"/>
          <w:szCs w:val="24"/>
        </w:rPr>
        <w:t xml:space="preserve">that </w:t>
      </w:r>
      <w:r w:rsidRPr="00027E60">
        <w:rPr>
          <w:sz w:val="24"/>
          <w:szCs w:val="24"/>
        </w:rPr>
        <w:t xml:space="preserve">the ML had used his work he wrote a letter of protest to </w:t>
      </w:r>
      <w:r w:rsidRPr="00027E60">
        <w:rPr>
          <w:i/>
          <w:sz w:val="24"/>
          <w:szCs w:val="24"/>
        </w:rPr>
        <w:t>Saturday Review of Literature</w:t>
      </w:r>
      <w:r w:rsidRPr="00027E60">
        <w:rPr>
          <w:sz w:val="24"/>
          <w:szCs w:val="24"/>
        </w:rPr>
        <w:t xml:space="preserve"> (“A Writer’s Grievance,” </w:t>
      </w:r>
      <w:r w:rsidRPr="00027E60">
        <w:rPr>
          <w:i/>
          <w:sz w:val="24"/>
          <w:szCs w:val="24"/>
        </w:rPr>
        <w:t>SRL</w:t>
      </w:r>
      <w:r w:rsidRPr="00027E60">
        <w:rPr>
          <w:sz w:val="24"/>
          <w:szCs w:val="24"/>
        </w:rPr>
        <w:t>, 10 September 1927, p. 110).</w:t>
      </w:r>
    </w:p>
    <w:p w14:paraId="3161B838" w14:textId="08C6C0EB" w:rsidR="009949BE" w:rsidRPr="00027E60" w:rsidRDefault="009949BE" w:rsidP="00095F93">
      <w:pPr>
        <w:ind w:firstLine="360"/>
        <w:rPr>
          <w:sz w:val="24"/>
          <w:szCs w:val="24"/>
        </w:rPr>
      </w:pPr>
      <w:r w:rsidRPr="00027E60">
        <w:rPr>
          <w:sz w:val="24"/>
          <w:szCs w:val="24"/>
        </w:rPr>
        <w:t xml:space="preserve">Cerf and </w:t>
      </w:r>
      <w:proofErr w:type="spellStart"/>
      <w:r w:rsidRPr="00027E60">
        <w:rPr>
          <w:sz w:val="24"/>
          <w:szCs w:val="24"/>
        </w:rPr>
        <w:t>Klopfer</w:t>
      </w:r>
      <w:proofErr w:type="spellEnd"/>
      <w:r w:rsidRPr="00027E60">
        <w:rPr>
          <w:sz w:val="24"/>
          <w:szCs w:val="24"/>
        </w:rPr>
        <w:t xml:space="preserve"> did everything they could to popularize </w:t>
      </w:r>
      <w:r w:rsidRPr="00027E60">
        <w:rPr>
          <w:i/>
          <w:sz w:val="24"/>
          <w:szCs w:val="24"/>
        </w:rPr>
        <w:t>The House with the Green Shutters</w:t>
      </w:r>
      <w:r w:rsidRPr="00027E60">
        <w:rPr>
          <w:sz w:val="24"/>
          <w:szCs w:val="24"/>
        </w:rPr>
        <w:t xml:space="preserve">, including distributing a portion of the first printing at the American Booksellers’ Convention in May 1927, but it failed to attract a wide audience. </w:t>
      </w:r>
      <w:r w:rsidRPr="000E3BA7">
        <w:rPr>
          <w:sz w:val="24"/>
          <w:szCs w:val="24"/>
        </w:rPr>
        <w:t xml:space="preserve">The first Modern Library printing of 8,000 copies was larger than average. Cerf and </w:t>
      </w:r>
      <w:proofErr w:type="spellStart"/>
      <w:r w:rsidRPr="000E3BA7">
        <w:rPr>
          <w:sz w:val="24"/>
          <w:szCs w:val="24"/>
        </w:rPr>
        <w:t>Klopfer</w:t>
      </w:r>
      <w:proofErr w:type="spellEnd"/>
      <w:r w:rsidRPr="00027E60">
        <w:rPr>
          <w:sz w:val="24"/>
          <w:szCs w:val="24"/>
        </w:rPr>
        <w:t xml:space="preserve"> ordered a second printing of 1,000 copies in April 1930, apparently still hoping that it might catch on, then admitted defeat and discontinued the book at the end of the year.</w:t>
      </w:r>
    </w:p>
    <w:p w14:paraId="0CE4FC09" w14:textId="77777777" w:rsidR="009949BE" w:rsidRPr="00027E60" w:rsidRDefault="009949BE" w:rsidP="009949BE">
      <w:pPr>
        <w:rPr>
          <w:sz w:val="24"/>
          <w:szCs w:val="24"/>
        </w:rPr>
      </w:pPr>
    </w:p>
    <w:p w14:paraId="47A5A7E1" w14:textId="77777777" w:rsidR="009949BE" w:rsidRPr="00027E60" w:rsidRDefault="009949BE" w:rsidP="009949BE">
      <w:pPr>
        <w:rPr>
          <w:sz w:val="24"/>
          <w:szCs w:val="24"/>
        </w:rPr>
      </w:pPr>
    </w:p>
    <w:p w14:paraId="39264EEF" w14:textId="77777777" w:rsidR="009949BE" w:rsidRPr="00027E60" w:rsidRDefault="009949BE" w:rsidP="009949BE">
      <w:pPr>
        <w:rPr>
          <w:sz w:val="24"/>
          <w:szCs w:val="24"/>
        </w:rPr>
      </w:pPr>
    </w:p>
    <w:p w14:paraId="0DAF0BC2" w14:textId="77777777" w:rsidR="009949BE" w:rsidRPr="00027E60" w:rsidRDefault="009949BE" w:rsidP="009949BE">
      <w:pPr>
        <w:tabs>
          <w:tab w:val="left" w:pos="288"/>
          <w:tab w:val="left" w:pos="576"/>
        </w:tabs>
        <w:ind w:left="720" w:hanging="720"/>
        <w:jc w:val="center"/>
        <w:rPr>
          <w:b/>
          <w:sz w:val="24"/>
          <w:szCs w:val="24"/>
        </w:rPr>
      </w:pPr>
      <w:r w:rsidRPr="00027E60">
        <w:rPr>
          <w:b/>
          <w:sz w:val="24"/>
          <w:szCs w:val="24"/>
        </w:rPr>
        <w:br w:type="page"/>
      </w:r>
      <w:r w:rsidRPr="00027E60">
        <w:rPr>
          <w:b/>
          <w:sz w:val="24"/>
          <w:szCs w:val="24"/>
        </w:rPr>
        <w:lastRenderedPageBreak/>
        <w:t>140</w:t>
      </w:r>
    </w:p>
    <w:p w14:paraId="0F62B84B" w14:textId="77777777" w:rsidR="009949BE" w:rsidRPr="00027E60" w:rsidRDefault="009949BE" w:rsidP="009949BE">
      <w:pPr>
        <w:tabs>
          <w:tab w:val="left" w:pos="288"/>
          <w:tab w:val="left" w:pos="576"/>
        </w:tabs>
        <w:ind w:left="720" w:hanging="720"/>
        <w:jc w:val="center"/>
        <w:rPr>
          <w:b/>
          <w:sz w:val="24"/>
          <w:szCs w:val="24"/>
        </w:rPr>
      </w:pPr>
    </w:p>
    <w:p w14:paraId="5944CC2B" w14:textId="77777777" w:rsidR="009949BE" w:rsidRPr="00027E60" w:rsidRDefault="009949BE" w:rsidP="009949BE">
      <w:pPr>
        <w:tabs>
          <w:tab w:val="left" w:pos="288"/>
          <w:tab w:val="left" w:pos="576"/>
        </w:tabs>
        <w:ind w:left="720" w:hanging="720"/>
        <w:rPr>
          <w:sz w:val="24"/>
          <w:szCs w:val="24"/>
        </w:rPr>
      </w:pPr>
      <w:r w:rsidRPr="00027E60">
        <w:rPr>
          <w:b/>
          <w:sz w:val="24"/>
          <w:szCs w:val="24"/>
        </w:rPr>
        <w:t>LAFCADIO HEARN.  SOME CHINESE GHOSTS.  1927–1938.  (ML 130)</w:t>
      </w:r>
    </w:p>
    <w:p w14:paraId="359EE641" w14:textId="77777777" w:rsidR="00095F93" w:rsidRDefault="00095F93" w:rsidP="009949BE">
      <w:pPr>
        <w:rPr>
          <w:sz w:val="24"/>
          <w:szCs w:val="24"/>
        </w:rPr>
      </w:pPr>
    </w:p>
    <w:p w14:paraId="0587188B" w14:textId="781E1880" w:rsidR="009949BE" w:rsidRPr="00027E60" w:rsidRDefault="009949BE" w:rsidP="009949BE">
      <w:pPr>
        <w:rPr>
          <w:sz w:val="24"/>
          <w:szCs w:val="24"/>
        </w:rPr>
      </w:pPr>
      <w:r w:rsidRPr="00027E60">
        <w:rPr>
          <w:b/>
          <w:sz w:val="24"/>
          <w:szCs w:val="24"/>
        </w:rPr>
        <w:t>140.  First printing (1927)</w:t>
      </w:r>
    </w:p>
    <w:p w14:paraId="2AC54FB5" w14:textId="77777777" w:rsidR="009949BE" w:rsidRPr="00027E60" w:rsidRDefault="009949BE" w:rsidP="009949BE">
      <w:pPr>
        <w:rPr>
          <w:sz w:val="24"/>
          <w:szCs w:val="24"/>
        </w:rPr>
      </w:pPr>
    </w:p>
    <w:p w14:paraId="6E8FA9F8" w14:textId="77777777" w:rsidR="009949BE" w:rsidRPr="00027E60" w:rsidRDefault="009949BE" w:rsidP="009949BE">
      <w:pPr>
        <w:rPr>
          <w:sz w:val="24"/>
          <w:szCs w:val="24"/>
        </w:rPr>
      </w:pPr>
      <w:r w:rsidRPr="00027E60">
        <w:rPr>
          <w:sz w:val="24"/>
          <w:szCs w:val="24"/>
        </w:rPr>
        <w:t xml:space="preserve">[within double rules] SOME CHINESE | GHOSTS | [rule] | BY | LAFCADIO HEARN | [rule] | INTRODUCTION BY | MANUEL KOMROFF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1878796B" w14:textId="77777777" w:rsidR="009949BE" w:rsidRPr="00027E60" w:rsidRDefault="009949BE" w:rsidP="009949BE">
      <w:pPr>
        <w:rPr>
          <w:sz w:val="24"/>
          <w:szCs w:val="24"/>
        </w:rPr>
      </w:pPr>
    </w:p>
    <w:p w14:paraId="60D6CE1E" w14:textId="77777777" w:rsidR="009949BE" w:rsidRPr="00027E60" w:rsidRDefault="009949BE" w:rsidP="009949BE">
      <w:pPr>
        <w:rPr>
          <w:sz w:val="24"/>
          <w:szCs w:val="24"/>
        </w:rPr>
      </w:pPr>
      <w:r w:rsidRPr="00027E60">
        <w:rPr>
          <w:sz w:val="24"/>
          <w:szCs w:val="24"/>
        </w:rPr>
        <w:t>Pp. [</w:t>
      </w:r>
      <w:r w:rsidRPr="00027E60">
        <w:rPr>
          <w:i/>
          <w:sz w:val="24"/>
          <w:szCs w:val="24"/>
        </w:rPr>
        <w:t>6</w:t>
      </w:r>
      <w:r w:rsidRPr="00027E60">
        <w:rPr>
          <w:sz w:val="24"/>
          <w:szCs w:val="24"/>
        </w:rPr>
        <w:t xml:space="preserve">], </w:t>
      </w:r>
      <w:proofErr w:type="spellStart"/>
      <w:r w:rsidRPr="00027E60">
        <w:rPr>
          <w:sz w:val="24"/>
          <w:szCs w:val="24"/>
        </w:rPr>
        <w:t>i</w:t>
      </w:r>
      <w:proofErr w:type="spellEnd"/>
      <w:r w:rsidRPr="00027E60">
        <w:rPr>
          <w:sz w:val="24"/>
          <w:szCs w:val="24"/>
        </w:rPr>
        <w:t>–ix [x], [7–13] 14–203 [204–206].  [1–6]</w:t>
      </w:r>
      <w:r w:rsidRPr="00027E60">
        <w:rPr>
          <w:sz w:val="24"/>
          <w:szCs w:val="24"/>
          <w:vertAlign w:val="superscript"/>
        </w:rPr>
        <w:t>16</w:t>
      </w:r>
      <w:r w:rsidRPr="00027E60">
        <w:rPr>
          <w:sz w:val="24"/>
          <w:szCs w:val="24"/>
        </w:rPr>
        <w:t xml:space="preserve"> [7]</w:t>
      </w:r>
      <w:r w:rsidRPr="00027E60">
        <w:rPr>
          <w:sz w:val="24"/>
          <w:szCs w:val="24"/>
          <w:vertAlign w:val="superscript"/>
        </w:rPr>
        <w:t>12</w:t>
      </w:r>
    </w:p>
    <w:p w14:paraId="2BAE4358" w14:textId="77777777" w:rsidR="009949BE" w:rsidRPr="00027E60" w:rsidRDefault="009949BE" w:rsidP="009949BE">
      <w:pPr>
        <w:rPr>
          <w:sz w:val="24"/>
          <w:szCs w:val="24"/>
        </w:rPr>
      </w:pPr>
    </w:p>
    <w:p w14:paraId="575A56C4" w14:textId="77777777" w:rsidR="009949BE" w:rsidRPr="00027E60" w:rsidRDefault="009949BE" w:rsidP="009949BE">
      <w:pPr>
        <w:rPr>
          <w:sz w:val="24"/>
          <w:szCs w:val="24"/>
        </w:rPr>
      </w:pPr>
      <w:r w:rsidRPr="00027E60">
        <w:rPr>
          <w:sz w:val="24"/>
          <w:szCs w:val="24"/>
        </w:rPr>
        <w:t>[</w:t>
      </w:r>
      <w:r w:rsidRPr="00027E60">
        <w:rPr>
          <w:i/>
          <w:sz w:val="24"/>
          <w:szCs w:val="24"/>
        </w:rPr>
        <w:t>1</w:t>
      </w:r>
      <w:r w:rsidRPr="00027E60">
        <w:rPr>
          <w:sz w:val="24"/>
          <w:szCs w:val="24"/>
        </w:rPr>
        <w:t>] half title; [</w:t>
      </w:r>
      <w:r w:rsidRPr="00027E60">
        <w:rPr>
          <w:i/>
          <w:sz w:val="24"/>
          <w:szCs w:val="24"/>
        </w:rPr>
        <w:t>2</w:t>
      </w:r>
      <w:r w:rsidRPr="00027E60">
        <w:rPr>
          <w:sz w:val="24"/>
          <w:szCs w:val="24"/>
        </w:rPr>
        <w:t>] pub. note D5; [</w:t>
      </w:r>
      <w:r w:rsidRPr="00027E60">
        <w:rPr>
          <w:i/>
          <w:sz w:val="24"/>
          <w:szCs w:val="24"/>
        </w:rPr>
        <w:t>3</w:t>
      </w:r>
      <w:r w:rsidRPr="00027E60">
        <w:rPr>
          <w:sz w:val="24"/>
          <w:szCs w:val="24"/>
        </w:rPr>
        <w:t>] title; [</w:t>
      </w:r>
      <w:r w:rsidRPr="00027E60">
        <w:rPr>
          <w:i/>
          <w:sz w:val="24"/>
          <w:szCs w:val="24"/>
        </w:rPr>
        <w:t>4</w:t>
      </w:r>
      <w:r w:rsidRPr="00027E60">
        <w:rPr>
          <w:sz w:val="24"/>
          <w:szCs w:val="24"/>
        </w:rPr>
        <w:t xml:space="preserve">] </w:t>
      </w:r>
      <w:r w:rsidRPr="00027E60">
        <w:rPr>
          <w:i/>
          <w:sz w:val="24"/>
          <w:szCs w:val="24"/>
        </w:rPr>
        <w:t>Copyright,</w:t>
      </w:r>
      <w:r w:rsidRPr="00027E60">
        <w:rPr>
          <w:sz w:val="24"/>
          <w:szCs w:val="24"/>
        </w:rPr>
        <w:t xml:space="preserve"> 1887, by | ROBERTS BROTHERS | [short double rule] | </w:t>
      </w:r>
      <w:r w:rsidRPr="00027E60">
        <w:rPr>
          <w:i/>
          <w:sz w:val="24"/>
          <w:szCs w:val="24"/>
        </w:rPr>
        <w:t>Introduction Copyright,</w:t>
      </w:r>
      <w:r w:rsidRPr="00027E60">
        <w:rPr>
          <w:sz w:val="24"/>
          <w:szCs w:val="24"/>
        </w:rPr>
        <w:t xml:space="preserve"> 1927, </w:t>
      </w:r>
      <w:r w:rsidRPr="00027E60">
        <w:rPr>
          <w:i/>
          <w:sz w:val="24"/>
          <w:szCs w:val="24"/>
        </w:rPr>
        <w:t>by</w:t>
      </w:r>
      <w:r w:rsidRPr="00027E60">
        <w:rPr>
          <w:sz w:val="24"/>
          <w:szCs w:val="24"/>
        </w:rPr>
        <w:t xml:space="preserve"> | THE MODERN LIBRARY, INC. | [short double rule] | </w:t>
      </w:r>
      <w:r w:rsidRPr="00027E60">
        <w:rPr>
          <w:i/>
          <w:sz w:val="24"/>
          <w:szCs w:val="24"/>
        </w:rPr>
        <w:t>First Modern Library Edition</w:t>
      </w:r>
      <w:r w:rsidRPr="00027E60">
        <w:rPr>
          <w:sz w:val="24"/>
          <w:szCs w:val="24"/>
        </w:rPr>
        <w:t xml:space="preserve"> | 1927; [</w:t>
      </w:r>
      <w:r w:rsidRPr="00027E60">
        <w:rPr>
          <w:i/>
          <w:sz w:val="24"/>
          <w:szCs w:val="24"/>
        </w:rPr>
        <w:t>5</w:t>
      </w:r>
      <w:r w:rsidRPr="00027E60">
        <w:rPr>
          <w:sz w:val="24"/>
          <w:szCs w:val="24"/>
        </w:rPr>
        <w:t>] dedication; [</w:t>
      </w:r>
      <w:r w:rsidRPr="00027E60">
        <w:rPr>
          <w:i/>
          <w:sz w:val="24"/>
          <w:szCs w:val="24"/>
        </w:rPr>
        <w:t>6</w:t>
      </w:r>
      <w:r w:rsidRPr="00027E60">
        <w:rPr>
          <w:sz w:val="24"/>
          <w:szCs w:val="24"/>
        </w:rPr>
        <w:t xml:space="preserve">] </w:t>
      </w:r>
      <w:r w:rsidRPr="002138D3">
        <w:rPr>
          <w:sz w:val="24"/>
          <w:szCs w:val="24"/>
        </w:rPr>
        <w:t>Chinese ideogram</w:t>
      </w:r>
      <w:r w:rsidRPr="00027E60">
        <w:rPr>
          <w:sz w:val="24"/>
          <w:szCs w:val="24"/>
        </w:rPr>
        <w:t xml:space="preserve">; </w:t>
      </w:r>
      <w:proofErr w:type="spellStart"/>
      <w:r w:rsidRPr="00027E60">
        <w:rPr>
          <w:sz w:val="24"/>
          <w:szCs w:val="24"/>
        </w:rPr>
        <w:t>i</w:t>
      </w:r>
      <w:proofErr w:type="spellEnd"/>
      <w:r w:rsidRPr="00027E60">
        <w:rPr>
          <w:sz w:val="24"/>
          <w:szCs w:val="24"/>
        </w:rPr>
        <w:t xml:space="preserve">–ix INTRODUCTION signed p. ix: MANUEL KOMROFF | </w:t>
      </w:r>
      <w:r w:rsidRPr="00027E60">
        <w:rPr>
          <w:smallCaps/>
          <w:sz w:val="24"/>
          <w:szCs w:val="24"/>
        </w:rPr>
        <w:t>New York</w:t>
      </w:r>
      <w:r w:rsidRPr="00027E60">
        <w:rPr>
          <w:sz w:val="24"/>
          <w:szCs w:val="24"/>
        </w:rPr>
        <w:t xml:space="preserve">, | </w:t>
      </w:r>
      <w:r w:rsidRPr="00027E60">
        <w:rPr>
          <w:i/>
          <w:sz w:val="24"/>
          <w:szCs w:val="24"/>
        </w:rPr>
        <w:t>March,</w:t>
      </w:r>
      <w:r w:rsidRPr="00027E60">
        <w:rPr>
          <w:sz w:val="24"/>
          <w:szCs w:val="24"/>
        </w:rPr>
        <w:t xml:space="preserve"> 1927.; [x] blank; [7–8] </w:t>
      </w:r>
      <w:r w:rsidRPr="00027E60">
        <w:rPr>
          <w:i/>
          <w:sz w:val="24"/>
          <w:szCs w:val="24"/>
        </w:rPr>
        <w:t>PREFACE</w:t>
      </w:r>
      <w:r w:rsidRPr="00027E60">
        <w:rPr>
          <w:sz w:val="24"/>
          <w:szCs w:val="24"/>
        </w:rPr>
        <w:t xml:space="preserve"> signed p. [8]: L.</w:t>
      </w:r>
      <w:r>
        <w:rPr>
          <w:sz w:val="24"/>
          <w:szCs w:val="24"/>
        </w:rPr>
        <w:t> </w:t>
      </w:r>
      <w:r w:rsidRPr="00027E60">
        <w:rPr>
          <w:sz w:val="24"/>
          <w:szCs w:val="24"/>
        </w:rPr>
        <w:t xml:space="preserve">H. | </w:t>
      </w:r>
      <w:r w:rsidRPr="00027E60">
        <w:rPr>
          <w:smallCaps/>
          <w:sz w:val="24"/>
          <w:szCs w:val="24"/>
        </w:rPr>
        <w:t>New Orleans</w:t>
      </w:r>
      <w:r w:rsidRPr="00027E60">
        <w:rPr>
          <w:sz w:val="24"/>
          <w:szCs w:val="24"/>
        </w:rPr>
        <w:t xml:space="preserve">, March 15, 1886.; [9] </w:t>
      </w:r>
      <w:r w:rsidRPr="00027E60">
        <w:rPr>
          <w:i/>
          <w:sz w:val="24"/>
          <w:szCs w:val="24"/>
        </w:rPr>
        <w:t>CONTENTS</w:t>
      </w:r>
      <w:r w:rsidRPr="00027E60">
        <w:rPr>
          <w:sz w:val="24"/>
          <w:szCs w:val="24"/>
        </w:rPr>
        <w:t xml:space="preserve">; [10] line drawing of face; [11] part title: The Soul of the Great Bell; [12] epigraph signed: </w:t>
      </w:r>
      <w:proofErr w:type="spellStart"/>
      <w:r w:rsidRPr="00027E60">
        <w:rPr>
          <w:smallCaps/>
          <w:sz w:val="24"/>
          <w:szCs w:val="24"/>
        </w:rPr>
        <w:t>Hao</w:t>
      </w:r>
      <w:r>
        <w:rPr>
          <w:smallCaps/>
          <w:sz w:val="24"/>
          <w:szCs w:val="24"/>
        </w:rPr>
        <w:t>-</w:t>
      </w:r>
      <w:r w:rsidRPr="00027E60">
        <w:rPr>
          <w:smallCaps/>
          <w:sz w:val="24"/>
          <w:szCs w:val="24"/>
        </w:rPr>
        <w:t>Khieou</w:t>
      </w:r>
      <w:r>
        <w:rPr>
          <w:smallCaps/>
          <w:sz w:val="24"/>
          <w:szCs w:val="24"/>
        </w:rPr>
        <w:t>-</w:t>
      </w:r>
      <w:r w:rsidRPr="00027E60">
        <w:rPr>
          <w:smallCaps/>
          <w:sz w:val="24"/>
          <w:szCs w:val="24"/>
        </w:rPr>
        <w:t>Tchouan</w:t>
      </w:r>
      <w:proofErr w:type="spellEnd"/>
      <w:r w:rsidRPr="00027E60">
        <w:rPr>
          <w:sz w:val="24"/>
          <w:szCs w:val="24"/>
        </w:rPr>
        <w:t xml:space="preserve">: </w:t>
      </w:r>
      <w:r w:rsidRPr="002138D3">
        <w:rPr>
          <w:sz w:val="24"/>
          <w:szCs w:val="24"/>
        </w:rPr>
        <w:t>c. ix.</w:t>
      </w:r>
      <w:r w:rsidRPr="00027E60">
        <w:rPr>
          <w:sz w:val="24"/>
          <w:szCs w:val="24"/>
        </w:rPr>
        <w:t xml:space="preserve">; [13]–174 text; [175] part title: Notes; [176] blank; [177]–183 NOTES; [184] blank; [185] part title: Glossary; [186] </w:t>
      </w:r>
      <w:r w:rsidRPr="002138D3">
        <w:rPr>
          <w:sz w:val="24"/>
          <w:szCs w:val="24"/>
        </w:rPr>
        <w:t>Chinese ideogram</w:t>
      </w:r>
      <w:r w:rsidRPr="00027E60">
        <w:rPr>
          <w:sz w:val="24"/>
          <w:szCs w:val="24"/>
        </w:rPr>
        <w:t>; [187]–203 GLOSSARY; [204–206] blank.</w:t>
      </w:r>
      <w:r>
        <w:rPr>
          <w:sz w:val="24"/>
          <w:szCs w:val="24"/>
        </w:rPr>
        <w:t xml:space="preserve">  </w:t>
      </w:r>
      <w:r w:rsidRPr="002138D3">
        <w:rPr>
          <w:i/>
          <w:sz w:val="24"/>
          <w:szCs w:val="24"/>
        </w:rPr>
        <w:t>Note:</w:t>
      </w:r>
      <w:r>
        <w:rPr>
          <w:sz w:val="24"/>
          <w:szCs w:val="24"/>
        </w:rPr>
        <w:t xml:space="preserve"> The part title “Notes” on p. 175 is printed from badly worn type.</w:t>
      </w:r>
    </w:p>
    <w:p w14:paraId="3FBF8833" w14:textId="77777777" w:rsidR="009949BE" w:rsidRPr="00027E60" w:rsidRDefault="009949BE" w:rsidP="009949BE">
      <w:pPr>
        <w:ind w:firstLine="720"/>
        <w:rPr>
          <w:sz w:val="24"/>
          <w:szCs w:val="24"/>
        </w:rPr>
      </w:pPr>
    </w:p>
    <w:p w14:paraId="31D8F50E" w14:textId="2BF419EA" w:rsidR="009949BE" w:rsidRPr="00750F0D" w:rsidRDefault="009949BE" w:rsidP="00916E61">
      <w:pPr>
        <w:ind w:left="288"/>
        <w:rPr>
          <w:i/>
          <w:iCs/>
          <w:sz w:val="24"/>
          <w:szCs w:val="24"/>
        </w:rPr>
      </w:pPr>
      <w:r w:rsidRPr="00027E60">
        <w:rPr>
          <w:i/>
          <w:sz w:val="24"/>
          <w:szCs w:val="24"/>
        </w:rPr>
        <w:t>Variant:</w:t>
      </w:r>
      <w:r w:rsidRPr="00027E60">
        <w:rPr>
          <w:sz w:val="24"/>
          <w:szCs w:val="24"/>
        </w:rPr>
        <w:t xml:space="preserve"> Pagination and collation as 140. Contents as 140 except: [</w:t>
      </w:r>
      <w:r w:rsidRPr="00027E60">
        <w:rPr>
          <w:i/>
          <w:sz w:val="24"/>
          <w:szCs w:val="24"/>
        </w:rPr>
        <w:t>4</w:t>
      </w:r>
      <w:r w:rsidRPr="00027E60">
        <w:rPr>
          <w:sz w:val="24"/>
          <w:szCs w:val="24"/>
        </w:rPr>
        <w:t xml:space="preserve">] </w:t>
      </w:r>
      <w:r w:rsidRPr="00027E60">
        <w:rPr>
          <w:i/>
          <w:sz w:val="24"/>
          <w:szCs w:val="24"/>
        </w:rPr>
        <w:t>First</w:t>
      </w:r>
      <w:r w:rsidRPr="00027E60">
        <w:rPr>
          <w:sz w:val="24"/>
          <w:szCs w:val="24"/>
        </w:rPr>
        <w:t xml:space="preserve"> statement omitted; [175] part title: NOTES  (</w:t>
      </w:r>
      <w:r w:rsidRPr="00027E60">
        <w:rPr>
          <w:i/>
          <w:sz w:val="24"/>
          <w:szCs w:val="24"/>
        </w:rPr>
        <w:t>Balloon cloth binding with</w:t>
      </w:r>
      <w:r w:rsidRPr="00027E60">
        <w:rPr>
          <w:sz w:val="24"/>
          <w:szCs w:val="24"/>
        </w:rPr>
        <w:t xml:space="preserve"> </w:t>
      </w:r>
      <w:r w:rsidRPr="00750F0D">
        <w:rPr>
          <w:i/>
          <w:iCs/>
          <w:sz w:val="24"/>
          <w:szCs w:val="24"/>
        </w:rPr>
        <w:t>fall 1930 jacket)</w:t>
      </w:r>
    </w:p>
    <w:p w14:paraId="6B3DDC78" w14:textId="77777777" w:rsidR="009949BE" w:rsidRPr="00027E60" w:rsidRDefault="009949BE" w:rsidP="009949BE">
      <w:pPr>
        <w:rPr>
          <w:sz w:val="24"/>
          <w:szCs w:val="24"/>
        </w:rPr>
      </w:pPr>
    </w:p>
    <w:p w14:paraId="32290900" w14:textId="77777777" w:rsidR="00750F0D"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 </w:t>
      </w:r>
    </w:p>
    <w:p w14:paraId="3BF38F64" w14:textId="77777777" w:rsidR="00750F0D" w:rsidRDefault="00750F0D" w:rsidP="009949BE">
      <w:pPr>
        <w:rPr>
          <w:sz w:val="24"/>
          <w:szCs w:val="24"/>
        </w:rPr>
      </w:pPr>
    </w:p>
    <w:p w14:paraId="114A9342" w14:textId="09D0BC6F" w:rsidR="009949BE" w:rsidRPr="00027E60" w:rsidRDefault="009949BE" w:rsidP="00750F0D">
      <w:pPr>
        <w:ind w:firstLine="288"/>
        <w:rPr>
          <w:sz w:val="24"/>
          <w:szCs w:val="24"/>
        </w:rPr>
      </w:pPr>
      <w:r w:rsidRPr="00027E60">
        <w:rPr>
          <w:sz w:val="24"/>
          <w:szCs w:val="24"/>
        </w:rPr>
        <w:t>Text on front:</w:t>
      </w:r>
    </w:p>
    <w:p w14:paraId="74FFF7A2" w14:textId="77777777" w:rsidR="009949BE" w:rsidRPr="00027E60" w:rsidRDefault="009949BE" w:rsidP="009949BE">
      <w:pPr>
        <w:ind w:left="288"/>
        <w:rPr>
          <w:sz w:val="24"/>
          <w:szCs w:val="24"/>
        </w:rPr>
      </w:pPr>
      <w:proofErr w:type="spellStart"/>
      <w:r w:rsidRPr="00027E60">
        <w:rPr>
          <w:sz w:val="24"/>
          <w:szCs w:val="24"/>
        </w:rPr>
        <w:t>Lafcadio</w:t>
      </w:r>
      <w:proofErr w:type="spellEnd"/>
      <w:r w:rsidRPr="00027E60">
        <w:rPr>
          <w:sz w:val="24"/>
          <w:szCs w:val="24"/>
        </w:rPr>
        <w:t xml:space="preserve"> Hearn was one of the very few white men who ever entered with real sympathy into the viewpoint of the East. As much as it was possible for an alien to do, he lived the actual daily life of an Oriental. His writing about the East has, in consequence, a peculiarly authoritative note.</w:t>
      </w:r>
    </w:p>
    <w:p w14:paraId="1ACBE595" w14:textId="5760F9B2" w:rsidR="009949BE" w:rsidRPr="00646289" w:rsidRDefault="006C5D40" w:rsidP="006C5D40">
      <w:pPr>
        <w:ind w:left="288"/>
        <w:rPr>
          <w:sz w:val="24"/>
          <w:szCs w:val="24"/>
        </w:rPr>
      </w:pPr>
      <w:r>
        <w:rPr>
          <w:sz w:val="24"/>
          <w:szCs w:val="24"/>
        </w:rPr>
        <w:t xml:space="preserve"> </w:t>
      </w:r>
      <w:r>
        <w:rPr>
          <w:sz w:val="24"/>
          <w:szCs w:val="24"/>
        </w:rPr>
        <w:tab/>
        <w:t>“</w:t>
      </w:r>
      <w:r w:rsidR="009949BE" w:rsidRPr="00027E60">
        <w:rPr>
          <w:sz w:val="24"/>
          <w:szCs w:val="24"/>
        </w:rPr>
        <w:t>In preparing this volume”, he writes, “I sought especially to incorporate in it some of the weird beauty of the Chinese legend. . . . The humble traveler enters wonderingly into the vast and mysterious pleasure</w:t>
      </w:r>
      <w:r w:rsidR="009949BE">
        <w:rPr>
          <w:sz w:val="24"/>
          <w:szCs w:val="24"/>
        </w:rPr>
        <w:t>-</w:t>
      </w:r>
      <w:r w:rsidR="009949BE" w:rsidRPr="00027E60">
        <w:rPr>
          <w:sz w:val="24"/>
          <w:szCs w:val="24"/>
        </w:rPr>
        <w:t>grounds of Chinese fancy</w:t>
      </w:r>
      <w:r w:rsidR="009949BE">
        <w:rPr>
          <w:sz w:val="24"/>
          <w:szCs w:val="24"/>
        </w:rPr>
        <w:t xml:space="preserve">, and culls a few of the </w:t>
      </w:r>
      <w:proofErr w:type="spellStart"/>
      <w:r w:rsidR="009949BE">
        <w:rPr>
          <w:sz w:val="24"/>
          <w:szCs w:val="24"/>
        </w:rPr>
        <w:t>marvell</w:t>
      </w:r>
      <w:r w:rsidR="00A3180B">
        <w:rPr>
          <w:sz w:val="24"/>
          <w:szCs w:val="24"/>
        </w:rPr>
        <w:t>ous</w:t>
      </w:r>
      <w:proofErr w:type="spellEnd"/>
      <w:r w:rsidR="00A3180B">
        <w:rPr>
          <w:sz w:val="24"/>
          <w:szCs w:val="24"/>
        </w:rPr>
        <w:t xml:space="preserve"> flowers there growing—</w:t>
      </w:r>
      <w:r w:rsidR="009949BE" w:rsidRPr="00027E60">
        <w:rPr>
          <w:sz w:val="24"/>
          <w:szCs w:val="24"/>
        </w:rPr>
        <w:t>a self</w:t>
      </w:r>
      <w:r w:rsidR="009949BE">
        <w:rPr>
          <w:sz w:val="24"/>
          <w:szCs w:val="24"/>
        </w:rPr>
        <w:t>-</w:t>
      </w:r>
      <w:r w:rsidR="009949BE" w:rsidRPr="00027E60">
        <w:rPr>
          <w:sz w:val="24"/>
          <w:szCs w:val="24"/>
        </w:rPr>
        <w:t xml:space="preserve">luminous </w:t>
      </w:r>
      <w:proofErr w:type="spellStart"/>
      <w:r w:rsidR="009949BE" w:rsidRPr="00027E60">
        <w:rPr>
          <w:sz w:val="24"/>
          <w:szCs w:val="24"/>
        </w:rPr>
        <w:t>hwa</w:t>
      </w:r>
      <w:r w:rsidR="009949BE">
        <w:rPr>
          <w:sz w:val="24"/>
          <w:szCs w:val="24"/>
        </w:rPr>
        <w:t>-</w:t>
      </w:r>
      <w:r w:rsidR="009949BE" w:rsidRPr="00027E60">
        <w:rPr>
          <w:sz w:val="24"/>
          <w:szCs w:val="24"/>
        </w:rPr>
        <w:t>wang</w:t>
      </w:r>
      <w:proofErr w:type="spellEnd"/>
      <w:r w:rsidR="009949BE" w:rsidRPr="00027E60">
        <w:rPr>
          <w:sz w:val="24"/>
          <w:szCs w:val="24"/>
        </w:rPr>
        <w:t>, a black l</w:t>
      </w:r>
      <w:r w:rsidR="00A3180B">
        <w:rPr>
          <w:sz w:val="24"/>
          <w:szCs w:val="24"/>
        </w:rPr>
        <w:t>ily, a phosphoric rose or two—</w:t>
      </w:r>
      <w:r w:rsidR="009949BE" w:rsidRPr="00027E60">
        <w:rPr>
          <w:sz w:val="24"/>
          <w:szCs w:val="24"/>
        </w:rPr>
        <w:t>as souvenirs of his curious voyage”. (</w:t>
      </w:r>
      <w:r w:rsidR="009949BE" w:rsidRPr="00027E60">
        <w:rPr>
          <w:i/>
          <w:sz w:val="24"/>
          <w:szCs w:val="24"/>
        </w:rPr>
        <w:t>Spring 1927</w:t>
      </w:r>
      <w:r w:rsidR="009949BE">
        <w:rPr>
          <w:sz w:val="24"/>
          <w:szCs w:val="24"/>
        </w:rPr>
        <w:t xml:space="preserve">) </w:t>
      </w:r>
    </w:p>
    <w:p w14:paraId="1B3355FB" w14:textId="77777777" w:rsidR="009949BE" w:rsidRPr="00027E60" w:rsidRDefault="009949BE" w:rsidP="009949BE">
      <w:pPr>
        <w:ind w:left="720"/>
        <w:rPr>
          <w:sz w:val="24"/>
          <w:szCs w:val="24"/>
        </w:rPr>
      </w:pPr>
    </w:p>
    <w:p w14:paraId="6299ED39" w14:textId="77777777" w:rsidR="00750F0D"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Uniform typographic jacket D. (</w:t>
      </w:r>
      <w:r w:rsidRPr="00027E60">
        <w:rPr>
          <w:i/>
          <w:sz w:val="24"/>
          <w:szCs w:val="24"/>
        </w:rPr>
        <w:t>Fall 1930</w:t>
      </w:r>
      <w:r w:rsidRPr="00027E60">
        <w:rPr>
          <w:sz w:val="24"/>
          <w:szCs w:val="24"/>
        </w:rPr>
        <w:t xml:space="preserve">) </w:t>
      </w:r>
    </w:p>
    <w:p w14:paraId="00C9D314" w14:textId="77777777" w:rsidR="00750F0D" w:rsidRDefault="00750F0D" w:rsidP="009949BE">
      <w:pPr>
        <w:rPr>
          <w:sz w:val="24"/>
          <w:szCs w:val="24"/>
        </w:rPr>
      </w:pPr>
    </w:p>
    <w:p w14:paraId="204D92B7" w14:textId="59B357B8" w:rsidR="009949BE" w:rsidRPr="00027E60" w:rsidRDefault="009949BE" w:rsidP="00750F0D">
      <w:pPr>
        <w:ind w:firstLine="288"/>
        <w:rPr>
          <w:sz w:val="24"/>
          <w:szCs w:val="24"/>
        </w:rPr>
      </w:pPr>
      <w:r w:rsidRPr="00027E60">
        <w:rPr>
          <w:sz w:val="24"/>
          <w:szCs w:val="24"/>
        </w:rPr>
        <w:t>Front flap:</w:t>
      </w:r>
    </w:p>
    <w:p w14:paraId="5B023E1C" w14:textId="77777777" w:rsidR="009949BE" w:rsidRPr="00027E60" w:rsidRDefault="009949BE" w:rsidP="009949BE">
      <w:pPr>
        <w:ind w:left="288"/>
        <w:rPr>
          <w:sz w:val="24"/>
          <w:szCs w:val="24"/>
        </w:rPr>
      </w:pPr>
      <w:r w:rsidRPr="00027E60">
        <w:rPr>
          <w:sz w:val="24"/>
          <w:szCs w:val="24"/>
        </w:rPr>
        <w:t xml:space="preserve">Nowhere is </w:t>
      </w:r>
      <w:proofErr w:type="spellStart"/>
      <w:r w:rsidRPr="00027E60">
        <w:rPr>
          <w:sz w:val="24"/>
          <w:szCs w:val="24"/>
        </w:rPr>
        <w:t>Lafcadio</w:t>
      </w:r>
      <w:proofErr w:type="spellEnd"/>
      <w:r w:rsidRPr="00027E60">
        <w:rPr>
          <w:sz w:val="24"/>
          <w:szCs w:val="24"/>
        </w:rPr>
        <w:t xml:space="preserve"> Hearn’s love for the mystical and his intimacy with the weird and unseen so vividly realized as in this volume of Chinese tales of the supernatural. These legendary stories haunt the reader as much for their fragrant prose as for their subtle and pervasive power. The unreal takes on reality and the magical becomes plain </w:t>
      </w:r>
      <w:r w:rsidRPr="00027E60">
        <w:rPr>
          <w:sz w:val="24"/>
          <w:szCs w:val="24"/>
        </w:rPr>
        <w:lastRenderedPageBreak/>
        <w:t>by the wizardry of the Greek</w:t>
      </w:r>
      <w:r>
        <w:rPr>
          <w:sz w:val="24"/>
          <w:szCs w:val="24"/>
        </w:rPr>
        <w:t>-</w:t>
      </w:r>
      <w:r w:rsidRPr="00027E60">
        <w:rPr>
          <w:sz w:val="24"/>
          <w:szCs w:val="24"/>
        </w:rPr>
        <w:t>Irish writer who found his spiritual home and last resting</w:t>
      </w:r>
      <w:r>
        <w:rPr>
          <w:sz w:val="24"/>
          <w:szCs w:val="24"/>
        </w:rPr>
        <w:t>-</w:t>
      </w:r>
      <w:r w:rsidRPr="00027E60">
        <w:rPr>
          <w:sz w:val="24"/>
          <w:szCs w:val="24"/>
        </w:rPr>
        <w:t>place in the Orient. (</w:t>
      </w:r>
      <w:r w:rsidRPr="00027E60">
        <w:rPr>
          <w:i/>
          <w:sz w:val="24"/>
          <w:szCs w:val="24"/>
        </w:rPr>
        <w:t>Spring 1934</w:t>
      </w:r>
      <w:r w:rsidRPr="00027E60">
        <w:rPr>
          <w:sz w:val="24"/>
          <w:szCs w:val="24"/>
        </w:rPr>
        <w:t>)</w:t>
      </w:r>
    </w:p>
    <w:p w14:paraId="0015AAE4" w14:textId="50390330" w:rsidR="009949BE" w:rsidRDefault="009949BE" w:rsidP="009949BE">
      <w:pPr>
        <w:rPr>
          <w:sz w:val="24"/>
          <w:szCs w:val="24"/>
        </w:rPr>
      </w:pPr>
    </w:p>
    <w:p w14:paraId="363C2978" w14:textId="77777777" w:rsidR="00750F0D" w:rsidRDefault="00750F0D" w:rsidP="009949BE">
      <w:pPr>
        <w:rPr>
          <w:sz w:val="24"/>
          <w:szCs w:val="24"/>
        </w:rPr>
      </w:pPr>
    </w:p>
    <w:p w14:paraId="5A49A3D3" w14:textId="77777777" w:rsidR="009949BE" w:rsidRPr="00027E60" w:rsidRDefault="009949BE" w:rsidP="00750F0D">
      <w:pPr>
        <w:ind w:firstLine="288"/>
        <w:rPr>
          <w:sz w:val="24"/>
          <w:szCs w:val="24"/>
        </w:rPr>
      </w:pPr>
      <w:r w:rsidRPr="00027E60">
        <w:rPr>
          <w:sz w:val="24"/>
          <w:szCs w:val="24"/>
        </w:rPr>
        <w:t xml:space="preserve">Originally published by Roberts Brothers, 1887. New bibliographical edition published by Little, Brown &amp; Co., 1906. Little, Brown edition </w:t>
      </w:r>
      <w:r w:rsidRPr="00ED2B40">
        <w:rPr>
          <w:sz w:val="24"/>
          <w:szCs w:val="24"/>
        </w:rPr>
        <w:t>paginated [</w:t>
      </w:r>
      <w:proofErr w:type="spellStart"/>
      <w:r w:rsidRPr="00ED2B40">
        <w:rPr>
          <w:sz w:val="24"/>
          <w:szCs w:val="24"/>
        </w:rPr>
        <w:t>i</w:t>
      </w:r>
      <w:proofErr w:type="spellEnd"/>
      <w:r w:rsidRPr="00ED2B40">
        <w:rPr>
          <w:sz w:val="24"/>
          <w:szCs w:val="24"/>
        </w:rPr>
        <w:t>–vii] viii [ix–x] [11–13] 14–203</w:t>
      </w:r>
      <w:r>
        <w:rPr>
          <w:sz w:val="24"/>
          <w:szCs w:val="24"/>
        </w:rPr>
        <w:t xml:space="preserve"> [204]</w:t>
      </w:r>
      <w:r w:rsidRPr="00ED2B40">
        <w:rPr>
          <w:sz w:val="24"/>
          <w:szCs w:val="24"/>
        </w:rPr>
        <w:t xml:space="preserve">. </w:t>
      </w:r>
      <w:r w:rsidRPr="00027E60">
        <w:rPr>
          <w:sz w:val="24"/>
          <w:szCs w:val="24"/>
        </w:rPr>
        <w:t xml:space="preserve"> ML edition (pp. </w:t>
      </w:r>
      <w:r w:rsidRPr="00ED2B40">
        <w:rPr>
          <w:sz w:val="24"/>
          <w:szCs w:val="24"/>
        </w:rPr>
        <w:t>[</w:t>
      </w:r>
      <w:r w:rsidRPr="00ED2B40">
        <w:rPr>
          <w:i/>
          <w:sz w:val="24"/>
          <w:szCs w:val="24"/>
        </w:rPr>
        <w:t>5–6</w:t>
      </w:r>
      <w:r w:rsidRPr="00ED2B40">
        <w:rPr>
          <w:sz w:val="24"/>
          <w:szCs w:val="24"/>
        </w:rPr>
        <w:t>], [7]–203</w:t>
      </w:r>
      <w:r w:rsidRPr="00027E60">
        <w:rPr>
          <w:sz w:val="24"/>
          <w:szCs w:val="24"/>
        </w:rPr>
        <w:t xml:space="preserve">) printed from Little, Brown plates with page numeral “viii” removed from second page of Hearn’s preface. Published May 1927. </w:t>
      </w:r>
      <w:r w:rsidRPr="00027E60">
        <w:rPr>
          <w:i/>
          <w:sz w:val="24"/>
          <w:szCs w:val="24"/>
        </w:rPr>
        <w:t>WR</w:t>
      </w:r>
      <w:r w:rsidRPr="00027E60">
        <w:rPr>
          <w:sz w:val="24"/>
          <w:szCs w:val="24"/>
        </w:rPr>
        <w:t xml:space="preserve"> 28 May 1927. First printing: 6,000 copies. Discontinued 1 </w:t>
      </w:r>
      <w:r>
        <w:rPr>
          <w:sz w:val="24"/>
          <w:szCs w:val="24"/>
        </w:rPr>
        <w:t>January</w:t>
      </w:r>
      <w:r w:rsidRPr="00027E60">
        <w:rPr>
          <w:sz w:val="24"/>
          <w:szCs w:val="24"/>
        </w:rPr>
        <w:t xml:space="preserve"> 193</w:t>
      </w:r>
      <w:r>
        <w:rPr>
          <w:sz w:val="24"/>
          <w:szCs w:val="24"/>
        </w:rPr>
        <w:t>9</w:t>
      </w:r>
      <w:r w:rsidRPr="00027E60">
        <w:rPr>
          <w:sz w:val="24"/>
          <w:szCs w:val="24"/>
        </w:rPr>
        <w:t>.</w:t>
      </w:r>
    </w:p>
    <w:p w14:paraId="741C7E9C" w14:textId="3D0FC30D" w:rsidR="009949BE" w:rsidRDefault="009949BE" w:rsidP="00750F0D">
      <w:pPr>
        <w:ind w:firstLine="288"/>
        <w:rPr>
          <w:sz w:val="24"/>
          <w:szCs w:val="24"/>
        </w:rPr>
      </w:pPr>
      <w:r w:rsidRPr="00027E60">
        <w:rPr>
          <w:sz w:val="24"/>
          <w:szCs w:val="24"/>
        </w:rPr>
        <w:t xml:space="preserve">The ML paid Little, Brown royalties of 7 cents a copy. Initial sales were good and a second printing of 3,000 copies was made in December 1927. </w:t>
      </w:r>
      <w:r>
        <w:rPr>
          <w:sz w:val="24"/>
          <w:szCs w:val="24"/>
        </w:rPr>
        <w:t>The third and fourth printings for 1,000 copies each were completed in December 1930 and November 1931.</w:t>
      </w:r>
    </w:p>
    <w:p w14:paraId="04322F1F" w14:textId="20BA9720" w:rsidR="009949BE" w:rsidRDefault="009949BE" w:rsidP="00750F0D">
      <w:pPr>
        <w:ind w:firstLine="288"/>
        <w:rPr>
          <w:sz w:val="24"/>
          <w:szCs w:val="24"/>
        </w:rPr>
      </w:pPr>
      <w:r w:rsidRPr="00027E60">
        <w:rPr>
          <w:i/>
          <w:sz w:val="24"/>
          <w:szCs w:val="24"/>
        </w:rPr>
        <w:t>Some Chinese Ghosts</w:t>
      </w:r>
      <w:r w:rsidRPr="00027E60">
        <w:rPr>
          <w:sz w:val="24"/>
          <w:szCs w:val="24"/>
        </w:rPr>
        <w:t xml:space="preserve"> sold 1,119 copies during the six</w:t>
      </w:r>
      <w:r>
        <w:rPr>
          <w:sz w:val="24"/>
          <w:szCs w:val="24"/>
        </w:rPr>
        <w:t>-</w:t>
      </w:r>
      <w:r w:rsidRPr="00027E60">
        <w:rPr>
          <w:sz w:val="24"/>
          <w:szCs w:val="24"/>
        </w:rPr>
        <w:t>month period January–June 1928, placing it ninety-</w:t>
      </w:r>
      <w:r>
        <w:rPr>
          <w:sz w:val="24"/>
          <w:szCs w:val="24"/>
        </w:rPr>
        <w:t>ninth out of 147 ML titles.</w:t>
      </w:r>
    </w:p>
    <w:p w14:paraId="144662E6" w14:textId="31447274" w:rsidR="009949BE" w:rsidRPr="00027E60" w:rsidRDefault="009949BE" w:rsidP="00750F0D">
      <w:pPr>
        <w:ind w:firstLine="288"/>
        <w:rPr>
          <w:sz w:val="24"/>
          <w:szCs w:val="24"/>
        </w:rPr>
      </w:pPr>
      <w:r w:rsidRPr="00027E60">
        <w:rPr>
          <w:sz w:val="24"/>
          <w:szCs w:val="24"/>
        </w:rPr>
        <w:t>There was a final printing of jacket B in spring 1939 after the ML edition</w:t>
      </w:r>
      <w:r w:rsidRPr="00027E60">
        <w:rPr>
          <w:i/>
          <w:sz w:val="24"/>
          <w:szCs w:val="24"/>
        </w:rPr>
        <w:t xml:space="preserve"> </w:t>
      </w:r>
      <w:r w:rsidRPr="00027E60">
        <w:rPr>
          <w:sz w:val="24"/>
          <w:szCs w:val="24"/>
        </w:rPr>
        <w:t xml:space="preserve">was discontinued. </w:t>
      </w:r>
      <w:r w:rsidRPr="007316FD">
        <w:rPr>
          <w:sz w:val="24"/>
          <w:szCs w:val="24"/>
        </w:rPr>
        <w:t>Most</w:t>
      </w:r>
      <w:r w:rsidRPr="00027E60">
        <w:rPr>
          <w:sz w:val="24"/>
          <w:szCs w:val="24"/>
        </w:rPr>
        <w:t xml:space="preserve"> of the spring 1939 jackets are stamped “DISCONTINUED TITLE” and were used on copies sold as remainders.</w:t>
      </w:r>
    </w:p>
    <w:p w14:paraId="6B4CD297" w14:textId="77777777" w:rsidR="009949BE" w:rsidRPr="00027E60" w:rsidRDefault="009949BE" w:rsidP="009949BE">
      <w:pPr>
        <w:rPr>
          <w:sz w:val="24"/>
          <w:szCs w:val="24"/>
        </w:rPr>
      </w:pPr>
    </w:p>
    <w:p w14:paraId="7D37DE2B" w14:textId="77777777" w:rsidR="009949BE" w:rsidRPr="00027E60" w:rsidRDefault="009949BE" w:rsidP="009949BE">
      <w:pPr>
        <w:rPr>
          <w:sz w:val="24"/>
          <w:szCs w:val="24"/>
        </w:rPr>
      </w:pPr>
    </w:p>
    <w:p w14:paraId="63530670" w14:textId="77777777" w:rsidR="009949BE" w:rsidRPr="00027E60" w:rsidRDefault="009949BE" w:rsidP="009949BE">
      <w:pPr>
        <w:rPr>
          <w:sz w:val="24"/>
          <w:szCs w:val="24"/>
        </w:rPr>
      </w:pPr>
    </w:p>
    <w:p w14:paraId="032AE968" w14:textId="77777777" w:rsidR="009949BE" w:rsidRPr="00027E60" w:rsidRDefault="009949BE" w:rsidP="009949BE">
      <w:pPr>
        <w:tabs>
          <w:tab w:val="left" w:pos="288"/>
          <w:tab w:val="left" w:pos="576"/>
        </w:tabs>
        <w:ind w:left="720" w:hanging="720"/>
        <w:jc w:val="center"/>
        <w:rPr>
          <w:b/>
          <w:sz w:val="24"/>
          <w:szCs w:val="24"/>
        </w:rPr>
      </w:pPr>
      <w:r w:rsidRPr="00027E60">
        <w:rPr>
          <w:b/>
          <w:sz w:val="24"/>
          <w:szCs w:val="24"/>
        </w:rPr>
        <w:br w:type="page"/>
      </w:r>
      <w:r w:rsidRPr="00027E60">
        <w:rPr>
          <w:b/>
          <w:sz w:val="24"/>
          <w:szCs w:val="24"/>
        </w:rPr>
        <w:lastRenderedPageBreak/>
        <w:t>141</w:t>
      </w:r>
    </w:p>
    <w:p w14:paraId="2048F1C8" w14:textId="77777777" w:rsidR="009949BE" w:rsidRPr="00027E60" w:rsidRDefault="009949BE" w:rsidP="009949BE">
      <w:pPr>
        <w:tabs>
          <w:tab w:val="left" w:pos="288"/>
          <w:tab w:val="left" w:pos="576"/>
        </w:tabs>
        <w:ind w:left="720" w:hanging="720"/>
        <w:jc w:val="center"/>
        <w:rPr>
          <w:b/>
          <w:sz w:val="24"/>
          <w:szCs w:val="24"/>
        </w:rPr>
      </w:pPr>
    </w:p>
    <w:p w14:paraId="29704593" w14:textId="77777777" w:rsidR="009949BE" w:rsidRPr="00027E60" w:rsidRDefault="009949BE" w:rsidP="009949BE">
      <w:pPr>
        <w:tabs>
          <w:tab w:val="left" w:pos="288"/>
          <w:tab w:val="left" w:pos="576"/>
        </w:tabs>
        <w:ind w:left="720" w:hanging="720"/>
        <w:rPr>
          <w:sz w:val="24"/>
          <w:szCs w:val="24"/>
        </w:rPr>
      </w:pPr>
      <w:r w:rsidRPr="00027E60">
        <w:rPr>
          <w:b/>
          <w:sz w:val="24"/>
          <w:szCs w:val="24"/>
        </w:rPr>
        <w:t>REMY DE GOURMONT.  A VIRGIN HEART.  1927–1932.  (ML 131)</w:t>
      </w:r>
    </w:p>
    <w:p w14:paraId="0898A4B8" w14:textId="77777777" w:rsidR="009949BE" w:rsidRPr="00027E60" w:rsidRDefault="009949BE" w:rsidP="009949BE">
      <w:pPr>
        <w:rPr>
          <w:sz w:val="24"/>
          <w:szCs w:val="24"/>
        </w:rPr>
      </w:pPr>
    </w:p>
    <w:p w14:paraId="62F3E75B" w14:textId="5F610ED5" w:rsidR="009949BE" w:rsidRPr="00027E60" w:rsidRDefault="009949BE" w:rsidP="009949BE">
      <w:pPr>
        <w:rPr>
          <w:sz w:val="24"/>
          <w:szCs w:val="24"/>
        </w:rPr>
      </w:pPr>
      <w:r w:rsidRPr="00027E60">
        <w:rPr>
          <w:b/>
          <w:sz w:val="24"/>
          <w:szCs w:val="24"/>
        </w:rPr>
        <w:t>141.  First printing (1927)</w:t>
      </w:r>
    </w:p>
    <w:p w14:paraId="41FF76F5" w14:textId="77777777" w:rsidR="009949BE" w:rsidRPr="00027E60" w:rsidRDefault="009949BE" w:rsidP="009949BE">
      <w:pPr>
        <w:rPr>
          <w:sz w:val="24"/>
          <w:szCs w:val="24"/>
        </w:rPr>
      </w:pPr>
    </w:p>
    <w:p w14:paraId="00837A3C" w14:textId="77777777" w:rsidR="009949BE" w:rsidRDefault="009949BE" w:rsidP="009949BE">
      <w:pPr>
        <w:rPr>
          <w:sz w:val="24"/>
          <w:szCs w:val="24"/>
        </w:rPr>
      </w:pPr>
      <w:r w:rsidRPr="00027E60">
        <w:rPr>
          <w:sz w:val="24"/>
          <w:szCs w:val="24"/>
        </w:rPr>
        <w:t xml:space="preserve">[within double rules] A VIRGIN HEART | [rule] | BY | REMY DE GOURMONT | [rule] | AUTHORIZED TRANSLATION BY | ALDOUS HUXLEY | [rule] | [torchbearer A2] | [rule] | THE MODERN LIBRARY | </w:t>
      </w:r>
      <w:r>
        <w:rPr>
          <w:sz w:val="24"/>
          <w:szCs w:val="24"/>
        </w:rPr>
        <w:t>PUBLISHERS : NEW YORK</w:t>
      </w:r>
    </w:p>
    <w:p w14:paraId="4EF5127C" w14:textId="77777777" w:rsidR="009949BE" w:rsidRPr="00027E60" w:rsidRDefault="009949BE" w:rsidP="009949BE">
      <w:pPr>
        <w:rPr>
          <w:sz w:val="24"/>
          <w:szCs w:val="24"/>
        </w:rPr>
      </w:pPr>
    </w:p>
    <w:p w14:paraId="2AD2EBDA" w14:textId="77777777" w:rsidR="009949BE" w:rsidRPr="00027E60" w:rsidRDefault="009949BE" w:rsidP="009949BE">
      <w:pPr>
        <w:rPr>
          <w:sz w:val="24"/>
          <w:szCs w:val="24"/>
        </w:rPr>
      </w:pPr>
      <w:r w:rsidRPr="00027E60">
        <w:rPr>
          <w:sz w:val="24"/>
          <w:szCs w:val="24"/>
        </w:rPr>
        <w:t>Pp. [1–8] 9–236 [237–240].  [1–7]</w:t>
      </w:r>
      <w:r w:rsidRPr="00027E60">
        <w:rPr>
          <w:sz w:val="24"/>
          <w:szCs w:val="24"/>
          <w:vertAlign w:val="superscript"/>
        </w:rPr>
        <w:t>16</w:t>
      </w:r>
      <w:r w:rsidRPr="00027E60">
        <w:rPr>
          <w:sz w:val="24"/>
          <w:szCs w:val="24"/>
        </w:rPr>
        <w:t xml:space="preserve"> [8]</w:t>
      </w:r>
      <w:r w:rsidRPr="00027E60">
        <w:rPr>
          <w:sz w:val="24"/>
          <w:szCs w:val="24"/>
          <w:vertAlign w:val="superscript"/>
        </w:rPr>
        <w:t>8</w:t>
      </w:r>
    </w:p>
    <w:p w14:paraId="78AED01A" w14:textId="77777777" w:rsidR="009949BE" w:rsidRPr="00027E60" w:rsidRDefault="009949BE" w:rsidP="009949BE">
      <w:pPr>
        <w:rPr>
          <w:sz w:val="24"/>
          <w:szCs w:val="24"/>
        </w:rPr>
      </w:pPr>
    </w:p>
    <w:p w14:paraId="65726157" w14:textId="77777777" w:rsidR="009949BE" w:rsidRPr="00027E60" w:rsidRDefault="009949BE" w:rsidP="009949BE">
      <w:pPr>
        <w:rPr>
          <w:sz w:val="24"/>
          <w:szCs w:val="24"/>
        </w:rPr>
      </w:pPr>
      <w:r w:rsidRPr="00027E60">
        <w:rPr>
          <w:sz w:val="24"/>
          <w:szCs w:val="24"/>
        </w:rPr>
        <w:t xml:space="preserve">[1] half title; [2] pub. note A5; [3] title; [4] </w:t>
      </w:r>
      <w:r w:rsidRPr="00027E60">
        <w:rPr>
          <w:i/>
          <w:sz w:val="24"/>
          <w:szCs w:val="24"/>
        </w:rPr>
        <w:t>Copyright,</w:t>
      </w:r>
      <w:r w:rsidRPr="00027E60">
        <w:rPr>
          <w:sz w:val="24"/>
          <w:szCs w:val="24"/>
        </w:rPr>
        <w:t xml:space="preserve"> 1925, </w:t>
      </w:r>
      <w:r w:rsidRPr="00027E60">
        <w:rPr>
          <w:i/>
          <w:sz w:val="24"/>
          <w:szCs w:val="24"/>
        </w:rPr>
        <w:t>by</w:t>
      </w:r>
      <w:r w:rsidRPr="00027E60">
        <w:rPr>
          <w:sz w:val="24"/>
          <w:szCs w:val="24"/>
        </w:rPr>
        <w:t xml:space="preserve"> | ADELPHI COMPANY | [short double rule] | </w:t>
      </w:r>
      <w:r w:rsidRPr="00027E60">
        <w:rPr>
          <w:i/>
          <w:sz w:val="24"/>
          <w:szCs w:val="24"/>
        </w:rPr>
        <w:t>First Modern Library Edition</w:t>
      </w:r>
      <w:r w:rsidRPr="00027E60">
        <w:rPr>
          <w:sz w:val="24"/>
          <w:szCs w:val="24"/>
        </w:rPr>
        <w:t xml:space="preserve"> | 1927; [5] </w:t>
      </w:r>
      <w:r w:rsidRPr="00027E60">
        <w:rPr>
          <w:i/>
          <w:sz w:val="24"/>
          <w:szCs w:val="24"/>
        </w:rPr>
        <w:t>Preface</w:t>
      </w:r>
      <w:r w:rsidRPr="00027E60">
        <w:rPr>
          <w:sz w:val="24"/>
          <w:szCs w:val="24"/>
        </w:rPr>
        <w:t xml:space="preserve"> signed: R.</w:t>
      </w:r>
      <w:r>
        <w:rPr>
          <w:sz w:val="24"/>
          <w:szCs w:val="24"/>
        </w:rPr>
        <w:t> </w:t>
      </w:r>
      <w:r w:rsidRPr="00027E60">
        <w:rPr>
          <w:sz w:val="24"/>
          <w:szCs w:val="24"/>
        </w:rPr>
        <w:t>G.; [6] blank; [7] fly title; [8] blank; 9–236 text; [237–240] ML list. (</w:t>
      </w:r>
      <w:r w:rsidRPr="00027E60">
        <w:rPr>
          <w:i/>
          <w:sz w:val="24"/>
          <w:szCs w:val="24"/>
        </w:rPr>
        <w:t>Spring 1927</w:t>
      </w:r>
      <w:r w:rsidRPr="00027E60">
        <w:rPr>
          <w:sz w:val="24"/>
          <w:szCs w:val="24"/>
        </w:rPr>
        <w:t>)</w:t>
      </w:r>
    </w:p>
    <w:p w14:paraId="700D3605" w14:textId="77777777" w:rsidR="009949BE" w:rsidRPr="00027E60" w:rsidRDefault="009949BE" w:rsidP="009949BE">
      <w:pPr>
        <w:rPr>
          <w:sz w:val="24"/>
          <w:szCs w:val="24"/>
        </w:rPr>
      </w:pPr>
    </w:p>
    <w:p w14:paraId="1E82299A" w14:textId="77777777" w:rsidR="00427800" w:rsidRDefault="009949BE" w:rsidP="009949BE">
      <w:pPr>
        <w:rPr>
          <w:sz w:val="24"/>
          <w:szCs w:val="24"/>
        </w:rPr>
      </w:pPr>
      <w:r w:rsidRPr="00912366">
        <w:rPr>
          <w:i/>
          <w:sz w:val="24"/>
          <w:szCs w:val="24"/>
        </w:rPr>
        <w:t xml:space="preserve">Jacket </w:t>
      </w:r>
      <w:r>
        <w:rPr>
          <w:i/>
          <w:sz w:val="24"/>
          <w:szCs w:val="24"/>
        </w:rPr>
        <w:t>A</w:t>
      </w:r>
      <w:r w:rsidRPr="00912366">
        <w:rPr>
          <w:i/>
          <w:sz w:val="24"/>
          <w:szCs w:val="24"/>
        </w:rPr>
        <w:t>:</w:t>
      </w:r>
      <w:r w:rsidRPr="00912366">
        <w:rPr>
          <w:sz w:val="24"/>
          <w:szCs w:val="24"/>
        </w:rPr>
        <w:t xml:space="preserve"> Uniform typographic jacket B2. </w:t>
      </w:r>
    </w:p>
    <w:p w14:paraId="6B59AEAE" w14:textId="77777777" w:rsidR="00427800" w:rsidRDefault="00427800" w:rsidP="009949BE">
      <w:pPr>
        <w:rPr>
          <w:sz w:val="24"/>
          <w:szCs w:val="24"/>
        </w:rPr>
      </w:pPr>
    </w:p>
    <w:p w14:paraId="7F5C510A" w14:textId="6A8F29A5" w:rsidR="009949BE" w:rsidRPr="00912366" w:rsidRDefault="009949BE" w:rsidP="00427800">
      <w:pPr>
        <w:ind w:firstLine="288"/>
        <w:rPr>
          <w:sz w:val="24"/>
          <w:szCs w:val="24"/>
        </w:rPr>
      </w:pPr>
      <w:r w:rsidRPr="00912366">
        <w:rPr>
          <w:sz w:val="24"/>
          <w:szCs w:val="24"/>
        </w:rPr>
        <w:t>Text on front:</w:t>
      </w:r>
    </w:p>
    <w:p w14:paraId="139DE7F8" w14:textId="32205EA3" w:rsidR="009949BE" w:rsidRPr="00912366" w:rsidRDefault="009949BE" w:rsidP="009949BE">
      <w:pPr>
        <w:ind w:left="288"/>
        <w:rPr>
          <w:sz w:val="24"/>
          <w:szCs w:val="24"/>
        </w:rPr>
      </w:pPr>
      <w:r w:rsidRPr="00912366">
        <w:rPr>
          <w:sz w:val="24"/>
          <w:szCs w:val="24"/>
        </w:rPr>
        <w:t>REMY DE GOURMONT’S somewhat cerebral passions have ample scope in the suave story of the courtship of a presumably innocent young girl by a sophisticated middle-aged man, incorporated</w:t>
      </w:r>
      <w:r w:rsidR="00706FE8">
        <w:rPr>
          <w:sz w:val="24"/>
          <w:szCs w:val="24"/>
        </w:rPr>
        <w:t xml:space="preserve"> in “A Virgin Heart.”</w:t>
      </w:r>
      <w:r w:rsidRPr="00912366">
        <w:rPr>
          <w:sz w:val="24"/>
          <w:szCs w:val="24"/>
        </w:rPr>
        <w:t xml:space="preserve"> Contrary to the accepted notion and to the ideas of the amorous M. </w:t>
      </w:r>
      <w:proofErr w:type="spellStart"/>
      <w:r w:rsidRPr="00912366">
        <w:rPr>
          <w:sz w:val="24"/>
          <w:szCs w:val="24"/>
        </w:rPr>
        <w:t>Hervart</w:t>
      </w:r>
      <w:proofErr w:type="spellEnd"/>
      <w:r w:rsidRPr="00912366">
        <w:rPr>
          <w:sz w:val="24"/>
          <w:szCs w:val="24"/>
        </w:rPr>
        <w:t>, the modest, gentle, unassuming Rose is surprised at nothing, except the tepidity and reserve of her lover. Abstraction, insinuation and particularity are inextricably commingled in M. de Gourmont’s limpid and flexibly articulated prose.</w:t>
      </w:r>
    </w:p>
    <w:p w14:paraId="2BD8C7F9" w14:textId="77777777" w:rsidR="009949BE" w:rsidRPr="00912366" w:rsidRDefault="009949BE" w:rsidP="009949BE">
      <w:pPr>
        <w:ind w:left="288"/>
        <w:rPr>
          <w:sz w:val="24"/>
          <w:szCs w:val="24"/>
        </w:rPr>
      </w:pPr>
      <w:r w:rsidRPr="00912366">
        <w:rPr>
          <w:sz w:val="24"/>
          <w:szCs w:val="24"/>
        </w:rPr>
        <w:tab/>
        <w:t>Aldous Huxley, undertaking the translation of the novel, conserved the flavor of the original and unobtrusively contributed to it the authentic energy of the English idiom. The result is a fresh product, almost a recreation of the French original, and may be considered almost as much a Huxley item as a De Gourmont.</w:t>
      </w:r>
    </w:p>
    <w:p w14:paraId="367C5BBF" w14:textId="77777777" w:rsidR="009949BE" w:rsidRPr="00912366" w:rsidRDefault="009949BE" w:rsidP="009949BE">
      <w:pPr>
        <w:ind w:left="288"/>
        <w:rPr>
          <w:sz w:val="24"/>
          <w:szCs w:val="24"/>
        </w:rPr>
      </w:pPr>
      <w:r w:rsidRPr="00912366">
        <w:rPr>
          <w:sz w:val="24"/>
          <w:szCs w:val="24"/>
        </w:rPr>
        <w:tab/>
        <w:t>(Remy de Gourmont’s “A Night in the Luxembourg” is volume Number 120 in the Modern Library)  (Spring 1927)</w:t>
      </w:r>
    </w:p>
    <w:p w14:paraId="5BD88261" w14:textId="77777777" w:rsidR="009949BE" w:rsidRPr="00027E60" w:rsidRDefault="009949BE" w:rsidP="009949BE">
      <w:pPr>
        <w:rPr>
          <w:sz w:val="24"/>
          <w:szCs w:val="24"/>
        </w:rPr>
      </w:pPr>
    </w:p>
    <w:p w14:paraId="1C0EB4D5" w14:textId="77777777" w:rsidR="009949BE" w:rsidRPr="004F4630" w:rsidRDefault="009949BE" w:rsidP="009949BE">
      <w:pPr>
        <w:rPr>
          <w:sz w:val="24"/>
          <w:szCs w:val="24"/>
        </w:rPr>
      </w:pPr>
      <w:r w:rsidRPr="004F4630">
        <w:rPr>
          <w:i/>
          <w:sz w:val="24"/>
          <w:szCs w:val="24"/>
        </w:rPr>
        <w:t xml:space="preserve">Jacket </w:t>
      </w:r>
      <w:r>
        <w:rPr>
          <w:i/>
          <w:sz w:val="24"/>
          <w:szCs w:val="24"/>
        </w:rPr>
        <w:t>B</w:t>
      </w:r>
      <w:r w:rsidRPr="004F4630">
        <w:rPr>
          <w:i/>
          <w:sz w:val="24"/>
          <w:szCs w:val="24"/>
        </w:rPr>
        <w:t>:</w:t>
      </w:r>
      <w:r w:rsidRPr="004F4630">
        <w:rPr>
          <w:sz w:val="24"/>
          <w:szCs w:val="24"/>
        </w:rPr>
        <w:t xml:space="preserve"> Uniform typographic jacket D. (</w:t>
      </w:r>
      <w:r>
        <w:rPr>
          <w:i/>
          <w:sz w:val="24"/>
          <w:szCs w:val="24"/>
        </w:rPr>
        <w:t>Fall 1930</w:t>
      </w:r>
      <w:r w:rsidRPr="004F4630">
        <w:rPr>
          <w:sz w:val="24"/>
          <w:szCs w:val="24"/>
        </w:rPr>
        <w:t>)</w:t>
      </w:r>
    </w:p>
    <w:p w14:paraId="7B3C10F0" w14:textId="77777777" w:rsidR="009949BE" w:rsidRPr="00027E60" w:rsidRDefault="009949BE" w:rsidP="009949BE">
      <w:pPr>
        <w:rPr>
          <w:sz w:val="24"/>
          <w:szCs w:val="24"/>
        </w:rPr>
      </w:pPr>
    </w:p>
    <w:p w14:paraId="4A62C4EB" w14:textId="77777777" w:rsidR="009949BE" w:rsidRPr="00027E60" w:rsidRDefault="009949BE" w:rsidP="009949BE">
      <w:pPr>
        <w:rPr>
          <w:sz w:val="24"/>
          <w:szCs w:val="24"/>
        </w:rPr>
      </w:pPr>
    </w:p>
    <w:p w14:paraId="2B2607BE" w14:textId="2F522D04" w:rsidR="009949BE" w:rsidRDefault="009949BE" w:rsidP="00427800">
      <w:pPr>
        <w:ind w:firstLine="360"/>
        <w:rPr>
          <w:sz w:val="24"/>
          <w:szCs w:val="24"/>
        </w:rPr>
      </w:pPr>
      <w:r w:rsidRPr="00027E60">
        <w:rPr>
          <w:sz w:val="24"/>
          <w:szCs w:val="24"/>
        </w:rPr>
        <w:t xml:space="preserve">Huxley </w:t>
      </w:r>
      <w:r>
        <w:rPr>
          <w:sz w:val="24"/>
          <w:szCs w:val="24"/>
        </w:rPr>
        <w:t xml:space="preserve">translation originally published </w:t>
      </w:r>
      <w:r w:rsidRPr="00027E60">
        <w:rPr>
          <w:sz w:val="24"/>
          <w:szCs w:val="24"/>
        </w:rPr>
        <w:t>by Nicholas L. Brown, 1921. New edition published by the Adelphi Co., 1925, shortly before its acqu</w:t>
      </w:r>
      <w:r>
        <w:rPr>
          <w:sz w:val="24"/>
          <w:szCs w:val="24"/>
        </w:rPr>
        <w:t>isition by Greenberg: Publisher; subsequently published</w:t>
      </w:r>
      <w:r w:rsidRPr="00027E60">
        <w:rPr>
          <w:sz w:val="24"/>
          <w:szCs w:val="24"/>
        </w:rPr>
        <w:t xml:space="preserve"> by Greenberg. ML edition (pp. [5]–236) printed from Adelphi/Greenberg plates. Published June 1927. </w:t>
      </w:r>
      <w:r w:rsidRPr="00027E60">
        <w:rPr>
          <w:i/>
          <w:sz w:val="24"/>
          <w:szCs w:val="24"/>
        </w:rPr>
        <w:t>WR</w:t>
      </w:r>
      <w:r w:rsidRPr="00027E60">
        <w:rPr>
          <w:sz w:val="24"/>
          <w:szCs w:val="24"/>
        </w:rPr>
        <w:t xml:space="preserve"> 16 July 1927. First printing: 6,000 copies. Discontinued </w:t>
      </w:r>
      <w:r>
        <w:rPr>
          <w:sz w:val="24"/>
          <w:szCs w:val="24"/>
        </w:rPr>
        <w:t>1 January</w:t>
      </w:r>
      <w:r w:rsidRPr="00027E60">
        <w:rPr>
          <w:sz w:val="24"/>
          <w:szCs w:val="24"/>
        </w:rPr>
        <w:t xml:space="preserve"> 193</w:t>
      </w:r>
      <w:r>
        <w:rPr>
          <w:sz w:val="24"/>
          <w:szCs w:val="24"/>
        </w:rPr>
        <w:t>3</w:t>
      </w:r>
      <w:r w:rsidRPr="00027E60">
        <w:rPr>
          <w:sz w:val="24"/>
          <w:szCs w:val="24"/>
        </w:rPr>
        <w:t>.</w:t>
      </w:r>
    </w:p>
    <w:p w14:paraId="6D03BDA4" w14:textId="7E95C40C" w:rsidR="009949BE" w:rsidRDefault="009949BE" w:rsidP="00427800">
      <w:pPr>
        <w:ind w:firstLine="360"/>
        <w:rPr>
          <w:sz w:val="24"/>
          <w:szCs w:val="24"/>
        </w:rPr>
      </w:pPr>
      <w:r>
        <w:rPr>
          <w:sz w:val="24"/>
          <w:szCs w:val="24"/>
        </w:rPr>
        <w:t>Edmund Wilson described Gourmont as “the most distinguished critical champion of the [Symbolist] movement” (</w:t>
      </w:r>
      <w:r w:rsidRPr="00236E8D">
        <w:rPr>
          <w:i/>
          <w:sz w:val="24"/>
          <w:szCs w:val="24"/>
        </w:rPr>
        <w:t>Axel’s Castle</w:t>
      </w:r>
      <w:r>
        <w:rPr>
          <w:sz w:val="24"/>
          <w:szCs w:val="24"/>
        </w:rPr>
        <w:t>, p. 22).</w:t>
      </w:r>
    </w:p>
    <w:p w14:paraId="438F3091" w14:textId="528EF925" w:rsidR="009949BE" w:rsidRPr="00027E60" w:rsidRDefault="009949BE" w:rsidP="00427800">
      <w:pPr>
        <w:ind w:firstLine="360"/>
        <w:rPr>
          <w:sz w:val="24"/>
          <w:szCs w:val="24"/>
        </w:rPr>
      </w:pPr>
      <w:r>
        <w:rPr>
          <w:sz w:val="24"/>
          <w:szCs w:val="24"/>
        </w:rPr>
        <w:t xml:space="preserve">Huxley’s translation of </w:t>
      </w:r>
      <w:r w:rsidRPr="003D15D1">
        <w:rPr>
          <w:i/>
          <w:sz w:val="24"/>
          <w:szCs w:val="24"/>
        </w:rPr>
        <w:t>A Virgin Heart</w:t>
      </w:r>
      <w:r>
        <w:rPr>
          <w:sz w:val="24"/>
          <w:szCs w:val="24"/>
        </w:rPr>
        <w:t xml:space="preserve"> appeared in the U.S. five years before Allen &amp; Unwin published it in Britain.</w:t>
      </w:r>
    </w:p>
    <w:p w14:paraId="67470B68" w14:textId="51F8D2C9" w:rsidR="009949BE" w:rsidRDefault="009949BE" w:rsidP="00427800">
      <w:pPr>
        <w:ind w:firstLine="360"/>
        <w:rPr>
          <w:sz w:val="24"/>
          <w:szCs w:val="24"/>
        </w:rPr>
      </w:pPr>
      <w:r w:rsidRPr="00027E60">
        <w:rPr>
          <w:sz w:val="24"/>
          <w:szCs w:val="24"/>
        </w:rPr>
        <w:lastRenderedPageBreak/>
        <w:t>The ML paid Greenberg royalties of 5 cents a copy on the first 5,000 copies and 4 cents a copy thereafter. Cerf asked Huxley</w:t>
      </w:r>
      <w:r>
        <w:rPr>
          <w:sz w:val="24"/>
          <w:szCs w:val="24"/>
        </w:rPr>
        <w:t xml:space="preserve">, who translated </w:t>
      </w:r>
      <w:r w:rsidRPr="00200937">
        <w:rPr>
          <w:i/>
          <w:sz w:val="24"/>
          <w:szCs w:val="24"/>
        </w:rPr>
        <w:t>A Virgin Heart</w:t>
      </w:r>
      <w:r>
        <w:rPr>
          <w:sz w:val="24"/>
          <w:szCs w:val="24"/>
        </w:rPr>
        <w:t>,</w:t>
      </w:r>
      <w:r w:rsidRPr="00027E60">
        <w:rPr>
          <w:sz w:val="24"/>
          <w:szCs w:val="24"/>
        </w:rPr>
        <w:t xml:space="preserve"> to write an introduction to the ML edition</w:t>
      </w:r>
      <w:r>
        <w:rPr>
          <w:sz w:val="24"/>
          <w:szCs w:val="24"/>
        </w:rPr>
        <w:t>.</w:t>
      </w:r>
      <w:r w:rsidRPr="00027E60">
        <w:rPr>
          <w:sz w:val="24"/>
          <w:szCs w:val="24"/>
        </w:rPr>
        <w:t xml:space="preserve"> </w:t>
      </w:r>
      <w:r>
        <w:rPr>
          <w:sz w:val="24"/>
          <w:szCs w:val="24"/>
        </w:rPr>
        <w:t>Huxley</w:t>
      </w:r>
      <w:r w:rsidRPr="00027E60">
        <w:rPr>
          <w:sz w:val="24"/>
          <w:szCs w:val="24"/>
        </w:rPr>
        <w:t xml:space="preserve"> declined on the grounds that he was very busy and would have to refresh his memory of </w:t>
      </w:r>
      <w:r w:rsidRPr="00CB64F4">
        <w:rPr>
          <w:i/>
          <w:sz w:val="24"/>
          <w:szCs w:val="24"/>
        </w:rPr>
        <w:t xml:space="preserve">A </w:t>
      </w:r>
      <w:r w:rsidRPr="00027E60">
        <w:rPr>
          <w:i/>
          <w:sz w:val="24"/>
          <w:szCs w:val="24"/>
        </w:rPr>
        <w:t>Virgin Heart</w:t>
      </w:r>
      <w:r w:rsidRPr="00027E60">
        <w:rPr>
          <w:sz w:val="24"/>
          <w:szCs w:val="24"/>
        </w:rPr>
        <w:t xml:space="preserve"> and Gourmont’s other books (</w:t>
      </w:r>
      <w:r>
        <w:rPr>
          <w:sz w:val="24"/>
          <w:szCs w:val="24"/>
        </w:rPr>
        <w:t>Huxley to Cerf, 29 March 1927). The ML edition was published without an introduction.</w:t>
      </w:r>
    </w:p>
    <w:p w14:paraId="2B8D81BB" w14:textId="51BB5AC3" w:rsidR="009949BE" w:rsidRDefault="009949BE" w:rsidP="00427800">
      <w:pPr>
        <w:ind w:firstLine="360"/>
        <w:rPr>
          <w:sz w:val="24"/>
          <w:szCs w:val="24"/>
        </w:rPr>
      </w:pPr>
      <w:r w:rsidRPr="00027E60">
        <w:rPr>
          <w:sz w:val="24"/>
          <w:szCs w:val="24"/>
        </w:rPr>
        <w:t xml:space="preserve">Greenberg wanted to remainder 700 copies of its edition less than a year after the ML edition was published. </w:t>
      </w:r>
      <w:r w:rsidRPr="00C07B83">
        <w:rPr>
          <w:sz w:val="24"/>
          <w:szCs w:val="24"/>
        </w:rPr>
        <w:t>Cerf asked Greenberg to refrain, noting that a remainder sale “would have a disastrous effect upon our Modern Library edition of this book, and would not be living up to the spirit of the agreement that you made with us. . . . Our sale of this title has been none too spectacular” (Cerf to R.</w:t>
      </w:r>
      <w:r>
        <w:rPr>
          <w:sz w:val="24"/>
          <w:szCs w:val="24"/>
        </w:rPr>
        <w:t> </w:t>
      </w:r>
      <w:r w:rsidRPr="00C07B83">
        <w:rPr>
          <w:sz w:val="24"/>
          <w:szCs w:val="24"/>
        </w:rPr>
        <w:t xml:space="preserve">I. </w:t>
      </w:r>
      <w:proofErr w:type="spellStart"/>
      <w:r w:rsidRPr="00C07B83">
        <w:rPr>
          <w:sz w:val="24"/>
          <w:szCs w:val="24"/>
        </w:rPr>
        <w:t>Warsho</w:t>
      </w:r>
      <w:r>
        <w:rPr>
          <w:sz w:val="24"/>
          <w:szCs w:val="24"/>
        </w:rPr>
        <w:t>w</w:t>
      </w:r>
      <w:proofErr w:type="spellEnd"/>
      <w:r>
        <w:rPr>
          <w:sz w:val="24"/>
          <w:szCs w:val="24"/>
        </w:rPr>
        <w:t>, Greenberg, 21 October 1927).</w:t>
      </w:r>
    </w:p>
    <w:p w14:paraId="6EB69A74" w14:textId="1B95BA57" w:rsidR="009949BE" w:rsidRPr="00027E60" w:rsidRDefault="009949BE" w:rsidP="00427800">
      <w:pPr>
        <w:ind w:firstLine="360"/>
        <w:rPr>
          <w:sz w:val="24"/>
          <w:szCs w:val="24"/>
        </w:rPr>
      </w:pPr>
      <w:r w:rsidRPr="00C07B83">
        <w:rPr>
          <w:sz w:val="24"/>
          <w:szCs w:val="24"/>
        </w:rPr>
        <w:t xml:space="preserve">There were four subsequent printings of 1,000 </w:t>
      </w:r>
      <w:r>
        <w:rPr>
          <w:sz w:val="24"/>
          <w:szCs w:val="24"/>
        </w:rPr>
        <w:t xml:space="preserve">copies </w:t>
      </w:r>
      <w:r w:rsidRPr="00C07B83">
        <w:rPr>
          <w:sz w:val="24"/>
          <w:szCs w:val="24"/>
        </w:rPr>
        <w:t xml:space="preserve">each between November 1928 and December 1931. After </w:t>
      </w:r>
      <w:r w:rsidRPr="00C07B83">
        <w:rPr>
          <w:i/>
          <w:sz w:val="24"/>
          <w:szCs w:val="24"/>
        </w:rPr>
        <w:t>A Virgin Heart</w:t>
      </w:r>
      <w:r w:rsidRPr="00C07B83">
        <w:rPr>
          <w:sz w:val="24"/>
          <w:szCs w:val="24"/>
        </w:rPr>
        <w:t xml:space="preserve"> was discontinued, Cerf described it as “a complete failure in the Modern Library” (Cerf to </w:t>
      </w:r>
      <w:proofErr w:type="spellStart"/>
      <w:r w:rsidRPr="00C07B83">
        <w:rPr>
          <w:sz w:val="24"/>
          <w:szCs w:val="24"/>
        </w:rPr>
        <w:t>Warshow</w:t>
      </w:r>
      <w:proofErr w:type="spellEnd"/>
      <w:r w:rsidRPr="00C07B83">
        <w:rPr>
          <w:sz w:val="24"/>
          <w:szCs w:val="24"/>
        </w:rPr>
        <w:t>, 24 May 1933). Ten thousand copies were sol</w:t>
      </w:r>
      <w:r w:rsidRPr="00027E60">
        <w:rPr>
          <w:sz w:val="24"/>
          <w:szCs w:val="24"/>
        </w:rPr>
        <w:t xml:space="preserve">d, most of them when it was new in the series (Cerf to </w:t>
      </w:r>
      <w:proofErr w:type="spellStart"/>
      <w:r w:rsidRPr="00027E60">
        <w:rPr>
          <w:sz w:val="24"/>
          <w:szCs w:val="24"/>
        </w:rPr>
        <w:t>Warshow</w:t>
      </w:r>
      <w:proofErr w:type="spellEnd"/>
      <w:r w:rsidRPr="00027E60">
        <w:rPr>
          <w:sz w:val="24"/>
          <w:szCs w:val="24"/>
        </w:rPr>
        <w:t>, 19 June 1933).</w:t>
      </w:r>
    </w:p>
    <w:p w14:paraId="6E5044D5" w14:textId="77777777" w:rsidR="009949BE" w:rsidRDefault="009949BE" w:rsidP="009949BE">
      <w:pPr>
        <w:rPr>
          <w:sz w:val="24"/>
          <w:szCs w:val="24"/>
        </w:rPr>
      </w:pPr>
    </w:p>
    <w:p w14:paraId="186D806A" w14:textId="77777777" w:rsidR="009949BE" w:rsidRPr="00F70DD0" w:rsidRDefault="009949BE" w:rsidP="009949BE">
      <w:pPr>
        <w:rPr>
          <w:i/>
          <w:sz w:val="24"/>
          <w:szCs w:val="24"/>
        </w:rPr>
      </w:pPr>
    </w:p>
    <w:p w14:paraId="3BE41EAD" w14:textId="77777777" w:rsidR="009949BE" w:rsidRPr="00CE0BD6" w:rsidRDefault="009949BE" w:rsidP="009949BE">
      <w:pPr>
        <w:rPr>
          <w:smallCaps/>
          <w:sz w:val="24"/>
          <w:szCs w:val="24"/>
        </w:rPr>
      </w:pPr>
      <w:r>
        <w:rPr>
          <w:smallCaps/>
          <w:sz w:val="24"/>
          <w:szCs w:val="24"/>
        </w:rPr>
        <w:t>Also in the Modern Library</w:t>
      </w:r>
    </w:p>
    <w:p w14:paraId="0B10D70E" w14:textId="427D5A94" w:rsidR="009949BE" w:rsidRPr="00BE4CD0" w:rsidRDefault="009949BE" w:rsidP="00427800">
      <w:pPr>
        <w:rPr>
          <w:sz w:val="24"/>
          <w:szCs w:val="24"/>
        </w:rPr>
      </w:pPr>
      <w:r w:rsidRPr="00BE4CD0">
        <w:rPr>
          <w:sz w:val="24"/>
          <w:szCs w:val="24"/>
        </w:rPr>
        <w:t xml:space="preserve">Gourmont, </w:t>
      </w:r>
      <w:r w:rsidRPr="00BE4CD0">
        <w:rPr>
          <w:i/>
          <w:sz w:val="24"/>
          <w:szCs w:val="24"/>
        </w:rPr>
        <w:t>Night in the Luxembourg</w:t>
      </w:r>
      <w:r w:rsidRPr="00BE4CD0">
        <w:rPr>
          <w:sz w:val="24"/>
          <w:szCs w:val="24"/>
        </w:rPr>
        <w:t xml:space="preserve"> (1926</w:t>
      </w:r>
      <w:r w:rsidR="00427800">
        <w:rPr>
          <w:sz w:val="24"/>
          <w:szCs w:val="24"/>
        </w:rPr>
        <w:t>–</w:t>
      </w:r>
      <w:r>
        <w:rPr>
          <w:sz w:val="24"/>
          <w:szCs w:val="24"/>
        </w:rPr>
        <w:t>1932</w:t>
      </w:r>
      <w:r w:rsidRPr="00BE4CD0">
        <w:rPr>
          <w:sz w:val="24"/>
          <w:szCs w:val="24"/>
        </w:rPr>
        <w:t>)  125</w:t>
      </w:r>
    </w:p>
    <w:p w14:paraId="2016E10C" w14:textId="77777777" w:rsidR="009949BE" w:rsidRDefault="009949BE" w:rsidP="009949BE">
      <w:pPr>
        <w:rPr>
          <w:sz w:val="24"/>
          <w:szCs w:val="24"/>
        </w:rPr>
      </w:pPr>
    </w:p>
    <w:p w14:paraId="28C43C3D" w14:textId="77777777" w:rsidR="009949BE" w:rsidRDefault="009949BE" w:rsidP="009949BE">
      <w:pPr>
        <w:rPr>
          <w:sz w:val="24"/>
          <w:szCs w:val="24"/>
        </w:rPr>
      </w:pPr>
    </w:p>
    <w:p w14:paraId="0B47B074" w14:textId="77777777" w:rsidR="009949BE" w:rsidRPr="00027E60" w:rsidRDefault="009949BE" w:rsidP="009949BE">
      <w:pPr>
        <w:rPr>
          <w:sz w:val="24"/>
          <w:szCs w:val="24"/>
        </w:rPr>
      </w:pPr>
    </w:p>
    <w:p w14:paraId="5848FFC5" w14:textId="77777777" w:rsidR="009949BE" w:rsidRPr="00027E60" w:rsidRDefault="009949BE" w:rsidP="009949BE">
      <w:pPr>
        <w:tabs>
          <w:tab w:val="left" w:pos="288"/>
          <w:tab w:val="left" w:pos="576"/>
        </w:tabs>
        <w:ind w:left="720" w:hanging="720"/>
        <w:jc w:val="center"/>
        <w:rPr>
          <w:b/>
          <w:sz w:val="24"/>
          <w:szCs w:val="24"/>
        </w:rPr>
      </w:pPr>
      <w:r w:rsidRPr="00027E60">
        <w:rPr>
          <w:b/>
          <w:sz w:val="24"/>
          <w:szCs w:val="24"/>
        </w:rPr>
        <w:br w:type="page"/>
      </w:r>
      <w:r w:rsidRPr="00027E60">
        <w:rPr>
          <w:b/>
          <w:sz w:val="24"/>
          <w:szCs w:val="24"/>
        </w:rPr>
        <w:lastRenderedPageBreak/>
        <w:t>142</w:t>
      </w:r>
    </w:p>
    <w:p w14:paraId="03891A29" w14:textId="77777777" w:rsidR="009949BE" w:rsidRPr="00027E60" w:rsidRDefault="009949BE" w:rsidP="009949BE">
      <w:pPr>
        <w:tabs>
          <w:tab w:val="left" w:pos="288"/>
          <w:tab w:val="left" w:pos="576"/>
        </w:tabs>
        <w:ind w:left="720" w:hanging="720"/>
        <w:jc w:val="center"/>
        <w:rPr>
          <w:b/>
          <w:sz w:val="24"/>
          <w:szCs w:val="24"/>
        </w:rPr>
      </w:pPr>
    </w:p>
    <w:p w14:paraId="23F757DF" w14:textId="5E08C704" w:rsidR="009949BE" w:rsidRPr="00027E60" w:rsidRDefault="009949BE" w:rsidP="009949BE">
      <w:pPr>
        <w:rPr>
          <w:sz w:val="24"/>
          <w:szCs w:val="24"/>
        </w:rPr>
      </w:pPr>
      <w:r w:rsidRPr="00027E60">
        <w:rPr>
          <w:b/>
          <w:sz w:val="24"/>
          <w:szCs w:val="24"/>
        </w:rPr>
        <w:t>OLIVE SCHREINER.  THE STORY OF AN AFRICAN FARM.  1927–1942.  (ML 132)</w:t>
      </w:r>
    </w:p>
    <w:p w14:paraId="62F2D7E8" w14:textId="77777777" w:rsidR="009949BE" w:rsidRPr="00027E60" w:rsidRDefault="009949BE" w:rsidP="009949BE">
      <w:pPr>
        <w:rPr>
          <w:sz w:val="24"/>
          <w:szCs w:val="24"/>
        </w:rPr>
      </w:pPr>
    </w:p>
    <w:p w14:paraId="1951CD94" w14:textId="0A7707ED" w:rsidR="009949BE" w:rsidRPr="00027E60" w:rsidRDefault="009949BE" w:rsidP="009949BE">
      <w:pPr>
        <w:rPr>
          <w:sz w:val="24"/>
          <w:szCs w:val="24"/>
        </w:rPr>
      </w:pPr>
      <w:r w:rsidRPr="00027E60">
        <w:rPr>
          <w:b/>
          <w:sz w:val="24"/>
          <w:szCs w:val="24"/>
        </w:rPr>
        <w:t>142a.  First printing (1927)</w:t>
      </w:r>
    </w:p>
    <w:p w14:paraId="724868A0" w14:textId="77777777" w:rsidR="009949BE" w:rsidRPr="00027E60" w:rsidRDefault="009949BE" w:rsidP="009949BE">
      <w:pPr>
        <w:rPr>
          <w:sz w:val="24"/>
          <w:szCs w:val="24"/>
        </w:rPr>
      </w:pPr>
    </w:p>
    <w:p w14:paraId="5EE2B55D" w14:textId="77777777" w:rsidR="009949BE" w:rsidRPr="00027E60" w:rsidRDefault="009949BE" w:rsidP="009949BE">
      <w:pPr>
        <w:rPr>
          <w:sz w:val="24"/>
          <w:szCs w:val="24"/>
        </w:rPr>
      </w:pPr>
      <w:r w:rsidRPr="00027E60">
        <w:rPr>
          <w:sz w:val="24"/>
          <w:szCs w:val="24"/>
        </w:rPr>
        <w:t xml:space="preserve">[within double rules] THE STORY OF AN | AFRICAN FARM | [rule] | BY | OLIVE SCHREINER | [rule] | INTRODUCTION BY | FRANCIS BRETT YOUNG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3A5498B6" w14:textId="77777777" w:rsidR="009949BE" w:rsidRPr="00027E60" w:rsidRDefault="009949BE" w:rsidP="009949BE">
      <w:pPr>
        <w:rPr>
          <w:sz w:val="24"/>
          <w:szCs w:val="24"/>
        </w:rPr>
      </w:pPr>
    </w:p>
    <w:p w14:paraId="5A73557B" w14:textId="77777777" w:rsidR="009949BE" w:rsidRPr="00027E60" w:rsidRDefault="009949BE" w:rsidP="009949BE">
      <w:pPr>
        <w:rPr>
          <w:sz w:val="24"/>
          <w:szCs w:val="24"/>
        </w:rPr>
      </w:pPr>
      <w:r w:rsidRPr="00027E60">
        <w:rPr>
          <w:sz w:val="24"/>
          <w:szCs w:val="24"/>
        </w:rPr>
        <w:t>Pp. [1–6] 7–14, [vii] viii–ix [x], [1–3] 4–5 [6], [15–17] 18–375 [376–378].  [1–11]</w:t>
      </w:r>
      <w:r w:rsidRPr="00027E60">
        <w:rPr>
          <w:sz w:val="24"/>
          <w:szCs w:val="24"/>
          <w:vertAlign w:val="superscript"/>
        </w:rPr>
        <w:t>16</w:t>
      </w:r>
      <w:r w:rsidRPr="00027E60">
        <w:rPr>
          <w:sz w:val="24"/>
          <w:szCs w:val="24"/>
        </w:rPr>
        <w:t xml:space="preserve"> [12]</w:t>
      </w:r>
      <w:r w:rsidRPr="00027E60">
        <w:rPr>
          <w:sz w:val="24"/>
          <w:szCs w:val="24"/>
          <w:vertAlign w:val="superscript"/>
        </w:rPr>
        <w:t>16</w:t>
      </w:r>
      <w:r w:rsidRPr="00027E60">
        <w:rPr>
          <w:sz w:val="24"/>
          <w:szCs w:val="24"/>
        </w:rPr>
        <w:t>(16+1.2)</w:t>
      </w:r>
    </w:p>
    <w:p w14:paraId="15A347F2" w14:textId="77777777" w:rsidR="009949BE" w:rsidRPr="00027E60" w:rsidRDefault="009949BE" w:rsidP="009949BE">
      <w:pPr>
        <w:rPr>
          <w:sz w:val="24"/>
          <w:szCs w:val="24"/>
        </w:rPr>
      </w:pPr>
    </w:p>
    <w:p w14:paraId="340BD6D9" w14:textId="77777777" w:rsidR="009949BE" w:rsidRPr="00027E60" w:rsidRDefault="009949BE" w:rsidP="009949BE">
      <w:pPr>
        <w:rPr>
          <w:sz w:val="24"/>
          <w:szCs w:val="24"/>
        </w:rPr>
      </w:pPr>
      <w:r w:rsidRPr="00027E60">
        <w:rPr>
          <w:sz w:val="24"/>
          <w:szCs w:val="24"/>
        </w:rPr>
        <w:t xml:space="preserve">[1] half title; [2] pub. note A5; [3] title; [4] </w:t>
      </w:r>
      <w:r w:rsidRPr="00027E60">
        <w:rPr>
          <w:i/>
          <w:sz w:val="24"/>
          <w:szCs w:val="24"/>
        </w:rPr>
        <w:t>Introduction Copyright,</w:t>
      </w:r>
      <w:r w:rsidRPr="00027E60">
        <w:rPr>
          <w:sz w:val="24"/>
          <w:szCs w:val="24"/>
        </w:rPr>
        <w:t xml:space="preserve"> 1927, </w:t>
      </w:r>
      <w:r w:rsidRPr="00027E60">
        <w:rPr>
          <w:i/>
          <w:sz w:val="24"/>
          <w:szCs w:val="24"/>
        </w:rPr>
        <w:t>by</w:t>
      </w:r>
      <w:r w:rsidRPr="00027E60">
        <w:rPr>
          <w:sz w:val="24"/>
          <w:szCs w:val="24"/>
        </w:rPr>
        <w:t xml:space="preserve"> | THE MODERN LIBRARY, INC. | [short double rule] | </w:t>
      </w:r>
      <w:r w:rsidRPr="00027E60">
        <w:rPr>
          <w:i/>
          <w:sz w:val="24"/>
          <w:szCs w:val="24"/>
        </w:rPr>
        <w:t>First Modern Library Edition</w:t>
      </w:r>
      <w:r w:rsidRPr="00027E60">
        <w:rPr>
          <w:sz w:val="24"/>
          <w:szCs w:val="24"/>
        </w:rPr>
        <w:t xml:space="preserve"> | 1927; [5] dedication; [6] blank; 7–14 INTRODUCTION signed p. 14: </w:t>
      </w:r>
      <w:r w:rsidRPr="00027E60">
        <w:rPr>
          <w:smallCaps/>
          <w:sz w:val="24"/>
          <w:szCs w:val="24"/>
        </w:rPr>
        <w:t>Francis Brett Young</w:t>
      </w:r>
      <w:r w:rsidRPr="00027E60">
        <w:rPr>
          <w:sz w:val="24"/>
          <w:szCs w:val="24"/>
        </w:rPr>
        <w:t xml:space="preserve">. | </w:t>
      </w:r>
      <w:proofErr w:type="spellStart"/>
      <w:r w:rsidRPr="00027E60">
        <w:rPr>
          <w:i/>
          <w:sz w:val="24"/>
          <w:szCs w:val="24"/>
        </w:rPr>
        <w:t>Anacapri</w:t>
      </w:r>
      <w:proofErr w:type="spellEnd"/>
      <w:r w:rsidRPr="00027E60">
        <w:rPr>
          <w:i/>
          <w:sz w:val="24"/>
          <w:szCs w:val="24"/>
        </w:rPr>
        <w:t>:</w:t>
      </w:r>
      <w:r w:rsidRPr="00027E60">
        <w:rPr>
          <w:sz w:val="24"/>
          <w:szCs w:val="24"/>
        </w:rPr>
        <w:t xml:space="preserve"> 1926.; [vii]–ix AUTHOR’S PREFACE TO SECOND EDITION dated p. ix: </w:t>
      </w:r>
      <w:r w:rsidRPr="00027E60">
        <w:rPr>
          <w:smallCaps/>
          <w:sz w:val="24"/>
          <w:szCs w:val="24"/>
        </w:rPr>
        <w:t>June</w:t>
      </w:r>
      <w:r w:rsidRPr="00027E60">
        <w:rPr>
          <w:sz w:val="24"/>
          <w:szCs w:val="24"/>
        </w:rPr>
        <w:t xml:space="preserve">, 1883.; [x] blank; [1] GLOSSARY.; [2] epigraph signed: </w:t>
      </w:r>
      <w:r w:rsidRPr="00027E60">
        <w:rPr>
          <w:smallCaps/>
          <w:sz w:val="24"/>
          <w:szCs w:val="24"/>
        </w:rPr>
        <w:t>Alexis de Tocqueville.</w:t>
      </w:r>
      <w:r w:rsidRPr="00027E60">
        <w:rPr>
          <w:sz w:val="24"/>
          <w:szCs w:val="24"/>
        </w:rPr>
        <w:t>; [3]–5 CONTENTS.; [6] blank; [15] fly title; [16] blank; [17]–375 text; [376–378] ML list. (</w:t>
      </w:r>
      <w:r w:rsidRPr="00027E60">
        <w:rPr>
          <w:i/>
          <w:sz w:val="24"/>
          <w:szCs w:val="24"/>
        </w:rPr>
        <w:t>Spring 1927</w:t>
      </w:r>
      <w:r w:rsidRPr="00027E60">
        <w:rPr>
          <w:sz w:val="24"/>
          <w:szCs w:val="24"/>
        </w:rPr>
        <w:t>)</w:t>
      </w:r>
    </w:p>
    <w:p w14:paraId="453E04B2" w14:textId="77777777" w:rsidR="009949BE" w:rsidRPr="00027E60" w:rsidRDefault="009949BE" w:rsidP="009949BE">
      <w:pPr>
        <w:rPr>
          <w:sz w:val="24"/>
          <w:szCs w:val="24"/>
        </w:rPr>
      </w:pPr>
    </w:p>
    <w:p w14:paraId="7746ED8A" w14:textId="2D7F8DE0" w:rsidR="009949BE" w:rsidRPr="00027E60" w:rsidRDefault="009949BE" w:rsidP="00916E61">
      <w:pPr>
        <w:ind w:left="288"/>
        <w:rPr>
          <w:sz w:val="24"/>
          <w:szCs w:val="24"/>
        </w:rPr>
      </w:pPr>
      <w:r w:rsidRPr="00027E60">
        <w:rPr>
          <w:i/>
          <w:sz w:val="24"/>
          <w:szCs w:val="24"/>
        </w:rPr>
        <w:t>Variant A:</w:t>
      </w:r>
      <w:r w:rsidRPr="00027E60">
        <w:rPr>
          <w:sz w:val="24"/>
          <w:szCs w:val="24"/>
        </w:rPr>
        <w:t xml:space="preserve"> Pagination as 142a except: [376–382].  [1–12]</w:t>
      </w:r>
      <w:r w:rsidRPr="00027E60">
        <w:rPr>
          <w:sz w:val="24"/>
          <w:szCs w:val="24"/>
          <w:vertAlign w:val="superscript"/>
        </w:rPr>
        <w:t>16</w:t>
      </w:r>
      <w:r w:rsidRPr="00027E60">
        <w:rPr>
          <w:sz w:val="24"/>
          <w:szCs w:val="24"/>
        </w:rPr>
        <w:t xml:space="preserve"> [13]</w:t>
      </w:r>
      <w:r w:rsidRPr="00027E60">
        <w:rPr>
          <w:sz w:val="24"/>
          <w:szCs w:val="24"/>
          <w:vertAlign w:val="superscript"/>
        </w:rPr>
        <w:t>4</w:t>
      </w:r>
      <w:r w:rsidR="000B2946">
        <w:rPr>
          <w:sz w:val="24"/>
          <w:szCs w:val="24"/>
        </w:rPr>
        <w:t>.</w:t>
      </w:r>
      <w:r w:rsidRPr="00027E60">
        <w:rPr>
          <w:sz w:val="24"/>
          <w:szCs w:val="24"/>
        </w:rPr>
        <w:t xml:space="preserve">  Contents as 142a except: [2] pub. note A6; [376] blank; [377–382] ML list. (</w:t>
      </w:r>
      <w:r w:rsidRPr="00027E60">
        <w:rPr>
          <w:i/>
          <w:sz w:val="24"/>
          <w:szCs w:val="24"/>
        </w:rPr>
        <w:t>Spring 1934</w:t>
      </w:r>
      <w:r w:rsidRPr="00027E60">
        <w:rPr>
          <w:sz w:val="24"/>
          <w:szCs w:val="24"/>
        </w:rPr>
        <w:t>)</w:t>
      </w:r>
    </w:p>
    <w:p w14:paraId="7713AEE8" w14:textId="77777777" w:rsidR="009949BE" w:rsidRPr="00027E60" w:rsidRDefault="009949BE" w:rsidP="000B2946">
      <w:pPr>
        <w:ind w:left="288" w:right="288"/>
        <w:rPr>
          <w:i/>
          <w:sz w:val="24"/>
          <w:szCs w:val="24"/>
        </w:rPr>
      </w:pPr>
    </w:p>
    <w:p w14:paraId="4929EA26" w14:textId="4DCB5EF6" w:rsidR="009949BE" w:rsidRPr="00027E60" w:rsidRDefault="009949BE" w:rsidP="00916E61">
      <w:pPr>
        <w:ind w:left="288"/>
        <w:rPr>
          <w:sz w:val="24"/>
          <w:szCs w:val="24"/>
        </w:rPr>
      </w:pPr>
      <w:r w:rsidRPr="00027E60">
        <w:rPr>
          <w:i/>
          <w:sz w:val="24"/>
          <w:szCs w:val="24"/>
        </w:rPr>
        <w:t>Variant B:</w:t>
      </w:r>
      <w:r w:rsidRPr="00027E60">
        <w:rPr>
          <w:sz w:val="24"/>
          <w:szCs w:val="24"/>
        </w:rPr>
        <w:t xml:space="preserve"> Pp. Pagination and collation as variant A except: [1–7] 8–</w:t>
      </w:r>
      <w:r>
        <w:rPr>
          <w:sz w:val="24"/>
          <w:szCs w:val="24"/>
        </w:rPr>
        <w:t xml:space="preserve">14 . . . . </w:t>
      </w:r>
      <w:r w:rsidRPr="00027E60">
        <w:rPr>
          <w:sz w:val="24"/>
          <w:szCs w:val="24"/>
        </w:rPr>
        <w:t>Contents as 142a except: [7]–14 INTRODUCTION; [376] blank; [377–381] ML list; [382] blank. (</w:t>
      </w:r>
      <w:r w:rsidRPr="00027E60">
        <w:rPr>
          <w:i/>
          <w:sz w:val="24"/>
          <w:szCs w:val="24"/>
        </w:rPr>
        <w:t>Spring 1938</w:t>
      </w:r>
      <w:r w:rsidRPr="00027E60">
        <w:rPr>
          <w:sz w:val="24"/>
          <w:szCs w:val="24"/>
        </w:rPr>
        <w:t xml:space="preserve">)  </w:t>
      </w:r>
      <w:r w:rsidRPr="00027E60">
        <w:rPr>
          <w:i/>
          <w:sz w:val="24"/>
          <w:szCs w:val="24"/>
        </w:rPr>
        <w:t>Note:</w:t>
      </w:r>
      <w:r w:rsidRPr="00027E60">
        <w:rPr>
          <w:sz w:val="24"/>
          <w:szCs w:val="24"/>
        </w:rPr>
        <w:t xml:space="preserve"> Page numeral “7” removed from plates.</w:t>
      </w:r>
    </w:p>
    <w:p w14:paraId="680894FC" w14:textId="77777777" w:rsidR="009949BE" w:rsidRPr="00027E60" w:rsidRDefault="009949BE" w:rsidP="009949BE">
      <w:pPr>
        <w:rPr>
          <w:sz w:val="24"/>
          <w:szCs w:val="24"/>
        </w:rPr>
      </w:pPr>
    </w:p>
    <w:p w14:paraId="7805E56E" w14:textId="77777777" w:rsidR="000B2946" w:rsidRDefault="009949BE" w:rsidP="009949BE">
      <w:pPr>
        <w:rPr>
          <w:sz w:val="24"/>
          <w:szCs w:val="24"/>
        </w:rPr>
      </w:pPr>
      <w:r w:rsidRPr="00501A8D">
        <w:rPr>
          <w:i/>
          <w:sz w:val="24"/>
          <w:szCs w:val="24"/>
        </w:rPr>
        <w:t xml:space="preserve">Jacket </w:t>
      </w:r>
      <w:r>
        <w:rPr>
          <w:i/>
          <w:sz w:val="24"/>
          <w:szCs w:val="24"/>
        </w:rPr>
        <w:t>A</w:t>
      </w:r>
      <w:r w:rsidRPr="00501A8D">
        <w:rPr>
          <w:i/>
          <w:sz w:val="24"/>
          <w:szCs w:val="24"/>
        </w:rPr>
        <w:t>:</w:t>
      </w:r>
      <w:r w:rsidRPr="00501A8D">
        <w:rPr>
          <w:sz w:val="24"/>
          <w:szCs w:val="24"/>
        </w:rPr>
        <w:t xml:space="preserve"> Uniform typographic jacket B. </w:t>
      </w:r>
    </w:p>
    <w:p w14:paraId="4619BF0F" w14:textId="77777777" w:rsidR="000B2946" w:rsidRDefault="000B2946" w:rsidP="009949BE">
      <w:pPr>
        <w:rPr>
          <w:sz w:val="24"/>
          <w:szCs w:val="24"/>
        </w:rPr>
      </w:pPr>
    </w:p>
    <w:p w14:paraId="732E1DB5" w14:textId="64C3705F" w:rsidR="009949BE" w:rsidRPr="00027E60" w:rsidRDefault="009949BE" w:rsidP="000B2946">
      <w:pPr>
        <w:ind w:firstLine="288"/>
        <w:rPr>
          <w:sz w:val="24"/>
          <w:szCs w:val="24"/>
        </w:rPr>
      </w:pPr>
      <w:r w:rsidRPr="00501A8D">
        <w:rPr>
          <w:sz w:val="24"/>
          <w:szCs w:val="24"/>
        </w:rPr>
        <w:t>Text on front:</w:t>
      </w:r>
    </w:p>
    <w:p w14:paraId="4B369BB2" w14:textId="77777777" w:rsidR="009949BE" w:rsidRPr="00027E60" w:rsidRDefault="009949BE" w:rsidP="009949BE">
      <w:pPr>
        <w:ind w:left="288"/>
        <w:rPr>
          <w:sz w:val="24"/>
          <w:szCs w:val="24"/>
        </w:rPr>
      </w:pPr>
      <w:r w:rsidRPr="00027E60">
        <w:rPr>
          <w:sz w:val="24"/>
          <w:szCs w:val="24"/>
        </w:rPr>
        <w:t xml:space="preserve">Olive Schreiner finished “The Story of An African Farm” in 1879. Like many other good books, it was promptly rejected times without number, but was accepted finally by the </w:t>
      </w:r>
      <w:smartTag w:uri="urn:schemas-microsoft-com:office:smarttags" w:element="City">
        <w:smartTag w:uri="urn:schemas-microsoft-com:office:smarttags" w:element="place">
          <w:r w:rsidRPr="00027E60">
            <w:rPr>
              <w:sz w:val="24"/>
              <w:szCs w:val="24"/>
            </w:rPr>
            <w:t>London</w:t>
          </w:r>
        </w:smartTag>
      </w:smartTag>
      <w:r w:rsidRPr="00027E60">
        <w:rPr>
          <w:sz w:val="24"/>
          <w:szCs w:val="24"/>
        </w:rPr>
        <w:t xml:space="preserve"> house of Chapman and Hall, on the advice of their reader, George Meredith.</w:t>
      </w:r>
    </w:p>
    <w:p w14:paraId="08FFC7B8" w14:textId="56CE1C9E" w:rsidR="009949BE" w:rsidRPr="00027E60" w:rsidRDefault="009949BE" w:rsidP="009949BE">
      <w:pPr>
        <w:ind w:left="288"/>
        <w:rPr>
          <w:sz w:val="24"/>
          <w:szCs w:val="24"/>
        </w:rPr>
      </w:pPr>
      <w:r w:rsidRPr="00027E60">
        <w:rPr>
          <w:sz w:val="24"/>
          <w:szCs w:val="24"/>
        </w:rPr>
        <w:tab/>
        <w:t>The book was an immediate success. It is difficult to imagine that a work so singular in atmosphere, so potent in its passion, should ever have been anything else. To this day, it ranks as the great epic of a South Africa that has ceased to ex</w:t>
      </w:r>
      <w:r w:rsidR="00706FE8">
        <w:rPr>
          <w:sz w:val="24"/>
          <w:szCs w:val="24"/>
        </w:rPr>
        <w:t>ist—</w:t>
      </w:r>
      <w:r w:rsidRPr="00027E60">
        <w:rPr>
          <w:sz w:val="24"/>
          <w:szCs w:val="24"/>
        </w:rPr>
        <w:t>a civilization that heard its sentence of death when gold was discovered on the Ridge of the White Waters. (</w:t>
      </w:r>
      <w:r w:rsidRPr="00027E60">
        <w:rPr>
          <w:i/>
          <w:sz w:val="24"/>
          <w:szCs w:val="24"/>
        </w:rPr>
        <w:t>Spring</w:t>
      </w:r>
      <w:r w:rsidRPr="00027E60">
        <w:rPr>
          <w:sz w:val="24"/>
          <w:szCs w:val="24"/>
        </w:rPr>
        <w:t xml:space="preserve"> </w:t>
      </w:r>
      <w:r w:rsidRPr="00027E60">
        <w:rPr>
          <w:i/>
          <w:sz w:val="24"/>
          <w:szCs w:val="24"/>
        </w:rPr>
        <w:t>1927</w:t>
      </w:r>
      <w:r w:rsidRPr="00027E60">
        <w:rPr>
          <w:sz w:val="24"/>
          <w:szCs w:val="24"/>
        </w:rPr>
        <w:t>)</w:t>
      </w:r>
    </w:p>
    <w:p w14:paraId="579D9F54" w14:textId="77777777" w:rsidR="009949BE" w:rsidRPr="00027E60" w:rsidRDefault="009949BE" w:rsidP="009949BE">
      <w:pPr>
        <w:rPr>
          <w:sz w:val="24"/>
          <w:szCs w:val="24"/>
        </w:rPr>
      </w:pPr>
    </w:p>
    <w:p w14:paraId="758E005B" w14:textId="77777777" w:rsidR="000B2946" w:rsidRDefault="009949BE" w:rsidP="009949BE">
      <w:pPr>
        <w:rPr>
          <w:sz w:val="24"/>
          <w:szCs w:val="24"/>
        </w:rPr>
      </w:pPr>
      <w:r w:rsidRPr="00501A8D">
        <w:rPr>
          <w:i/>
          <w:sz w:val="24"/>
          <w:szCs w:val="24"/>
        </w:rPr>
        <w:t xml:space="preserve">Jacket </w:t>
      </w:r>
      <w:r>
        <w:rPr>
          <w:i/>
          <w:sz w:val="24"/>
          <w:szCs w:val="24"/>
        </w:rPr>
        <w:t>B</w:t>
      </w:r>
      <w:r w:rsidRPr="00501A8D">
        <w:rPr>
          <w:i/>
          <w:sz w:val="24"/>
          <w:szCs w:val="24"/>
        </w:rPr>
        <w:t>:</w:t>
      </w:r>
      <w:r w:rsidRPr="00501A8D">
        <w:rPr>
          <w:sz w:val="24"/>
          <w:szCs w:val="24"/>
        </w:rPr>
        <w:t xml:space="preserve"> Uniform typographic jacket D. Text on front: “The great epic of a South Africa</w:t>
      </w:r>
      <w:r w:rsidRPr="00027E60">
        <w:rPr>
          <w:sz w:val="24"/>
          <w:szCs w:val="24"/>
        </w:rPr>
        <w:t xml:space="preserve"> that has ceased to exist.” (</w:t>
      </w:r>
      <w:r w:rsidRPr="00027E60">
        <w:rPr>
          <w:i/>
          <w:sz w:val="24"/>
          <w:szCs w:val="24"/>
        </w:rPr>
        <w:t>Spring 1929</w:t>
      </w:r>
      <w:r w:rsidRPr="00027E60">
        <w:rPr>
          <w:sz w:val="24"/>
          <w:szCs w:val="24"/>
        </w:rPr>
        <w:t xml:space="preserve">) </w:t>
      </w:r>
    </w:p>
    <w:p w14:paraId="0B48C985" w14:textId="77777777" w:rsidR="000B2946" w:rsidRDefault="000B2946" w:rsidP="009949BE">
      <w:pPr>
        <w:rPr>
          <w:sz w:val="24"/>
          <w:szCs w:val="24"/>
        </w:rPr>
      </w:pPr>
    </w:p>
    <w:p w14:paraId="0E9F15D3" w14:textId="77777777" w:rsidR="000B2946" w:rsidRDefault="009949BE" w:rsidP="006C5D40">
      <w:pPr>
        <w:ind w:firstLine="360"/>
        <w:rPr>
          <w:sz w:val="24"/>
          <w:szCs w:val="24"/>
        </w:rPr>
      </w:pPr>
      <w:r w:rsidRPr="00027E60">
        <w:rPr>
          <w:sz w:val="24"/>
          <w:szCs w:val="24"/>
        </w:rPr>
        <w:t>Front flap:</w:t>
      </w:r>
    </w:p>
    <w:p w14:paraId="2D1DB81F" w14:textId="063732A8" w:rsidR="009949BE" w:rsidRPr="00027E60" w:rsidRDefault="009949BE" w:rsidP="006C5D40">
      <w:pPr>
        <w:ind w:left="360"/>
        <w:rPr>
          <w:sz w:val="24"/>
          <w:szCs w:val="24"/>
        </w:rPr>
      </w:pPr>
      <w:r w:rsidRPr="00027E60">
        <w:rPr>
          <w:sz w:val="24"/>
          <w:szCs w:val="24"/>
        </w:rPr>
        <w:lastRenderedPageBreak/>
        <w:t>To George Meredith</w:t>
      </w:r>
      <w:r w:rsidRPr="00F53C92">
        <w:rPr>
          <w:sz w:val="24"/>
          <w:szCs w:val="24"/>
        </w:rPr>
        <w:t>, then</w:t>
      </w:r>
      <w:r w:rsidRPr="00027E60">
        <w:rPr>
          <w:sz w:val="24"/>
          <w:szCs w:val="24"/>
        </w:rPr>
        <w:t xml:space="preserve"> a publisher’s reader, belongs the credit for having saved from oblivion a manuscript that has become the spiritual expression of South Africa. Upon its publication in 1879, </w:t>
      </w:r>
      <w:r w:rsidRPr="00027E60">
        <w:rPr>
          <w:i/>
          <w:sz w:val="24"/>
          <w:szCs w:val="24"/>
        </w:rPr>
        <w:t>The Story of an African Farm</w:t>
      </w:r>
      <w:r w:rsidRPr="00027E60">
        <w:rPr>
          <w:sz w:val="24"/>
          <w:szCs w:val="24"/>
        </w:rPr>
        <w:t xml:space="preserve"> won world</w:t>
      </w:r>
      <w:r>
        <w:rPr>
          <w:sz w:val="24"/>
          <w:szCs w:val="24"/>
        </w:rPr>
        <w:t>-</w:t>
      </w:r>
      <w:r w:rsidRPr="00027E60">
        <w:rPr>
          <w:sz w:val="24"/>
          <w:szCs w:val="24"/>
        </w:rPr>
        <w:t xml:space="preserve">wide acclaim for its author as a writer of genius. The burning passion that illuminates its pages gives conviction to a story unique in the annals of literature. Olive Schreiner was a child of the </w:t>
      </w:r>
      <w:smartTag w:uri="urn:schemas-microsoft-com:office:smarttags" w:element="country-region">
        <w:smartTag w:uri="urn:schemas-microsoft-com:office:smarttags" w:element="place">
          <w:r w:rsidRPr="00027E60">
            <w:rPr>
              <w:sz w:val="24"/>
              <w:szCs w:val="24"/>
            </w:rPr>
            <w:t>South Africa</w:t>
          </w:r>
        </w:smartTag>
      </w:smartTag>
      <w:r w:rsidRPr="00027E60">
        <w:rPr>
          <w:sz w:val="24"/>
          <w:szCs w:val="24"/>
        </w:rPr>
        <w:t xml:space="preserve"> that has ceased to exist; her book is its crowning monument and memorial. (</w:t>
      </w:r>
      <w:r w:rsidRPr="00027E60">
        <w:rPr>
          <w:i/>
          <w:sz w:val="24"/>
          <w:szCs w:val="24"/>
        </w:rPr>
        <w:t>Fall 1933</w:t>
      </w:r>
      <w:r w:rsidRPr="00027E60">
        <w:rPr>
          <w:sz w:val="24"/>
          <w:szCs w:val="24"/>
        </w:rPr>
        <w:t>)</w:t>
      </w:r>
    </w:p>
    <w:p w14:paraId="682D42A5" w14:textId="77777777" w:rsidR="009949BE" w:rsidRPr="00027E60" w:rsidRDefault="009949BE" w:rsidP="009949BE">
      <w:pPr>
        <w:rPr>
          <w:sz w:val="24"/>
          <w:szCs w:val="24"/>
        </w:rPr>
      </w:pPr>
    </w:p>
    <w:p w14:paraId="2B62956D" w14:textId="77777777" w:rsidR="009949BE" w:rsidRPr="00027E60" w:rsidRDefault="009949BE" w:rsidP="009949BE">
      <w:pPr>
        <w:rPr>
          <w:sz w:val="24"/>
          <w:szCs w:val="24"/>
        </w:rPr>
      </w:pPr>
    </w:p>
    <w:p w14:paraId="000B3624" w14:textId="77777777" w:rsidR="009949BE" w:rsidRPr="00027E60" w:rsidRDefault="009949BE" w:rsidP="000B2946">
      <w:pPr>
        <w:ind w:firstLine="360"/>
        <w:rPr>
          <w:sz w:val="24"/>
          <w:szCs w:val="24"/>
        </w:rPr>
      </w:pPr>
      <w:r w:rsidRPr="00027E60">
        <w:rPr>
          <w:sz w:val="24"/>
          <w:szCs w:val="24"/>
        </w:rPr>
        <w:t>Originally published in U.S. by Roberts Brothers, 1888, and from 1898 by Little, Brown &amp; Co. ML edition (pp. [5], [vii]–ix, [1]–5, [15]–375) printed from Roberts Brothers/Little, Brown plates with the reset dedicat</w:t>
      </w:r>
      <w:r>
        <w:rPr>
          <w:sz w:val="24"/>
          <w:szCs w:val="24"/>
        </w:rPr>
        <w:t xml:space="preserve">ion, repaginated preliminaries, </w:t>
      </w:r>
      <w:r w:rsidRPr="00027E60">
        <w:rPr>
          <w:sz w:val="24"/>
          <w:szCs w:val="24"/>
        </w:rPr>
        <w:t xml:space="preserve">and </w:t>
      </w:r>
      <w:r>
        <w:rPr>
          <w:sz w:val="24"/>
          <w:szCs w:val="24"/>
        </w:rPr>
        <w:t xml:space="preserve">the </w:t>
      </w:r>
      <w:r w:rsidRPr="00027E60">
        <w:rPr>
          <w:sz w:val="24"/>
          <w:szCs w:val="24"/>
        </w:rPr>
        <w:t>added fly title of the 1924 Little, Brown printing. Young’s introduction replaced the introduction by S.</w:t>
      </w:r>
      <w:r>
        <w:rPr>
          <w:sz w:val="24"/>
          <w:szCs w:val="24"/>
        </w:rPr>
        <w:t> </w:t>
      </w:r>
      <w:r w:rsidRPr="00027E60">
        <w:rPr>
          <w:sz w:val="24"/>
          <w:szCs w:val="24"/>
        </w:rPr>
        <w:t xml:space="preserve">C. </w:t>
      </w:r>
      <w:proofErr w:type="spellStart"/>
      <w:r w:rsidRPr="00027E60">
        <w:rPr>
          <w:sz w:val="24"/>
          <w:szCs w:val="24"/>
        </w:rPr>
        <w:t>Cronwright</w:t>
      </w:r>
      <w:proofErr w:type="spellEnd"/>
      <w:r>
        <w:rPr>
          <w:sz w:val="24"/>
          <w:szCs w:val="24"/>
        </w:rPr>
        <w:t>-</w:t>
      </w:r>
      <w:r w:rsidRPr="00027E60">
        <w:rPr>
          <w:sz w:val="24"/>
          <w:szCs w:val="24"/>
        </w:rPr>
        <w:t xml:space="preserve">Schreiner on pp. 7–14 of the 1924 Little, Brown printing. Publication announced for July 1927. </w:t>
      </w:r>
      <w:r w:rsidRPr="00027E60">
        <w:rPr>
          <w:i/>
          <w:sz w:val="24"/>
          <w:szCs w:val="24"/>
        </w:rPr>
        <w:t>WR</w:t>
      </w:r>
      <w:r w:rsidRPr="00027E60">
        <w:rPr>
          <w:sz w:val="24"/>
          <w:szCs w:val="24"/>
        </w:rPr>
        <w:t xml:space="preserve"> 20 August 1927. First printing: Not ascertained. Discontinued fall 1942.</w:t>
      </w:r>
    </w:p>
    <w:p w14:paraId="3A1E3531" w14:textId="7E2D8CF4" w:rsidR="009949BE" w:rsidRPr="00027E60" w:rsidRDefault="009949BE" w:rsidP="000B2946">
      <w:pPr>
        <w:ind w:firstLine="360"/>
        <w:rPr>
          <w:sz w:val="24"/>
          <w:szCs w:val="24"/>
        </w:rPr>
      </w:pPr>
      <w:r w:rsidRPr="00027E60">
        <w:rPr>
          <w:sz w:val="24"/>
          <w:szCs w:val="24"/>
        </w:rPr>
        <w:t>Young received the ML’s standard $50 fee for writing the introduction.</w:t>
      </w:r>
    </w:p>
    <w:p w14:paraId="33EB6441" w14:textId="77777777" w:rsidR="009949BE" w:rsidRPr="00027E60" w:rsidRDefault="009949BE" w:rsidP="009949BE">
      <w:pPr>
        <w:rPr>
          <w:sz w:val="24"/>
          <w:szCs w:val="24"/>
        </w:rPr>
      </w:pPr>
    </w:p>
    <w:p w14:paraId="6871E814" w14:textId="77777777" w:rsidR="009949BE" w:rsidRPr="00027E60" w:rsidRDefault="009949BE" w:rsidP="009949BE">
      <w:pPr>
        <w:rPr>
          <w:sz w:val="24"/>
          <w:szCs w:val="24"/>
        </w:rPr>
      </w:pPr>
    </w:p>
    <w:p w14:paraId="74E138A1" w14:textId="77777777" w:rsidR="009949BE" w:rsidRPr="00027E60" w:rsidRDefault="009949BE" w:rsidP="009949BE">
      <w:pPr>
        <w:rPr>
          <w:sz w:val="24"/>
          <w:szCs w:val="24"/>
        </w:rPr>
      </w:pPr>
      <w:r w:rsidRPr="00027E60">
        <w:rPr>
          <w:sz w:val="24"/>
          <w:szCs w:val="24"/>
        </w:rPr>
        <w:tab/>
      </w:r>
      <w:r w:rsidRPr="00027E60">
        <w:rPr>
          <w:b/>
          <w:sz w:val="24"/>
          <w:szCs w:val="24"/>
        </w:rPr>
        <w:t>142b.  Title page reset (</w:t>
      </w:r>
      <w:r>
        <w:rPr>
          <w:b/>
          <w:sz w:val="24"/>
          <w:szCs w:val="24"/>
        </w:rPr>
        <w:t>1941</w:t>
      </w:r>
      <w:r w:rsidRPr="00027E60">
        <w:rPr>
          <w:b/>
          <w:sz w:val="24"/>
          <w:szCs w:val="24"/>
        </w:rPr>
        <w:t>)</w:t>
      </w:r>
    </w:p>
    <w:p w14:paraId="7F4671DE" w14:textId="77777777" w:rsidR="009949BE" w:rsidRPr="00027E60" w:rsidRDefault="009949BE" w:rsidP="009949BE">
      <w:pPr>
        <w:rPr>
          <w:sz w:val="24"/>
          <w:szCs w:val="24"/>
        </w:rPr>
      </w:pPr>
    </w:p>
    <w:p w14:paraId="4C8B5BBE" w14:textId="77777777" w:rsidR="009949BE" w:rsidRPr="00027E60" w:rsidRDefault="009949BE" w:rsidP="009949BE">
      <w:pPr>
        <w:rPr>
          <w:sz w:val="24"/>
          <w:szCs w:val="24"/>
        </w:rPr>
      </w:pPr>
      <w:r w:rsidRPr="00027E60">
        <w:rPr>
          <w:sz w:val="24"/>
          <w:szCs w:val="24"/>
        </w:rPr>
        <w:t>THE STORY | OF AN | AFRICAN | FARM | BY | OLIVE SCHREINER | WITH AN INTRODUCTION BY | FRANCIS BRETT YOUNG | [torchbearer D4 at right; 3</w:t>
      </w:r>
      <w:r>
        <w:rPr>
          <w:sz w:val="24"/>
          <w:szCs w:val="24"/>
        </w:rPr>
        <w:t>-</w:t>
      </w:r>
      <w:r w:rsidRPr="00027E60">
        <w:rPr>
          <w:sz w:val="24"/>
          <w:szCs w:val="24"/>
        </w:rPr>
        <w:t xml:space="preserve">line imprint at left] THE | MODERN LIBRARY | </w:t>
      </w:r>
      <w:smartTag w:uri="urn:schemas-microsoft-com:office:smarttags" w:element="State">
        <w:smartTag w:uri="urn:schemas-microsoft-com:office:smarttags" w:element="place">
          <w:r w:rsidRPr="00027E60">
            <w:rPr>
              <w:sz w:val="24"/>
              <w:szCs w:val="24"/>
            </w:rPr>
            <w:t>NEW YORK</w:t>
          </w:r>
        </w:smartTag>
      </w:smartTag>
      <w:r w:rsidRPr="00027E60">
        <w:rPr>
          <w:sz w:val="24"/>
          <w:szCs w:val="24"/>
        </w:rPr>
        <w:t xml:space="preserve"> | [rule]</w:t>
      </w:r>
    </w:p>
    <w:p w14:paraId="194B58E0" w14:textId="77777777" w:rsidR="009949BE" w:rsidRPr="00027E60" w:rsidRDefault="009949BE" w:rsidP="009949BE">
      <w:pPr>
        <w:rPr>
          <w:sz w:val="24"/>
          <w:szCs w:val="24"/>
        </w:rPr>
      </w:pPr>
    </w:p>
    <w:p w14:paraId="7A9D3C79" w14:textId="77777777" w:rsidR="009949BE" w:rsidRDefault="009949BE" w:rsidP="009949BE">
      <w:pPr>
        <w:rPr>
          <w:sz w:val="24"/>
          <w:szCs w:val="24"/>
        </w:rPr>
      </w:pPr>
      <w:r w:rsidRPr="00027E60">
        <w:rPr>
          <w:sz w:val="24"/>
          <w:szCs w:val="24"/>
        </w:rPr>
        <w:t>Pagination an</w:t>
      </w:r>
      <w:r>
        <w:rPr>
          <w:sz w:val="24"/>
          <w:szCs w:val="24"/>
        </w:rPr>
        <w:t>d collation as 142a variant B.</w:t>
      </w:r>
    </w:p>
    <w:p w14:paraId="7D25E983" w14:textId="77777777" w:rsidR="009949BE" w:rsidRDefault="009949BE" w:rsidP="009949BE">
      <w:pPr>
        <w:rPr>
          <w:sz w:val="24"/>
          <w:szCs w:val="24"/>
        </w:rPr>
      </w:pPr>
    </w:p>
    <w:p w14:paraId="327C34A9" w14:textId="77777777" w:rsidR="009949BE" w:rsidRPr="001757DA" w:rsidRDefault="009949BE" w:rsidP="009949BE">
      <w:pPr>
        <w:rPr>
          <w:sz w:val="24"/>
          <w:szCs w:val="24"/>
        </w:rPr>
      </w:pPr>
      <w:r w:rsidRPr="001757DA">
        <w:rPr>
          <w:sz w:val="24"/>
          <w:szCs w:val="24"/>
        </w:rPr>
        <w:t>Contents as 142a variant except: [2] blank; [4] INTRODUCTION, COPYRIGHT, 1927, | BY THE MODERN LIBRARY, INC. (</w:t>
      </w:r>
      <w:r w:rsidRPr="001757DA">
        <w:rPr>
          <w:i/>
          <w:sz w:val="24"/>
          <w:szCs w:val="24"/>
        </w:rPr>
        <w:t>Spring 1941</w:t>
      </w:r>
      <w:r w:rsidRPr="001757DA">
        <w:rPr>
          <w:sz w:val="24"/>
          <w:szCs w:val="24"/>
        </w:rPr>
        <w:t>)</w:t>
      </w:r>
    </w:p>
    <w:p w14:paraId="61FD0ACA" w14:textId="77777777" w:rsidR="009949BE" w:rsidRPr="001757DA" w:rsidRDefault="009949BE" w:rsidP="009949BE">
      <w:pPr>
        <w:rPr>
          <w:sz w:val="24"/>
          <w:szCs w:val="24"/>
        </w:rPr>
      </w:pPr>
    </w:p>
    <w:p w14:paraId="4393C797" w14:textId="77777777" w:rsidR="009949BE" w:rsidRDefault="009949BE" w:rsidP="009949BE">
      <w:pPr>
        <w:rPr>
          <w:sz w:val="24"/>
          <w:szCs w:val="24"/>
        </w:rPr>
      </w:pPr>
      <w:r w:rsidRPr="001757DA">
        <w:rPr>
          <w:i/>
          <w:sz w:val="24"/>
          <w:szCs w:val="24"/>
        </w:rPr>
        <w:t xml:space="preserve">Jacket </w:t>
      </w:r>
      <w:r>
        <w:rPr>
          <w:i/>
          <w:sz w:val="24"/>
          <w:szCs w:val="24"/>
        </w:rPr>
        <w:t>A</w:t>
      </w:r>
      <w:r w:rsidRPr="001757DA">
        <w:rPr>
          <w:i/>
          <w:sz w:val="24"/>
          <w:szCs w:val="24"/>
        </w:rPr>
        <w:t xml:space="preserve">: </w:t>
      </w:r>
      <w:r w:rsidRPr="001757DA">
        <w:rPr>
          <w:sz w:val="24"/>
          <w:szCs w:val="24"/>
        </w:rPr>
        <w:t>Non-pictorial in moderate blue (182) and brown on cream paper with title and additional lettering in reverse on curved brown panel at right; author, series and</w:t>
      </w:r>
      <w:r w:rsidRPr="00027E60">
        <w:rPr>
          <w:sz w:val="24"/>
          <w:szCs w:val="24"/>
        </w:rPr>
        <w:t xml:space="preserve"> torchbearer in reverse against moderate blue background. </w:t>
      </w:r>
      <w:r>
        <w:rPr>
          <w:sz w:val="24"/>
          <w:szCs w:val="24"/>
        </w:rPr>
        <w:t xml:space="preserve">Designed by Joseph Blumenthal. </w:t>
      </w:r>
      <w:r w:rsidRPr="00027E60">
        <w:rPr>
          <w:sz w:val="24"/>
          <w:szCs w:val="24"/>
        </w:rPr>
        <w:t>Front flap as 142a jacket B</w:t>
      </w:r>
      <w:r>
        <w:rPr>
          <w:sz w:val="24"/>
          <w:szCs w:val="24"/>
        </w:rPr>
        <w:t xml:space="preserve">. </w:t>
      </w:r>
      <w:r w:rsidRPr="001757DA">
        <w:rPr>
          <w:sz w:val="24"/>
          <w:szCs w:val="24"/>
        </w:rPr>
        <w:t>(1940)</w:t>
      </w:r>
      <w:r>
        <w:rPr>
          <w:sz w:val="24"/>
          <w:szCs w:val="24"/>
        </w:rPr>
        <w:t>.</w:t>
      </w:r>
    </w:p>
    <w:p w14:paraId="175CCE64" w14:textId="77777777" w:rsidR="009949BE" w:rsidRPr="00027E60" w:rsidRDefault="009949BE" w:rsidP="009949BE">
      <w:pPr>
        <w:rPr>
          <w:sz w:val="24"/>
          <w:szCs w:val="24"/>
        </w:rPr>
      </w:pPr>
      <w:r>
        <w:rPr>
          <w:sz w:val="24"/>
          <w:szCs w:val="24"/>
        </w:rPr>
        <w:t xml:space="preserve">  </w:t>
      </w:r>
    </w:p>
    <w:p w14:paraId="5E668055" w14:textId="77777777" w:rsidR="009949BE" w:rsidRPr="00027E60" w:rsidRDefault="009949BE" w:rsidP="009949BE">
      <w:pPr>
        <w:rPr>
          <w:sz w:val="24"/>
          <w:szCs w:val="24"/>
        </w:rPr>
      </w:pPr>
      <w:r w:rsidRPr="00027E60">
        <w:rPr>
          <w:i/>
          <w:sz w:val="24"/>
          <w:szCs w:val="24"/>
        </w:rPr>
        <w:t>Jacket</w:t>
      </w:r>
      <w:r>
        <w:rPr>
          <w:i/>
          <w:sz w:val="24"/>
          <w:szCs w:val="24"/>
        </w:rPr>
        <w:t xml:space="preserve"> B</w:t>
      </w:r>
      <w:r w:rsidRPr="00027E60">
        <w:rPr>
          <w:i/>
          <w:sz w:val="24"/>
          <w:szCs w:val="24"/>
        </w:rPr>
        <w:t>:</w:t>
      </w:r>
      <w:r w:rsidRPr="00027E60">
        <w:rPr>
          <w:sz w:val="24"/>
          <w:szCs w:val="24"/>
        </w:rPr>
        <w:t xml:space="preserve"> </w:t>
      </w:r>
      <w:r>
        <w:rPr>
          <w:sz w:val="24"/>
          <w:szCs w:val="24"/>
        </w:rPr>
        <w:t xml:space="preserve">As jacket A </w:t>
      </w:r>
      <w:r w:rsidRPr="00027E60">
        <w:rPr>
          <w:sz w:val="24"/>
          <w:szCs w:val="24"/>
        </w:rPr>
        <w:t xml:space="preserve">in moderate blue (182) and dark gray (266) on cream paper with curved dark gray panel at right; </w:t>
      </w:r>
      <w:r>
        <w:rPr>
          <w:sz w:val="24"/>
          <w:szCs w:val="24"/>
        </w:rPr>
        <w:t xml:space="preserve">otherwise as jacket A. </w:t>
      </w:r>
      <w:r w:rsidRPr="00027E60">
        <w:rPr>
          <w:sz w:val="24"/>
          <w:szCs w:val="24"/>
        </w:rPr>
        <w:t>(</w:t>
      </w:r>
      <w:r w:rsidRPr="00027E60">
        <w:rPr>
          <w:i/>
          <w:sz w:val="24"/>
          <w:szCs w:val="24"/>
        </w:rPr>
        <w:t>Spring 1941</w:t>
      </w:r>
      <w:r w:rsidRPr="00027E60">
        <w:rPr>
          <w:sz w:val="24"/>
          <w:szCs w:val="24"/>
        </w:rPr>
        <w:t>)</w:t>
      </w:r>
    </w:p>
    <w:p w14:paraId="1D562AF3" w14:textId="77777777" w:rsidR="009949BE" w:rsidRPr="00027E60" w:rsidRDefault="009949BE" w:rsidP="009949BE">
      <w:pPr>
        <w:rPr>
          <w:sz w:val="24"/>
          <w:szCs w:val="24"/>
        </w:rPr>
      </w:pPr>
    </w:p>
    <w:p w14:paraId="0DBA7F9A" w14:textId="77777777" w:rsidR="009949BE" w:rsidRPr="00027E60" w:rsidRDefault="009949BE" w:rsidP="009949BE">
      <w:pPr>
        <w:rPr>
          <w:sz w:val="24"/>
          <w:szCs w:val="24"/>
        </w:rPr>
      </w:pPr>
    </w:p>
    <w:p w14:paraId="46BDE9D2" w14:textId="77777777" w:rsidR="009949BE" w:rsidRPr="00027E60" w:rsidRDefault="009949BE" w:rsidP="009949BE">
      <w:pPr>
        <w:rPr>
          <w:sz w:val="24"/>
          <w:szCs w:val="24"/>
        </w:rPr>
      </w:pPr>
    </w:p>
    <w:p w14:paraId="7EC003F0" w14:textId="77777777" w:rsidR="009949BE" w:rsidRPr="00027E60" w:rsidRDefault="009949BE" w:rsidP="009949BE">
      <w:pPr>
        <w:tabs>
          <w:tab w:val="left" w:pos="288"/>
        </w:tabs>
        <w:ind w:left="576" w:hanging="576"/>
        <w:jc w:val="center"/>
        <w:rPr>
          <w:b/>
          <w:sz w:val="24"/>
          <w:szCs w:val="24"/>
        </w:rPr>
      </w:pPr>
      <w:r w:rsidRPr="00027E60">
        <w:rPr>
          <w:b/>
          <w:sz w:val="24"/>
          <w:szCs w:val="24"/>
        </w:rPr>
        <w:br w:type="page"/>
      </w:r>
      <w:r w:rsidRPr="00027E60">
        <w:rPr>
          <w:b/>
          <w:sz w:val="24"/>
          <w:szCs w:val="24"/>
        </w:rPr>
        <w:lastRenderedPageBreak/>
        <w:t>143</w:t>
      </w:r>
    </w:p>
    <w:p w14:paraId="2764088C" w14:textId="77777777" w:rsidR="009949BE" w:rsidRPr="00027E60" w:rsidRDefault="009949BE" w:rsidP="009949BE">
      <w:pPr>
        <w:tabs>
          <w:tab w:val="left" w:pos="288"/>
        </w:tabs>
        <w:ind w:left="576" w:hanging="576"/>
        <w:jc w:val="center"/>
        <w:rPr>
          <w:b/>
          <w:sz w:val="24"/>
          <w:szCs w:val="24"/>
        </w:rPr>
      </w:pPr>
    </w:p>
    <w:p w14:paraId="43A8AE2A" w14:textId="77777777" w:rsidR="009949BE" w:rsidRPr="00027E60" w:rsidRDefault="009949BE" w:rsidP="009949BE">
      <w:pPr>
        <w:tabs>
          <w:tab w:val="left" w:pos="288"/>
        </w:tabs>
        <w:ind w:left="576" w:hanging="576"/>
        <w:jc w:val="center"/>
        <w:rPr>
          <w:b/>
          <w:sz w:val="24"/>
          <w:szCs w:val="24"/>
        </w:rPr>
      </w:pPr>
    </w:p>
    <w:p w14:paraId="3FD19DA1" w14:textId="348559F6" w:rsidR="009949BE" w:rsidRPr="00027E60" w:rsidRDefault="009949BE" w:rsidP="000B2946">
      <w:pPr>
        <w:tabs>
          <w:tab w:val="left" w:pos="288"/>
        </w:tabs>
        <w:ind w:left="576" w:hanging="576"/>
        <w:rPr>
          <w:sz w:val="24"/>
          <w:szCs w:val="24"/>
        </w:rPr>
      </w:pPr>
      <w:r w:rsidRPr="00027E60">
        <w:rPr>
          <w:b/>
          <w:sz w:val="24"/>
          <w:szCs w:val="24"/>
        </w:rPr>
        <w:t>AMBROSE BIERCE.  IN THE MIDST OF LIFE.  1927–1957.  (ML 133)</w:t>
      </w:r>
    </w:p>
    <w:p w14:paraId="6798FBC2" w14:textId="77777777" w:rsidR="009949BE" w:rsidRPr="00027E60" w:rsidRDefault="009949BE" w:rsidP="009949BE">
      <w:pPr>
        <w:rPr>
          <w:sz w:val="24"/>
          <w:szCs w:val="24"/>
        </w:rPr>
      </w:pPr>
    </w:p>
    <w:p w14:paraId="72FF2C3F" w14:textId="7AD90CCD" w:rsidR="009949BE" w:rsidRPr="00027E60" w:rsidRDefault="009949BE" w:rsidP="009949BE">
      <w:pPr>
        <w:rPr>
          <w:sz w:val="24"/>
          <w:szCs w:val="24"/>
        </w:rPr>
      </w:pPr>
      <w:r w:rsidRPr="00027E60">
        <w:rPr>
          <w:b/>
          <w:sz w:val="24"/>
          <w:szCs w:val="24"/>
        </w:rPr>
        <w:t>143a.  First printing (1927)</w:t>
      </w:r>
    </w:p>
    <w:p w14:paraId="425166DF" w14:textId="77777777" w:rsidR="009949BE" w:rsidRPr="00027E60" w:rsidRDefault="009949BE" w:rsidP="009949BE">
      <w:pPr>
        <w:rPr>
          <w:sz w:val="24"/>
          <w:szCs w:val="24"/>
        </w:rPr>
      </w:pPr>
    </w:p>
    <w:p w14:paraId="47E447C3" w14:textId="77777777" w:rsidR="009949BE" w:rsidRPr="00027E60" w:rsidRDefault="009949BE" w:rsidP="009949BE">
      <w:pPr>
        <w:rPr>
          <w:sz w:val="24"/>
          <w:szCs w:val="24"/>
        </w:rPr>
      </w:pPr>
      <w:r w:rsidRPr="00027E60">
        <w:rPr>
          <w:sz w:val="24"/>
          <w:szCs w:val="24"/>
        </w:rPr>
        <w:t xml:space="preserve">[within double rules] IN THE MIDST | OF LIFE | TALES OF SOLDIERS AND CIVILIANS | [rule] | BY | AMBROSE BIERCE | [rule] | INTRODUCTION BY | GEORGE STERLING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1BA1DA03" w14:textId="77777777" w:rsidR="009949BE" w:rsidRPr="00027E60" w:rsidRDefault="009949BE" w:rsidP="009949BE">
      <w:pPr>
        <w:rPr>
          <w:sz w:val="24"/>
          <w:szCs w:val="24"/>
        </w:rPr>
      </w:pPr>
    </w:p>
    <w:p w14:paraId="2B355439" w14:textId="77777777" w:rsidR="009949BE" w:rsidRPr="00027E60" w:rsidRDefault="009949BE" w:rsidP="009949BE">
      <w:pPr>
        <w:rPr>
          <w:sz w:val="24"/>
          <w:szCs w:val="24"/>
        </w:rPr>
      </w:pPr>
      <w:r w:rsidRPr="00027E60">
        <w:rPr>
          <w:sz w:val="24"/>
          <w:szCs w:val="24"/>
        </w:rPr>
        <w:t>Pp. [</w:t>
      </w:r>
      <w:r w:rsidRPr="00027E60">
        <w:rPr>
          <w:i/>
          <w:sz w:val="24"/>
          <w:szCs w:val="24"/>
        </w:rPr>
        <w:t>8</w:t>
      </w:r>
      <w:r w:rsidRPr="00027E60">
        <w:rPr>
          <w:sz w:val="24"/>
          <w:szCs w:val="24"/>
        </w:rPr>
        <w:t xml:space="preserve">], </w:t>
      </w:r>
      <w:proofErr w:type="spellStart"/>
      <w:r w:rsidRPr="00027E60">
        <w:rPr>
          <w:sz w:val="24"/>
          <w:szCs w:val="24"/>
        </w:rPr>
        <w:t>i</w:t>
      </w:r>
      <w:proofErr w:type="spellEnd"/>
      <w:r w:rsidRPr="00027E60">
        <w:rPr>
          <w:sz w:val="24"/>
          <w:szCs w:val="24"/>
        </w:rPr>
        <w:t>–xvi, [13–15] 16–403 [404].  [1–13]</w:t>
      </w:r>
      <w:r w:rsidRPr="00027E60">
        <w:rPr>
          <w:sz w:val="24"/>
          <w:szCs w:val="24"/>
          <w:vertAlign w:val="superscript"/>
        </w:rPr>
        <w:t>16</w:t>
      </w:r>
    </w:p>
    <w:p w14:paraId="37ECCBD9" w14:textId="77777777" w:rsidR="009949BE" w:rsidRPr="00027E60" w:rsidRDefault="009949BE" w:rsidP="009949BE">
      <w:pPr>
        <w:rPr>
          <w:sz w:val="24"/>
          <w:szCs w:val="24"/>
        </w:rPr>
      </w:pPr>
    </w:p>
    <w:p w14:paraId="12552611" w14:textId="77777777" w:rsidR="009949BE" w:rsidRPr="00027E60" w:rsidRDefault="009949BE" w:rsidP="009949BE">
      <w:pPr>
        <w:rPr>
          <w:sz w:val="24"/>
          <w:szCs w:val="24"/>
        </w:rPr>
      </w:pPr>
      <w:r w:rsidRPr="00027E60">
        <w:rPr>
          <w:sz w:val="24"/>
          <w:szCs w:val="24"/>
        </w:rPr>
        <w:t>[</w:t>
      </w:r>
      <w:r w:rsidRPr="00027E60">
        <w:rPr>
          <w:i/>
          <w:sz w:val="24"/>
          <w:szCs w:val="24"/>
        </w:rPr>
        <w:t>1</w:t>
      </w:r>
      <w:r w:rsidRPr="00027E60">
        <w:rPr>
          <w:sz w:val="24"/>
          <w:szCs w:val="24"/>
        </w:rPr>
        <w:t>] half title; [</w:t>
      </w:r>
      <w:r w:rsidRPr="00027E60">
        <w:rPr>
          <w:i/>
          <w:sz w:val="24"/>
          <w:szCs w:val="24"/>
        </w:rPr>
        <w:t>2</w:t>
      </w:r>
      <w:r w:rsidRPr="00027E60">
        <w:rPr>
          <w:sz w:val="24"/>
          <w:szCs w:val="24"/>
        </w:rPr>
        <w:t>] pub. note D5; [</w:t>
      </w:r>
      <w:r w:rsidRPr="00027E60">
        <w:rPr>
          <w:i/>
          <w:sz w:val="24"/>
          <w:szCs w:val="24"/>
        </w:rPr>
        <w:t>3</w:t>
      </w:r>
      <w:r w:rsidRPr="00027E60">
        <w:rPr>
          <w:sz w:val="24"/>
          <w:szCs w:val="24"/>
        </w:rPr>
        <w:t>] title; [</w:t>
      </w:r>
      <w:r w:rsidRPr="00027E60">
        <w:rPr>
          <w:i/>
          <w:sz w:val="24"/>
          <w:szCs w:val="24"/>
        </w:rPr>
        <w:t>4</w:t>
      </w:r>
      <w:r w:rsidRPr="00027E60">
        <w:rPr>
          <w:sz w:val="24"/>
          <w:szCs w:val="24"/>
        </w:rPr>
        <w:t xml:space="preserve">] </w:t>
      </w:r>
      <w:r w:rsidRPr="00027E60">
        <w:rPr>
          <w:i/>
          <w:sz w:val="24"/>
          <w:szCs w:val="24"/>
        </w:rPr>
        <w:t>Copyright,</w:t>
      </w:r>
      <w:r w:rsidRPr="00027E60">
        <w:rPr>
          <w:sz w:val="24"/>
          <w:szCs w:val="24"/>
        </w:rPr>
        <w:t xml:space="preserve"> 1909, </w:t>
      </w:r>
      <w:r w:rsidRPr="00027E60">
        <w:rPr>
          <w:i/>
          <w:sz w:val="24"/>
          <w:szCs w:val="24"/>
        </w:rPr>
        <w:t>By</w:t>
      </w:r>
      <w:r w:rsidRPr="00027E60">
        <w:rPr>
          <w:sz w:val="24"/>
          <w:szCs w:val="24"/>
        </w:rPr>
        <w:t xml:space="preserve"> | A. AND C. BONI, INC. | [short double rule] | </w:t>
      </w:r>
      <w:r w:rsidRPr="00027E60">
        <w:rPr>
          <w:i/>
          <w:sz w:val="24"/>
          <w:szCs w:val="24"/>
        </w:rPr>
        <w:t>Introduction Copyright,</w:t>
      </w:r>
      <w:r w:rsidRPr="00027E60">
        <w:rPr>
          <w:sz w:val="24"/>
          <w:szCs w:val="24"/>
        </w:rPr>
        <w:t xml:space="preserve"> 1927, </w:t>
      </w:r>
      <w:r w:rsidRPr="00027E60">
        <w:rPr>
          <w:i/>
          <w:sz w:val="24"/>
          <w:szCs w:val="24"/>
        </w:rPr>
        <w:t>By</w:t>
      </w:r>
      <w:r w:rsidRPr="00027E60">
        <w:rPr>
          <w:sz w:val="24"/>
          <w:szCs w:val="24"/>
        </w:rPr>
        <w:t xml:space="preserve"> | THE MODERN LIBRARY, INC. | [short double rule] | </w:t>
      </w:r>
      <w:r w:rsidRPr="00027E60">
        <w:rPr>
          <w:i/>
          <w:sz w:val="24"/>
          <w:szCs w:val="24"/>
        </w:rPr>
        <w:t>First Modern Library Edition</w:t>
      </w:r>
      <w:r w:rsidRPr="00027E60">
        <w:rPr>
          <w:sz w:val="24"/>
          <w:szCs w:val="24"/>
        </w:rPr>
        <w:t xml:space="preserve"> | </w:t>
      </w:r>
      <w:r w:rsidRPr="00027E60">
        <w:rPr>
          <w:i/>
          <w:sz w:val="24"/>
          <w:szCs w:val="24"/>
        </w:rPr>
        <w:t>August</w:t>
      </w:r>
      <w:r w:rsidRPr="00027E60">
        <w:rPr>
          <w:sz w:val="24"/>
          <w:szCs w:val="24"/>
        </w:rPr>
        <w:t>, 1927; [</w:t>
      </w:r>
      <w:r w:rsidRPr="00027E60">
        <w:rPr>
          <w:i/>
          <w:sz w:val="24"/>
          <w:szCs w:val="24"/>
        </w:rPr>
        <w:t>5</w:t>
      </w:r>
      <w:r w:rsidRPr="00027E60">
        <w:rPr>
          <w:sz w:val="24"/>
          <w:szCs w:val="24"/>
        </w:rPr>
        <w:t>] PREFACE | TO THE FIRST EDITION signed: A.</w:t>
      </w:r>
      <w:r>
        <w:rPr>
          <w:sz w:val="24"/>
          <w:szCs w:val="24"/>
        </w:rPr>
        <w:t> </w:t>
      </w:r>
      <w:r w:rsidRPr="00027E60">
        <w:rPr>
          <w:sz w:val="24"/>
          <w:szCs w:val="24"/>
        </w:rPr>
        <w:t xml:space="preserve">B. | </w:t>
      </w:r>
      <w:r w:rsidRPr="00027E60">
        <w:rPr>
          <w:smallCaps/>
          <w:sz w:val="24"/>
          <w:szCs w:val="24"/>
        </w:rPr>
        <w:t>San Francisco</w:t>
      </w:r>
      <w:r w:rsidRPr="00027E60">
        <w:rPr>
          <w:sz w:val="24"/>
          <w:szCs w:val="24"/>
        </w:rPr>
        <w:t>, Sept. 4, 1891.; [</w:t>
      </w:r>
      <w:r w:rsidRPr="00027E60">
        <w:rPr>
          <w:i/>
          <w:sz w:val="24"/>
          <w:szCs w:val="24"/>
        </w:rPr>
        <w:t>6</w:t>
      </w:r>
      <w:r w:rsidRPr="00027E60">
        <w:rPr>
          <w:sz w:val="24"/>
          <w:szCs w:val="24"/>
        </w:rPr>
        <w:t>] blank; [</w:t>
      </w:r>
      <w:r w:rsidRPr="00027E60">
        <w:rPr>
          <w:i/>
          <w:sz w:val="24"/>
          <w:szCs w:val="24"/>
        </w:rPr>
        <w:t>7</w:t>
      </w:r>
      <w:r w:rsidRPr="00027E60">
        <w:rPr>
          <w:sz w:val="24"/>
          <w:szCs w:val="24"/>
        </w:rPr>
        <w:t>–</w:t>
      </w:r>
      <w:r w:rsidRPr="00027E60">
        <w:rPr>
          <w:i/>
          <w:sz w:val="24"/>
          <w:szCs w:val="24"/>
        </w:rPr>
        <w:t>8</w:t>
      </w:r>
      <w:r w:rsidRPr="00027E60">
        <w:rPr>
          <w:sz w:val="24"/>
          <w:szCs w:val="24"/>
        </w:rPr>
        <w:t xml:space="preserve">] CONTENTS; </w:t>
      </w:r>
      <w:proofErr w:type="spellStart"/>
      <w:r w:rsidRPr="00027E60">
        <w:rPr>
          <w:sz w:val="24"/>
          <w:szCs w:val="24"/>
        </w:rPr>
        <w:t>i</w:t>
      </w:r>
      <w:proofErr w:type="spellEnd"/>
      <w:r w:rsidRPr="00027E60">
        <w:rPr>
          <w:sz w:val="24"/>
          <w:szCs w:val="24"/>
        </w:rPr>
        <w:t xml:space="preserve">–xvi INTRODUCTION signed p. xvi: </w:t>
      </w:r>
      <w:r w:rsidRPr="00027E60">
        <w:rPr>
          <w:smallCaps/>
          <w:sz w:val="24"/>
          <w:szCs w:val="24"/>
        </w:rPr>
        <w:t>George Sterling</w:t>
      </w:r>
      <w:r w:rsidRPr="00027E60">
        <w:rPr>
          <w:sz w:val="24"/>
          <w:szCs w:val="24"/>
        </w:rPr>
        <w:t xml:space="preserve">. | </w:t>
      </w:r>
      <w:smartTag w:uri="urn:schemas-microsoft-com:office:smarttags" w:element="place">
        <w:smartTag w:uri="urn:schemas-microsoft-com:office:smarttags" w:element="City">
          <w:r w:rsidRPr="00027E60">
            <w:rPr>
              <w:i/>
              <w:sz w:val="24"/>
              <w:szCs w:val="24"/>
            </w:rPr>
            <w:t>San Francisco</w:t>
          </w:r>
        </w:smartTag>
      </w:smartTag>
      <w:r w:rsidRPr="00027E60">
        <w:rPr>
          <w:i/>
          <w:sz w:val="24"/>
          <w:szCs w:val="24"/>
        </w:rPr>
        <w:t>, October,</w:t>
      </w:r>
      <w:r w:rsidRPr="00027E60">
        <w:rPr>
          <w:sz w:val="24"/>
          <w:szCs w:val="24"/>
        </w:rPr>
        <w:t xml:space="preserve"> 1926.; [13] part title: SOLDIERS; [14] blank; [15]–403 text; [404] blank.</w:t>
      </w:r>
    </w:p>
    <w:p w14:paraId="67A212AB" w14:textId="77777777" w:rsidR="009949BE" w:rsidRPr="00027E60" w:rsidRDefault="009949BE" w:rsidP="009949BE">
      <w:pPr>
        <w:rPr>
          <w:sz w:val="24"/>
          <w:szCs w:val="24"/>
        </w:rPr>
      </w:pPr>
    </w:p>
    <w:p w14:paraId="4FB328AD" w14:textId="77777777" w:rsidR="009949BE" w:rsidRPr="00027E60" w:rsidRDefault="009949BE" w:rsidP="009949BE">
      <w:pPr>
        <w:rPr>
          <w:sz w:val="24"/>
          <w:szCs w:val="24"/>
        </w:rPr>
      </w:pPr>
      <w:r w:rsidRPr="00027E60">
        <w:rPr>
          <w:i/>
          <w:sz w:val="24"/>
          <w:szCs w:val="24"/>
        </w:rPr>
        <w:t>Contents:</w:t>
      </w:r>
      <w:r w:rsidRPr="00027E60">
        <w:rPr>
          <w:sz w:val="24"/>
          <w:szCs w:val="24"/>
        </w:rPr>
        <w:t xml:space="preserve"> </w:t>
      </w:r>
      <w:r w:rsidRPr="00027E60">
        <w:rPr>
          <w:smallCaps/>
          <w:sz w:val="24"/>
          <w:szCs w:val="24"/>
        </w:rPr>
        <w:t>Soldiers</w:t>
      </w:r>
      <w:r w:rsidRPr="00027E60">
        <w:rPr>
          <w:sz w:val="24"/>
          <w:szCs w:val="24"/>
        </w:rPr>
        <w:t xml:space="preserve">. A Horseman in the Sky – An Occurrence at </w:t>
      </w:r>
      <w:smartTag w:uri="urn:schemas-microsoft-com:office:smarttags" w:element="PlaceName">
        <w:r w:rsidRPr="00027E60">
          <w:rPr>
            <w:sz w:val="24"/>
            <w:szCs w:val="24"/>
          </w:rPr>
          <w:t>Owl</w:t>
        </w:r>
      </w:smartTag>
      <w:r w:rsidRPr="00027E60">
        <w:rPr>
          <w:sz w:val="24"/>
          <w:szCs w:val="24"/>
        </w:rPr>
        <w:t xml:space="preserve"> </w:t>
      </w:r>
      <w:smartTag w:uri="urn:schemas-microsoft-com:office:smarttags" w:element="PlaceType">
        <w:r w:rsidRPr="00027E60">
          <w:rPr>
            <w:sz w:val="24"/>
            <w:szCs w:val="24"/>
          </w:rPr>
          <w:t>Creek</w:t>
        </w:r>
      </w:smartTag>
      <w:r w:rsidRPr="00027E60">
        <w:rPr>
          <w:sz w:val="24"/>
          <w:szCs w:val="24"/>
        </w:rPr>
        <w:t xml:space="preserve"> Bridge – Chickamauga – A Son of the Gods – One of the Missing – Killed at Resaca – The Affair at Coulter’s Notch – The Coup de </w:t>
      </w:r>
      <w:proofErr w:type="spellStart"/>
      <w:r w:rsidRPr="00027E60">
        <w:rPr>
          <w:sz w:val="24"/>
          <w:szCs w:val="24"/>
        </w:rPr>
        <w:t>Grâce</w:t>
      </w:r>
      <w:proofErr w:type="spellEnd"/>
      <w:r w:rsidRPr="00027E60">
        <w:rPr>
          <w:sz w:val="24"/>
          <w:szCs w:val="24"/>
        </w:rPr>
        <w:t xml:space="preserve"> – Parker </w:t>
      </w:r>
      <w:proofErr w:type="spellStart"/>
      <w:r w:rsidRPr="00027E60">
        <w:rPr>
          <w:sz w:val="24"/>
          <w:szCs w:val="24"/>
        </w:rPr>
        <w:t>Adderson</w:t>
      </w:r>
      <w:proofErr w:type="spellEnd"/>
      <w:r w:rsidRPr="00027E60">
        <w:rPr>
          <w:sz w:val="24"/>
          <w:szCs w:val="24"/>
        </w:rPr>
        <w:t xml:space="preserve">, Philosopher – An Affair of Outposts – The Story of a Conscience – One Kind of Officer – One Officer, One Man – George Thurston – The Mocking–Bird. </w:t>
      </w:r>
      <w:r w:rsidRPr="00027E60">
        <w:rPr>
          <w:smallCaps/>
          <w:sz w:val="24"/>
          <w:szCs w:val="24"/>
        </w:rPr>
        <w:t>Civilians</w:t>
      </w:r>
      <w:r w:rsidRPr="00027E60">
        <w:rPr>
          <w:sz w:val="24"/>
          <w:szCs w:val="24"/>
        </w:rPr>
        <w:t>. The Man Out of the Nose – An Adventure at Brownville – The Famous Gilson Bequest – The Applicant – A Watcher by the Dead – The Man and the Snake – A Holy Terror – The Suitable Surroundings – The Boarded Window – A Lady from Red Horse – The Eyes of the Panther.</w:t>
      </w:r>
    </w:p>
    <w:p w14:paraId="272C46AC" w14:textId="77777777" w:rsidR="009949BE" w:rsidRPr="00027E60" w:rsidRDefault="009949BE" w:rsidP="009949BE">
      <w:pPr>
        <w:rPr>
          <w:sz w:val="24"/>
          <w:szCs w:val="24"/>
        </w:rPr>
      </w:pPr>
    </w:p>
    <w:p w14:paraId="3B9C022E" w14:textId="77777777" w:rsidR="00335BF2"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 </w:t>
      </w:r>
    </w:p>
    <w:p w14:paraId="55B66AB5" w14:textId="77777777" w:rsidR="00335BF2" w:rsidRDefault="00335BF2" w:rsidP="009949BE">
      <w:pPr>
        <w:rPr>
          <w:sz w:val="24"/>
          <w:szCs w:val="24"/>
        </w:rPr>
      </w:pPr>
    </w:p>
    <w:p w14:paraId="5B9802C2" w14:textId="3B94800A" w:rsidR="009949BE" w:rsidRPr="00027E60" w:rsidRDefault="009949BE" w:rsidP="00335BF2">
      <w:pPr>
        <w:ind w:firstLine="288"/>
        <w:rPr>
          <w:sz w:val="24"/>
          <w:szCs w:val="24"/>
        </w:rPr>
      </w:pPr>
      <w:r w:rsidRPr="00027E60">
        <w:rPr>
          <w:sz w:val="24"/>
          <w:szCs w:val="24"/>
        </w:rPr>
        <w:t>Text on front:</w:t>
      </w:r>
    </w:p>
    <w:p w14:paraId="71AEBF57" w14:textId="36606595" w:rsidR="009949BE" w:rsidRPr="00027E60" w:rsidRDefault="009949BE" w:rsidP="009949BE">
      <w:pPr>
        <w:ind w:left="288"/>
        <w:rPr>
          <w:sz w:val="24"/>
          <w:szCs w:val="24"/>
        </w:rPr>
      </w:pPr>
      <w:r w:rsidRPr="00027E60">
        <w:rPr>
          <w:sz w:val="24"/>
          <w:szCs w:val="24"/>
        </w:rPr>
        <w:t>“The question that starts to the lips of ninety</w:t>
      </w:r>
      <w:r>
        <w:rPr>
          <w:sz w:val="24"/>
          <w:szCs w:val="24"/>
        </w:rPr>
        <w:t>-</w:t>
      </w:r>
      <w:r w:rsidRPr="00027E60">
        <w:rPr>
          <w:sz w:val="24"/>
          <w:szCs w:val="24"/>
        </w:rPr>
        <w:t>nine readers out of a hundred, even the best informed, will assuredly be: ‘Who is Ambrose Bierce?’ You may wander for years through literary circles and never meet anybody who has heard of him; and then you may hear some erudite student whisper in an awed voice: ‘Ambrose Bierce is the greatest modern prose writer!’”</w:t>
      </w:r>
      <w:r w:rsidR="0029122B">
        <w:rPr>
          <w:sz w:val="24"/>
          <w:szCs w:val="24"/>
        </w:rPr>
        <w:t xml:space="preserve"> —</w:t>
      </w:r>
      <w:r w:rsidRPr="00027E60">
        <w:rPr>
          <w:sz w:val="24"/>
          <w:szCs w:val="24"/>
        </w:rPr>
        <w:t>Arnold Bennett</w:t>
      </w:r>
    </w:p>
    <w:p w14:paraId="57EF57E7" w14:textId="6E0EFDA3" w:rsidR="009949BE" w:rsidRPr="00027E60" w:rsidRDefault="009949BE" w:rsidP="009949BE">
      <w:pPr>
        <w:ind w:left="288"/>
        <w:rPr>
          <w:sz w:val="24"/>
          <w:szCs w:val="24"/>
        </w:rPr>
      </w:pPr>
      <w:r w:rsidRPr="00027E60">
        <w:rPr>
          <w:sz w:val="24"/>
          <w:szCs w:val="24"/>
        </w:rPr>
        <w:tab/>
        <w:t xml:space="preserve">“Bierce was the first writer of fiction to treat war realistically. He antedated even Zola. . . . So far in this life, I have encountered no more thoroughgoing cynic than Bierce. Out of the spectacle of life about him he got an </w:t>
      </w:r>
      <w:r>
        <w:rPr>
          <w:sz w:val="24"/>
          <w:szCs w:val="24"/>
        </w:rPr>
        <w:t xml:space="preserve">unflagging and Gargantuan joy”.  </w:t>
      </w:r>
      <w:r w:rsidR="0029122B">
        <w:rPr>
          <w:sz w:val="24"/>
          <w:szCs w:val="24"/>
        </w:rPr>
        <w:t>—</w:t>
      </w:r>
      <w:r w:rsidRPr="00027E60">
        <w:rPr>
          <w:sz w:val="24"/>
          <w:szCs w:val="24"/>
        </w:rPr>
        <w:t>H.</w:t>
      </w:r>
      <w:r>
        <w:rPr>
          <w:sz w:val="24"/>
          <w:szCs w:val="24"/>
        </w:rPr>
        <w:t> </w:t>
      </w:r>
      <w:r w:rsidRPr="00027E60">
        <w:rPr>
          <w:sz w:val="24"/>
          <w:szCs w:val="24"/>
        </w:rPr>
        <w:t>L. Mencken.</w:t>
      </w:r>
    </w:p>
    <w:p w14:paraId="140C16F5" w14:textId="77777777" w:rsidR="009949BE" w:rsidRPr="00027E60" w:rsidRDefault="009949BE" w:rsidP="009949BE">
      <w:pPr>
        <w:ind w:left="288"/>
        <w:rPr>
          <w:sz w:val="24"/>
          <w:szCs w:val="24"/>
        </w:rPr>
      </w:pPr>
      <w:r w:rsidRPr="00027E60">
        <w:rPr>
          <w:sz w:val="24"/>
          <w:szCs w:val="24"/>
        </w:rPr>
        <w:tab/>
        <w:t>George Sterling, lifelong friend of Ambrose Bierce, wrote the introduction for this volume two weeks before his tragic death. It was the last writing from his pen. (</w:t>
      </w:r>
      <w:r w:rsidRPr="00027E60">
        <w:rPr>
          <w:i/>
          <w:sz w:val="24"/>
          <w:szCs w:val="24"/>
        </w:rPr>
        <w:t>Spring 1927</w:t>
      </w:r>
      <w:r w:rsidRPr="00027E60">
        <w:rPr>
          <w:sz w:val="24"/>
          <w:szCs w:val="24"/>
        </w:rPr>
        <w:t>)</w:t>
      </w:r>
    </w:p>
    <w:p w14:paraId="2ED966E8" w14:textId="77777777" w:rsidR="009949BE" w:rsidRPr="00027E60" w:rsidRDefault="009949BE" w:rsidP="009949BE">
      <w:pPr>
        <w:rPr>
          <w:sz w:val="24"/>
          <w:szCs w:val="24"/>
        </w:rPr>
      </w:pPr>
    </w:p>
    <w:p w14:paraId="795097E3" w14:textId="77777777" w:rsidR="00335BF2"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Uniform typographic jacket D. (</w:t>
      </w:r>
      <w:r w:rsidRPr="00027E60">
        <w:rPr>
          <w:i/>
          <w:sz w:val="24"/>
          <w:szCs w:val="24"/>
        </w:rPr>
        <w:t>Fall 1929</w:t>
      </w:r>
      <w:r w:rsidRPr="00027E60">
        <w:rPr>
          <w:sz w:val="24"/>
          <w:szCs w:val="24"/>
        </w:rPr>
        <w:t xml:space="preserve">) </w:t>
      </w:r>
    </w:p>
    <w:p w14:paraId="5CA60B1C" w14:textId="77777777" w:rsidR="00335BF2" w:rsidRDefault="00335BF2" w:rsidP="009949BE">
      <w:pPr>
        <w:rPr>
          <w:sz w:val="24"/>
          <w:szCs w:val="24"/>
        </w:rPr>
      </w:pPr>
    </w:p>
    <w:p w14:paraId="6FA8B4BE" w14:textId="690523CF" w:rsidR="009949BE" w:rsidRPr="00027E60" w:rsidRDefault="009949BE" w:rsidP="00335BF2">
      <w:pPr>
        <w:ind w:firstLine="288"/>
        <w:rPr>
          <w:sz w:val="24"/>
          <w:szCs w:val="24"/>
        </w:rPr>
      </w:pPr>
      <w:r w:rsidRPr="00027E60">
        <w:rPr>
          <w:sz w:val="24"/>
          <w:szCs w:val="24"/>
        </w:rPr>
        <w:t>Front flap:</w:t>
      </w:r>
    </w:p>
    <w:p w14:paraId="362AC9BF" w14:textId="2812CFF0" w:rsidR="009949BE" w:rsidRPr="00027E60" w:rsidRDefault="009949BE" w:rsidP="009949BE">
      <w:pPr>
        <w:ind w:left="288"/>
        <w:rPr>
          <w:sz w:val="24"/>
          <w:szCs w:val="24"/>
        </w:rPr>
      </w:pPr>
      <w:r w:rsidRPr="00027E60">
        <w:rPr>
          <w:sz w:val="24"/>
          <w:szCs w:val="24"/>
        </w:rPr>
        <w:t>More and more the fame of Ambrose Bierce grows, not so much from his fantastic life and mysterious death, but from his haunting and unforgettable tales. His art is candidly inhuman, yet the clarity and perfection of his style and his dramatic fervor give these “terror tales” a secure place among the classic short stories of literature. The fi</w:t>
      </w:r>
      <w:r w:rsidR="0029122B">
        <w:rPr>
          <w:sz w:val="24"/>
          <w:szCs w:val="24"/>
        </w:rPr>
        <w:t>rst two stories in this volume—</w:t>
      </w:r>
      <w:r w:rsidRPr="00027E60">
        <w:rPr>
          <w:sz w:val="24"/>
          <w:szCs w:val="24"/>
        </w:rPr>
        <w:t xml:space="preserve"> “A Horseman in the Sky” and “An Occurrence at Owl Creek Bridge</w:t>
      </w:r>
      <w:r w:rsidR="006C5D40">
        <w:rPr>
          <w:sz w:val="24"/>
          <w:szCs w:val="24"/>
        </w:rPr>
        <w:t>”—</w:t>
      </w:r>
      <w:r w:rsidRPr="00027E60">
        <w:rPr>
          <w:sz w:val="24"/>
          <w:szCs w:val="24"/>
        </w:rPr>
        <w:t>are generally considered Bierce’s best. (</w:t>
      </w:r>
      <w:r w:rsidRPr="00027E60">
        <w:rPr>
          <w:i/>
          <w:sz w:val="24"/>
          <w:szCs w:val="24"/>
        </w:rPr>
        <w:t>Fall 1935</w:t>
      </w:r>
      <w:r w:rsidRPr="00027E60">
        <w:rPr>
          <w:sz w:val="24"/>
          <w:szCs w:val="24"/>
        </w:rPr>
        <w:t>)</w:t>
      </w:r>
    </w:p>
    <w:p w14:paraId="228A6D72" w14:textId="053BB8F5" w:rsidR="009949BE" w:rsidRDefault="009949BE" w:rsidP="009949BE">
      <w:pPr>
        <w:rPr>
          <w:sz w:val="24"/>
          <w:szCs w:val="24"/>
        </w:rPr>
      </w:pPr>
    </w:p>
    <w:p w14:paraId="5F33530A" w14:textId="77777777" w:rsidR="00335BF2" w:rsidRPr="00027E60" w:rsidRDefault="00335BF2" w:rsidP="009949BE">
      <w:pPr>
        <w:rPr>
          <w:sz w:val="24"/>
          <w:szCs w:val="24"/>
        </w:rPr>
      </w:pPr>
    </w:p>
    <w:p w14:paraId="056BD2E9" w14:textId="3E29B18F" w:rsidR="009949BE" w:rsidRDefault="009949BE" w:rsidP="00335BF2">
      <w:pPr>
        <w:ind w:firstLine="288"/>
        <w:rPr>
          <w:sz w:val="24"/>
          <w:szCs w:val="24"/>
        </w:rPr>
      </w:pPr>
      <w:r w:rsidRPr="00027E60">
        <w:rPr>
          <w:sz w:val="24"/>
          <w:szCs w:val="24"/>
        </w:rPr>
        <w:t xml:space="preserve">Originally published as </w:t>
      </w:r>
      <w:r w:rsidRPr="00027E60">
        <w:rPr>
          <w:i/>
          <w:sz w:val="24"/>
          <w:szCs w:val="24"/>
        </w:rPr>
        <w:t>Tales of Soldiers and Civilians</w:t>
      </w:r>
      <w:r w:rsidRPr="00027E60">
        <w:rPr>
          <w:sz w:val="24"/>
          <w:szCs w:val="24"/>
        </w:rPr>
        <w:t xml:space="preserve"> by E.</w:t>
      </w:r>
      <w:r>
        <w:rPr>
          <w:sz w:val="24"/>
          <w:szCs w:val="24"/>
        </w:rPr>
        <w:t> L. </w:t>
      </w:r>
      <w:r w:rsidRPr="00027E60">
        <w:rPr>
          <w:sz w:val="24"/>
          <w:szCs w:val="24"/>
        </w:rPr>
        <w:t>G. Steele, 1891. New edition with</w:t>
      </w:r>
      <w:r>
        <w:rPr>
          <w:sz w:val="24"/>
          <w:szCs w:val="24"/>
        </w:rPr>
        <w:t xml:space="preserve"> a</w:t>
      </w:r>
      <w:r w:rsidRPr="00027E60">
        <w:rPr>
          <w:sz w:val="24"/>
          <w:szCs w:val="24"/>
        </w:rPr>
        <w:t xml:space="preserve"> revised selection of stories published as </w:t>
      </w:r>
      <w:r w:rsidRPr="00027E60">
        <w:rPr>
          <w:i/>
          <w:sz w:val="24"/>
          <w:szCs w:val="24"/>
        </w:rPr>
        <w:t>In the Midst of Life: Tales of Soldiers and Civilians</w:t>
      </w:r>
      <w:r w:rsidRPr="00027E60">
        <w:rPr>
          <w:sz w:val="24"/>
          <w:szCs w:val="24"/>
        </w:rPr>
        <w:t xml:space="preserve"> by Neale Publishing Co., 1909 (</w:t>
      </w:r>
      <w:r w:rsidRPr="00027E60">
        <w:rPr>
          <w:i/>
          <w:sz w:val="24"/>
          <w:szCs w:val="24"/>
        </w:rPr>
        <w:t>The Collected Works of Ambrose Bierce</w:t>
      </w:r>
      <w:r w:rsidRPr="00027E60">
        <w:rPr>
          <w:sz w:val="24"/>
          <w:szCs w:val="24"/>
        </w:rPr>
        <w:t xml:space="preserve">, vol. 2); reprinted as a separate volume by </w:t>
      </w:r>
      <w:proofErr w:type="spellStart"/>
      <w:r w:rsidRPr="00027E60">
        <w:rPr>
          <w:sz w:val="24"/>
          <w:szCs w:val="24"/>
        </w:rPr>
        <w:t>Boni</w:t>
      </w:r>
      <w:proofErr w:type="spellEnd"/>
      <w:r w:rsidRPr="00027E60">
        <w:rPr>
          <w:sz w:val="24"/>
          <w:szCs w:val="24"/>
        </w:rPr>
        <w:t xml:space="preserve"> </w:t>
      </w:r>
      <w:r w:rsidR="006C5D40">
        <w:rPr>
          <w:sz w:val="24"/>
          <w:szCs w:val="24"/>
        </w:rPr>
        <w:t>&amp;</w:t>
      </w:r>
      <w:r w:rsidRPr="00027E60">
        <w:rPr>
          <w:sz w:val="24"/>
          <w:szCs w:val="24"/>
        </w:rPr>
        <w:t xml:space="preserve"> </w:t>
      </w:r>
      <w:proofErr w:type="spellStart"/>
      <w:r w:rsidRPr="00027E60">
        <w:rPr>
          <w:sz w:val="24"/>
          <w:szCs w:val="24"/>
        </w:rPr>
        <w:t>Liveright</w:t>
      </w:r>
      <w:proofErr w:type="spellEnd"/>
      <w:r w:rsidRPr="00027E60">
        <w:rPr>
          <w:sz w:val="24"/>
          <w:szCs w:val="24"/>
        </w:rPr>
        <w:t xml:space="preserve">, 1918, and Albert </w:t>
      </w:r>
      <w:r w:rsidRPr="001A66DE">
        <w:rPr>
          <w:sz w:val="24"/>
          <w:szCs w:val="24"/>
        </w:rPr>
        <w:t>&amp;</w:t>
      </w:r>
      <w:r w:rsidRPr="00027E60">
        <w:rPr>
          <w:sz w:val="24"/>
          <w:szCs w:val="24"/>
        </w:rPr>
        <w:t xml:space="preserve"> Charles </w:t>
      </w:r>
      <w:proofErr w:type="spellStart"/>
      <w:r w:rsidRPr="00027E60">
        <w:rPr>
          <w:sz w:val="24"/>
          <w:szCs w:val="24"/>
        </w:rPr>
        <w:t>Boni</w:t>
      </w:r>
      <w:proofErr w:type="spellEnd"/>
      <w:r w:rsidRPr="00027E60">
        <w:rPr>
          <w:sz w:val="24"/>
          <w:szCs w:val="24"/>
        </w:rPr>
        <w:t>, 192</w:t>
      </w:r>
      <w:r>
        <w:rPr>
          <w:sz w:val="24"/>
          <w:szCs w:val="24"/>
        </w:rPr>
        <w:t>4</w:t>
      </w:r>
      <w:r w:rsidRPr="00027E60">
        <w:rPr>
          <w:sz w:val="24"/>
          <w:szCs w:val="24"/>
        </w:rPr>
        <w:t>. ML edition (pp. [</w:t>
      </w:r>
      <w:r w:rsidRPr="00027E60">
        <w:rPr>
          <w:i/>
          <w:sz w:val="24"/>
          <w:szCs w:val="24"/>
        </w:rPr>
        <w:t>5</w:t>
      </w:r>
      <w:r w:rsidRPr="00027E60">
        <w:rPr>
          <w:sz w:val="24"/>
          <w:szCs w:val="24"/>
        </w:rPr>
        <w:t>–</w:t>
      </w:r>
      <w:r w:rsidRPr="00027E60">
        <w:rPr>
          <w:i/>
          <w:sz w:val="24"/>
          <w:szCs w:val="24"/>
        </w:rPr>
        <w:t>8</w:t>
      </w:r>
      <w:r w:rsidRPr="00027E60">
        <w:rPr>
          <w:sz w:val="24"/>
          <w:szCs w:val="24"/>
        </w:rPr>
        <w:t>], [13]–403) printed from Neale/B&amp;L/</w:t>
      </w:r>
      <w:proofErr w:type="spellStart"/>
      <w:r w:rsidRPr="00027E60">
        <w:rPr>
          <w:sz w:val="24"/>
          <w:szCs w:val="24"/>
        </w:rPr>
        <w:t>Boni</w:t>
      </w:r>
      <w:proofErr w:type="spellEnd"/>
      <w:r w:rsidRPr="00027E60">
        <w:rPr>
          <w:sz w:val="24"/>
          <w:szCs w:val="24"/>
        </w:rPr>
        <w:t xml:space="preserve"> plates. Publication announced for August 1927. </w:t>
      </w:r>
      <w:r w:rsidRPr="00027E60">
        <w:rPr>
          <w:i/>
          <w:sz w:val="24"/>
          <w:szCs w:val="24"/>
        </w:rPr>
        <w:t>WR</w:t>
      </w:r>
      <w:r w:rsidRPr="00027E60">
        <w:rPr>
          <w:sz w:val="24"/>
          <w:szCs w:val="24"/>
        </w:rPr>
        <w:t xml:space="preserve"> 5 November 1927. First printing: 7,000 copies. Discontinued fall 1957.</w:t>
      </w:r>
    </w:p>
    <w:p w14:paraId="1486D551" w14:textId="20B6F849" w:rsidR="009949BE" w:rsidRDefault="009949BE" w:rsidP="00335BF2">
      <w:pPr>
        <w:ind w:firstLine="288"/>
        <w:rPr>
          <w:sz w:val="24"/>
          <w:szCs w:val="24"/>
        </w:rPr>
      </w:pPr>
      <w:r>
        <w:rPr>
          <w:sz w:val="24"/>
          <w:szCs w:val="24"/>
        </w:rPr>
        <w:t>William Chislett, Jr., of Albright College in Pennsylvania corresponded with the ML in 1926 about an anthology of Bierce’s writings that he had prepared, but he was unable to secure the necessary copyright permissions (RH box 72, Chislett folder).</w:t>
      </w:r>
    </w:p>
    <w:p w14:paraId="13B23F66" w14:textId="77777777" w:rsidR="009949BE" w:rsidRPr="00027E60" w:rsidRDefault="009949BE" w:rsidP="009949BE">
      <w:pPr>
        <w:rPr>
          <w:sz w:val="24"/>
          <w:szCs w:val="24"/>
        </w:rPr>
      </w:pPr>
    </w:p>
    <w:p w14:paraId="3836DDA8" w14:textId="77777777" w:rsidR="009949BE" w:rsidRPr="00027E60" w:rsidRDefault="009949BE" w:rsidP="009949BE">
      <w:pPr>
        <w:rPr>
          <w:sz w:val="24"/>
          <w:szCs w:val="24"/>
        </w:rPr>
      </w:pPr>
    </w:p>
    <w:p w14:paraId="2BE25950" w14:textId="070BE3CD" w:rsidR="009949BE" w:rsidRPr="00027E60" w:rsidRDefault="009949BE" w:rsidP="009949BE">
      <w:pPr>
        <w:rPr>
          <w:sz w:val="24"/>
          <w:szCs w:val="24"/>
        </w:rPr>
      </w:pPr>
      <w:r w:rsidRPr="00027E60">
        <w:rPr>
          <w:b/>
          <w:sz w:val="24"/>
          <w:szCs w:val="24"/>
        </w:rPr>
        <w:t>143b</w:t>
      </w:r>
      <w:proofErr w:type="gramStart"/>
      <w:r w:rsidRPr="00027E60">
        <w:rPr>
          <w:b/>
          <w:sz w:val="24"/>
          <w:szCs w:val="24"/>
        </w:rPr>
        <w:t>.  Title</w:t>
      </w:r>
      <w:proofErr w:type="gramEnd"/>
      <w:r w:rsidRPr="00027E60">
        <w:rPr>
          <w:b/>
          <w:sz w:val="24"/>
          <w:szCs w:val="24"/>
        </w:rPr>
        <w:t xml:space="preserve"> page reset (1940)</w:t>
      </w:r>
    </w:p>
    <w:p w14:paraId="25891F64" w14:textId="77777777" w:rsidR="009949BE" w:rsidRPr="00027E60" w:rsidRDefault="009949BE" w:rsidP="009949BE">
      <w:pPr>
        <w:rPr>
          <w:sz w:val="24"/>
          <w:szCs w:val="24"/>
        </w:rPr>
      </w:pPr>
    </w:p>
    <w:p w14:paraId="18860431" w14:textId="77777777" w:rsidR="009949BE" w:rsidRPr="00027E60" w:rsidRDefault="009949BE" w:rsidP="009949BE">
      <w:pPr>
        <w:rPr>
          <w:sz w:val="24"/>
          <w:szCs w:val="24"/>
        </w:rPr>
      </w:pPr>
      <w:r w:rsidRPr="00027E60">
        <w:rPr>
          <w:sz w:val="24"/>
          <w:szCs w:val="24"/>
        </w:rPr>
        <w:t xml:space="preserve">IN THE | MIDST | OF LIFE | </w:t>
      </w:r>
      <w:r w:rsidRPr="00027E60">
        <w:rPr>
          <w:i/>
          <w:sz w:val="24"/>
          <w:szCs w:val="24"/>
        </w:rPr>
        <w:t>Tales of</w:t>
      </w:r>
      <w:r w:rsidRPr="00027E60">
        <w:rPr>
          <w:sz w:val="24"/>
          <w:szCs w:val="24"/>
        </w:rPr>
        <w:t xml:space="preserve"> | </w:t>
      </w:r>
      <w:r w:rsidRPr="00027E60">
        <w:rPr>
          <w:i/>
          <w:sz w:val="24"/>
          <w:szCs w:val="24"/>
        </w:rPr>
        <w:t>Soldiers and Civilians</w:t>
      </w:r>
      <w:r w:rsidRPr="00027E60">
        <w:rPr>
          <w:sz w:val="24"/>
          <w:szCs w:val="24"/>
        </w:rPr>
        <w:t xml:space="preserve"> | BY | AMBROSE BIERCE | </w:t>
      </w:r>
      <w:r w:rsidRPr="00027E60">
        <w:rPr>
          <w:i/>
          <w:sz w:val="24"/>
          <w:szCs w:val="24"/>
        </w:rPr>
        <w:t>Introduction by</w:t>
      </w:r>
      <w:r w:rsidRPr="00027E60">
        <w:rPr>
          <w:sz w:val="24"/>
          <w:szCs w:val="24"/>
        </w:rPr>
        <w:t xml:space="preserve"> | GEORGE STERLING | [torchbearer D3 at right; 3</w:t>
      </w:r>
      <w:r>
        <w:rPr>
          <w:sz w:val="24"/>
          <w:szCs w:val="24"/>
        </w:rPr>
        <w:t>-</w:t>
      </w:r>
      <w:r w:rsidRPr="00027E60">
        <w:rPr>
          <w:sz w:val="24"/>
          <w:szCs w:val="24"/>
        </w:rPr>
        <w:t xml:space="preserve">line imprint at left] THE | MODERN LIBRARY | </w:t>
      </w:r>
      <w:smartTag w:uri="urn:schemas-microsoft-com:office:smarttags" w:element="State">
        <w:smartTag w:uri="urn:schemas-microsoft-com:office:smarttags" w:element="place">
          <w:r w:rsidRPr="00027E60">
            <w:rPr>
              <w:sz w:val="24"/>
              <w:szCs w:val="24"/>
            </w:rPr>
            <w:t>NEW YORK</w:t>
          </w:r>
        </w:smartTag>
      </w:smartTag>
      <w:r w:rsidRPr="00027E60">
        <w:rPr>
          <w:sz w:val="24"/>
          <w:szCs w:val="24"/>
        </w:rPr>
        <w:t xml:space="preserve"> | [rule]</w:t>
      </w:r>
    </w:p>
    <w:p w14:paraId="685B7C81" w14:textId="77777777" w:rsidR="009949BE" w:rsidRPr="00027E60" w:rsidRDefault="009949BE" w:rsidP="009949BE">
      <w:pPr>
        <w:rPr>
          <w:sz w:val="24"/>
          <w:szCs w:val="24"/>
        </w:rPr>
      </w:pPr>
    </w:p>
    <w:p w14:paraId="18C43D41" w14:textId="77777777" w:rsidR="009949BE" w:rsidRPr="00027E60" w:rsidRDefault="009949BE" w:rsidP="009949BE">
      <w:pPr>
        <w:rPr>
          <w:sz w:val="24"/>
          <w:szCs w:val="24"/>
        </w:rPr>
      </w:pPr>
      <w:r w:rsidRPr="00027E60">
        <w:rPr>
          <w:sz w:val="24"/>
          <w:szCs w:val="24"/>
        </w:rPr>
        <w:t>Pagination and collation as 143a.</w:t>
      </w:r>
    </w:p>
    <w:p w14:paraId="3B6E98AA" w14:textId="77777777" w:rsidR="009949BE" w:rsidRPr="00027E60" w:rsidRDefault="009949BE" w:rsidP="009949BE">
      <w:pPr>
        <w:rPr>
          <w:sz w:val="24"/>
          <w:szCs w:val="24"/>
        </w:rPr>
      </w:pPr>
    </w:p>
    <w:p w14:paraId="1CE3987D" w14:textId="77777777" w:rsidR="009949BE" w:rsidRPr="00027E60" w:rsidRDefault="009949BE" w:rsidP="009949BE">
      <w:pPr>
        <w:rPr>
          <w:sz w:val="24"/>
          <w:szCs w:val="24"/>
        </w:rPr>
      </w:pPr>
      <w:r w:rsidRPr="00027E60">
        <w:rPr>
          <w:sz w:val="24"/>
          <w:szCs w:val="24"/>
        </w:rPr>
        <w:t>Contents as 143a except: [</w:t>
      </w:r>
      <w:r w:rsidRPr="00027E60">
        <w:rPr>
          <w:i/>
          <w:sz w:val="24"/>
          <w:szCs w:val="24"/>
        </w:rPr>
        <w:t>2</w:t>
      </w:r>
      <w:r w:rsidRPr="00027E60">
        <w:rPr>
          <w:sz w:val="24"/>
          <w:szCs w:val="24"/>
        </w:rPr>
        <w:t>] blank; [</w:t>
      </w:r>
      <w:r w:rsidRPr="00027E60">
        <w:rPr>
          <w:i/>
          <w:sz w:val="24"/>
          <w:szCs w:val="24"/>
        </w:rPr>
        <w:t>4</w:t>
      </w:r>
      <w:r w:rsidRPr="00027E60">
        <w:rPr>
          <w:sz w:val="24"/>
          <w:szCs w:val="24"/>
        </w:rPr>
        <w:t>] COPYRIGHT 1909, BY A. AND C. BONI, INC. | COPYRIGHT, 1927, BY THE MODERN LIBRARY, INC.</w:t>
      </w:r>
    </w:p>
    <w:p w14:paraId="625DA802" w14:textId="77777777" w:rsidR="009949BE" w:rsidRPr="00027E60" w:rsidRDefault="009949BE" w:rsidP="009949BE">
      <w:pPr>
        <w:rPr>
          <w:sz w:val="24"/>
          <w:szCs w:val="24"/>
        </w:rPr>
      </w:pPr>
    </w:p>
    <w:p w14:paraId="3E034232" w14:textId="77777777" w:rsidR="009949BE" w:rsidRPr="00027E60" w:rsidRDefault="009949BE" w:rsidP="009949BE">
      <w:pPr>
        <w:rPr>
          <w:sz w:val="24"/>
          <w:szCs w:val="24"/>
        </w:rPr>
      </w:pPr>
      <w:r w:rsidRPr="00027E60">
        <w:rPr>
          <w:i/>
          <w:sz w:val="24"/>
          <w:szCs w:val="24"/>
        </w:rPr>
        <w:t>Jacket:</w:t>
      </w:r>
      <w:r w:rsidRPr="00027E60">
        <w:rPr>
          <w:sz w:val="24"/>
          <w:szCs w:val="24"/>
        </w:rPr>
        <w:t xml:space="preserve"> </w:t>
      </w:r>
      <w:r>
        <w:rPr>
          <w:sz w:val="24"/>
          <w:szCs w:val="24"/>
        </w:rPr>
        <w:t>Non-pictorial</w:t>
      </w:r>
      <w:r w:rsidRPr="00027E60">
        <w:rPr>
          <w:sz w:val="24"/>
          <w:szCs w:val="24"/>
        </w:rPr>
        <w:t xml:space="preserve"> in dark reddish orange (38) and dark blue (183) on cream paper with lettering in reverse on dark blue panel tilted from right; background in dark reddish orange with series and torchbearer in reverse. </w:t>
      </w:r>
      <w:r>
        <w:rPr>
          <w:sz w:val="24"/>
          <w:szCs w:val="24"/>
        </w:rPr>
        <w:t xml:space="preserve">Designed by Joseph Blumenthal. </w:t>
      </w:r>
      <w:r w:rsidRPr="00027E60">
        <w:rPr>
          <w:sz w:val="24"/>
          <w:szCs w:val="24"/>
        </w:rPr>
        <w:t>Front flap as 143a jacket B. (</w:t>
      </w:r>
      <w:r w:rsidRPr="00027E60">
        <w:rPr>
          <w:i/>
          <w:sz w:val="24"/>
          <w:szCs w:val="24"/>
        </w:rPr>
        <w:t>Spring 1940</w:t>
      </w:r>
      <w:r w:rsidRPr="00027E60">
        <w:rPr>
          <w:sz w:val="24"/>
          <w:szCs w:val="24"/>
        </w:rPr>
        <w:t>)</w:t>
      </w:r>
    </w:p>
    <w:p w14:paraId="1E0F6077" w14:textId="77777777" w:rsidR="009949BE" w:rsidRPr="00027E60" w:rsidRDefault="009949BE" w:rsidP="009949BE">
      <w:pPr>
        <w:rPr>
          <w:sz w:val="24"/>
          <w:szCs w:val="24"/>
        </w:rPr>
      </w:pPr>
    </w:p>
    <w:p w14:paraId="4EF48913" w14:textId="77777777" w:rsidR="009949BE" w:rsidRPr="00027E60" w:rsidRDefault="009949BE" w:rsidP="009949BE">
      <w:pPr>
        <w:rPr>
          <w:sz w:val="24"/>
          <w:szCs w:val="24"/>
        </w:rPr>
      </w:pPr>
    </w:p>
    <w:p w14:paraId="163B818F" w14:textId="77777777" w:rsidR="009949BE" w:rsidRPr="00027E60" w:rsidRDefault="009949BE" w:rsidP="009949BE">
      <w:pPr>
        <w:rPr>
          <w:sz w:val="24"/>
          <w:szCs w:val="24"/>
        </w:rPr>
      </w:pPr>
    </w:p>
    <w:p w14:paraId="03E614C2" w14:textId="77777777" w:rsidR="009949BE" w:rsidRPr="00027E60" w:rsidRDefault="009949BE" w:rsidP="009949BE">
      <w:pPr>
        <w:jc w:val="center"/>
        <w:rPr>
          <w:b/>
          <w:sz w:val="24"/>
          <w:szCs w:val="24"/>
        </w:rPr>
      </w:pPr>
      <w:r w:rsidRPr="00027E60">
        <w:rPr>
          <w:b/>
          <w:sz w:val="24"/>
          <w:szCs w:val="24"/>
        </w:rPr>
        <w:br w:type="page"/>
      </w:r>
      <w:r w:rsidRPr="00027E60">
        <w:rPr>
          <w:b/>
          <w:sz w:val="24"/>
          <w:szCs w:val="24"/>
        </w:rPr>
        <w:lastRenderedPageBreak/>
        <w:t>144</w:t>
      </w:r>
    </w:p>
    <w:p w14:paraId="2CB706BB" w14:textId="77777777" w:rsidR="009949BE" w:rsidRPr="00027E60" w:rsidRDefault="009949BE" w:rsidP="009949BE">
      <w:pPr>
        <w:tabs>
          <w:tab w:val="left" w:pos="288"/>
          <w:tab w:val="left" w:pos="576"/>
        </w:tabs>
        <w:ind w:left="720" w:hanging="720"/>
        <w:jc w:val="center"/>
        <w:rPr>
          <w:b/>
          <w:sz w:val="24"/>
          <w:szCs w:val="24"/>
        </w:rPr>
      </w:pPr>
    </w:p>
    <w:p w14:paraId="048A0CE1" w14:textId="77777777" w:rsidR="009949BE" w:rsidRPr="00027E60" w:rsidRDefault="009949BE" w:rsidP="009949BE">
      <w:pPr>
        <w:rPr>
          <w:sz w:val="24"/>
          <w:szCs w:val="24"/>
        </w:rPr>
      </w:pPr>
      <w:r w:rsidRPr="00027E60">
        <w:rPr>
          <w:b/>
          <w:sz w:val="24"/>
          <w:szCs w:val="24"/>
        </w:rPr>
        <w:t>GEORGE MEREDITH.  THE ORDEAL OF RICHARD FEVEREL.  1927–1970.  (ML 134)</w:t>
      </w:r>
    </w:p>
    <w:p w14:paraId="4BD194A5" w14:textId="77777777" w:rsidR="009949BE" w:rsidRPr="00027E60" w:rsidRDefault="009949BE" w:rsidP="009949BE">
      <w:pPr>
        <w:rPr>
          <w:sz w:val="24"/>
          <w:szCs w:val="24"/>
        </w:rPr>
      </w:pPr>
    </w:p>
    <w:p w14:paraId="42406E09" w14:textId="265FDCD1" w:rsidR="009949BE" w:rsidRPr="00027E60" w:rsidRDefault="009949BE" w:rsidP="009949BE">
      <w:pPr>
        <w:rPr>
          <w:sz w:val="24"/>
          <w:szCs w:val="24"/>
        </w:rPr>
      </w:pPr>
      <w:r w:rsidRPr="00027E60">
        <w:rPr>
          <w:b/>
          <w:sz w:val="24"/>
          <w:szCs w:val="24"/>
        </w:rPr>
        <w:t>144a.  First printing (1927)</w:t>
      </w:r>
    </w:p>
    <w:p w14:paraId="3CCA1EEB" w14:textId="77777777" w:rsidR="009949BE" w:rsidRPr="00027E60" w:rsidRDefault="009949BE" w:rsidP="009949BE">
      <w:pPr>
        <w:rPr>
          <w:sz w:val="24"/>
          <w:szCs w:val="24"/>
        </w:rPr>
      </w:pPr>
    </w:p>
    <w:p w14:paraId="3110FA6F" w14:textId="77777777" w:rsidR="009949BE" w:rsidRPr="00027E60" w:rsidRDefault="009949BE" w:rsidP="009949BE">
      <w:pPr>
        <w:rPr>
          <w:sz w:val="24"/>
          <w:szCs w:val="24"/>
        </w:rPr>
      </w:pPr>
      <w:r w:rsidRPr="00027E60">
        <w:rPr>
          <w:sz w:val="24"/>
          <w:szCs w:val="24"/>
        </w:rPr>
        <w:t xml:space="preserve">[within double rules] THE ORDEAL OF | RICHARD FEVEREL | [rule] | BY | GEORGE MEREDITH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73643EBA" w14:textId="77777777" w:rsidR="009949BE" w:rsidRPr="00027E60" w:rsidRDefault="009949BE" w:rsidP="009949BE">
      <w:pPr>
        <w:rPr>
          <w:sz w:val="24"/>
          <w:szCs w:val="24"/>
        </w:rPr>
      </w:pPr>
    </w:p>
    <w:p w14:paraId="67C74D92"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–iv] v–vii [viii], 1–592.  [1–18]</w:t>
      </w:r>
      <w:r w:rsidRPr="00027E60">
        <w:rPr>
          <w:sz w:val="24"/>
          <w:szCs w:val="24"/>
          <w:vertAlign w:val="superscript"/>
        </w:rPr>
        <w:t>16</w:t>
      </w:r>
      <w:r w:rsidRPr="00027E60">
        <w:rPr>
          <w:sz w:val="24"/>
          <w:szCs w:val="24"/>
        </w:rPr>
        <w:t xml:space="preserve"> [19]</w:t>
      </w:r>
      <w:r w:rsidRPr="00027E60">
        <w:rPr>
          <w:sz w:val="24"/>
          <w:szCs w:val="24"/>
          <w:vertAlign w:val="superscript"/>
        </w:rPr>
        <w:t>12</w:t>
      </w:r>
    </w:p>
    <w:p w14:paraId="63F7B85F" w14:textId="77777777" w:rsidR="009949BE" w:rsidRPr="00027E60" w:rsidRDefault="009949BE" w:rsidP="009949BE">
      <w:pPr>
        <w:rPr>
          <w:sz w:val="24"/>
          <w:szCs w:val="24"/>
        </w:rPr>
      </w:pPr>
    </w:p>
    <w:p w14:paraId="316908A7" w14:textId="77777777" w:rsidR="009949BE" w:rsidRPr="00027E60" w:rsidRDefault="009949BE" w:rsidP="009949BE">
      <w:pPr>
        <w:rPr>
          <w:sz w:val="24"/>
          <w:szCs w:val="24"/>
        </w:rPr>
      </w:pPr>
      <w:r w:rsidRPr="00027E60">
        <w:rPr>
          <w:sz w:val="24"/>
          <w:szCs w:val="24"/>
        </w:rPr>
        <w:t>[</w:t>
      </w:r>
      <w:proofErr w:type="spellStart"/>
      <w:r w:rsidRPr="00027E60">
        <w:rPr>
          <w:sz w:val="24"/>
          <w:szCs w:val="24"/>
        </w:rPr>
        <w:t>i</w:t>
      </w:r>
      <w:proofErr w:type="spellEnd"/>
      <w:r w:rsidRPr="00027E60">
        <w:rPr>
          <w:sz w:val="24"/>
          <w:szCs w:val="24"/>
        </w:rPr>
        <w:t xml:space="preserve">] half title; [ii] pub. note D5; [iii] title; [iv] </w:t>
      </w:r>
      <w:r w:rsidRPr="00027E60">
        <w:rPr>
          <w:i/>
          <w:sz w:val="24"/>
          <w:szCs w:val="24"/>
        </w:rPr>
        <w:t>Copyright, 1927, by</w:t>
      </w:r>
      <w:r w:rsidRPr="00027E60">
        <w:rPr>
          <w:sz w:val="24"/>
          <w:szCs w:val="24"/>
        </w:rPr>
        <w:t xml:space="preserve"> | THE MODERN LIBRARY, INC. | [short double rule] | </w:t>
      </w:r>
      <w:r w:rsidRPr="00027E60">
        <w:rPr>
          <w:i/>
          <w:sz w:val="24"/>
          <w:szCs w:val="24"/>
        </w:rPr>
        <w:t>First Modern Library Edition</w:t>
      </w:r>
      <w:r w:rsidRPr="00027E60">
        <w:rPr>
          <w:sz w:val="24"/>
          <w:szCs w:val="24"/>
        </w:rPr>
        <w:t xml:space="preserve"> | </w:t>
      </w:r>
      <w:r w:rsidRPr="00027E60">
        <w:rPr>
          <w:i/>
          <w:sz w:val="24"/>
          <w:szCs w:val="24"/>
        </w:rPr>
        <w:t>September</w:t>
      </w:r>
      <w:r w:rsidRPr="00027E60">
        <w:rPr>
          <w:sz w:val="24"/>
          <w:szCs w:val="24"/>
        </w:rPr>
        <w:t>, 1927; v–vii CONTENTS; [viii] blank; 1–592 text.</w:t>
      </w:r>
    </w:p>
    <w:p w14:paraId="257DB6FA" w14:textId="77777777" w:rsidR="009949BE" w:rsidRPr="00027E60" w:rsidRDefault="009949BE" w:rsidP="009949BE">
      <w:pPr>
        <w:rPr>
          <w:sz w:val="24"/>
          <w:szCs w:val="24"/>
        </w:rPr>
      </w:pPr>
    </w:p>
    <w:p w14:paraId="62E15329" w14:textId="098EB800" w:rsidR="009949BE" w:rsidRPr="00027E60" w:rsidRDefault="009949BE" w:rsidP="00916E61">
      <w:pPr>
        <w:ind w:left="288"/>
        <w:rPr>
          <w:sz w:val="24"/>
          <w:szCs w:val="24"/>
        </w:rPr>
      </w:pPr>
      <w:r w:rsidRPr="00027E60">
        <w:rPr>
          <w:i/>
          <w:sz w:val="24"/>
          <w:szCs w:val="24"/>
        </w:rPr>
        <w:t>Variant:</w:t>
      </w:r>
      <w:r w:rsidRPr="00027E60">
        <w:rPr>
          <w:sz w:val="24"/>
          <w:szCs w:val="24"/>
        </w:rPr>
        <w:t xml:space="preserve"> Pp. [</w:t>
      </w:r>
      <w:proofErr w:type="spellStart"/>
      <w:r w:rsidRPr="00027E60">
        <w:rPr>
          <w:sz w:val="24"/>
          <w:szCs w:val="24"/>
        </w:rPr>
        <w:t>i</w:t>
      </w:r>
      <w:proofErr w:type="spellEnd"/>
      <w:r w:rsidRPr="00027E60">
        <w:rPr>
          <w:sz w:val="24"/>
          <w:szCs w:val="24"/>
        </w:rPr>
        <w:t>–iv] v–vii [viii], 1–592 [593–600].  [1–19]</w:t>
      </w:r>
      <w:r w:rsidRPr="00027E60">
        <w:rPr>
          <w:sz w:val="24"/>
          <w:szCs w:val="24"/>
          <w:vertAlign w:val="superscript"/>
        </w:rPr>
        <w:t>16</w:t>
      </w:r>
      <w:r w:rsidR="00F75639">
        <w:rPr>
          <w:sz w:val="24"/>
          <w:szCs w:val="24"/>
        </w:rPr>
        <w:t>.</w:t>
      </w:r>
      <w:r w:rsidRPr="00027E60">
        <w:rPr>
          <w:sz w:val="24"/>
          <w:szCs w:val="24"/>
        </w:rPr>
        <w:t xml:space="preserve">  Contents as 144a except: [ii] pub. note A6; [593–597] ML list; [598–600] blank. (</w:t>
      </w:r>
      <w:r w:rsidRPr="00027E60">
        <w:rPr>
          <w:i/>
          <w:sz w:val="24"/>
          <w:szCs w:val="24"/>
        </w:rPr>
        <w:t>Fall 1931</w:t>
      </w:r>
      <w:r w:rsidRPr="00027E60">
        <w:rPr>
          <w:sz w:val="24"/>
          <w:szCs w:val="24"/>
        </w:rPr>
        <w:t>)</w:t>
      </w:r>
    </w:p>
    <w:p w14:paraId="79402A87" w14:textId="77777777" w:rsidR="009949BE" w:rsidRPr="00027E60" w:rsidRDefault="009949BE" w:rsidP="009949BE">
      <w:pPr>
        <w:rPr>
          <w:i/>
          <w:sz w:val="24"/>
          <w:szCs w:val="24"/>
        </w:rPr>
      </w:pPr>
    </w:p>
    <w:p w14:paraId="7F804422" w14:textId="77777777" w:rsidR="00F75639"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w:t>
      </w:r>
      <w:r>
        <w:rPr>
          <w:sz w:val="24"/>
          <w:szCs w:val="24"/>
        </w:rPr>
        <w:t>2</w:t>
      </w:r>
      <w:r w:rsidRPr="00027E60">
        <w:rPr>
          <w:sz w:val="24"/>
          <w:szCs w:val="24"/>
        </w:rPr>
        <w:t xml:space="preserve">. </w:t>
      </w:r>
    </w:p>
    <w:p w14:paraId="2B284A28" w14:textId="77777777" w:rsidR="00F75639" w:rsidRDefault="00F75639" w:rsidP="009949BE">
      <w:pPr>
        <w:rPr>
          <w:sz w:val="24"/>
          <w:szCs w:val="24"/>
        </w:rPr>
      </w:pPr>
    </w:p>
    <w:p w14:paraId="49EC72A3" w14:textId="53F2AC07" w:rsidR="009949BE" w:rsidRPr="00027E60" w:rsidRDefault="009949BE" w:rsidP="00F75639">
      <w:pPr>
        <w:ind w:firstLine="288"/>
        <w:rPr>
          <w:sz w:val="24"/>
          <w:szCs w:val="24"/>
        </w:rPr>
      </w:pPr>
      <w:r w:rsidRPr="00027E60">
        <w:rPr>
          <w:sz w:val="24"/>
          <w:szCs w:val="24"/>
        </w:rPr>
        <w:t>Text on front:</w:t>
      </w:r>
    </w:p>
    <w:p w14:paraId="0EF6A4FE" w14:textId="77777777" w:rsidR="009949BE" w:rsidRPr="00027E60" w:rsidRDefault="009949BE" w:rsidP="009949BE">
      <w:pPr>
        <w:ind w:left="288"/>
        <w:rPr>
          <w:sz w:val="24"/>
          <w:szCs w:val="24"/>
        </w:rPr>
      </w:pPr>
      <w:r w:rsidRPr="00027E60">
        <w:rPr>
          <w:sz w:val="24"/>
          <w:szCs w:val="24"/>
        </w:rPr>
        <w:t>RICHARD FEVEREL is the first, as it is doubtless the favorite, of the astonishing succession of novels which placed Meredith among the demigods of English literature. Its essential theme is the question of a boy’s education, and the abortive attempt of a proud and opinionated father, hide</w:t>
      </w:r>
      <w:r>
        <w:rPr>
          <w:sz w:val="24"/>
          <w:szCs w:val="24"/>
        </w:rPr>
        <w:t>-</w:t>
      </w:r>
      <w:r w:rsidRPr="00027E60">
        <w:rPr>
          <w:sz w:val="24"/>
          <w:szCs w:val="24"/>
        </w:rPr>
        <w:t>bound by theory and precept, to bring up his son through a system which controls all his early circumstances and represses many of the natural and wholesome impulses of adolescence.</w:t>
      </w:r>
    </w:p>
    <w:p w14:paraId="27246C95" w14:textId="77777777" w:rsidR="009949BE" w:rsidRPr="00027E60" w:rsidRDefault="009949BE" w:rsidP="009949BE">
      <w:pPr>
        <w:ind w:left="288"/>
        <w:rPr>
          <w:sz w:val="24"/>
          <w:szCs w:val="24"/>
        </w:rPr>
      </w:pPr>
      <w:r w:rsidRPr="00027E60">
        <w:rPr>
          <w:sz w:val="24"/>
          <w:szCs w:val="24"/>
        </w:rPr>
        <w:tab/>
        <w:t>The Modern Library reprints RICHARD FEVEREL from the first edition of the book, retaining all the passages written in the full glow and vigor of his prime, that Meredith excised in some of the later editions of the book. (</w:t>
      </w:r>
      <w:r w:rsidRPr="00027E60">
        <w:rPr>
          <w:i/>
          <w:sz w:val="24"/>
          <w:szCs w:val="24"/>
        </w:rPr>
        <w:t>Fall 1927</w:t>
      </w:r>
      <w:r w:rsidRPr="00027E60">
        <w:rPr>
          <w:sz w:val="24"/>
          <w:szCs w:val="24"/>
        </w:rPr>
        <w:t>)</w:t>
      </w:r>
    </w:p>
    <w:p w14:paraId="3B664E78" w14:textId="77777777" w:rsidR="009949BE" w:rsidRPr="00027E60" w:rsidRDefault="009949BE" w:rsidP="009949BE">
      <w:pPr>
        <w:rPr>
          <w:sz w:val="24"/>
          <w:szCs w:val="24"/>
        </w:rPr>
      </w:pPr>
    </w:p>
    <w:p w14:paraId="5EDD303A" w14:textId="77777777" w:rsidR="009949BE" w:rsidRPr="00027E60"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Uniform typographic jacket D. (</w:t>
      </w:r>
      <w:r w:rsidRPr="00027E60">
        <w:rPr>
          <w:i/>
          <w:sz w:val="24"/>
          <w:szCs w:val="24"/>
        </w:rPr>
        <w:t>Fall 1930</w:t>
      </w:r>
      <w:r w:rsidRPr="00027E60">
        <w:rPr>
          <w:sz w:val="24"/>
          <w:szCs w:val="24"/>
        </w:rPr>
        <w:t>)</w:t>
      </w:r>
    </w:p>
    <w:p w14:paraId="66900AB8" w14:textId="77777777" w:rsidR="009949BE" w:rsidRPr="00027E60" w:rsidRDefault="009949BE" w:rsidP="009949BE">
      <w:pPr>
        <w:rPr>
          <w:sz w:val="24"/>
          <w:szCs w:val="24"/>
        </w:rPr>
      </w:pPr>
    </w:p>
    <w:p w14:paraId="644D0CBB" w14:textId="77777777" w:rsidR="00F75639" w:rsidRDefault="009949BE" w:rsidP="009949BE">
      <w:pPr>
        <w:rPr>
          <w:sz w:val="24"/>
          <w:szCs w:val="24"/>
        </w:rPr>
      </w:pPr>
      <w:r w:rsidRPr="00027E60">
        <w:rPr>
          <w:i/>
          <w:sz w:val="24"/>
          <w:szCs w:val="24"/>
        </w:rPr>
        <w:t xml:space="preserve">Jacket </w:t>
      </w:r>
      <w:r>
        <w:rPr>
          <w:i/>
          <w:sz w:val="24"/>
          <w:szCs w:val="24"/>
        </w:rPr>
        <w:t>C</w:t>
      </w:r>
      <w:r w:rsidRPr="00027E60">
        <w:rPr>
          <w:i/>
          <w:sz w:val="24"/>
          <w:szCs w:val="24"/>
        </w:rPr>
        <w:t>:</w:t>
      </w:r>
      <w:r w:rsidRPr="00027E60">
        <w:rPr>
          <w:sz w:val="24"/>
          <w:szCs w:val="24"/>
        </w:rPr>
        <w:t xml:space="preserve"> Pictorial in moderate yellow green (120) and black on cream paper depicting a young man earnestly clasping the hand of a young woman standing by a garden turnstile. </w:t>
      </w:r>
    </w:p>
    <w:p w14:paraId="23496C25" w14:textId="77777777" w:rsidR="00F75639" w:rsidRDefault="00F75639" w:rsidP="009949BE">
      <w:pPr>
        <w:rPr>
          <w:sz w:val="24"/>
          <w:szCs w:val="24"/>
        </w:rPr>
      </w:pPr>
    </w:p>
    <w:p w14:paraId="4DFED9BF" w14:textId="52C67BF7" w:rsidR="009949BE" w:rsidRPr="00027E60" w:rsidRDefault="009949BE" w:rsidP="00F75639">
      <w:pPr>
        <w:ind w:firstLine="288"/>
        <w:rPr>
          <w:sz w:val="24"/>
          <w:szCs w:val="24"/>
        </w:rPr>
      </w:pPr>
      <w:r w:rsidRPr="00027E60">
        <w:rPr>
          <w:sz w:val="24"/>
          <w:szCs w:val="24"/>
        </w:rPr>
        <w:t>Front flap:</w:t>
      </w:r>
    </w:p>
    <w:p w14:paraId="44F444EF" w14:textId="77777777" w:rsidR="009949BE" w:rsidRPr="00027E60" w:rsidRDefault="009949BE" w:rsidP="009949BE">
      <w:pPr>
        <w:ind w:left="288"/>
        <w:rPr>
          <w:sz w:val="24"/>
          <w:szCs w:val="24"/>
        </w:rPr>
      </w:pPr>
      <w:r w:rsidRPr="00027E60">
        <w:rPr>
          <w:sz w:val="24"/>
          <w:szCs w:val="24"/>
        </w:rPr>
        <w:t xml:space="preserve">Enthusiasts for the novels of George Meredith stand firm in their preference for </w:t>
      </w:r>
      <w:r w:rsidRPr="00027E60">
        <w:rPr>
          <w:i/>
          <w:sz w:val="24"/>
          <w:szCs w:val="24"/>
        </w:rPr>
        <w:t xml:space="preserve">The Ordeal of Richard </w:t>
      </w:r>
      <w:proofErr w:type="spellStart"/>
      <w:r w:rsidRPr="00027E60">
        <w:rPr>
          <w:i/>
          <w:sz w:val="24"/>
          <w:szCs w:val="24"/>
        </w:rPr>
        <w:t>Fever</w:t>
      </w:r>
      <w:r>
        <w:rPr>
          <w:i/>
          <w:sz w:val="24"/>
          <w:szCs w:val="24"/>
        </w:rPr>
        <w:t>e</w:t>
      </w:r>
      <w:r w:rsidRPr="00027E60">
        <w:rPr>
          <w:i/>
          <w:sz w:val="24"/>
          <w:szCs w:val="24"/>
        </w:rPr>
        <w:t>l</w:t>
      </w:r>
      <w:proofErr w:type="spellEnd"/>
      <w:r w:rsidRPr="00027E60">
        <w:rPr>
          <w:sz w:val="24"/>
          <w:szCs w:val="24"/>
        </w:rPr>
        <w:t xml:space="preserve">. Unanimously they agree that this study of adolescence is more than a penetrating psychological document; it is a vivid and absorbing dramatization of the conflict between two generations, made memorable by a glowing passion. After the first edition of </w:t>
      </w:r>
      <w:r w:rsidRPr="00027E60">
        <w:rPr>
          <w:i/>
          <w:sz w:val="24"/>
          <w:szCs w:val="24"/>
        </w:rPr>
        <w:t xml:space="preserve">The Ordeal of Richard </w:t>
      </w:r>
      <w:proofErr w:type="spellStart"/>
      <w:r w:rsidRPr="00027E60">
        <w:rPr>
          <w:i/>
          <w:sz w:val="24"/>
          <w:szCs w:val="24"/>
        </w:rPr>
        <w:t>Feverel</w:t>
      </w:r>
      <w:proofErr w:type="spellEnd"/>
      <w:r w:rsidRPr="00027E60">
        <w:rPr>
          <w:sz w:val="24"/>
          <w:szCs w:val="24"/>
        </w:rPr>
        <w:t>, several passages, essential to its full appreciation, were deleted. These have been entirely restored in the Modern Library version. (</w:t>
      </w:r>
      <w:r w:rsidRPr="00027E60">
        <w:rPr>
          <w:i/>
          <w:sz w:val="24"/>
          <w:szCs w:val="24"/>
        </w:rPr>
        <w:t>Spring 1935</w:t>
      </w:r>
      <w:r w:rsidRPr="00027E60">
        <w:rPr>
          <w:sz w:val="24"/>
          <w:szCs w:val="24"/>
        </w:rPr>
        <w:t>)</w:t>
      </w:r>
    </w:p>
    <w:p w14:paraId="6A0568C7" w14:textId="77777777" w:rsidR="009949BE" w:rsidRPr="00027E60" w:rsidRDefault="009949BE" w:rsidP="009949BE">
      <w:pPr>
        <w:rPr>
          <w:sz w:val="24"/>
          <w:szCs w:val="24"/>
        </w:rPr>
      </w:pPr>
    </w:p>
    <w:p w14:paraId="309958DB" w14:textId="66F6B840" w:rsidR="00F75639" w:rsidRPr="00027E60" w:rsidRDefault="00F75639" w:rsidP="009949BE">
      <w:pPr>
        <w:rPr>
          <w:sz w:val="24"/>
          <w:szCs w:val="24"/>
        </w:rPr>
      </w:pPr>
    </w:p>
    <w:p w14:paraId="24E73998" w14:textId="77777777" w:rsidR="009949BE" w:rsidRDefault="009949BE" w:rsidP="00F75639">
      <w:pPr>
        <w:ind w:firstLine="288"/>
        <w:rPr>
          <w:sz w:val="24"/>
          <w:szCs w:val="24"/>
        </w:rPr>
      </w:pPr>
      <w:r w:rsidRPr="00027E60">
        <w:rPr>
          <w:sz w:val="24"/>
          <w:szCs w:val="24"/>
        </w:rPr>
        <w:t xml:space="preserve">ML edition printed from </w:t>
      </w:r>
      <w:r>
        <w:rPr>
          <w:sz w:val="24"/>
          <w:szCs w:val="24"/>
        </w:rPr>
        <w:t>plates made from a new typesetting</w:t>
      </w:r>
      <w:r w:rsidRPr="00027E60">
        <w:rPr>
          <w:sz w:val="24"/>
          <w:szCs w:val="24"/>
        </w:rPr>
        <w:t xml:space="preserve">. Publication announced for September 1927. </w:t>
      </w:r>
      <w:r w:rsidRPr="00027E60">
        <w:rPr>
          <w:i/>
          <w:sz w:val="24"/>
          <w:szCs w:val="24"/>
        </w:rPr>
        <w:t>WR</w:t>
      </w:r>
      <w:r w:rsidRPr="00027E60">
        <w:rPr>
          <w:sz w:val="24"/>
          <w:szCs w:val="24"/>
        </w:rPr>
        <w:t xml:space="preserve"> 5 November 1927. First printing: Not ascertained. Discontinued 1970/71.</w:t>
      </w:r>
    </w:p>
    <w:p w14:paraId="70DE904C" w14:textId="05F29D08" w:rsidR="009949BE" w:rsidRPr="00027E60" w:rsidRDefault="009949BE" w:rsidP="00F75639">
      <w:pPr>
        <w:ind w:firstLine="288"/>
        <w:rPr>
          <w:sz w:val="24"/>
          <w:szCs w:val="24"/>
        </w:rPr>
      </w:pPr>
      <w:r>
        <w:rPr>
          <w:sz w:val="24"/>
          <w:szCs w:val="24"/>
        </w:rPr>
        <w:t>The note about the text printed as the second paragraph of jacket A also appears on p. [iv] of all printings of 144a.</w:t>
      </w:r>
    </w:p>
    <w:p w14:paraId="2552B8C2" w14:textId="77777777" w:rsidR="009949BE" w:rsidRPr="00027E60" w:rsidRDefault="009949BE" w:rsidP="009949BE">
      <w:pPr>
        <w:rPr>
          <w:sz w:val="24"/>
          <w:szCs w:val="24"/>
        </w:rPr>
      </w:pPr>
    </w:p>
    <w:p w14:paraId="7186BBC5" w14:textId="77777777" w:rsidR="009949BE" w:rsidRPr="00027E60" w:rsidRDefault="009949BE" w:rsidP="009949BE">
      <w:pPr>
        <w:rPr>
          <w:sz w:val="24"/>
          <w:szCs w:val="24"/>
        </w:rPr>
      </w:pPr>
    </w:p>
    <w:p w14:paraId="58DE77D7" w14:textId="548645C2" w:rsidR="009949BE" w:rsidRPr="00027E60" w:rsidRDefault="009949BE" w:rsidP="009949BE">
      <w:pPr>
        <w:rPr>
          <w:sz w:val="24"/>
          <w:szCs w:val="24"/>
        </w:rPr>
      </w:pPr>
      <w:r w:rsidRPr="00027E60">
        <w:rPr>
          <w:b/>
          <w:sz w:val="24"/>
          <w:szCs w:val="24"/>
        </w:rPr>
        <w:t>144b.  Title page reset (1940)</w:t>
      </w:r>
    </w:p>
    <w:p w14:paraId="69A855EF" w14:textId="77777777" w:rsidR="009949BE" w:rsidRPr="00027E60" w:rsidRDefault="009949BE" w:rsidP="009949BE">
      <w:pPr>
        <w:rPr>
          <w:sz w:val="24"/>
          <w:szCs w:val="24"/>
        </w:rPr>
      </w:pPr>
    </w:p>
    <w:p w14:paraId="79F5A210" w14:textId="77777777" w:rsidR="009949BE" w:rsidRPr="00027E60" w:rsidRDefault="009949BE" w:rsidP="009949BE">
      <w:pPr>
        <w:rPr>
          <w:sz w:val="24"/>
          <w:szCs w:val="24"/>
        </w:rPr>
      </w:pPr>
      <w:r w:rsidRPr="00027E60">
        <w:rPr>
          <w:sz w:val="24"/>
          <w:szCs w:val="24"/>
        </w:rPr>
        <w:t xml:space="preserve">THE ORDEAL | OF | RICHARD | FEVEREL | BY | GEORGE MEREDITH | [torchbearer D1 at right; </w:t>
      </w:r>
      <w:r>
        <w:rPr>
          <w:sz w:val="24"/>
          <w:szCs w:val="24"/>
        </w:rPr>
        <w:t>3-line</w:t>
      </w:r>
      <w:r w:rsidRPr="00027E60">
        <w:rPr>
          <w:sz w:val="24"/>
          <w:szCs w:val="24"/>
        </w:rPr>
        <w:t xml:space="preserve"> imprint at left] THE | MODERN LIBRARY | </w:t>
      </w:r>
      <w:smartTag w:uri="urn:schemas-microsoft-com:office:smarttags" w:element="State">
        <w:smartTag w:uri="urn:schemas-microsoft-com:office:smarttags" w:element="place">
          <w:r w:rsidRPr="00027E60">
            <w:rPr>
              <w:sz w:val="24"/>
              <w:szCs w:val="24"/>
            </w:rPr>
            <w:t>NEW YORK</w:t>
          </w:r>
        </w:smartTag>
      </w:smartTag>
      <w:r w:rsidRPr="00027E60">
        <w:rPr>
          <w:sz w:val="24"/>
          <w:szCs w:val="24"/>
        </w:rPr>
        <w:t xml:space="preserve"> | [rule]</w:t>
      </w:r>
    </w:p>
    <w:p w14:paraId="5F5743C2" w14:textId="77777777" w:rsidR="009949BE" w:rsidRPr="00027E60" w:rsidRDefault="009949BE" w:rsidP="009949BE">
      <w:pPr>
        <w:rPr>
          <w:sz w:val="24"/>
          <w:szCs w:val="24"/>
        </w:rPr>
      </w:pPr>
    </w:p>
    <w:p w14:paraId="31CF64BC" w14:textId="77777777" w:rsidR="009949BE"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–iv] v–vii [viii], 1–592 [593–600].  [1–18]</w:t>
      </w:r>
      <w:r w:rsidRPr="00027E60">
        <w:rPr>
          <w:sz w:val="24"/>
          <w:szCs w:val="24"/>
          <w:vertAlign w:val="superscript"/>
        </w:rPr>
        <w:t>16</w:t>
      </w:r>
      <w:r w:rsidRPr="00027E60">
        <w:rPr>
          <w:sz w:val="24"/>
          <w:szCs w:val="24"/>
        </w:rPr>
        <w:t xml:space="preserve"> [19–20]</w:t>
      </w:r>
      <w:r w:rsidRPr="00027E60">
        <w:rPr>
          <w:sz w:val="24"/>
          <w:szCs w:val="24"/>
          <w:vertAlign w:val="superscript"/>
        </w:rPr>
        <w:t>8</w:t>
      </w:r>
    </w:p>
    <w:p w14:paraId="7C58526A" w14:textId="77777777" w:rsidR="009949BE" w:rsidRDefault="009949BE" w:rsidP="009949BE">
      <w:pPr>
        <w:rPr>
          <w:sz w:val="24"/>
          <w:szCs w:val="24"/>
        </w:rPr>
      </w:pPr>
    </w:p>
    <w:p w14:paraId="635EAFB5" w14:textId="77777777" w:rsidR="009949BE" w:rsidRPr="00AD44F0" w:rsidRDefault="009949BE" w:rsidP="009949BE">
      <w:pPr>
        <w:rPr>
          <w:sz w:val="24"/>
          <w:szCs w:val="24"/>
        </w:rPr>
      </w:pPr>
      <w:r w:rsidRPr="00AD44F0">
        <w:rPr>
          <w:sz w:val="24"/>
          <w:szCs w:val="24"/>
        </w:rPr>
        <w:t>Contents as 144a except: [ii] blank; [iv] COPYRIGHT, 1927, BY THE MODERN LIBRARY, INC.; [593–597] ML list; [598–599] ML Giants list; [600] blank. (</w:t>
      </w:r>
      <w:r w:rsidRPr="00AD44F0">
        <w:rPr>
          <w:i/>
          <w:sz w:val="24"/>
          <w:szCs w:val="24"/>
        </w:rPr>
        <w:t>Spring 1940</w:t>
      </w:r>
      <w:r w:rsidRPr="00AD44F0">
        <w:rPr>
          <w:sz w:val="24"/>
          <w:szCs w:val="24"/>
        </w:rPr>
        <w:t>)</w:t>
      </w:r>
    </w:p>
    <w:p w14:paraId="42878EB1" w14:textId="77777777" w:rsidR="009949BE" w:rsidRPr="00AD44F0" w:rsidRDefault="009949BE" w:rsidP="009949BE">
      <w:pPr>
        <w:rPr>
          <w:sz w:val="24"/>
          <w:szCs w:val="24"/>
        </w:rPr>
      </w:pPr>
    </w:p>
    <w:p w14:paraId="6579F144" w14:textId="77777777" w:rsidR="009949BE" w:rsidRPr="00027E60" w:rsidRDefault="009949BE" w:rsidP="009949BE">
      <w:pPr>
        <w:rPr>
          <w:sz w:val="24"/>
          <w:szCs w:val="24"/>
        </w:rPr>
      </w:pPr>
      <w:r w:rsidRPr="00027E60">
        <w:rPr>
          <w:i/>
          <w:sz w:val="24"/>
          <w:szCs w:val="24"/>
        </w:rPr>
        <w:t>Jacket:</w:t>
      </w:r>
      <w:r w:rsidRPr="00027E60">
        <w:rPr>
          <w:sz w:val="24"/>
          <w:szCs w:val="24"/>
        </w:rPr>
        <w:t xml:space="preserve"> </w:t>
      </w:r>
      <w:r>
        <w:rPr>
          <w:sz w:val="24"/>
          <w:szCs w:val="24"/>
        </w:rPr>
        <w:t>Non-pictorial</w:t>
      </w:r>
      <w:r w:rsidRPr="00027E60">
        <w:rPr>
          <w:sz w:val="24"/>
          <w:szCs w:val="24"/>
        </w:rPr>
        <w:t xml:space="preserve"> in dark blue (183) on cream paper with lettering and torchbearer in reverse against solid dark blue background.</w:t>
      </w:r>
      <w:r>
        <w:rPr>
          <w:sz w:val="24"/>
          <w:szCs w:val="24"/>
        </w:rPr>
        <w:t xml:space="preserve"> Designed by Joseph Blumenthal.</w:t>
      </w:r>
      <w:r w:rsidRPr="00027E60">
        <w:rPr>
          <w:sz w:val="24"/>
          <w:szCs w:val="24"/>
        </w:rPr>
        <w:t xml:space="preserve"> Front flap as 144a jacket C. (</w:t>
      </w:r>
      <w:r w:rsidRPr="00027E60">
        <w:rPr>
          <w:i/>
          <w:sz w:val="24"/>
          <w:szCs w:val="24"/>
        </w:rPr>
        <w:t>Spring 1940</w:t>
      </w:r>
      <w:r w:rsidRPr="00027E60">
        <w:rPr>
          <w:sz w:val="24"/>
          <w:szCs w:val="24"/>
        </w:rPr>
        <w:t>)</w:t>
      </w:r>
    </w:p>
    <w:p w14:paraId="1229BD29" w14:textId="77777777" w:rsidR="009949BE" w:rsidRPr="00027E60" w:rsidRDefault="009949BE" w:rsidP="009949BE">
      <w:pPr>
        <w:rPr>
          <w:sz w:val="24"/>
          <w:szCs w:val="24"/>
        </w:rPr>
      </w:pPr>
    </w:p>
    <w:p w14:paraId="664A803F" w14:textId="77777777" w:rsidR="009949BE" w:rsidRPr="00027E60" w:rsidRDefault="009949BE" w:rsidP="009949BE">
      <w:pPr>
        <w:rPr>
          <w:sz w:val="24"/>
          <w:szCs w:val="24"/>
        </w:rPr>
      </w:pPr>
    </w:p>
    <w:p w14:paraId="5326CD1F" w14:textId="3E2F0436" w:rsidR="009949BE" w:rsidRPr="00027E60" w:rsidRDefault="009949BE" w:rsidP="009949BE">
      <w:pPr>
        <w:rPr>
          <w:sz w:val="24"/>
          <w:szCs w:val="24"/>
        </w:rPr>
      </w:pPr>
      <w:r w:rsidRPr="00027E60">
        <w:rPr>
          <w:b/>
          <w:sz w:val="24"/>
          <w:szCs w:val="24"/>
        </w:rPr>
        <w:t>144c.  Stevenson introduction added (1950)</w:t>
      </w:r>
    </w:p>
    <w:p w14:paraId="12980F1B" w14:textId="77777777" w:rsidR="009949BE" w:rsidRPr="00027E60" w:rsidRDefault="009949BE" w:rsidP="009949BE">
      <w:pPr>
        <w:rPr>
          <w:sz w:val="24"/>
          <w:szCs w:val="24"/>
        </w:rPr>
      </w:pPr>
    </w:p>
    <w:p w14:paraId="6E884769" w14:textId="77777777" w:rsidR="009949BE" w:rsidRPr="00027E60" w:rsidRDefault="009949BE" w:rsidP="009949BE">
      <w:pPr>
        <w:rPr>
          <w:sz w:val="24"/>
          <w:szCs w:val="24"/>
        </w:rPr>
      </w:pPr>
      <w:r w:rsidRPr="00027E60">
        <w:rPr>
          <w:sz w:val="24"/>
          <w:szCs w:val="24"/>
        </w:rPr>
        <w:t xml:space="preserve">THE ORDEAL | OF | RICHARD FEVEREL | </w:t>
      </w:r>
      <w:r w:rsidRPr="00027E60">
        <w:rPr>
          <w:i/>
          <w:sz w:val="24"/>
          <w:szCs w:val="24"/>
        </w:rPr>
        <w:t>A History of Father and Son</w:t>
      </w:r>
      <w:r w:rsidRPr="00027E60">
        <w:rPr>
          <w:sz w:val="24"/>
          <w:szCs w:val="24"/>
        </w:rPr>
        <w:t xml:space="preserve"> | </w:t>
      </w:r>
      <w:r w:rsidRPr="00027E60">
        <w:rPr>
          <w:i/>
          <w:sz w:val="24"/>
          <w:szCs w:val="24"/>
        </w:rPr>
        <w:t>By</w:t>
      </w:r>
      <w:r w:rsidRPr="00027E60">
        <w:rPr>
          <w:sz w:val="24"/>
          <w:szCs w:val="24"/>
        </w:rPr>
        <w:t xml:space="preserve"> </w:t>
      </w:r>
      <w:r w:rsidRPr="00027E60">
        <w:rPr>
          <w:smallCaps/>
          <w:sz w:val="24"/>
          <w:szCs w:val="24"/>
        </w:rPr>
        <w:t>George Meredith</w:t>
      </w:r>
      <w:r w:rsidRPr="00027E60">
        <w:rPr>
          <w:sz w:val="24"/>
          <w:szCs w:val="24"/>
        </w:rPr>
        <w:t xml:space="preserve"> | </w:t>
      </w:r>
      <w:r w:rsidRPr="00027E60">
        <w:rPr>
          <w:i/>
          <w:sz w:val="24"/>
          <w:szCs w:val="24"/>
        </w:rPr>
        <w:t>Introduction by</w:t>
      </w:r>
      <w:r w:rsidRPr="00027E60">
        <w:rPr>
          <w:sz w:val="24"/>
          <w:szCs w:val="24"/>
        </w:rPr>
        <w:t xml:space="preserve"> | </w:t>
      </w:r>
      <w:r w:rsidRPr="00027E60">
        <w:rPr>
          <w:smallCaps/>
          <w:sz w:val="24"/>
          <w:szCs w:val="24"/>
        </w:rPr>
        <w:t>Lionel Stevenson</w:t>
      </w:r>
      <w:r w:rsidRPr="00027E60">
        <w:rPr>
          <w:sz w:val="24"/>
          <w:szCs w:val="24"/>
        </w:rPr>
        <w:t xml:space="preserve"> | </w:t>
      </w:r>
      <w:r w:rsidRPr="00027E60">
        <w:rPr>
          <w:i/>
          <w:sz w:val="24"/>
          <w:szCs w:val="24"/>
        </w:rPr>
        <w:t>Professor of English and</w:t>
      </w:r>
      <w:r w:rsidRPr="00027E60">
        <w:rPr>
          <w:sz w:val="24"/>
          <w:szCs w:val="24"/>
        </w:rPr>
        <w:t xml:space="preserve"> | </w:t>
      </w:r>
      <w:r w:rsidRPr="00027E60">
        <w:rPr>
          <w:i/>
          <w:sz w:val="24"/>
          <w:szCs w:val="24"/>
        </w:rPr>
        <w:t>Chairman, Department of English</w:t>
      </w:r>
      <w:r w:rsidRPr="00027E60">
        <w:rPr>
          <w:sz w:val="24"/>
          <w:szCs w:val="24"/>
        </w:rPr>
        <w:t xml:space="preserve"> | </w:t>
      </w:r>
      <w:r w:rsidRPr="00027E60">
        <w:rPr>
          <w:i/>
          <w:sz w:val="24"/>
          <w:szCs w:val="24"/>
        </w:rPr>
        <w:t>University of Southern California</w:t>
      </w:r>
      <w:r w:rsidRPr="00027E60">
        <w:rPr>
          <w:sz w:val="24"/>
          <w:szCs w:val="24"/>
        </w:rPr>
        <w:t xml:space="preserve"> | [torchbearer E5] | </w:t>
      </w:r>
      <w:r w:rsidRPr="00027E60">
        <w:rPr>
          <w:i/>
          <w:sz w:val="24"/>
          <w:szCs w:val="24"/>
        </w:rPr>
        <w:t>The Modern Library · New York</w:t>
      </w:r>
    </w:p>
    <w:p w14:paraId="7D2887B8" w14:textId="77777777" w:rsidR="009949BE" w:rsidRPr="00027E60" w:rsidRDefault="009949BE" w:rsidP="009949BE">
      <w:pPr>
        <w:rPr>
          <w:sz w:val="24"/>
          <w:szCs w:val="24"/>
        </w:rPr>
      </w:pPr>
    </w:p>
    <w:p w14:paraId="16EB925C" w14:textId="77777777" w:rsidR="009949BE"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–iv] v–xxviii, [</w:t>
      </w:r>
      <w:r w:rsidRPr="00027E60">
        <w:rPr>
          <w:i/>
          <w:sz w:val="24"/>
          <w:szCs w:val="24"/>
        </w:rPr>
        <w:t>2</w:t>
      </w:r>
      <w:r w:rsidRPr="00027E60">
        <w:rPr>
          <w:sz w:val="24"/>
          <w:szCs w:val="24"/>
        </w:rPr>
        <w:t>], 1–592 [593–594].  [1–18]</w:t>
      </w:r>
      <w:r w:rsidRPr="00027E60">
        <w:rPr>
          <w:sz w:val="24"/>
          <w:szCs w:val="24"/>
          <w:vertAlign w:val="superscript"/>
        </w:rPr>
        <w:t>16</w:t>
      </w:r>
      <w:r w:rsidRPr="00027E60">
        <w:rPr>
          <w:sz w:val="24"/>
          <w:szCs w:val="24"/>
        </w:rPr>
        <w:t xml:space="preserve"> [19]</w:t>
      </w:r>
      <w:r w:rsidRPr="00027E60">
        <w:rPr>
          <w:sz w:val="24"/>
          <w:szCs w:val="24"/>
          <w:vertAlign w:val="superscript"/>
        </w:rPr>
        <w:t>8</w:t>
      </w:r>
      <w:r w:rsidRPr="00027E60">
        <w:rPr>
          <w:sz w:val="24"/>
          <w:szCs w:val="24"/>
        </w:rPr>
        <w:t xml:space="preserve"> [20]</w:t>
      </w:r>
      <w:r w:rsidRPr="00027E60">
        <w:rPr>
          <w:sz w:val="24"/>
          <w:szCs w:val="24"/>
          <w:vertAlign w:val="superscript"/>
        </w:rPr>
        <w:t>16</w:t>
      </w:r>
    </w:p>
    <w:p w14:paraId="665A9847" w14:textId="77777777" w:rsidR="009949BE" w:rsidRDefault="009949BE" w:rsidP="009949BE">
      <w:pPr>
        <w:rPr>
          <w:sz w:val="24"/>
          <w:szCs w:val="24"/>
        </w:rPr>
      </w:pPr>
    </w:p>
    <w:p w14:paraId="3C90D939" w14:textId="77777777" w:rsidR="009949BE" w:rsidRPr="0042031A" w:rsidRDefault="009949BE" w:rsidP="009949BE">
      <w:pPr>
        <w:rPr>
          <w:sz w:val="24"/>
          <w:szCs w:val="24"/>
        </w:rPr>
      </w:pPr>
      <w:r w:rsidRPr="0042031A">
        <w:rPr>
          <w:sz w:val="24"/>
          <w:szCs w:val="24"/>
        </w:rPr>
        <w:t xml:space="preserve">Contents as 144a except: [ii] blank; [iv] </w:t>
      </w:r>
      <w:r w:rsidRPr="0042031A">
        <w:rPr>
          <w:i/>
          <w:sz w:val="24"/>
          <w:szCs w:val="24"/>
        </w:rPr>
        <w:t>Copyright, 1950, by Random House, Inc.</w:t>
      </w:r>
      <w:r w:rsidRPr="0042031A">
        <w:rPr>
          <w:sz w:val="24"/>
          <w:szCs w:val="24"/>
        </w:rPr>
        <w:t xml:space="preserve">; ix–xxvi INTRODUCTION | </w:t>
      </w:r>
      <w:r w:rsidRPr="0042031A">
        <w:rPr>
          <w:smallCaps/>
          <w:sz w:val="24"/>
          <w:szCs w:val="24"/>
        </w:rPr>
        <w:t>by</w:t>
      </w:r>
      <w:r w:rsidRPr="0042031A">
        <w:rPr>
          <w:sz w:val="24"/>
          <w:szCs w:val="24"/>
        </w:rPr>
        <w:t xml:space="preserve"> L</w:t>
      </w:r>
      <w:r w:rsidRPr="0042031A">
        <w:rPr>
          <w:smallCaps/>
          <w:sz w:val="24"/>
          <w:szCs w:val="24"/>
        </w:rPr>
        <w:t>ionel</w:t>
      </w:r>
      <w:r w:rsidRPr="0042031A">
        <w:rPr>
          <w:sz w:val="24"/>
          <w:szCs w:val="24"/>
        </w:rPr>
        <w:t xml:space="preserve"> S</w:t>
      </w:r>
      <w:r w:rsidRPr="0042031A">
        <w:rPr>
          <w:smallCaps/>
          <w:sz w:val="24"/>
          <w:szCs w:val="24"/>
        </w:rPr>
        <w:t>tevenson</w:t>
      </w:r>
      <w:r w:rsidRPr="0042031A">
        <w:rPr>
          <w:sz w:val="24"/>
          <w:szCs w:val="24"/>
        </w:rPr>
        <w:t>; xxvii–xxviii BIBLIOGRAPHY; [</w:t>
      </w:r>
      <w:r w:rsidRPr="0042031A">
        <w:rPr>
          <w:i/>
          <w:sz w:val="24"/>
          <w:szCs w:val="24"/>
        </w:rPr>
        <w:t>1</w:t>
      </w:r>
      <w:r w:rsidRPr="0042031A">
        <w:rPr>
          <w:sz w:val="24"/>
          <w:szCs w:val="24"/>
        </w:rPr>
        <w:t>] fly title; [</w:t>
      </w:r>
      <w:r w:rsidRPr="0042031A">
        <w:rPr>
          <w:i/>
          <w:sz w:val="24"/>
          <w:szCs w:val="24"/>
        </w:rPr>
        <w:t>2</w:t>
      </w:r>
      <w:r w:rsidRPr="0042031A">
        <w:rPr>
          <w:sz w:val="24"/>
          <w:szCs w:val="24"/>
        </w:rPr>
        <w:t>] blank; [593–594] blank.</w:t>
      </w:r>
    </w:p>
    <w:p w14:paraId="1BEA3C19" w14:textId="77777777" w:rsidR="009949BE" w:rsidRPr="00027E60" w:rsidRDefault="009949BE" w:rsidP="009949BE">
      <w:pPr>
        <w:rPr>
          <w:sz w:val="24"/>
          <w:szCs w:val="24"/>
        </w:rPr>
      </w:pPr>
    </w:p>
    <w:p w14:paraId="6DB1FD40" w14:textId="77777777" w:rsidR="00F75639" w:rsidRDefault="009949BE" w:rsidP="009949BE">
      <w:pPr>
        <w:rPr>
          <w:sz w:val="24"/>
          <w:szCs w:val="24"/>
        </w:rPr>
      </w:pPr>
      <w:r w:rsidRPr="00027E60">
        <w:rPr>
          <w:i/>
          <w:sz w:val="24"/>
          <w:szCs w:val="24"/>
        </w:rPr>
        <w:t>Jacket:</w:t>
      </w:r>
      <w:r w:rsidRPr="00027E60">
        <w:rPr>
          <w:sz w:val="24"/>
          <w:szCs w:val="24"/>
        </w:rPr>
        <w:t xml:space="preserve"> As 144b. </w:t>
      </w:r>
      <w:r w:rsidRPr="00027E60">
        <w:rPr>
          <w:b/>
          <w:sz w:val="24"/>
          <w:szCs w:val="24"/>
        </w:rPr>
        <w:t>(</w:t>
      </w:r>
      <w:r w:rsidRPr="00B7754C">
        <w:rPr>
          <w:i/>
          <w:sz w:val="24"/>
          <w:szCs w:val="24"/>
        </w:rPr>
        <w:t>Spring 1940</w:t>
      </w:r>
      <w:r w:rsidRPr="00027E60">
        <w:rPr>
          <w:b/>
          <w:sz w:val="24"/>
          <w:szCs w:val="24"/>
        </w:rPr>
        <w:t>)</w:t>
      </w:r>
      <w:r w:rsidRPr="00027E60">
        <w:rPr>
          <w:sz w:val="24"/>
          <w:szCs w:val="24"/>
        </w:rPr>
        <w:t xml:space="preserve"> </w:t>
      </w:r>
    </w:p>
    <w:p w14:paraId="17823CAF" w14:textId="77777777" w:rsidR="00F75639" w:rsidRDefault="00F75639" w:rsidP="009949BE">
      <w:pPr>
        <w:rPr>
          <w:sz w:val="24"/>
          <w:szCs w:val="24"/>
        </w:rPr>
      </w:pPr>
    </w:p>
    <w:p w14:paraId="7E062813" w14:textId="7A5ECB41" w:rsidR="009949BE" w:rsidRPr="00027E60" w:rsidRDefault="009949BE" w:rsidP="00F75639">
      <w:pPr>
        <w:ind w:firstLine="288"/>
        <w:rPr>
          <w:sz w:val="24"/>
          <w:szCs w:val="24"/>
        </w:rPr>
      </w:pPr>
      <w:r w:rsidRPr="00027E60">
        <w:rPr>
          <w:sz w:val="24"/>
          <w:szCs w:val="24"/>
        </w:rPr>
        <w:t>Front flap rewritten:</w:t>
      </w:r>
    </w:p>
    <w:p w14:paraId="4D3C623A" w14:textId="77777777" w:rsidR="009949BE" w:rsidRPr="00027E60" w:rsidRDefault="009949BE" w:rsidP="009949BE">
      <w:pPr>
        <w:ind w:left="288"/>
        <w:rPr>
          <w:sz w:val="24"/>
          <w:szCs w:val="24"/>
        </w:rPr>
      </w:pPr>
      <w:r w:rsidRPr="00027E60">
        <w:rPr>
          <w:sz w:val="24"/>
          <w:szCs w:val="24"/>
        </w:rPr>
        <w:t xml:space="preserve">Devoted readers of the novels of George Meredith insist upon their preference for </w:t>
      </w:r>
      <w:r w:rsidRPr="00027E60">
        <w:rPr>
          <w:i/>
          <w:sz w:val="24"/>
          <w:szCs w:val="24"/>
        </w:rPr>
        <w:t xml:space="preserve">The Ordeal of Richard </w:t>
      </w:r>
      <w:proofErr w:type="spellStart"/>
      <w:r w:rsidRPr="00027E60">
        <w:rPr>
          <w:i/>
          <w:sz w:val="24"/>
          <w:szCs w:val="24"/>
        </w:rPr>
        <w:t>Feverel</w:t>
      </w:r>
      <w:proofErr w:type="spellEnd"/>
      <w:r w:rsidRPr="00027E60">
        <w:rPr>
          <w:sz w:val="24"/>
          <w:szCs w:val="24"/>
        </w:rPr>
        <w:t xml:space="preserve">. Its appeal is ageless because it is a tale of adolescence and young love overcoming the prejudices and obstructions of an older generation; it is a psychological study as well as an idyll of youth. Written a century ago, this romantic </w:t>
      </w:r>
      <w:r w:rsidRPr="00027E60">
        <w:rPr>
          <w:sz w:val="24"/>
          <w:szCs w:val="24"/>
        </w:rPr>
        <w:lastRenderedPageBreak/>
        <w:t xml:space="preserve">story of thwarted and triumphant love still retains the glow of the best of the novels of this genre of its period. After the first edition of </w:t>
      </w:r>
      <w:r w:rsidRPr="00027E60">
        <w:rPr>
          <w:i/>
          <w:sz w:val="24"/>
          <w:szCs w:val="24"/>
        </w:rPr>
        <w:t xml:space="preserve">The Ordeal of Richard </w:t>
      </w:r>
      <w:proofErr w:type="spellStart"/>
      <w:r w:rsidRPr="00027E60">
        <w:rPr>
          <w:i/>
          <w:sz w:val="24"/>
          <w:szCs w:val="24"/>
        </w:rPr>
        <w:t>Feverel</w:t>
      </w:r>
      <w:proofErr w:type="spellEnd"/>
      <w:r w:rsidRPr="00027E60">
        <w:rPr>
          <w:sz w:val="24"/>
          <w:szCs w:val="24"/>
        </w:rPr>
        <w:t>, several passages, essential to its full appreciation, were deleted in subsequent printings. These have been entirely restored in the Modern Library volume. (</w:t>
      </w:r>
      <w:r w:rsidRPr="00027E60">
        <w:rPr>
          <w:i/>
          <w:sz w:val="24"/>
          <w:szCs w:val="24"/>
        </w:rPr>
        <w:t>Spring 1956</w:t>
      </w:r>
      <w:r w:rsidRPr="00027E60">
        <w:rPr>
          <w:sz w:val="24"/>
          <w:szCs w:val="24"/>
        </w:rPr>
        <w:t>)</w:t>
      </w:r>
    </w:p>
    <w:p w14:paraId="209138B1" w14:textId="21A879F8" w:rsidR="009949BE" w:rsidRDefault="009949BE" w:rsidP="009949BE">
      <w:pPr>
        <w:rPr>
          <w:sz w:val="24"/>
          <w:szCs w:val="24"/>
        </w:rPr>
      </w:pPr>
    </w:p>
    <w:p w14:paraId="575BF496" w14:textId="77777777" w:rsidR="00F75639" w:rsidRPr="00027E60" w:rsidRDefault="00F75639" w:rsidP="009949BE">
      <w:pPr>
        <w:rPr>
          <w:sz w:val="24"/>
          <w:szCs w:val="24"/>
        </w:rPr>
      </w:pPr>
    </w:p>
    <w:p w14:paraId="7E38AE2C" w14:textId="334695FF" w:rsidR="009949BE" w:rsidRPr="00027E60" w:rsidRDefault="009949BE" w:rsidP="00F75639">
      <w:pPr>
        <w:ind w:firstLine="288"/>
        <w:rPr>
          <w:sz w:val="24"/>
          <w:szCs w:val="24"/>
        </w:rPr>
      </w:pPr>
      <w:r w:rsidRPr="00027E60">
        <w:rPr>
          <w:sz w:val="24"/>
          <w:szCs w:val="24"/>
        </w:rPr>
        <w:t>Originally published 1950 in MLCE and subsequently in the regular ML. Stevenson received $150 for the introduction (Stein to Stevenson, 25 January 1950).</w:t>
      </w:r>
    </w:p>
    <w:p w14:paraId="5F7EBFF3" w14:textId="77777777" w:rsidR="009949BE" w:rsidRPr="00027E60" w:rsidRDefault="009949BE" w:rsidP="009949BE">
      <w:pPr>
        <w:pStyle w:val="ListBullet"/>
        <w:rPr>
          <w:sz w:val="24"/>
          <w:szCs w:val="24"/>
        </w:rPr>
      </w:pPr>
    </w:p>
    <w:p w14:paraId="1C96B1C2" w14:textId="77777777" w:rsidR="009949BE" w:rsidRPr="00F70DD0" w:rsidRDefault="009949BE" w:rsidP="009949BE">
      <w:pPr>
        <w:rPr>
          <w:i/>
          <w:sz w:val="24"/>
          <w:szCs w:val="24"/>
        </w:rPr>
      </w:pPr>
    </w:p>
    <w:p w14:paraId="5C2E2934" w14:textId="77777777" w:rsidR="009949BE" w:rsidRPr="00CE0BD6" w:rsidRDefault="009949BE" w:rsidP="009949BE">
      <w:pPr>
        <w:rPr>
          <w:smallCaps/>
          <w:sz w:val="24"/>
          <w:szCs w:val="24"/>
        </w:rPr>
      </w:pPr>
      <w:r w:rsidRPr="00CE0BD6">
        <w:rPr>
          <w:smallCaps/>
          <w:sz w:val="24"/>
          <w:szCs w:val="24"/>
        </w:rPr>
        <w:t>Also in the Modern Library</w:t>
      </w:r>
    </w:p>
    <w:p w14:paraId="11BC6BFB" w14:textId="3D3075DE" w:rsidR="009949BE" w:rsidRPr="00BE4CD0" w:rsidRDefault="009949BE" w:rsidP="009949BE">
      <w:pPr>
        <w:ind w:left="144" w:hanging="144"/>
        <w:rPr>
          <w:sz w:val="24"/>
          <w:szCs w:val="24"/>
        </w:rPr>
      </w:pPr>
      <w:r w:rsidRPr="00BE4CD0">
        <w:rPr>
          <w:sz w:val="24"/>
          <w:szCs w:val="24"/>
        </w:rPr>
        <w:t xml:space="preserve">Meredith, </w:t>
      </w:r>
      <w:r w:rsidRPr="00BE4CD0">
        <w:rPr>
          <w:i/>
          <w:sz w:val="24"/>
          <w:szCs w:val="24"/>
        </w:rPr>
        <w:t>Diana of the Crossways</w:t>
      </w:r>
      <w:r w:rsidRPr="00BE4CD0">
        <w:rPr>
          <w:sz w:val="24"/>
          <w:szCs w:val="24"/>
        </w:rPr>
        <w:t xml:space="preserve"> (1917</w:t>
      </w:r>
      <w:r w:rsidR="00F75639">
        <w:rPr>
          <w:sz w:val="24"/>
          <w:szCs w:val="24"/>
        </w:rPr>
        <w:t>–</w:t>
      </w:r>
      <w:r>
        <w:rPr>
          <w:sz w:val="24"/>
          <w:szCs w:val="24"/>
        </w:rPr>
        <w:t>1956</w:t>
      </w:r>
      <w:r w:rsidRPr="00BE4CD0">
        <w:rPr>
          <w:sz w:val="24"/>
          <w:szCs w:val="24"/>
        </w:rPr>
        <w:t>)  14</w:t>
      </w:r>
    </w:p>
    <w:p w14:paraId="048746BE" w14:textId="7084C749" w:rsidR="009949BE" w:rsidRPr="00BE4CD0" w:rsidRDefault="009949BE" w:rsidP="009949BE">
      <w:pPr>
        <w:ind w:left="144" w:hanging="144"/>
        <w:rPr>
          <w:sz w:val="24"/>
          <w:szCs w:val="24"/>
        </w:rPr>
      </w:pPr>
      <w:r w:rsidRPr="00BE4CD0">
        <w:rPr>
          <w:sz w:val="24"/>
          <w:szCs w:val="24"/>
        </w:rPr>
        <w:t xml:space="preserve">Meredith, </w:t>
      </w:r>
      <w:r w:rsidRPr="00BE4CD0">
        <w:rPr>
          <w:i/>
          <w:sz w:val="24"/>
          <w:szCs w:val="24"/>
        </w:rPr>
        <w:t xml:space="preserve">The Egoist </w:t>
      </w:r>
      <w:r w:rsidRPr="00BE4CD0">
        <w:rPr>
          <w:sz w:val="24"/>
          <w:szCs w:val="24"/>
        </w:rPr>
        <w:t>(1947</w:t>
      </w:r>
      <w:r w:rsidR="00F75639">
        <w:rPr>
          <w:sz w:val="24"/>
          <w:szCs w:val="24"/>
        </w:rPr>
        <w:t>–</w:t>
      </w:r>
      <w:r>
        <w:rPr>
          <w:sz w:val="24"/>
          <w:szCs w:val="24"/>
        </w:rPr>
        <w:t>1970</w:t>
      </w:r>
      <w:r w:rsidRPr="00BE4CD0">
        <w:rPr>
          <w:sz w:val="24"/>
          <w:szCs w:val="24"/>
        </w:rPr>
        <w:t>)  401</w:t>
      </w:r>
    </w:p>
    <w:p w14:paraId="54B1903C" w14:textId="77777777" w:rsidR="009949BE" w:rsidRDefault="009949BE" w:rsidP="009949BE">
      <w:pPr>
        <w:pStyle w:val="ListBullet"/>
        <w:rPr>
          <w:sz w:val="24"/>
          <w:szCs w:val="24"/>
        </w:rPr>
      </w:pPr>
    </w:p>
    <w:p w14:paraId="3AF723E4" w14:textId="77777777" w:rsidR="009949BE" w:rsidRDefault="009949BE" w:rsidP="009949BE">
      <w:pPr>
        <w:pStyle w:val="ListBullet"/>
        <w:rPr>
          <w:sz w:val="24"/>
          <w:szCs w:val="24"/>
        </w:rPr>
      </w:pPr>
    </w:p>
    <w:p w14:paraId="3628B05B" w14:textId="77777777" w:rsidR="009949BE" w:rsidRPr="00027E60" w:rsidRDefault="009949BE" w:rsidP="009949BE">
      <w:pPr>
        <w:pStyle w:val="ListBullet"/>
        <w:rPr>
          <w:sz w:val="24"/>
          <w:szCs w:val="24"/>
        </w:rPr>
      </w:pPr>
    </w:p>
    <w:p w14:paraId="52025452" w14:textId="77777777" w:rsidR="009949BE" w:rsidRPr="00027E60" w:rsidRDefault="009949BE" w:rsidP="009949BE">
      <w:pPr>
        <w:jc w:val="center"/>
        <w:rPr>
          <w:b/>
          <w:sz w:val="24"/>
          <w:szCs w:val="24"/>
        </w:rPr>
      </w:pPr>
      <w:r w:rsidRPr="00027E60">
        <w:rPr>
          <w:b/>
          <w:sz w:val="24"/>
          <w:szCs w:val="24"/>
        </w:rPr>
        <w:br w:type="page"/>
      </w:r>
      <w:r>
        <w:rPr>
          <w:b/>
          <w:sz w:val="24"/>
          <w:szCs w:val="24"/>
        </w:rPr>
        <w:lastRenderedPageBreak/>
        <w:t xml:space="preserve">   </w:t>
      </w:r>
    </w:p>
    <w:p w14:paraId="3E69AFA5" w14:textId="77777777" w:rsidR="009949BE" w:rsidRPr="00027E60" w:rsidRDefault="009949BE" w:rsidP="009949BE">
      <w:pPr>
        <w:jc w:val="center"/>
        <w:rPr>
          <w:b/>
          <w:sz w:val="24"/>
          <w:szCs w:val="24"/>
        </w:rPr>
      </w:pPr>
    </w:p>
    <w:p w14:paraId="77842F52" w14:textId="77777777" w:rsidR="009949BE" w:rsidRPr="00027E60" w:rsidRDefault="009949BE" w:rsidP="009949BE">
      <w:pPr>
        <w:rPr>
          <w:sz w:val="24"/>
          <w:szCs w:val="24"/>
        </w:rPr>
      </w:pPr>
      <w:r w:rsidRPr="00027E60">
        <w:rPr>
          <w:b/>
          <w:sz w:val="24"/>
          <w:szCs w:val="24"/>
        </w:rPr>
        <w:t>THOMAS HARDY.  JUDE THE OBSCURE.  1927–1990.  (ML 135)</w:t>
      </w:r>
    </w:p>
    <w:p w14:paraId="2FCBCF71" w14:textId="77777777" w:rsidR="009949BE" w:rsidRPr="00027E60" w:rsidRDefault="009949BE" w:rsidP="009949BE">
      <w:pPr>
        <w:rPr>
          <w:sz w:val="24"/>
          <w:szCs w:val="24"/>
        </w:rPr>
      </w:pPr>
    </w:p>
    <w:p w14:paraId="38E1F49F" w14:textId="328851B8" w:rsidR="009949BE" w:rsidRPr="00027E60" w:rsidRDefault="009949BE" w:rsidP="009949BE">
      <w:pPr>
        <w:rPr>
          <w:sz w:val="24"/>
          <w:szCs w:val="24"/>
        </w:rPr>
      </w:pPr>
      <w:r w:rsidRPr="00027E60">
        <w:rPr>
          <w:b/>
          <w:sz w:val="24"/>
          <w:szCs w:val="24"/>
        </w:rPr>
        <w:t>145.1a.  First printing (1927)</w:t>
      </w:r>
    </w:p>
    <w:p w14:paraId="4F72580B" w14:textId="77777777" w:rsidR="009949BE" w:rsidRPr="00027E60" w:rsidRDefault="009949BE" w:rsidP="009949BE">
      <w:pPr>
        <w:rPr>
          <w:sz w:val="24"/>
          <w:szCs w:val="24"/>
        </w:rPr>
      </w:pPr>
    </w:p>
    <w:p w14:paraId="70A8877E" w14:textId="77777777" w:rsidR="009949BE" w:rsidRPr="00027E60" w:rsidRDefault="009949BE" w:rsidP="009949BE">
      <w:pPr>
        <w:rPr>
          <w:sz w:val="24"/>
          <w:szCs w:val="24"/>
        </w:rPr>
      </w:pPr>
      <w:r w:rsidRPr="00027E60">
        <w:rPr>
          <w:sz w:val="24"/>
          <w:szCs w:val="24"/>
        </w:rPr>
        <w:t xml:space="preserve">[within double rules] JUDE THE OBSCURE | [rule] | BY | THOMAS HARDY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0C62E363" w14:textId="77777777" w:rsidR="009949BE" w:rsidRPr="00027E60" w:rsidRDefault="009949BE" w:rsidP="009949BE">
      <w:pPr>
        <w:rPr>
          <w:sz w:val="24"/>
          <w:szCs w:val="24"/>
        </w:rPr>
      </w:pPr>
    </w:p>
    <w:p w14:paraId="48BA151F" w14:textId="77777777" w:rsidR="009949BE" w:rsidRPr="00027E60" w:rsidRDefault="009949BE" w:rsidP="009949BE">
      <w:pPr>
        <w:rPr>
          <w:sz w:val="24"/>
          <w:szCs w:val="24"/>
        </w:rPr>
      </w:pPr>
      <w:r w:rsidRPr="00027E60">
        <w:rPr>
          <w:sz w:val="24"/>
          <w:szCs w:val="24"/>
        </w:rPr>
        <w:t>Pp. [</w:t>
      </w:r>
      <w:r w:rsidRPr="00027E60">
        <w:rPr>
          <w:i/>
          <w:sz w:val="24"/>
          <w:szCs w:val="24"/>
        </w:rPr>
        <w:t>10</w:t>
      </w:r>
      <w:r w:rsidRPr="00027E60">
        <w:rPr>
          <w:sz w:val="24"/>
          <w:szCs w:val="24"/>
        </w:rPr>
        <w:t>], [1–3] 4–488 [489–494].  [1–15]</w:t>
      </w:r>
      <w:r w:rsidRPr="00027E60">
        <w:rPr>
          <w:sz w:val="24"/>
          <w:szCs w:val="24"/>
          <w:vertAlign w:val="superscript"/>
        </w:rPr>
        <w:t>16</w:t>
      </w:r>
      <w:r w:rsidRPr="00027E60">
        <w:rPr>
          <w:sz w:val="24"/>
          <w:szCs w:val="24"/>
        </w:rPr>
        <w:t xml:space="preserve"> [16]</w:t>
      </w:r>
      <w:r w:rsidRPr="00027E60">
        <w:rPr>
          <w:sz w:val="24"/>
          <w:szCs w:val="24"/>
          <w:vertAlign w:val="superscript"/>
        </w:rPr>
        <w:t>12</w:t>
      </w:r>
    </w:p>
    <w:p w14:paraId="25C91D08" w14:textId="77777777" w:rsidR="009949BE" w:rsidRPr="00027E60" w:rsidRDefault="009949BE" w:rsidP="009949BE">
      <w:pPr>
        <w:rPr>
          <w:sz w:val="24"/>
          <w:szCs w:val="24"/>
        </w:rPr>
      </w:pPr>
    </w:p>
    <w:p w14:paraId="2F6B7C6C" w14:textId="77777777" w:rsidR="009949BE" w:rsidRPr="00027E60" w:rsidRDefault="009949BE" w:rsidP="009949BE">
      <w:pPr>
        <w:rPr>
          <w:sz w:val="24"/>
          <w:szCs w:val="24"/>
        </w:rPr>
      </w:pPr>
      <w:r w:rsidRPr="00027E60">
        <w:rPr>
          <w:sz w:val="24"/>
          <w:szCs w:val="24"/>
        </w:rPr>
        <w:t>[</w:t>
      </w:r>
      <w:r w:rsidRPr="00027E60">
        <w:rPr>
          <w:i/>
          <w:sz w:val="24"/>
          <w:szCs w:val="24"/>
        </w:rPr>
        <w:t>1</w:t>
      </w:r>
      <w:r w:rsidRPr="00027E60">
        <w:rPr>
          <w:sz w:val="24"/>
          <w:szCs w:val="24"/>
        </w:rPr>
        <w:t>] half title; [</w:t>
      </w:r>
      <w:r w:rsidRPr="00027E60">
        <w:rPr>
          <w:i/>
          <w:sz w:val="24"/>
          <w:szCs w:val="24"/>
        </w:rPr>
        <w:t>2</w:t>
      </w:r>
      <w:r w:rsidRPr="00027E60">
        <w:rPr>
          <w:sz w:val="24"/>
          <w:szCs w:val="24"/>
        </w:rPr>
        <w:t>] pub. note A5; [</w:t>
      </w:r>
      <w:r w:rsidRPr="00027E60">
        <w:rPr>
          <w:i/>
          <w:sz w:val="24"/>
          <w:szCs w:val="24"/>
        </w:rPr>
        <w:t>3</w:t>
      </w:r>
      <w:r w:rsidRPr="00027E60">
        <w:rPr>
          <w:sz w:val="24"/>
          <w:szCs w:val="24"/>
        </w:rPr>
        <w:t>] title; [</w:t>
      </w:r>
      <w:r w:rsidRPr="00027E60">
        <w:rPr>
          <w:i/>
          <w:sz w:val="24"/>
          <w:szCs w:val="24"/>
        </w:rPr>
        <w:t>4</w:t>
      </w:r>
      <w:r w:rsidRPr="00027E60">
        <w:rPr>
          <w:sz w:val="24"/>
          <w:szCs w:val="24"/>
        </w:rPr>
        <w:t xml:space="preserve">] </w:t>
      </w:r>
      <w:r w:rsidRPr="00027E60">
        <w:rPr>
          <w:i/>
          <w:sz w:val="24"/>
          <w:szCs w:val="24"/>
        </w:rPr>
        <w:t>Copyright, 1895, by</w:t>
      </w:r>
      <w:r w:rsidRPr="00027E60">
        <w:rPr>
          <w:sz w:val="24"/>
          <w:szCs w:val="24"/>
        </w:rPr>
        <w:t xml:space="preserve"> | HARPER &amp; BROTHERS | </w:t>
      </w:r>
      <w:r w:rsidRPr="00027E60">
        <w:rPr>
          <w:i/>
          <w:sz w:val="24"/>
          <w:szCs w:val="24"/>
        </w:rPr>
        <w:t>Copyright, 1923, by</w:t>
      </w:r>
      <w:r w:rsidRPr="00027E60">
        <w:rPr>
          <w:sz w:val="24"/>
          <w:szCs w:val="24"/>
        </w:rPr>
        <w:t xml:space="preserve"> | THOMAS HARDY | [short double rule] | </w:t>
      </w:r>
      <w:r w:rsidRPr="00027E60">
        <w:rPr>
          <w:i/>
          <w:sz w:val="24"/>
          <w:szCs w:val="24"/>
        </w:rPr>
        <w:t>First Modern Library Edition</w:t>
      </w:r>
      <w:r w:rsidRPr="00027E60">
        <w:rPr>
          <w:sz w:val="24"/>
          <w:szCs w:val="24"/>
        </w:rPr>
        <w:t xml:space="preserve"> | 1927; [</w:t>
      </w:r>
      <w:r w:rsidRPr="00027E60">
        <w:rPr>
          <w:i/>
          <w:sz w:val="24"/>
          <w:szCs w:val="24"/>
        </w:rPr>
        <w:t>5</w:t>
      </w:r>
      <w:r w:rsidRPr="00027E60">
        <w:rPr>
          <w:sz w:val="24"/>
          <w:szCs w:val="24"/>
        </w:rPr>
        <w:t>–</w:t>
      </w:r>
      <w:r w:rsidRPr="00027E60">
        <w:rPr>
          <w:i/>
          <w:sz w:val="24"/>
          <w:szCs w:val="24"/>
        </w:rPr>
        <w:t>6</w:t>
      </w:r>
      <w:r w:rsidRPr="00027E60">
        <w:rPr>
          <w:sz w:val="24"/>
          <w:szCs w:val="24"/>
        </w:rPr>
        <w:t>] PREFACE signed p. [</w:t>
      </w:r>
      <w:r w:rsidRPr="00027E60">
        <w:rPr>
          <w:i/>
          <w:sz w:val="24"/>
          <w:szCs w:val="24"/>
        </w:rPr>
        <w:t>6</w:t>
      </w:r>
      <w:r w:rsidRPr="00027E60">
        <w:rPr>
          <w:sz w:val="24"/>
          <w:szCs w:val="24"/>
        </w:rPr>
        <w:t>]: T.</w:t>
      </w:r>
      <w:r>
        <w:rPr>
          <w:sz w:val="24"/>
          <w:szCs w:val="24"/>
        </w:rPr>
        <w:t> </w:t>
      </w:r>
      <w:r w:rsidRPr="00027E60">
        <w:rPr>
          <w:sz w:val="24"/>
          <w:szCs w:val="24"/>
        </w:rPr>
        <w:t xml:space="preserve">H. | </w:t>
      </w:r>
      <w:r w:rsidRPr="00027E60">
        <w:rPr>
          <w:i/>
          <w:sz w:val="24"/>
          <w:szCs w:val="24"/>
        </w:rPr>
        <w:t>August</w:t>
      </w:r>
      <w:r w:rsidRPr="00027E60">
        <w:rPr>
          <w:sz w:val="24"/>
          <w:szCs w:val="24"/>
        </w:rPr>
        <w:t>, 1895.; [</w:t>
      </w:r>
      <w:r w:rsidRPr="00027E60">
        <w:rPr>
          <w:i/>
          <w:sz w:val="24"/>
          <w:szCs w:val="24"/>
        </w:rPr>
        <w:t>7</w:t>
      </w:r>
      <w:r w:rsidRPr="00027E60">
        <w:rPr>
          <w:sz w:val="24"/>
          <w:szCs w:val="24"/>
        </w:rPr>
        <w:t>] CONTENTS; [</w:t>
      </w:r>
      <w:r w:rsidRPr="00027E60">
        <w:rPr>
          <w:i/>
          <w:sz w:val="24"/>
          <w:szCs w:val="24"/>
        </w:rPr>
        <w:t>8</w:t>
      </w:r>
      <w:r w:rsidRPr="00027E60">
        <w:rPr>
          <w:sz w:val="24"/>
          <w:szCs w:val="24"/>
        </w:rPr>
        <w:t>] blank; [</w:t>
      </w:r>
      <w:r w:rsidRPr="00027E60">
        <w:rPr>
          <w:i/>
          <w:sz w:val="24"/>
          <w:szCs w:val="24"/>
        </w:rPr>
        <w:t>9</w:t>
      </w:r>
      <w:r w:rsidRPr="00027E60">
        <w:rPr>
          <w:sz w:val="24"/>
          <w:szCs w:val="24"/>
        </w:rPr>
        <w:t>] fly title; [</w:t>
      </w:r>
      <w:r w:rsidRPr="00027E60">
        <w:rPr>
          <w:i/>
          <w:sz w:val="24"/>
          <w:szCs w:val="24"/>
        </w:rPr>
        <w:t>10</w:t>
      </w:r>
      <w:r w:rsidRPr="00027E60">
        <w:rPr>
          <w:sz w:val="24"/>
          <w:szCs w:val="24"/>
        </w:rPr>
        <w:t>] epigraph from Esdras; [1] part title: P</w:t>
      </w:r>
      <w:r w:rsidRPr="00027E60">
        <w:rPr>
          <w:smallCaps/>
          <w:sz w:val="24"/>
          <w:szCs w:val="24"/>
        </w:rPr>
        <w:t>art</w:t>
      </w:r>
      <w:r w:rsidRPr="00027E60">
        <w:rPr>
          <w:sz w:val="24"/>
          <w:szCs w:val="24"/>
        </w:rPr>
        <w:t xml:space="preserve"> I | AT MARYGREEN; [2] blank; [3]–488 text; [489–492] ML list; [493–494] blank. (</w:t>
      </w:r>
      <w:r w:rsidRPr="00027E60">
        <w:rPr>
          <w:i/>
          <w:sz w:val="24"/>
          <w:szCs w:val="24"/>
        </w:rPr>
        <w:t>Spring 1927</w:t>
      </w:r>
      <w:r w:rsidRPr="00027E60">
        <w:rPr>
          <w:sz w:val="24"/>
          <w:szCs w:val="24"/>
        </w:rPr>
        <w:t>)</w:t>
      </w:r>
    </w:p>
    <w:p w14:paraId="4990FDC5" w14:textId="77777777" w:rsidR="009949BE" w:rsidRPr="00027E60" w:rsidRDefault="009949BE" w:rsidP="009949BE">
      <w:pPr>
        <w:rPr>
          <w:sz w:val="24"/>
          <w:szCs w:val="24"/>
        </w:rPr>
      </w:pPr>
    </w:p>
    <w:p w14:paraId="5A6453CB" w14:textId="659BFEA0" w:rsidR="009949BE" w:rsidRPr="00027E60" w:rsidRDefault="009949BE" w:rsidP="00916E61">
      <w:pPr>
        <w:ind w:left="288"/>
        <w:rPr>
          <w:sz w:val="24"/>
          <w:szCs w:val="24"/>
        </w:rPr>
      </w:pPr>
      <w:r w:rsidRPr="00027E60">
        <w:rPr>
          <w:i/>
          <w:sz w:val="24"/>
          <w:szCs w:val="24"/>
        </w:rPr>
        <w:t>Variant:</w:t>
      </w:r>
      <w:r w:rsidRPr="00027E60">
        <w:rPr>
          <w:sz w:val="24"/>
          <w:szCs w:val="24"/>
        </w:rPr>
        <w:t xml:space="preserve"> Pagination and collation as 145.1a. Contents as 145.1a except: [</w:t>
      </w:r>
      <w:r w:rsidRPr="00027E60">
        <w:rPr>
          <w:i/>
          <w:sz w:val="24"/>
          <w:szCs w:val="24"/>
        </w:rPr>
        <w:t>2</w:t>
      </w:r>
      <w:r w:rsidRPr="00027E60">
        <w:rPr>
          <w:sz w:val="24"/>
          <w:szCs w:val="24"/>
        </w:rPr>
        <w:t>] pub. note A6; [</w:t>
      </w:r>
      <w:r w:rsidRPr="00027E60">
        <w:rPr>
          <w:i/>
          <w:sz w:val="24"/>
          <w:szCs w:val="24"/>
        </w:rPr>
        <w:t>4</w:t>
      </w:r>
      <w:r w:rsidRPr="00027E60">
        <w:rPr>
          <w:sz w:val="24"/>
          <w:szCs w:val="24"/>
        </w:rPr>
        <w:t xml:space="preserve">] copyright and </w:t>
      </w:r>
      <w:r w:rsidRPr="00027E60">
        <w:rPr>
          <w:i/>
          <w:sz w:val="24"/>
          <w:szCs w:val="24"/>
        </w:rPr>
        <w:t>First</w:t>
      </w:r>
      <w:r w:rsidRPr="00027E60">
        <w:rPr>
          <w:sz w:val="24"/>
          <w:szCs w:val="24"/>
        </w:rPr>
        <w:t xml:space="preserve"> statements omitted. (</w:t>
      </w:r>
      <w:r w:rsidRPr="00027E60">
        <w:rPr>
          <w:i/>
          <w:sz w:val="24"/>
          <w:szCs w:val="24"/>
        </w:rPr>
        <w:t>Fall 1928</w:t>
      </w:r>
      <w:r w:rsidRPr="00027E60">
        <w:rPr>
          <w:sz w:val="24"/>
          <w:szCs w:val="24"/>
        </w:rPr>
        <w:t xml:space="preserve">).  </w:t>
      </w:r>
      <w:r w:rsidRPr="00027E60">
        <w:rPr>
          <w:i/>
          <w:sz w:val="24"/>
          <w:szCs w:val="24"/>
        </w:rPr>
        <w:t>Note:</w:t>
      </w:r>
      <w:r w:rsidRPr="00027E60">
        <w:rPr>
          <w:sz w:val="24"/>
          <w:szCs w:val="24"/>
        </w:rPr>
        <w:t xml:space="preserve"> The epigraph is shifted from the verso of the fly title to the verso of the part title </w:t>
      </w:r>
      <w:r>
        <w:rPr>
          <w:sz w:val="24"/>
          <w:szCs w:val="24"/>
        </w:rPr>
        <w:t xml:space="preserve">(p. [2]) </w:t>
      </w:r>
      <w:r w:rsidRPr="00027E60">
        <w:rPr>
          <w:sz w:val="24"/>
          <w:szCs w:val="24"/>
        </w:rPr>
        <w:t>by fall 1930.</w:t>
      </w:r>
    </w:p>
    <w:p w14:paraId="55EF7BCB" w14:textId="77777777" w:rsidR="009949BE" w:rsidRPr="00027E60" w:rsidRDefault="009949BE" w:rsidP="009949BE">
      <w:pPr>
        <w:rPr>
          <w:sz w:val="24"/>
          <w:szCs w:val="24"/>
        </w:rPr>
      </w:pPr>
    </w:p>
    <w:p w14:paraId="6554AE56" w14:textId="77777777" w:rsidR="00D17065"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 </w:t>
      </w:r>
    </w:p>
    <w:p w14:paraId="2F4FB16D" w14:textId="77777777" w:rsidR="00D17065" w:rsidRDefault="00D17065" w:rsidP="009949BE">
      <w:pPr>
        <w:rPr>
          <w:sz w:val="24"/>
          <w:szCs w:val="24"/>
        </w:rPr>
      </w:pPr>
    </w:p>
    <w:p w14:paraId="75BB8473" w14:textId="1F567180" w:rsidR="009949BE" w:rsidRPr="00027E60" w:rsidRDefault="009949BE" w:rsidP="00D17065">
      <w:pPr>
        <w:ind w:firstLine="288"/>
        <w:rPr>
          <w:sz w:val="24"/>
          <w:szCs w:val="24"/>
        </w:rPr>
      </w:pPr>
      <w:r w:rsidRPr="00027E60">
        <w:rPr>
          <w:sz w:val="24"/>
          <w:szCs w:val="24"/>
        </w:rPr>
        <w:t>Text on front:</w:t>
      </w:r>
    </w:p>
    <w:p w14:paraId="35D523B1" w14:textId="77777777" w:rsidR="009949BE" w:rsidRPr="00027E60" w:rsidRDefault="009949BE" w:rsidP="009949BE">
      <w:pPr>
        <w:ind w:left="288"/>
        <w:rPr>
          <w:sz w:val="24"/>
          <w:szCs w:val="24"/>
        </w:rPr>
      </w:pPr>
      <w:r w:rsidRPr="00027E60">
        <w:rPr>
          <w:sz w:val="24"/>
          <w:szCs w:val="24"/>
        </w:rPr>
        <w:t>Thomas Hardy’s conviction that men and women “are but helpless puppets in the hands of mischievous fate” is carried to its most relentless conclusion in “Jude the Obscure”. Such a storm arose after its publication in 1895 that Hardy swore he would never write another novel.</w:t>
      </w:r>
    </w:p>
    <w:p w14:paraId="4CC71724" w14:textId="77777777" w:rsidR="009949BE" w:rsidRDefault="009949BE" w:rsidP="009949BE">
      <w:pPr>
        <w:ind w:left="288"/>
        <w:rPr>
          <w:sz w:val="24"/>
          <w:szCs w:val="24"/>
        </w:rPr>
      </w:pPr>
      <w:r w:rsidRPr="00027E60">
        <w:rPr>
          <w:sz w:val="24"/>
          <w:szCs w:val="24"/>
        </w:rPr>
        <w:tab/>
        <w:t>“Jude” is not for the reader who is approaching Hardy for the first time. But to the genuine lover of his writing, it occupies a place all its own, and the pathetic figure of little “Father Time” stands out as one of his most unforgettable creations.</w:t>
      </w:r>
    </w:p>
    <w:p w14:paraId="0CCF91C1" w14:textId="77777777" w:rsidR="009949BE" w:rsidRPr="00027E60" w:rsidRDefault="009949BE" w:rsidP="009949BE">
      <w:pPr>
        <w:ind w:left="288"/>
        <w:rPr>
          <w:sz w:val="24"/>
          <w:szCs w:val="24"/>
        </w:rPr>
      </w:pPr>
      <w:r>
        <w:rPr>
          <w:sz w:val="24"/>
          <w:szCs w:val="24"/>
        </w:rPr>
        <w:tab/>
        <w:t>(Hardy’s “The Mayor of Casterbridge” is Volume No. 17 in the Modern Library, and “The Return of the Native” is volume No. 121) (</w:t>
      </w:r>
      <w:r w:rsidRPr="00612F79">
        <w:rPr>
          <w:i/>
          <w:sz w:val="24"/>
          <w:szCs w:val="24"/>
        </w:rPr>
        <w:t>Fall 1928</w:t>
      </w:r>
      <w:r>
        <w:rPr>
          <w:sz w:val="24"/>
          <w:szCs w:val="24"/>
        </w:rPr>
        <w:t>)</w:t>
      </w:r>
    </w:p>
    <w:p w14:paraId="12174C25" w14:textId="77777777" w:rsidR="009949BE" w:rsidRPr="00027E60" w:rsidRDefault="009949BE" w:rsidP="009949BE">
      <w:pPr>
        <w:rPr>
          <w:sz w:val="24"/>
          <w:szCs w:val="24"/>
        </w:rPr>
      </w:pPr>
    </w:p>
    <w:p w14:paraId="6E028CC6" w14:textId="77777777" w:rsidR="00D17065"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Uniform typographic jacket D. (</w:t>
      </w:r>
      <w:r w:rsidRPr="00027E60">
        <w:rPr>
          <w:i/>
          <w:sz w:val="24"/>
          <w:szCs w:val="24"/>
        </w:rPr>
        <w:t>Spring 1930</w:t>
      </w:r>
      <w:r w:rsidRPr="00027E60">
        <w:rPr>
          <w:sz w:val="24"/>
          <w:szCs w:val="24"/>
        </w:rPr>
        <w:t>)</w:t>
      </w:r>
    </w:p>
    <w:p w14:paraId="0046226B" w14:textId="77777777" w:rsidR="00D17065" w:rsidRDefault="00D17065" w:rsidP="009949BE">
      <w:pPr>
        <w:rPr>
          <w:sz w:val="24"/>
          <w:szCs w:val="24"/>
        </w:rPr>
      </w:pPr>
    </w:p>
    <w:p w14:paraId="3FADAF17" w14:textId="1DA3002C" w:rsidR="009949BE" w:rsidRPr="00027E60" w:rsidRDefault="009949BE" w:rsidP="00D17065">
      <w:pPr>
        <w:ind w:firstLine="288"/>
        <w:rPr>
          <w:sz w:val="24"/>
          <w:szCs w:val="24"/>
        </w:rPr>
      </w:pPr>
      <w:r w:rsidRPr="00027E60">
        <w:rPr>
          <w:sz w:val="24"/>
          <w:szCs w:val="24"/>
        </w:rPr>
        <w:t xml:space="preserve"> Front flap:</w:t>
      </w:r>
    </w:p>
    <w:p w14:paraId="0522D156" w14:textId="77777777" w:rsidR="009949BE" w:rsidRPr="00027E60" w:rsidRDefault="009949BE" w:rsidP="009949BE">
      <w:pPr>
        <w:ind w:left="288"/>
        <w:rPr>
          <w:sz w:val="24"/>
          <w:szCs w:val="24"/>
        </w:rPr>
      </w:pPr>
      <w:r w:rsidRPr="00027E60">
        <w:rPr>
          <w:sz w:val="24"/>
          <w:szCs w:val="24"/>
        </w:rPr>
        <w:t xml:space="preserve">The last colossus among the Victorians brooded upon humanity’s brave, pathetic struggle for existence and recorded it with a profound but suspended judgment. Obsessed as he was with the intricate and inexorable patterns woven by fate, he </w:t>
      </w:r>
      <w:proofErr w:type="spellStart"/>
      <w:r w:rsidRPr="00027E60">
        <w:rPr>
          <w:sz w:val="24"/>
          <w:szCs w:val="24"/>
        </w:rPr>
        <w:t>hewed</w:t>
      </w:r>
      <w:proofErr w:type="spellEnd"/>
      <w:r w:rsidRPr="00027E60">
        <w:rPr>
          <w:sz w:val="24"/>
          <w:szCs w:val="24"/>
        </w:rPr>
        <w:t xml:space="preserve"> out his monumental novels. By common consent, </w:t>
      </w:r>
      <w:r w:rsidRPr="00027E60">
        <w:rPr>
          <w:i/>
          <w:sz w:val="24"/>
          <w:szCs w:val="24"/>
        </w:rPr>
        <w:t>Jude the Obscure</w:t>
      </w:r>
      <w:r w:rsidRPr="00027E60">
        <w:rPr>
          <w:sz w:val="24"/>
          <w:szCs w:val="24"/>
        </w:rPr>
        <w:t xml:space="preserve"> is his masterpiece. Since its publication in 1895, it has been accorded the world’s admiration and is acknowledged today as one of the most completely unbiased works of fiction in the English language on the complicated questions of sex and instinct. (</w:t>
      </w:r>
      <w:r w:rsidRPr="00027E60">
        <w:rPr>
          <w:i/>
          <w:sz w:val="24"/>
          <w:szCs w:val="24"/>
        </w:rPr>
        <w:t>Fall 1935</w:t>
      </w:r>
      <w:r w:rsidRPr="00027E60">
        <w:rPr>
          <w:sz w:val="24"/>
          <w:szCs w:val="24"/>
        </w:rPr>
        <w:t>)</w:t>
      </w:r>
    </w:p>
    <w:p w14:paraId="23C58AC3" w14:textId="77777777" w:rsidR="009949BE" w:rsidRPr="00027E60" w:rsidRDefault="009949BE" w:rsidP="009949BE">
      <w:pPr>
        <w:rPr>
          <w:sz w:val="24"/>
          <w:szCs w:val="24"/>
        </w:rPr>
      </w:pPr>
    </w:p>
    <w:p w14:paraId="6C692F5B" w14:textId="114A4C4A" w:rsidR="009949BE" w:rsidRDefault="009949BE" w:rsidP="009949BE">
      <w:pPr>
        <w:rPr>
          <w:sz w:val="24"/>
          <w:szCs w:val="24"/>
        </w:rPr>
      </w:pPr>
      <w:r w:rsidRPr="00717DE1">
        <w:rPr>
          <w:i/>
          <w:sz w:val="24"/>
          <w:szCs w:val="24"/>
        </w:rPr>
        <w:lastRenderedPageBreak/>
        <w:t>Jacket</w:t>
      </w:r>
      <w:r>
        <w:rPr>
          <w:i/>
          <w:sz w:val="24"/>
          <w:szCs w:val="24"/>
        </w:rPr>
        <w:t xml:space="preserve"> C</w:t>
      </w:r>
      <w:r w:rsidRPr="00717DE1">
        <w:rPr>
          <w:i/>
          <w:sz w:val="24"/>
          <w:szCs w:val="24"/>
        </w:rPr>
        <w:t>:</w:t>
      </w:r>
      <w:r w:rsidRPr="00717DE1">
        <w:rPr>
          <w:sz w:val="24"/>
          <w:szCs w:val="24"/>
        </w:rPr>
        <w:t xml:space="preserve"> Pictorial jacket in strong yellowish brown (74), deep reddish orange (36) and</w:t>
      </w:r>
      <w:r w:rsidRPr="00027E60">
        <w:rPr>
          <w:sz w:val="24"/>
          <w:szCs w:val="24"/>
        </w:rPr>
        <w:t xml:space="preserve"> black on cream paper with inset </w:t>
      </w:r>
      <w:r w:rsidRPr="00330D92">
        <w:rPr>
          <w:sz w:val="24"/>
          <w:szCs w:val="24"/>
        </w:rPr>
        <w:t>wood engraving</w:t>
      </w:r>
      <w:r w:rsidRPr="00027E60">
        <w:rPr>
          <w:sz w:val="24"/>
          <w:szCs w:val="24"/>
        </w:rPr>
        <w:t xml:space="preserve"> in black of a town street with cottage at left, tree at right and church tower in background; lettering in black and in reverse, all (including wood engraving) against strong yellowish brown background and enclosed in triple</w:t>
      </w:r>
      <w:r>
        <w:rPr>
          <w:sz w:val="24"/>
          <w:szCs w:val="24"/>
        </w:rPr>
        <w:t>-</w:t>
      </w:r>
      <w:r w:rsidRPr="00027E60">
        <w:rPr>
          <w:sz w:val="24"/>
          <w:szCs w:val="24"/>
        </w:rPr>
        <w:t xml:space="preserve">rule frame in deep reddish orange. Signed: </w:t>
      </w:r>
      <w:proofErr w:type="spellStart"/>
      <w:r w:rsidRPr="00027E60">
        <w:rPr>
          <w:sz w:val="24"/>
          <w:szCs w:val="24"/>
        </w:rPr>
        <w:t>Galdone</w:t>
      </w:r>
      <w:proofErr w:type="spellEnd"/>
      <w:r w:rsidRPr="00027E60">
        <w:rPr>
          <w:sz w:val="24"/>
          <w:szCs w:val="24"/>
        </w:rPr>
        <w:t>. Front flap as jacket B. (</w:t>
      </w:r>
      <w:r w:rsidRPr="00027E60">
        <w:rPr>
          <w:i/>
          <w:sz w:val="24"/>
          <w:szCs w:val="24"/>
        </w:rPr>
        <w:t>Spring 1938</w:t>
      </w:r>
      <w:r w:rsidRPr="00027E60">
        <w:rPr>
          <w:sz w:val="24"/>
          <w:szCs w:val="24"/>
        </w:rPr>
        <w:t>)</w:t>
      </w:r>
    </w:p>
    <w:p w14:paraId="6A5D6C80" w14:textId="77777777" w:rsidR="00D17065" w:rsidRPr="00027E60" w:rsidRDefault="00D17065" w:rsidP="009949BE">
      <w:pPr>
        <w:rPr>
          <w:sz w:val="24"/>
          <w:szCs w:val="24"/>
        </w:rPr>
      </w:pPr>
    </w:p>
    <w:p w14:paraId="1A4AB211" w14:textId="77777777" w:rsidR="009949BE" w:rsidRPr="00027E60" w:rsidRDefault="009949BE" w:rsidP="009949BE">
      <w:pPr>
        <w:rPr>
          <w:sz w:val="24"/>
          <w:szCs w:val="24"/>
        </w:rPr>
      </w:pPr>
    </w:p>
    <w:p w14:paraId="3E9E0154" w14:textId="77777777" w:rsidR="009949BE" w:rsidRPr="00027E60" w:rsidRDefault="009949BE" w:rsidP="00D17065">
      <w:pPr>
        <w:ind w:firstLine="360"/>
        <w:rPr>
          <w:sz w:val="24"/>
          <w:szCs w:val="24"/>
        </w:rPr>
      </w:pPr>
      <w:r w:rsidRPr="00027E60">
        <w:rPr>
          <w:sz w:val="24"/>
          <w:szCs w:val="24"/>
        </w:rPr>
        <w:t xml:space="preserve">Originally published in </w:t>
      </w:r>
      <w:smartTag w:uri="urn:schemas-microsoft-com:office:smarttags" w:element="place">
        <w:smartTag w:uri="urn:schemas-microsoft-com:office:smarttags" w:element="country-region">
          <w:r w:rsidRPr="00027E60">
            <w:rPr>
              <w:sz w:val="24"/>
              <w:szCs w:val="24"/>
            </w:rPr>
            <w:t>U.S.</w:t>
          </w:r>
        </w:smartTag>
      </w:smartTag>
      <w:r w:rsidRPr="00027E60">
        <w:rPr>
          <w:sz w:val="24"/>
          <w:szCs w:val="24"/>
        </w:rPr>
        <w:t xml:space="preserve"> by Harper &amp; Brothers, 1895. ML edition (145.1, pp. [</w:t>
      </w:r>
      <w:r w:rsidRPr="00027E60">
        <w:rPr>
          <w:i/>
          <w:sz w:val="24"/>
          <w:szCs w:val="24"/>
        </w:rPr>
        <w:t>5</w:t>
      </w:r>
      <w:r w:rsidRPr="00027E60">
        <w:rPr>
          <w:sz w:val="24"/>
          <w:szCs w:val="24"/>
        </w:rPr>
        <w:t>–7], [</w:t>
      </w:r>
      <w:r w:rsidRPr="00027E60">
        <w:rPr>
          <w:i/>
          <w:sz w:val="24"/>
          <w:szCs w:val="24"/>
        </w:rPr>
        <w:t>10</w:t>
      </w:r>
      <w:r w:rsidRPr="00027E60">
        <w:rPr>
          <w:sz w:val="24"/>
          <w:szCs w:val="24"/>
        </w:rPr>
        <w:t xml:space="preserve">]–488) printed from </w:t>
      </w:r>
      <w:r>
        <w:rPr>
          <w:sz w:val="24"/>
          <w:szCs w:val="24"/>
        </w:rPr>
        <w:t xml:space="preserve">a set of 1895 </w:t>
      </w:r>
      <w:r w:rsidRPr="00027E60">
        <w:rPr>
          <w:sz w:val="24"/>
          <w:szCs w:val="24"/>
        </w:rPr>
        <w:t xml:space="preserve">Harper plates with illustrations omitted. Publication announced for September 1927. </w:t>
      </w:r>
      <w:r w:rsidRPr="00027E60">
        <w:rPr>
          <w:i/>
          <w:sz w:val="24"/>
          <w:szCs w:val="24"/>
        </w:rPr>
        <w:t>WR</w:t>
      </w:r>
      <w:r w:rsidRPr="00027E60">
        <w:rPr>
          <w:sz w:val="24"/>
          <w:szCs w:val="24"/>
        </w:rPr>
        <w:t xml:space="preserve"> 5 November 1927. First printing: 10,000 copies. Discontinued 1990.</w:t>
      </w:r>
    </w:p>
    <w:p w14:paraId="4AD50172" w14:textId="2F28DCCA" w:rsidR="009949BE" w:rsidRPr="00027E60" w:rsidRDefault="009949BE" w:rsidP="00D17065">
      <w:pPr>
        <w:ind w:firstLine="360"/>
        <w:rPr>
          <w:sz w:val="24"/>
          <w:szCs w:val="24"/>
        </w:rPr>
      </w:pPr>
      <w:r w:rsidRPr="00027E60">
        <w:rPr>
          <w:sz w:val="24"/>
          <w:szCs w:val="24"/>
        </w:rPr>
        <w:t xml:space="preserve">The ML paid Harper’s royalties of 8 cents a copy. There were six additional printings totaling 16,000 copies between 1928 and 1931; printings between 1932 and 1939 totaled 11,000 copies. The ML’s printers </w:t>
      </w:r>
      <w:r>
        <w:rPr>
          <w:sz w:val="24"/>
          <w:szCs w:val="24"/>
        </w:rPr>
        <w:t>damaged</w:t>
      </w:r>
      <w:r w:rsidRPr="00027E60">
        <w:rPr>
          <w:sz w:val="24"/>
          <w:szCs w:val="24"/>
        </w:rPr>
        <w:t xml:space="preserve"> the plate for p. 107 sometime between 1929 and 1932</w:t>
      </w:r>
      <w:r>
        <w:rPr>
          <w:sz w:val="24"/>
          <w:szCs w:val="24"/>
        </w:rPr>
        <w:t>;</w:t>
      </w:r>
      <w:r w:rsidRPr="00027E60">
        <w:rPr>
          <w:sz w:val="24"/>
          <w:szCs w:val="24"/>
        </w:rPr>
        <w:t xml:space="preserve"> the last three lines of that page are missing in one or more printings from that period. The plate was repaired after </w:t>
      </w:r>
      <w:proofErr w:type="spellStart"/>
      <w:r w:rsidRPr="00027E60">
        <w:rPr>
          <w:sz w:val="24"/>
          <w:szCs w:val="24"/>
        </w:rPr>
        <w:t>Klopfer</w:t>
      </w:r>
      <w:proofErr w:type="spellEnd"/>
      <w:r w:rsidRPr="00027E60">
        <w:rPr>
          <w:sz w:val="24"/>
          <w:szCs w:val="24"/>
        </w:rPr>
        <w:t xml:space="preserve"> pointed out the problem (</w:t>
      </w:r>
      <w:proofErr w:type="spellStart"/>
      <w:r w:rsidRPr="00027E60">
        <w:rPr>
          <w:sz w:val="24"/>
          <w:szCs w:val="24"/>
        </w:rPr>
        <w:t>Klopfer</w:t>
      </w:r>
      <w:proofErr w:type="spellEnd"/>
      <w:r w:rsidRPr="00027E60">
        <w:rPr>
          <w:sz w:val="24"/>
          <w:szCs w:val="24"/>
        </w:rPr>
        <w:t xml:space="preserve"> to Harper</w:t>
      </w:r>
      <w:r>
        <w:rPr>
          <w:sz w:val="24"/>
          <w:szCs w:val="24"/>
        </w:rPr>
        <w:t xml:space="preserve"> &amp; Bros.</w:t>
      </w:r>
      <w:r w:rsidRPr="00027E60">
        <w:rPr>
          <w:sz w:val="24"/>
          <w:szCs w:val="24"/>
        </w:rPr>
        <w:t>, 13 April 1933; A.</w:t>
      </w:r>
      <w:r>
        <w:rPr>
          <w:sz w:val="24"/>
          <w:szCs w:val="24"/>
        </w:rPr>
        <w:t> </w:t>
      </w:r>
      <w:r w:rsidRPr="00027E60">
        <w:rPr>
          <w:sz w:val="24"/>
          <w:szCs w:val="24"/>
        </w:rPr>
        <w:t>W. Rushmore, Harper</w:t>
      </w:r>
      <w:r>
        <w:rPr>
          <w:sz w:val="24"/>
          <w:szCs w:val="24"/>
        </w:rPr>
        <w:t xml:space="preserve"> &amp; Bros.</w:t>
      </w:r>
      <w:r w:rsidRPr="00027E60">
        <w:rPr>
          <w:sz w:val="24"/>
          <w:szCs w:val="24"/>
        </w:rPr>
        <w:t xml:space="preserve">, to </w:t>
      </w:r>
      <w:proofErr w:type="spellStart"/>
      <w:r w:rsidRPr="00027E60">
        <w:rPr>
          <w:sz w:val="24"/>
          <w:szCs w:val="24"/>
        </w:rPr>
        <w:t>Klopfer</w:t>
      </w:r>
      <w:proofErr w:type="spellEnd"/>
      <w:r w:rsidRPr="00027E60">
        <w:rPr>
          <w:sz w:val="24"/>
          <w:szCs w:val="24"/>
        </w:rPr>
        <w:t>, 17 April 1933).</w:t>
      </w:r>
    </w:p>
    <w:p w14:paraId="68A543EF" w14:textId="77777777" w:rsidR="009949BE" w:rsidRPr="00027E60" w:rsidRDefault="009949BE" w:rsidP="009949BE">
      <w:pPr>
        <w:rPr>
          <w:sz w:val="24"/>
          <w:szCs w:val="24"/>
        </w:rPr>
      </w:pPr>
    </w:p>
    <w:p w14:paraId="272C19A4" w14:textId="77777777" w:rsidR="009949BE" w:rsidRPr="00027E60" w:rsidRDefault="009949BE" w:rsidP="009949BE">
      <w:pPr>
        <w:rPr>
          <w:sz w:val="24"/>
          <w:szCs w:val="24"/>
        </w:rPr>
      </w:pPr>
    </w:p>
    <w:p w14:paraId="61E07F0B" w14:textId="4DAB0E38" w:rsidR="009949BE" w:rsidRPr="00027E60" w:rsidRDefault="009949BE" w:rsidP="009949BE">
      <w:pPr>
        <w:rPr>
          <w:sz w:val="24"/>
          <w:szCs w:val="24"/>
        </w:rPr>
      </w:pPr>
      <w:r w:rsidRPr="00027E60">
        <w:rPr>
          <w:b/>
          <w:sz w:val="24"/>
          <w:szCs w:val="24"/>
        </w:rPr>
        <w:t>145.1b.  Title page reset (c.</w:t>
      </w:r>
      <w:r>
        <w:rPr>
          <w:b/>
          <w:sz w:val="24"/>
          <w:szCs w:val="24"/>
        </w:rPr>
        <w:t xml:space="preserve"> </w:t>
      </w:r>
      <w:r w:rsidRPr="00027E60">
        <w:rPr>
          <w:b/>
          <w:sz w:val="24"/>
          <w:szCs w:val="24"/>
        </w:rPr>
        <w:t>194</w:t>
      </w:r>
      <w:r>
        <w:rPr>
          <w:b/>
          <w:sz w:val="24"/>
          <w:szCs w:val="24"/>
        </w:rPr>
        <w:t>1</w:t>
      </w:r>
      <w:r w:rsidRPr="00027E60">
        <w:rPr>
          <w:b/>
          <w:sz w:val="24"/>
          <w:szCs w:val="24"/>
        </w:rPr>
        <w:t>)</w:t>
      </w:r>
    </w:p>
    <w:p w14:paraId="7C76BA5C" w14:textId="77777777" w:rsidR="009949BE" w:rsidRPr="00027E60" w:rsidRDefault="009949BE" w:rsidP="009949BE">
      <w:pPr>
        <w:rPr>
          <w:sz w:val="24"/>
          <w:szCs w:val="24"/>
        </w:rPr>
      </w:pPr>
    </w:p>
    <w:p w14:paraId="71D854CE" w14:textId="77777777" w:rsidR="009949BE" w:rsidRPr="00027E60" w:rsidRDefault="009949BE" w:rsidP="009949BE">
      <w:pPr>
        <w:rPr>
          <w:sz w:val="24"/>
          <w:szCs w:val="24"/>
        </w:rPr>
      </w:pPr>
      <w:r w:rsidRPr="00027E60">
        <w:rPr>
          <w:sz w:val="24"/>
          <w:szCs w:val="24"/>
        </w:rPr>
        <w:t xml:space="preserve">JUDE | THE | OBSCURE | BY | THOMAS HARDY | [torchbearer D1 at right; </w:t>
      </w:r>
      <w:r>
        <w:rPr>
          <w:sz w:val="24"/>
          <w:szCs w:val="24"/>
        </w:rPr>
        <w:t>3-line</w:t>
      </w:r>
      <w:r w:rsidRPr="00027E60">
        <w:rPr>
          <w:sz w:val="24"/>
          <w:szCs w:val="24"/>
        </w:rPr>
        <w:t xml:space="preserve"> imprint at left] THE | MODERN LIBRARY | </w:t>
      </w:r>
      <w:smartTag w:uri="urn:schemas-microsoft-com:office:smarttags" w:element="State">
        <w:smartTag w:uri="urn:schemas-microsoft-com:office:smarttags" w:element="place">
          <w:r w:rsidRPr="00027E60">
            <w:rPr>
              <w:sz w:val="24"/>
              <w:szCs w:val="24"/>
            </w:rPr>
            <w:t>NEW YORK</w:t>
          </w:r>
        </w:smartTag>
      </w:smartTag>
      <w:r w:rsidRPr="00027E60">
        <w:rPr>
          <w:sz w:val="24"/>
          <w:szCs w:val="24"/>
        </w:rPr>
        <w:t xml:space="preserve"> | [rule]</w:t>
      </w:r>
    </w:p>
    <w:p w14:paraId="133A4692" w14:textId="77777777" w:rsidR="009949BE" w:rsidRPr="00027E60" w:rsidRDefault="009949BE" w:rsidP="009949BE">
      <w:pPr>
        <w:rPr>
          <w:sz w:val="24"/>
          <w:szCs w:val="24"/>
        </w:rPr>
      </w:pPr>
    </w:p>
    <w:p w14:paraId="3DB1F986" w14:textId="77777777" w:rsidR="009949BE" w:rsidRDefault="009949BE" w:rsidP="009949BE">
      <w:pPr>
        <w:rPr>
          <w:sz w:val="24"/>
          <w:szCs w:val="24"/>
        </w:rPr>
      </w:pPr>
      <w:r w:rsidRPr="00027E60">
        <w:rPr>
          <w:sz w:val="24"/>
          <w:szCs w:val="24"/>
        </w:rPr>
        <w:t xml:space="preserve">Pagination and collation as </w:t>
      </w:r>
      <w:r>
        <w:rPr>
          <w:sz w:val="24"/>
          <w:szCs w:val="24"/>
        </w:rPr>
        <w:t>145.1a.</w:t>
      </w:r>
    </w:p>
    <w:p w14:paraId="6FBE6324" w14:textId="77777777" w:rsidR="009949BE" w:rsidRDefault="009949BE" w:rsidP="009949BE">
      <w:pPr>
        <w:rPr>
          <w:sz w:val="24"/>
          <w:szCs w:val="24"/>
        </w:rPr>
      </w:pPr>
    </w:p>
    <w:p w14:paraId="75EE57A2" w14:textId="77777777" w:rsidR="009949BE" w:rsidRPr="009E0FBF" w:rsidRDefault="009949BE" w:rsidP="009949BE">
      <w:pPr>
        <w:rPr>
          <w:sz w:val="24"/>
          <w:szCs w:val="24"/>
        </w:rPr>
      </w:pPr>
      <w:r w:rsidRPr="009E0FBF">
        <w:rPr>
          <w:sz w:val="24"/>
          <w:szCs w:val="24"/>
        </w:rPr>
        <w:t>Contents as 145.1a variant except: [</w:t>
      </w:r>
      <w:r w:rsidRPr="009E0FBF">
        <w:rPr>
          <w:i/>
          <w:sz w:val="24"/>
          <w:szCs w:val="24"/>
        </w:rPr>
        <w:t>2</w:t>
      </w:r>
      <w:r w:rsidRPr="009E0FBF">
        <w:rPr>
          <w:sz w:val="24"/>
          <w:szCs w:val="24"/>
        </w:rPr>
        <w:t>] blank; [</w:t>
      </w:r>
      <w:r w:rsidRPr="009E0FBF">
        <w:rPr>
          <w:i/>
          <w:sz w:val="24"/>
          <w:szCs w:val="24"/>
        </w:rPr>
        <w:t>4</w:t>
      </w:r>
      <w:r w:rsidRPr="009E0FBF">
        <w:rPr>
          <w:sz w:val="24"/>
          <w:szCs w:val="24"/>
        </w:rPr>
        <w:t>] publication and manufacturing statements; [1] part title reset: PART I | AT MARYGREEN; [489–493] ML list; [494] blank. (</w:t>
      </w:r>
      <w:r w:rsidRPr="009E0FBF">
        <w:rPr>
          <w:i/>
          <w:sz w:val="24"/>
          <w:szCs w:val="24"/>
        </w:rPr>
        <w:t>Spring 1942</w:t>
      </w:r>
      <w:r w:rsidRPr="009E0FBF">
        <w:rPr>
          <w:sz w:val="24"/>
          <w:szCs w:val="24"/>
        </w:rPr>
        <w:t>)</w:t>
      </w:r>
    </w:p>
    <w:p w14:paraId="53A4CFEC" w14:textId="77777777" w:rsidR="009949BE" w:rsidRPr="00027E60" w:rsidRDefault="009949BE" w:rsidP="009949BE">
      <w:pPr>
        <w:rPr>
          <w:sz w:val="24"/>
          <w:szCs w:val="24"/>
        </w:rPr>
      </w:pPr>
    </w:p>
    <w:p w14:paraId="74C96420" w14:textId="77777777" w:rsidR="009949BE" w:rsidRPr="00027E60" w:rsidRDefault="009949BE" w:rsidP="009949BE">
      <w:pPr>
        <w:rPr>
          <w:sz w:val="24"/>
          <w:szCs w:val="24"/>
        </w:rPr>
      </w:pPr>
      <w:r w:rsidRPr="00027E60">
        <w:rPr>
          <w:i/>
          <w:sz w:val="24"/>
          <w:szCs w:val="24"/>
        </w:rPr>
        <w:t>Jacket:</w:t>
      </w:r>
      <w:r w:rsidRPr="00027E60">
        <w:rPr>
          <w:sz w:val="24"/>
          <w:szCs w:val="24"/>
        </w:rPr>
        <w:t xml:space="preserve"> Probably enlarged version of 145.1a jacket C. (</w:t>
      </w:r>
      <w:r w:rsidRPr="00612F79">
        <w:rPr>
          <w:i/>
          <w:sz w:val="24"/>
          <w:szCs w:val="24"/>
        </w:rPr>
        <w:t>Not seen</w:t>
      </w:r>
      <w:r w:rsidRPr="00027E60">
        <w:rPr>
          <w:sz w:val="24"/>
          <w:szCs w:val="24"/>
        </w:rPr>
        <w:t>)</w:t>
      </w:r>
    </w:p>
    <w:p w14:paraId="6D132632" w14:textId="77777777" w:rsidR="009949BE" w:rsidRPr="00027E60" w:rsidRDefault="009949BE" w:rsidP="009949BE">
      <w:pPr>
        <w:rPr>
          <w:sz w:val="24"/>
          <w:szCs w:val="24"/>
        </w:rPr>
      </w:pPr>
    </w:p>
    <w:p w14:paraId="12AD2EB3" w14:textId="77777777" w:rsidR="009949BE" w:rsidRPr="00027E60" w:rsidRDefault="009949BE" w:rsidP="009949BE">
      <w:pPr>
        <w:rPr>
          <w:sz w:val="24"/>
          <w:szCs w:val="24"/>
        </w:rPr>
      </w:pPr>
    </w:p>
    <w:p w14:paraId="18E5371C" w14:textId="364D5635" w:rsidR="009949BE" w:rsidRPr="00027E60" w:rsidRDefault="009949BE" w:rsidP="00D17065">
      <w:pPr>
        <w:rPr>
          <w:b/>
          <w:sz w:val="24"/>
          <w:szCs w:val="24"/>
        </w:rPr>
      </w:pPr>
      <w:r w:rsidRPr="00027E60">
        <w:rPr>
          <w:b/>
          <w:sz w:val="24"/>
          <w:szCs w:val="24"/>
        </w:rPr>
        <w:t>145.2.  Text reset (1945)</w:t>
      </w:r>
    </w:p>
    <w:p w14:paraId="2C7FFBD9" w14:textId="77777777" w:rsidR="009949BE" w:rsidRPr="00027E60" w:rsidRDefault="009949BE" w:rsidP="009949BE">
      <w:pPr>
        <w:rPr>
          <w:sz w:val="24"/>
          <w:szCs w:val="24"/>
        </w:rPr>
      </w:pPr>
    </w:p>
    <w:p w14:paraId="44ED8308" w14:textId="77777777" w:rsidR="009949BE" w:rsidRPr="00027E60" w:rsidRDefault="009949BE" w:rsidP="009949BE">
      <w:pPr>
        <w:rPr>
          <w:sz w:val="24"/>
          <w:szCs w:val="24"/>
        </w:rPr>
      </w:pPr>
      <w:r w:rsidRPr="00027E60">
        <w:rPr>
          <w:sz w:val="24"/>
          <w:szCs w:val="24"/>
        </w:rPr>
        <w:t xml:space="preserve">JUDE THE | OBSCURE | </w:t>
      </w:r>
      <w:r w:rsidRPr="00027E60">
        <w:rPr>
          <w:i/>
          <w:sz w:val="24"/>
          <w:szCs w:val="24"/>
        </w:rPr>
        <w:t>by</w:t>
      </w:r>
      <w:r w:rsidRPr="00027E60">
        <w:rPr>
          <w:sz w:val="24"/>
          <w:szCs w:val="24"/>
        </w:rPr>
        <w:t xml:space="preserve"> | THOMAS HARDY | [torchbearer D4 at right; </w:t>
      </w:r>
      <w:r>
        <w:rPr>
          <w:sz w:val="24"/>
          <w:szCs w:val="24"/>
        </w:rPr>
        <w:t>3-line</w:t>
      </w:r>
      <w:r w:rsidRPr="00027E60">
        <w:rPr>
          <w:sz w:val="24"/>
          <w:szCs w:val="24"/>
        </w:rPr>
        <w:t xml:space="preserve"> imprint at left] THE | MODERN LIBRARY | </w:t>
      </w:r>
      <w:smartTag w:uri="urn:schemas-microsoft-com:office:smarttags" w:element="State">
        <w:smartTag w:uri="urn:schemas-microsoft-com:office:smarttags" w:element="place">
          <w:r w:rsidRPr="00027E60">
            <w:rPr>
              <w:sz w:val="24"/>
              <w:szCs w:val="24"/>
            </w:rPr>
            <w:t>NEW YORK</w:t>
          </w:r>
        </w:smartTag>
      </w:smartTag>
      <w:r w:rsidRPr="00027E60">
        <w:rPr>
          <w:sz w:val="24"/>
          <w:szCs w:val="24"/>
        </w:rPr>
        <w:t xml:space="preserve"> | [rule]</w:t>
      </w:r>
    </w:p>
    <w:p w14:paraId="66C8A385" w14:textId="77777777" w:rsidR="009949BE" w:rsidRPr="00027E60" w:rsidRDefault="009949BE" w:rsidP="009949BE">
      <w:pPr>
        <w:rPr>
          <w:sz w:val="24"/>
          <w:szCs w:val="24"/>
        </w:rPr>
      </w:pPr>
    </w:p>
    <w:p w14:paraId="3A360872"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–iv] v–vii [viii], [1–2] 3–503 [504].  [1–16]</w:t>
      </w:r>
      <w:r w:rsidRPr="00027E60">
        <w:rPr>
          <w:sz w:val="24"/>
          <w:szCs w:val="24"/>
          <w:vertAlign w:val="superscript"/>
        </w:rPr>
        <w:t>16</w:t>
      </w:r>
    </w:p>
    <w:p w14:paraId="45EEE32B" w14:textId="77777777" w:rsidR="009949BE" w:rsidRPr="00027E60" w:rsidRDefault="009949BE" w:rsidP="009949BE">
      <w:pPr>
        <w:rPr>
          <w:sz w:val="24"/>
          <w:szCs w:val="24"/>
        </w:rPr>
      </w:pPr>
    </w:p>
    <w:p w14:paraId="788DB5B8" w14:textId="77777777" w:rsidR="009949BE" w:rsidRPr="00027E60" w:rsidRDefault="009949BE" w:rsidP="009949BE">
      <w:pPr>
        <w:rPr>
          <w:sz w:val="24"/>
          <w:szCs w:val="24"/>
        </w:rPr>
      </w:pPr>
      <w:r w:rsidRPr="00027E60">
        <w:rPr>
          <w:sz w:val="24"/>
          <w:szCs w:val="24"/>
        </w:rPr>
        <w:t>[</w:t>
      </w:r>
      <w:proofErr w:type="spellStart"/>
      <w:r w:rsidRPr="00027E60">
        <w:rPr>
          <w:sz w:val="24"/>
          <w:szCs w:val="24"/>
        </w:rPr>
        <w:t>i</w:t>
      </w:r>
      <w:proofErr w:type="spellEnd"/>
      <w:r w:rsidRPr="00027E60">
        <w:rPr>
          <w:sz w:val="24"/>
          <w:szCs w:val="24"/>
        </w:rPr>
        <w:t>] half title; [ii] blank; [iii] title; [iv] COPYRIGHT, 1895, BY HARPER &amp; BROTHERS | COPYRIGHT, 1923, BY THOMAS HARDY; v–vi Preface signed p. vi: T.</w:t>
      </w:r>
      <w:r>
        <w:rPr>
          <w:sz w:val="24"/>
          <w:szCs w:val="24"/>
        </w:rPr>
        <w:t> </w:t>
      </w:r>
      <w:r w:rsidRPr="00027E60">
        <w:rPr>
          <w:sz w:val="24"/>
          <w:szCs w:val="24"/>
        </w:rPr>
        <w:t xml:space="preserve">H. | </w:t>
      </w:r>
      <w:r w:rsidRPr="00027E60">
        <w:rPr>
          <w:i/>
          <w:sz w:val="24"/>
          <w:szCs w:val="24"/>
        </w:rPr>
        <w:t>August</w:t>
      </w:r>
      <w:r w:rsidRPr="00027E60">
        <w:rPr>
          <w:sz w:val="24"/>
          <w:szCs w:val="24"/>
        </w:rPr>
        <w:t xml:space="preserve">, 1895.; vii </w:t>
      </w:r>
      <w:r w:rsidRPr="00027E60">
        <w:rPr>
          <w:i/>
          <w:sz w:val="24"/>
          <w:szCs w:val="24"/>
        </w:rPr>
        <w:t>Contents</w:t>
      </w:r>
      <w:r w:rsidRPr="00027E60">
        <w:rPr>
          <w:sz w:val="24"/>
          <w:szCs w:val="24"/>
        </w:rPr>
        <w:t>; [viii] blank; [1] fly title; [2] blank; 3–503 text; [504] blank.</w:t>
      </w:r>
    </w:p>
    <w:p w14:paraId="6F815086" w14:textId="77777777" w:rsidR="009949BE" w:rsidRPr="00027E60" w:rsidRDefault="009949BE" w:rsidP="009949BE">
      <w:pPr>
        <w:rPr>
          <w:sz w:val="24"/>
          <w:szCs w:val="24"/>
        </w:rPr>
      </w:pPr>
    </w:p>
    <w:p w14:paraId="6B3083D2" w14:textId="0A9D3950" w:rsidR="00D17065" w:rsidRDefault="009949BE" w:rsidP="009949BE">
      <w:pPr>
        <w:rPr>
          <w:sz w:val="24"/>
          <w:szCs w:val="24"/>
        </w:rPr>
      </w:pPr>
      <w:r w:rsidRPr="00027E60">
        <w:rPr>
          <w:i/>
          <w:sz w:val="24"/>
          <w:szCs w:val="24"/>
        </w:rPr>
        <w:lastRenderedPageBreak/>
        <w:t>Jacket:</w:t>
      </w:r>
      <w:r w:rsidRPr="00027E60">
        <w:rPr>
          <w:sz w:val="24"/>
          <w:szCs w:val="24"/>
        </w:rPr>
        <w:t xml:space="preserve"> Enlarged version of 145.1a jacket C except background in deep orange yellow (69) and wood engraving against cream background. Front flap as 145.1a jacket B. (</w:t>
      </w:r>
      <w:r w:rsidRPr="00027E60">
        <w:rPr>
          <w:i/>
          <w:sz w:val="24"/>
          <w:szCs w:val="24"/>
        </w:rPr>
        <w:t>Fall 1945</w:t>
      </w:r>
      <w:r w:rsidRPr="00027E60">
        <w:rPr>
          <w:sz w:val="24"/>
          <w:szCs w:val="24"/>
        </w:rPr>
        <w:t xml:space="preserve">) </w:t>
      </w:r>
    </w:p>
    <w:p w14:paraId="4CAC6B75" w14:textId="77777777" w:rsidR="00150ADA" w:rsidRDefault="00150ADA" w:rsidP="009949BE">
      <w:pPr>
        <w:rPr>
          <w:sz w:val="24"/>
          <w:szCs w:val="24"/>
        </w:rPr>
      </w:pPr>
    </w:p>
    <w:p w14:paraId="0F72F583" w14:textId="3F3E0DFE" w:rsidR="009949BE" w:rsidRPr="00027E60" w:rsidRDefault="009949BE" w:rsidP="00D17065">
      <w:pPr>
        <w:ind w:firstLine="288"/>
        <w:rPr>
          <w:sz w:val="24"/>
          <w:szCs w:val="24"/>
        </w:rPr>
      </w:pPr>
      <w:r w:rsidRPr="00027E60">
        <w:rPr>
          <w:sz w:val="24"/>
          <w:szCs w:val="24"/>
        </w:rPr>
        <w:t>Front flap revised:</w:t>
      </w:r>
    </w:p>
    <w:p w14:paraId="4841662D" w14:textId="77777777" w:rsidR="009949BE" w:rsidRPr="00027E60" w:rsidRDefault="009949BE" w:rsidP="009949BE">
      <w:pPr>
        <w:ind w:left="288"/>
        <w:rPr>
          <w:sz w:val="24"/>
          <w:szCs w:val="24"/>
        </w:rPr>
      </w:pPr>
      <w:r w:rsidRPr="00027E60">
        <w:rPr>
          <w:sz w:val="24"/>
          <w:szCs w:val="24"/>
        </w:rPr>
        <w:t xml:space="preserve">Generally considered Thomas Hardy’s masterpiece, </w:t>
      </w:r>
      <w:r w:rsidRPr="00027E60">
        <w:rPr>
          <w:i/>
          <w:sz w:val="24"/>
          <w:szCs w:val="24"/>
        </w:rPr>
        <w:t>Jude the Obscure</w:t>
      </w:r>
      <w:r w:rsidRPr="00027E60">
        <w:rPr>
          <w:sz w:val="24"/>
          <w:szCs w:val="24"/>
        </w:rPr>
        <w:t xml:space="preserve"> has held an honored place for six decades among the greatest modern novels in the English language. Its brooding concern with the strange and capricious turns of fate in Jude Fawley’s lifelong struggle against enormous odds in the search for happiness gives this tale of aspiration and defeat the quality of classic tragedy. (</w:t>
      </w:r>
      <w:r w:rsidRPr="00027E60">
        <w:rPr>
          <w:i/>
          <w:sz w:val="24"/>
          <w:szCs w:val="24"/>
        </w:rPr>
        <w:t>Fall 1953</w:t>
      </w:r>
      <w:r w:rsidRPr="00027E60">
        <w:rPr>
          <w:sz w:val="24"/>
          <w:szCs w:val="24"/>
        </w:rPr>
        <w:t>)</w:t>
      </w:r>
    </w:p>
    <w:p w14:paraId="0FF9A00C" w14:textId="77777777" w:rsidR="009949BE" w:rsidRPr="00027E60" w:rsidRDefault="009949BE" w:rsidP="009949BE">
      <w:pPr>
        <w:rPr>
          <w:sz w:val="24"/>
          <w:szCs w:val="24"/>
        </w:rPr>
      </w:pPr>
    </w:p>
    <w:p w14:paraId="767D9BB6" w14:textId="77777777" w:rsidR="009949BE" w:rsidRPr="00027E60" w:rsidRDefault="009949BE" w:rsidP="009949BE">
      <w:pPr>
        <w:rPr>
          <w:sz w:val="24"/>
          <w:szCs w:val="24"/>
        </w:rPr>
      </w:pPr>
    </w:p>
    <w:p w14:paraId="4BCB8D87" w14:textId="4AABA91B" w:rsidR="009949BE" w:rsidRPr="00027E60" w:rsidRDefault="009949BE" w:rsidP="009949BE">
      <w:pPr>
        <w:rPr>
          <w:sz w:val="24"/>
          <w:szCs w:val="24"/>
        </w:rPr>
      </w:pPr>
      <w:r w:rsidRPr="00027E60">
        <w:rPr>
          <w:b/>
          <w:sz w:val="24"/>
          <w:szCs w:val="24"/>
        </w:rPr>
        <w:t>145.3a.  Text reset (1967)</w:t>
      </w:r>
    </w:p>
    <w:p w14:paraId="5B0149FC" w14:textId="77777777" w:rsidR="009949BE" w:rsidRPr="00027E60" w:rsidRDefault="009949BE" w:rsidP="009949BE">
      <w:pPr>
        <w:rPr>
          <w:sz w:val="24"/>
          <w:szCs w:val="24"/>
        </w:rPr>
      </w:pPr>
    </w:p>
    <w:p w14:paraId="5B802F7F" w14:textId="77777777" w:rsidR="009949BE" w:rsidRPr="00027E60" w:rsidRDefault="009949BE" w:rsidP="009949BE">
      <w:pPr>
        <w:rPr>
          <w:sz w:val="24"/>
          <w:szCs w:val="24"/>
        </w:rPr>
      </w:pPr>
      <w:r w:rsidRPr="00027E60">
        <w:rPr>
          <w:sz w:val="24"/>
          <w:szCs w:val="24"/>
        </w:rPr>
        <w:t xml:space="preserve">Jude | The Obscure | </w:t>
      </w:r>
      <w:r w:rsidRPr="00027E60">
        <w:rPr>
          <w:i/>
          <w:sz w:val="24"/>
          <w:szCs w:val="24"/>
        </w:rPr>
        <w:t>by Thomas Hardy</w:t>
      </w:r>
      <w:r w:rsidRPr="00027E60">
        <w:rPr>
          <w:sz w:val="24"/>
          <w:szCs w:val="24"/>
        </w:rPr>
        <w:t xml:space="preserve"> | </w:t>
      </w:r>
      <w:r w:rsidRPr="00027E60">
        <w:rPr>
          <w:i/>
          <w:sz w:val="24"/>
          <w:szCs w:val="24"/>
        </w:rPr>
        <w:t xml:space="preserve">“The letter </w:t>
      </w:r>
      <w:proofErr w:type="spellStart"/>
      <w:r w:rsidRPr="00027E60">
        <w:rPr>
          <w:i/>
          <w:sz w:val="24"/>
          <w:szCs w:val="24"/>
        </w:rPr>
        <w:t>killeth</w:t>
      </w:r>
      <w:proofErr w:type="spellEnd"/>
      <w:r w:rsidRPr="00027E60">
        <w:rPr>
          <w:i/>
          <w:sz w:val="24"/>
          <w:szCs w:val="24"/>
        </w:rPr>
        <w:t>”</w:t>
      </w:r>
      <w:r w:rsidRPr="00027E60">
        <w:rPr>
          <w:sz w:val="24"/>
          <w:szCs w:val="24"/>
        </w:rPr>
        <w:t xml:space="preserve"> | Edited by Robert C. Slack | CARNEGIE</w:t>
      </w:r>
      <w:r>
        <w:rPr>
          <w:sz w:val="24"/>
          <w:szCs w:val="24"/>
        </w:rPr>
        <w:t>-</w:t>
      </w:r>
      <w:r w:rsidRPr="00027E60">
        <w:rPr>
          <w:sz w:val="24"/>
          <w:szCs w:val="24"/>
        </w:rPr>
        <w:t xml:space="preserve">MELLON </w:t>
      </w:r>
      <w:smartTag w:uri="urn:schemas-microsoft-com:office:smarttags" w:element="PlaceType">
        <w:r w:rsidRPr="00027E60">
          <w:rPr>
            <w:sz w:val="24"/>
            <w:szCs w:val="24"/>
          </w:rPr>
          <w:t>UNIVERSITY</w:t>
        </w:r>
      </w:smartTag>
      <w:r w:rsidRPr="00027E60">
        <w:rPr>
          <w:sz w:val="24"/>
          <w:szCs w:val="24"/>
        </w:rPr>
        <w:t xml:space="preserve"> | THE MODERN LIBRARY · </w:t>
      </w:r>
      <w:smartTag w:uri="urn:schemas-microsoft-com:office:smarttags" w:element="State">
        <w:smartTag w:uri="urn:schemas-microsoft-com:office:smarttags" w:element="place">
          <w:r w:rsidRPr="00027E60">
            <w:rPr>
              <w:smallCaps/>
              <w:sz w:val="24"/>
              <w:szCs w:val="24"/>
            </w:rPr>
            <w:t>New York</w:t>
          </w:r>
        </w:smartTag>
      </w:smartTag>
      <w:r w:rsidRPr="00027E60">
        <w:rPr>
          <w:sz w:val="24"/>
          <w:szCs w:val="24"/>
        </w:rPr>
        <w:t xml:space="preserve"> [torchbearer J]</w:t>
      </w:r>
    </w:p>
    <w:p w14:paraId="5FAB0B01" w14:textId="77777777" w:rsidR="009949BE" w:rsidRPr="00027E60" w:rsidRDefault="009949BE" w:rsidP="009949BE">
      <w:pPr>
        <w:rPr>
          <w:sz w:val="24"/>
          <w:szCs w:val="24"/>
        </w:rPr>
      </w:pPr>
    </w:p>
    <w:p w14:paraId="3FD20678"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–vi] vii–xxxv [xxxvi], [1–2] 3–438 [439–444].  [1]</w:t>
      </w:r>
      <w:r w:rsidRPr="00027E60">
        <w:rPr>
          <w:sz w:val="24"/>
          <w:szCs w:val="24"/>
          <w:vertAlign w:val="superscript"/>
        </w:rPr>
        <w:t>16</w:t>
      </w:r>
      <w:r w:rsidRPr="00027E60">
        <w:rPr>
          <w:sz w:val="24"/>
          <w:szCs w:val="24"/>
        </w:rPr>
        <w:t xml:space="preserve"> [2–5]</w:t>
      </w:r>
      <w:r w:rsidRPr="00027E60">
        <w:rPr>
          <w:sz w:val="24"/>
          <w:szCs w:val="24"/>
          <w:vertAlign w:val="superscript"/>
        </w:rPr>
        <w:t>32</w:t>
      </w:r>
      <w:r w:rsidRPr="00027E60">
        <w:rPr>
          <w:sz w:val="24"/>
          <w:szCs w:val="24"/>
        </w:rPr>
        <w:t xml:space="preserve"> [6]</w:t>
      </w:r>
      <w:r w:rsidRPr="00027E60">
        <w:rPr>
          <w:sz w:val="24"/>
          <w:szCs w:val="24"/>
          <w:vertAlign w:val="superscript"/>
        </w:rPr>
        <w:t>16</w:t>
      </w:r>
      <w:r w:rsidRPr="00027E60">
        <w:rPr>
          <w:sz w:val="24"/>
          <w:szCs w:val="24"/>
        </w:rPr>
        <w:t xml:space="preserve"> [7–8]</w:t>
      </w:r>
      <w:r w:rsidRPr="00027E60">
        <w:rPr>
          <w:sz w:val="24"/>
          <w:szCs w:val="24"/>
          <w:vertAlign w:val="superscript"/>
        </w:rPr>
        <w:t>32</w:t>
      </w:r>
      <w:r w:rsidRPr="00027E60">
        <w:rPr>
          <w:sz w:val="24"/>
          <w:szCs w:val="24"/>
        </w:rPr>
        <w:t xml:space="preserve"> [9]</w:t>
      </w:r>
      <w:r w:rsidRPr="00027E60">
        <w:rPr>
          <w:sz w:val="24"/>
          <w:szCs w:val="24"/>
          <w:vertAlign w:val="superscript"/>
        </w:rPr>
        <w:t>16</w:t>
      </w:r>
    </w:p>
    <w:p w14:paraId="774F1304" w14:textId="77777777" w:rsidR="009949BE" w:rsidRPr="00027E60" w:rsidRDefault="009949BE" w:rsidP="009949BE">
      <w:pPr>
        <w:rPr>
          <w:sz w:val="24"/>
          <w:szCs w:val="24"/>
        </w:rPr>
      </w:pPr>
    </w:p>
    <w:p w14:paraId="2F997019" w14:textId="77777777" w:rsidR="009949BE" w:rsidRPr="00027E60" w:rsidRDefault="009949BE" w:rsidP="009949BE">
      <w:pPr>
        <w:rPr>
          <w:sz w:val="24"/>
          <w:szCs w:val="24"/>
        </w:rPr>
      </w:pPr>
      <w:r w:rsidRPr="00027E60">
        <w:rPr>
          <w:sz w:val="24"/>
          <w:szCs w:val="24"/>
        </w:rPr>
        <w:t>[</w:t>
      </w:r>
      <w:proofErr w:type="spellStart"/>
      <w:r w:rsidRPr="00027E60">
        <w:rPr>
          <w:sz w:val="24"/>
          <w:szCs w:val="24"/>
        </w:rPr>
        <w:t>i</w:t>
      </w:r>
      <w:proofErr w:type="spellEnd"/>
      <w:r w:rsidRPr="00027E60">
        <w:rPr>
          <w:sz w:val="24"/>
          <w:szCs w:val="24"/>
        </w:rPr>
        <w:t xml:space="preserve">] half title; [ii] blank; [iii] title; [iv] © Copyright, 1967, by Random House, Inc.; [v] Contents; [vi] blank; vii–xxvi Introduction | [rule] | by Robert C. Slack dated p. xxvi: Pittsburgh  February, 1967; xxvii–xxix Selected Bibliography; [xxx] blank; xxxi–xxxii </w:t>
      </w:r>
      <w:r w:rsidRPr="00027E60">
        <w:rPr>
          <w:i/>
          <w:sz w:val="24"/>
          <w:szCs w:val="24"/>
        </w:rPr>
        <w:t>Preface to the First Edition</w:t>
      </w:r>
      <w:r w:rsidRPr="00027E60">
        <w:rPr>
          <w:sz w:val="24"/>
          <w:szCs w:val="24"/>
        </w:rPr>
        <w:t xml:space="preserve"> dated p. xxxii: </w:t>
      </w:r>
      <w:r w:rsidRPr="00027E60">
        <w:rPr>
          <w:i/>
          <w:sz w:val="24"/>
          <w:szCs w:val="24"/>
        </w:rPr>
        <w:t>August</w:t>
      </w:r>
      <w:r w:rsidRPr="00027E60">
        <w:rPr>
          <w:sz w:val="24"/>
          <w:szCs w:val="24"/>
        </w:rPr>
        <w:t xml:space="preserve"> 1895.; xxxii (cont.)–xxxv </w:t>
      </w:r>
      <w:r w:rsidRPr="00027E60">
        <w:rPr>
          <w:i/>
          <w:sz w:val="24"/>
          <w:szCs w:val="24"/>
        </w:rPr>
        <w:t>Postscript</w:t>
      </w:r>
      <w:r w:rsidRPr="00027E60">
        <w:rPr>
          <w:sz w:val="24"/>
          <w:szCs w:val="24"/>
        </w:rPr>
        <w:t xml:space="preserve"> signed p. xxxv: T. H. | </w:t>
      </w:r>
      <w:r w:rsidRPr="00027E60">
        <w:rPr>
          <w:i/>
          <w:sz w:val="24"/>
          <w:szCs w:val="24"/>
        </w:rPr>
        <w:t>April</w:t>
      </w:r>
      <w:r w:rsidRPr="00027E60">
        <w:rPr>
          <w:sz w:val="24"/>
          <w:szCs w:val="24"/>
        </w:rPr>
        <w:t xml:space="preserve"> 1912.; [xxxvi] blank; [1] fly title; [2] blank; 3–438 text; [439–440] ML Giants list; [441–444] blank. (</w:t>
      </w:r>
      <w:r w:rsidRPr="00027E60">
        <w:rPr>
          <w:i/>
          <w:sz w:val="24"/>
          <w:szCs w:val="24"/>
        </w:rPr>
        <w:t>Spring 1967</w:t>
      </w:r>
      <w:r w:rsidRPr="00027E60">
        <w:rPr>
          <w:sz w:val="24"/>
          <w:szCs w:val="24"/>
        </w:rPr>
        <w:t>)</w:t>
      </w:r>
    </w:p>
    <w:p w14:paraId="2C6E3B6F" w14:textId="77777777" w:rsidR="009949BE" w:rsidRPr="00027E60" w:rsidRDefault="009949BE" w:rsidP="009949BE">
      <w:pPr>
        <w:rPr>
          <w:sz w:val="24"/>
          <w:szCs w:val="24"/>
        </w:rPr>
      </w:pPr>
    </w:p>
    <w:p w14:paraId="67A81EE5" w14:textId="77777777" w:rsidR="00D17065" w:rsidRDefault="009949BE" w:rsidP="009949BE">
      <w:pPr>
        <w:rPr>
          <w:sz w:val="24"/>
          <w:szCs w:val="24"/>
        </w:rPr>
      </w:pPr>
      <w:r w:rsidRPr="00027E60">
        <w:rPr>
          <w:i/>
          <w:sz w:val="24"/>
          <w:szCs w:val="24"/>
        </w:rPr>
        <w:t>Jacket:</w:t>
      </w:r>
      <w:r w:rsidRPr="00027E60">
        <w:rPr>
          <w:sz w:val="24"/>
          <w:szCs w:val="24"/>
        </w:rPr>
        <w:t xml:space="preserve"> Fujita </w:t>
      </w:r>
      <w:r>
        <w:rPr>
          <w:sz w:val="24"/>
          <w:szCs w:val="24"/>
        </w:rPr>
        <w:t>non-pictorial</w:t>
      </w:r>
      <w:r w:rsidRPr="00027E60">
        <w:rPr>
          <w:sz w:val="24"/>
          <w:szCs w:val="24"/>
        </w:rPr>
        <w:t xml:space="preserve"> jacket in vivid red (11), deep brown (56) and black on coated white paper with author in brown script, title in red and brown decorative lettering and series in black, all against white background. </w:t>
      </w:r>
    </w:p>
    <w:p w14:paraId="617871E4" w14:textId="77777777" w:rsidR="00D17065" w:rsidRDefault="00D17065" w:rsidP="009949BE">
      <w:pPr>
        <w:rPr>
          <w:sz w:val="24"/>
          <w:szCs w:val="24"/>
        </w:rPr>
      </w:pPr>
    </w:p>
    <w:p w14:paraId="1ED395DB" w14:textId="64B62B5E" w:rsidR="009949BE" w:rsidRPr="00027E60" w:rsidRDefault="009949BE" w:rsidP="00D17065">
      <w:pPr>
        <w:ind w:firstLine="288"/>
        <w:rPr>
          <w:sz w:val="24"/>
          <w:szCs w:val="24"/>
        </w:rPr>
      </w:pPr>
      <w:r w:rsidRPr="00027E60">
        <w:rPr>
          <w:sz w:val="24"/>
          <w:szCs w:val="24"/>
        </w:rPr>
        <w:t>Front flap incorporates first sentence of 145.2 revised text followed by:</w:t>
      </w:r>
    </w:p>
    <w:p w14:paraId="3628A3B6" w14:textId="77777777" w:rsidR="009949BE" w:rsidRPr="00027E60" w:rsidRDefault="009949BE" w:rsidP="009949BE">
      <w:pPr>
        <w:ind w:left="288"/>
        <w:rPr>
          <w:sz w:val="24"/>
          <w:szCs w:val="24"/>
        </w:rPr>
      </w:pPr>
      <w:r w:rsidRPr="00027E60">
        <w:rPr>
          <w:sz w:val="24"/>
          <w:szCs w:val="24"/>
        </w:rPr>
        <w:t>It is, in Hardy’s own words, a story “of a deadly war waged with old Apostolic desperation between flesh and spirit.” Its brooding concern with the strange and capricious turns of fate in Jude Fawley’s lifelong struggle for dignity against enormous odds gives this tale of aspiration and defeat the quality of classic tragedy.</w:t>
      </w:r>
    </w:p>
    <w:p w14:paraId="501D5CF3" w14:textId="77777777" w:rsidR="009949BE" w:rsidRPr="00027E60" w:rsidRDefault="009949BE" w:rsidP="009949BE">
      <w:pPr>
        <w:ind w:left="288"/>
        <w:rPr>
          <w:sz w:val="24"/>
          <w:szCs w:val="24"/>
        </w:rPr>
      </w:pPr>
      <w:r w:rsidRPr="00027E60">
        <w:rPr>
          <w:sz w:val="24"/>
          <w:szCs w:val="24"/>
        </w:rPr>
        <w:tab/>
        <w:t xml:space="preserve">This Modern Library edition reproduces the text of the 1912 </w:t>
      </w:r>
      <w:smartTag w:uri="urn:schemas-microsoft-com:office:smarttags" w:element="country-region">
        <w:smartTag w:uri="urn:schemas-microsoft-com:office:smarttags" w:element="place">
          <w:r w:rsidRPr="00027E60">
            <w:rPr>
              <w:sz w:val="24"/>
              <w:szCs w:val="24"/>
            </w:rPr>
            <w:t>Wessex</w:t>
          </w:r>
        </w:smartTag>
      </w:smartTag>
      <w:r w:rsidRPr="00027E60">
        <w:rPr>
          <w:sz w:val="24"/>
          <w:szCs w:val="24"/>
        </w:rPr>
        <w:t xml:space="preserve"> edition, which incorporated all of Hardy’s final revisions. The Introduction is by Robert C. Slack of Carnegie</w:t>
      </w:r>
      <w:r>
        <w:rPr>
          <w:sz w:val="24"/>
          <w:szCs w:val="24"/>
        </w:rPr>
        <w:t>-</w:t>
      </w:r>
      <w:r w:rsidRPr="00027E60">
        <w:rPr>
          <w:sz w:val="24"/>
          <w:szCs w:val="24"/>
        </w:rPr>
        <w:t xml:space="preserve">Mellon </w:t>
      </w:r>
      <w:smartTag w:uri="urn:schemas-microsoft-com:office:smarttags" w:element="PlaceType">
        <w:r w:rsidRPr="00027E60">
          <w:rPr>
            <w:sz w:val="24"/>
            <w:szCs w:val="24"/>
          </w:rPr>
          <w:t>University</w:t>
        </w:r>
      </w:smartTag>
      <w:r w:rsidRPr="00027E60">
        <w:rPr>
          <w:sz w:val="24"/>
          <w:szCs w:val="24"/>
        </w:rPr>
        <w:t>.</w:t>
      </w:r>
    </w:p>
    <w:p w14:paraId="1183BC55" w14:textId="77777777" w:rsidR="009949BE" w:rsidRPr="00027E60" w:rsidRDefault="009949BE" w:rsidP="009949BE">
      <w:pPr>
        <w:rPr>
          <w:sz w:val="24"/>
          <w:szCs w:val="24"/>
        </w:rPr>
      </w:pPr>
    </w:p>
    <w:p w14:paraId="05DCCB7E" w14:textId="77777777" w:rsidR="009949BE" w:rsidRPr="00027E60" w:rsidRDefault="009949BE" w:rsidP="009949BE">
      <w:pPr>
        <w:rPr>
          <w:sz w:val="24"/>
          <w:szCs w:val="24"/>
        </w:rPr>
      </w:pPr>
    </w:p>
    <w:p w14:paraId="39A82D3D" w14:textId="3BAA926F" w:rsidR="009949BE" w:rsidRPr="00027E60" w:rsidRDefault="009949BE" w:rsidP="00D17065">
      <w:pPr>
        <w:ind w:firstLine="288"/>
        <w:rPr>
          <w:sz w:val="24"/>
          <w:szCs w:val="24"/>
        </w:rPr>
      </w:pPr>
      <w:r w:rsidRPr="00027E60">
        <w:rPr>
          <w:sz w:val="24"/>
          <w:szCs w:val="24"/>
        </w:rPr>
        <w:t xml:space="preserve">Printed from offset plates </w:t>
      </w:r>
      <w:r>
        <w:rPr>
          <w:sz w:val="24"/>
          <w:szCs w:val="24"/>
        </w:rPr>
        <w:t>made from a new typesetting, following the text of the second edition (1903)</w:t>
      </w:r>
      <w:r w:rsidRPr="00027E60">
        <w:rPr>
          <w:sz w:val="24"/>
          <w:szCs w:val="24"/>
        </w:rPr>
        <w:t>. Published November 1967.</w:t>
      </w:r>
    </w:p>
    <w:p w14:paraId="03DC4A58" w14:textId="19C08BA3" w:rsidR="009949BE" w:rsidRDefault="009949BE" w:rsidP="00D17065">
      <w:pPr>
        <w:ind w:firstLine="288"/>
        <w:rPr>
          <w:sz w:val="24"/>
          <w:szCs w:val="24"/>
        </w:rPr>
      </w:pPr>
      <w:r>
        <w:rPr>
          <w:sz w:val="24"/>
          <w:szCs w:val="24"/>
        </w:rPr>
        <w:t>Slack comments in the introduction about changes Hardy made between the 1895 first printing and the second edition in 1903. He states:</w:t>
      </w:r>
    </w:p>
    <w:p w14:paraId="2A066CA6" w14:textId="0F4F7A5B" w:rsidR="009949BE" w:rsidRDefault="009949BE" w:rsidP="00D17065">
      <w:pPr>
        <w:spacing w:before="120"/>
        <w:ind w:left="288" w:right="288"/>
        <w:rPr>
          <w:sz w:val="24"/>
          <w:szCs w:val="24"/>
        </w:rPr>
      </w:pPr>
      <w:r>
        <w:rPr>
          <w:sz w:val="24"/>
          <w:szCs w:val="24"/>
        </w:rPr>
        <w:lastRenderedPageBreak/>
        <w:t xml:space="preserve">One scene in particular had offended many readers; Mrs. Oliphant branded it “more brutal in depravity than anything which the darkest slums could bring forth.” In the second edition of the novel (1903), Hardy quietly toned down this passage, and the alterations he made remained in the definitive text finally approved by the author in 1912. The scene is the one in which Arabella first makes Jude’s acquaintance by flinging the </w:t>
      </w:r>
      <w:proofErr w:type="spellStart"/>
      <w:r>
        <w:rPr>
          <w:sz w:val="24"/>
          <w:szCs w:val="24"/>
        </w:rPr>
        <w:t>pizzle</w:t>
      </w:r>
      <w:proofErr w:type="spellEnd"/>
      <w:r>
        <w:rPr>
          <w:sz w:val="24"/>
          <w:szCs w:val="24"/>
        </w:rPr>
        <w:t xml:space="preserve"> of a pig at him (Chapter vi of Part I). In the original version the franker imagery makes unmistakably clear  the root of the attraction that Arabella has for Jude, and a modern reader may well find the original text more effective. A portion of the scene illustrates the difference:</w:t>
      </w:r>
    </w:p>
    <w:p w14:paraId="5382F8C4" w14:textId="77777777" w:rsidR="009949BE" w:rsidRDefault="009949BE" w:rsidP="009949BE">
      <w:pPr>
        <w:spacing w:before="120"/>
        <w:ind w:left="288"/>
        <w:jc w:val="center"/>
        <w:rPr>
          <w:sz w:val="24"/>
          <w:szCs w:val="24"/>
        </w:rPr>
      </w:pPr>
      <w:r>
        <w:rPr>
          <w:sz w:val="24"/>
          <w:szCs w:val="24"/>
        </w:rPr>
        <w:t xml:space="preserve"> [1895]</w:t>
      </w:r>
    </w:p>
    <w:p w14:paraId="628E5696" w14:textId="77777777" w:rsidR="009949BE" w:rsidRDefault="009949BE" w:rsidP="009949BE">
      <w:pPr>
        <w:ind w:left="576"/>
        <w:rPr>
          <w:sz w:val="24"/>
          <w:szCs w:val="24"/>
        </w:rPr>
      </w:pPr>
      <w:r>
        <w:rPr>
          <w:sz w:val="24"/>
          <w:szCs w:val="24"/>
        </w:rPr>
        <w:tab/>
        <w:t xml:space="preserve">They met in the middle of the plank, and Jude held out his stick with the fragment of pig dangling therefrom, looking elsewhere the while, and faintly </w:t>
      </w:r>
      <w:proofErr w:type="spellStart"/>
      <w:r>
        <w:rPr>
          <w:sz w:val="24"/>
          <w:szCs w:val="24"/>
        </w:rPr>
        <w:t>colouring</w:t>
      </w:r>
      <w:proofErr w:type="spellEnd"/>
      <w:r>
        <w:rPr>
          <w:sz w:val="24"/>
          <w:szCs w:val="24"/>
        </w:rPr>
        <w:t>.</w:t>
      </w:r>
    </w:p>
    <w:p w14:paraId="099C9B1A" w14:textId="77777777" w:rsidR="009949BE" w:rsidRDefault="009949BE" w:rsidP="009949BE">
      <w:pPr>
        <w:ind w:left="576"/>
        <w:rPr>
          <w:sz w:val="24"/>
          <w:szCs w:val="24"/>
        </w:rPr>
      </w:pPr>
      <w:r>
        <w:rPr>
          <w:sz w:val="24"/>
          <w:szCs w:val="24"/>
        </w:rPr>
        <w:tab/>
        <w:t>She, too, looked in another direction, and took the piece as</w:t>
      </w:r>
      <w:r w:rsidRPr="00191A4F">
        <w:rPr>
          <w:sz w:val="24"/>
          <w:szCs w:val="24"/>
        </w:rPr>
        <w:t xml:space="preserve"> </w:t>
      </w:r>
      <w:r>
        <w:rPr>
          <w:sz w:val="24"/>
          <w:szCs w:val="24"/>
        </w:rPr>
        <w:t>though ignorant of what her hand was doing. She hung it temporarily on the rail of the bridge, and then, by a species of mutual curiosity, they both turned, and regarded it.</w:t>
      </w:r>
    </w:p>
    <w:p w14:paraId="57F6E96B" w14:textId="77777777" w:rsidR="009949BE" w:rsidRDefault="009949BE" w:rsidP="009949BE">
      <w:pPr>
        <w:ind w:left="576"/>
        <w:rPr>
          <w:sz w:val="24"/>
          <w:szCs w:val="24"/>
        </w:rPr>
      </w:pPr>
      <w:r>
        <w:rPr>
          <w:sz w:val="24"/>
          <w:szCs w:val="24"/>
        </w:rPr>
        <w:tab/>
        <w:t>‘You don’t think I threw it?’</w:t>
      </w:r>
    </w:p>
    <w:p w14:paraId="366597D2" w14:textId="77777777" w:rsidR="009949BE" w:rsidRDefault="009949BE" w:rsidP="009949BE">
      <w:pPr>
        <w:ind w:left="576"/>
        <w:rPr>
          <w:sz w:val="24"/>
          <w:szCs w:val="24"/>
        </w:rPr>
      </w:pPr>
      <w:r>
        <w:rPr>
          <w:sz w:val="24"/>
          <w:szCs w:val="24"/>
        </w:rPr>
        <w:tab/>
        <w:t>‘O no.’</w:t>
      </w:r>
    </w:p>
    <w:p w14:paraId="727E26FB" w14:textId="77777777" w:rsidR="009949BE" w:rsidRDefault="009949BE" w:rsidP="009949BE">
      <w:pPr>
        <w:ind w:left="576"/>
        <w:rPr>
          <w:sz w:val="24"/>
          <w:szCs w:val="24"/>
        </w:rPr>
      </w:pPr>
      <w:r>
        <w:rPr>
          <w:sz w:val="24"/>
          <w:szCs w:val="24"/>
        </w:rPr>
        <w:tab/>
        <w:t>‘It belongs to father, and he med have been in a taking if had wanted it. He makes it into dubbin.’</w:t>
      </w:r>
    </w:p>
    <w:p w14:paraId="6CAA6743" w14:textId="77777777" w:rsidR="009949BE" w:rsidRDefault="009949BE" w:rsidP="009949BE">
      <w:pPr>
        <w:ind w:left="576"/>
        <w:jc w:val="center"/>
        <w:rPr>
          <w:sz w:val="24"/>
          <w:szCs w:val="24"/>
        </w:rPr>
      </w:pPr>
      <w:r>
        <w:rPr>
          <w:sz w:val="24"/>
          <w:szCs w:val="24"/>
        </w:rPr>
        <w:t>. . .</w:t>
      </w:r>
    </w:p>
    <w:p w14:paraId="55A734B1" w14:textId="14992553" w:rsidR="009949BE" w:rsidRDefault="009949BE" w:rsidP="00D17065">
      <w:pPr>
        <w:ind w:left="576"/>
        <w:rPr>
          <w:sz w:val="24"/>
          <w:szCs w:val="24"/>
        </w:rPr>
      </w:pPr>
      <w:r>
        <w:rPr>
          <w:sz w:val="24"/>
          <w:szCs w:val="24"/>
        </w:rPr>
        <w:tab/>
        <w:t>They talked a little more and a little more, as they stood regarding the limp object dangling across the handrail of the bridge.</w:t>
      </w:r>
    </w:p>
    <w:p w14:paraId="52399CB8" w14:textId="77777777" w:rsidR="00D17065" w:rsidRDefault="00D17065" w:rsidP="00D17065">
      <w:pPr>
        <w:ind w:left="576"/>
        <w:rPr>
          <w:sz w:val="24"/>
          <w:szCs w:val="24"/>
        </w:rPr>
      </w:pPr>
    </w:p>
    <w:p w14:paraId="0A9D5141" w14:textId="77777777" w:rsidR="009949BE" w:rsidRDefault="009949BE" w:rsidP="009949BE">
      <w:pPr>
        <w:jc w:val="center"/>
        <w:rPr>
          <w:sz w:val="24"/>
          <w:szCs w:val="24"/>
        </w:rPr>
      </w:pPr>
      <w:r>
        <w:rPr>
          <w:sz w:val="24"/>
          <w:szCs w:val="24"/>
        </w:rPr>
        <w:t>[1903]</w:t>
      </w:r>
    </w:p>
    <w:p w14:paraId="5042F41E" w14:textId="77777777" w:rsidR="009949BE" w:rsidRDefault="009949BE" w:rsidP="009949BE">
      <w:pPr>
        <w:ind w:left="576"/>
        <w:rPr>
          <w:sz w:val="24"/>
          <w:szCs w:val="24"/>
        </w:rPr>
      </w:pPr>
      <w:r>
        <w:rPr>
          <w:sz w:val="24"/>
          <w:szCs w:val="24"/>
        </w:rPr>
        <w:tab/>
        <w:t>They met in the middle of the plank, and Jude, tossing back her missile,</w:t>
      </w:r>
      <w:r w:rsidRPr="00C801F1">
        <w:rPr>
          <w:sz w:val="24"/>
          <w:szCs w:val="24"/>
        </w:rPr>
        <w:t xml:space="preserve"> </w:t>
      </w:r>
      <w:r>
        <w:rPr>
          <w:sz w:val="24"/>
          <w:szCs w:val="24"/>
        </w:rPr>
        <w:t>seemed to expect her to explain why she had audaciously stopped him by this novel artillery instead of by hailing him.</w:t>
      </w:r>
    </w:p>
    <w:p w14:paraId="339C0402" w14:textId="77777777" w:rsidR="009949BE" w:rsidRDefault="009949BE" w:rsidP="009949BE">
      <w:pPr>
        <w:ind w:left="576"/>
        <w:rPr>
          <w:sz w:val="24"/>
          <w:szCs w:val="24"/>
        </w:rPr>
      </w:pPr>
      <w:r>
        <w:rPr>
          <w:sz w:val="24"/>
          <w:szCs w:val="24"/>
        </w:rPr>
        <w:tab/>
        <w:t>But she, slyly looking in another direction, swayed herself backwards and forwards</w:t>
      </w:r>
      <w:r>
        <w:rPr>
          <w:sz w:val="24"/>
          <w:szCs w:val="24"/>
        </w:rPr>
        <w:tab/>
        <w:t xml:space="preserve"> on her hand as it clutched the rail of the bridge; till, moved by amatory curiosity, she turned her eyes critically upon him.</w:t>
      </w:r>
    </w:p>
    <w:p w14:paraId="035283CB" w14:textId="77777777" w:rsidR="009949BE" w:rsidRDefault="009949BE" w:rsidP="009949BE">
      <w:pPr>
        <w:ind w:left="576"/>
        <w:rPr>
          <w:sz w:val="24"/>
          <w:szCs w:val="24"/>
        </w:rPr>
      </w:pPr>
      <w:r>
        <w:rPr>
          <w:sz w:val="24"/>
          <w:szCs w:val="24"/>
        </w:rPr>
        <w:tab/>
        <w:t xml:space="preserve">‘You don’t think I would </w:t>
      </w:r>
      <w:proofErr w:type="spellStart"/>
      <w:r>
        <w:rPr>
          <w:sz w:val="24"/>
          <w:szCs w:val="24"/>
        </w:rPr>
        <w:t>shy</w:t>
      </w:r>
      <w:proofErr w:type="spellEnd"/>
      <w:r>
        <w:rPr>
          <w:sz w:val="24"/>
          <w:szCs w:val="24"/>
        </w:rPr>
        <w:t xml:space="preserve"> things at you?’</w:t>
      </w:r>
    </w:p>
    <w:p w14:paraId="0F96A5AA" w14:textId="77777777" w:rsidR="009949BE" w:rsidRDefault="009949BE" w:rsidP="009949BE">
      <w:pPr>
        <w:ind w:left="576"/>
        <w:rPr>
          <w:sz w:val="24"/>
          <w:szCs w:val="24"/>
        </w:rPr>
      </w:pPr>
      <w:r>
        <w:rPr>
          <w:sz w:val="24"/>
          <w:szCs w:val="24"/>
        </w:rPr>
        <w:tab/>
        <w:t>‘O no.’</w:t>
      </w:r>
    </w:p>
    <w:p w14:paraId="215E36F7" w14:textId="77777777" w:rsidR="009949BE" w:rsidRDefault="009949BE" w:rsidP="009949BE">
      <w:pPr>
        <w:ind w:left="576"/>
        <w:rPr>
          <w:sz w:val="24"/>
          <w:szCs w:val="24"/>
        </w:rPr>
      </w:pPr>
      <w:r>
        <w:rPr>
          <w:sz w:val="24"/>
          <w:szCs w:val="24"/>
        </w:rPr>
        <w:tab/>
        <w:t>‘We are doing this for my father, who doesn’t want anything thrown away.’</w:t>
      </w:r>
    </w:p>
    <w:p w14:paraId="366F61CC" w14:textId="77777777" w:rsidR="009949BE" w:rsidRDefault="009949BE" w:rsidP="009949BE">
      <w:pPr>
        <w:ind w:left="576"/>
        <w:jc w:val="center"/>
        <w:rPr>
          <w:sz w:val="24"/>
          <w:szCs w:val="24"/>
        </w:rPr>
      </w:pPr>
      <w:r>
        <w:rPr>
          <w:sz w:val="24"/>
          <w:szCs w:val="24"/>
        </w:rPr>
        <w:t>. . .</w:t>
      </w:r>
    </w:p>
    <w:p w14:paraId="6A078E32" w14:textId="77777777" w:rsidR="009949BE" w:rsidRDefault="009949BE" w:rsidP="009949BE">
      <w:pPr>
        <w:ind w:left="576"/>
        <w:rPr>
          <w:sz w:val="24"/>
          <w:szCs w:val="24"/>
        </w:rPr>
      </w:pPr>
      <w:r>
        <w:rPr>
          <w:sz w:val="24"/>
          <w:szCs w:val="24"/>
        </w:rPr>
        <w:tab/>
        <w:t>They talked a little more and a little more, as they stood regarding each other and leaning against the handrail of the bridge.</w:t>
      </w:r>
    </w:p>
    <w:p w14:paraId="3EE7121E" w14:textId="77777777" w:rsidR="009949BE" w:rsidRDefault="009949BE" w:rsidP="009949BE">
      <w:pPr>
        <w:ind w:left="576"/>
        <w:rPr>
          <w:sz w:val="24"/>
          <w:szCs w:val="24"/>
        </w:rPr>
      </w:pPr>
    </w:p>
    <w:p w14:paraId="41AEEFB3" w14:textId="538C34D9" w:rsidR="009949BE" w:rsidRDefault="009949BE" w:rsidP="009949BE">
      <w:pPr>
        <w:ind w:left="288"/>
        <w:rPr>
          <w:sz w:val="24"/>
          <w:szCs w:val="24"/>
        </w:rPr>
      </w:pPr>
      <w:r>
        <w:rPr>
          <w:sz w:val="24"/>
          <w:szCs w:val="24"/>
        </w:rPr>
        <w:tab/>
        <w:t>In the revision Hardy has intentionally subdued the piece of pig’s flesh, and the scene of course is weakened</w:t>
      </w:r>
      <w:r w:rsidR="0029122B">
        <w:rPr>
          <w:sz w:val="24"/>
          <w:szCs w:val="24"/>
        </w:rPr>
        <w:t>. . . .  (Introduction, pp. xxi–</w:t>
      </w:r>
      <w:r>
        <w:rPr>
          <w:sz w:val="24"/>
          <w:szCs w:val="24"/>
        </w:rPr>
        <w:t>xxii).</w:t>
      </w:r>
    </w:p>
    <w:p w14:paraId="6F2E87F5" w14:textId="77777777" w:rsidR="009949BE" w:rsidRDefault="009949BE" w:rsidP="009949BE">
      <w:pPr>
        <w:rPr>
          <w:sz w:val="24"/>
          <w:szCs w:val="24"/>
        </w:rPr>
      </w:pPr>
    </w:p>
    <w:p w14:paraId="6722AB5A" w14:textId="77777777" w:rsidR="009949BE" w:rsidRDefault="009949BE" w:rsidP="009949BE">
      <w:pPr>
        <w:rPr>
          <w:sz w:val="24"/>
          <w:szCs w:val="24"/>
        </w:rPr>
      </w:pPr>
    </w:p>
    <w:p w14:paraId="38148485" w14:textId="376303F4" w:rsidR="009949BE" w:rsidRPr="00027E60" w:rsidRDefault="009949BE" w:rsidP="009949BE">
      <w:pPr>
        <w:rPr>
          <w:sz w:val="24"/>
          <w:szCs w:val="24"/>
        </w:rPr>
      </w:pPr>
      <w:r w:rsidRPr="00027E60">
        <w:rPr>
          <w:b/>
          <w:sz w:val="24"/>
          <w:szCs w:val="24"/>
        </w:rPr>
        <w:t>145.3b.  Reissue format (1978)</w:t>
      </w:r>
    </w:p>
    <w:p w14:paraId="062CC094" w14:textId="77777777" w:rsidR="009949BE" w:rsidRPr="00027E60" w:rsidRDefault="009949BE" w:rsidP="009949BE">
      <w:pPr>
        <w:rPr>
          <w:sz w:val="24"/>
          <w:szCs w:val="24"/>
        </w:rPr>
      </w:pPr>
    </w:p>
    <w:p w14:paraId="7DE4B492" w14:textId="77777777" w:rsidR="009949BE" w:rsidRPr="00027E60" w:rsidRDefault="009949BE" w:rsidP="009949BE">
      <w:pPr>
        <w:rPr>
          <w:sz w:val="24"/>
          <w:szCs w:val="24"/>
        </w:rPr>
      </w:pPr>
      <w:r w:rsidRPr="00027E60">
        <w:rPr>
          <w:sz w:val="24"/>
          <w:szCs w:val="24"/>
        </w:rPr>
        <w:t>Title as 145.3a with line 6 omitted and torchbearer M instead of J</w:t>
      </w:r>
      <w:r>
        <w:rPr>
          <w:sz w:val="24"/>
          <w:szCs w:val="24"/>
        </w:rPr>
        <w:t>.</w:t>
      </w:r>
    </w:p>
    <w:p w14:paraId="49F037D4" w14:textId="77777777" w:rsidR="009949BE" w:rsidRPr="00027E60" w:rsidRDefault="009949BE" w:rsidP="009949BE">
      <w:pPr>
        <w:rPr>
          <w:sz w:val="24"/>
          <w:szCs w:val="24"/>
        </w:rPr>
      </w:pPr>
    </w:p>
    <w:p w14:paraId="1F9AA459" w14:textId="77777777" w:rsidR="009949BE" w:rsidRDefault="009949BE" w:rsidP="009949BE">
      <w:pPr>
        <w:rPr>
          <w:sz w:val="24"/>
          <w:szCs w:val="24"/>
        </w:rPr>
      </w:pPr>
      <w:r w:rsidRPr="00027E60">
        <w:rPr>
          <w:sz w:val="24"/>
          <w:szCs w:val="24"/>
        </w:rPr>
        <w:t>Pagina</w:t>
      </w:r>
      <w:r>
        <w:rPr>
          <w:sz w:val="24"/>
          <w:szCs w:val="24"/>
        </w:rPr>
        <w:t>tion as 145.3a.  Perfect bound.</w:t>
      </w:r>
    </w:p>
    <w:p w14:paraId="0A9FA621" w14:textId="77777777" w:rsidR="009949BE" w:rsidRDefault="009949BE" w:rsidP="009949BE">
      <w:pPr>
        <w:rPr>
          <w:sz w:val="24"/>
          <w:szCs w:val="24"/>
        </w:rPr>
      </w:pPr>
    </w:p>
    <w:p w14:paraId="29B4F184" w14:textId="77777777" w:rsidR="009949BE" w:rsidRPr="00F94503" w:rsidRDefault="009949BE" w:rsidP="009949BE">
      <w:pPr>
        <w:rPr>
          <w:sz w:val="24"/>
          <w:szCs w:val="24"/>
        </w:rPr>
      </w:pPr>
      <w:r w:rsidRPr="00F94503">
        <w:rPr>
          <w:sz w:val="24"/>
          <w:szCs w:val="24"/>
        </w:rPr>
        <w:t>Contents as 145.3a except: [iv] First Modern Library Edition, November 1967 | © Copyright 1967 by Random House, Inc.; [439–444] blank.</w:t>
      </w:r>
    </w:p>
    <w:p w14:paraId="1DA23144" w14:textId="77777777" w:rsidR="009949BE" w:rsidRPr="00027E60" w:rsidRDefault="009949BE" w:rsidP="009949BE">
      <w:pPr>
        <w:rPr>
          <w:sz w:val="24"/>
          <w:szCs w:val="24"/>
        </w:rPr>
      </w:pPr>
    </w:p>
    <w:p w14:paraId="7248CF26" w14:textId="77777777" w:rsidR="009949BE" w:rsidRPr="00027E60" w:rsidRDefault="009949BE" w:rsidP="009949BE">
      <w:pPr>
        <w:rPr>
          <w:sz w:val="24"/>
          <w:szCs w:val="24"/>
        </w:rPr>
      </w:pPr>
      <w:r w:rsidRPr="00027E60">
        <w:rPr>
          <w:i/>
          <w:sz w:val="24"/>
          <w:szCs w:val="24"/>
        </w:rPr>
        <w:t>Jacket:</w:t>
      </w:r>
      <w:r w:rsidRPr="00027E60">
        <w:rPr>
          <w:sz w:val="24"/>
          <w:szCs w:val="24"/>
        </w:rPr>
        <w:t xml:space="preserve"> </w:t>
      </w:r>
      <w:r>
        <w:rPr>
          <w:sz w:val="24"/>
          <w:szCs w:val="24"/>
        </w:rPr>
        <w:t>Non-pictorial</w:t>
      </w:r>
      <w:r w:rsidRPr="00027E60">
        <w:rPr>
          <w:sz w:val="24"/>
          <w:szCs w:val="24"/>
        </w:rPr>
        <w:t xml:space="preserve"> jacket on </w:t>
      </w:r>
      <w:r>
        <w:rPr>
          <w:sz w:val="24"/>
          <w:szCs w:val="24"/>
        </w:rPr>
        <w:t>kraft paper</w:t>
      </w:r>
      <w:r w:rsidRPr="00027E60">
        <w:rPr>
          <w:sz w:val="24"/>
          <w:szCs w:val="24"/>
        </w:rPr>
        <w:t xml:space="preserve"> with lettering in very dark red (17) and torchbearer in deep brown (56). </w:t>
      </w:r>
      <w:r>
        <w:rPr>
          <w:sz w:val="24"/>
          <w:szCs w:val="24"/>
        </w:rPr>
        <w:t xml:space="preserve">Designed by R. D. </w:t>
      </w:r>
      <w:proofErr w:type="spellStart"/>
      <w:r>
        <w:rPr>
          <w:sz w:val="24"/>
          <w:szCs w:val="24"/>
        </w:rPr>
        <w:t>Scudellari</w:t>
      </w:r>
      <w:proofErr w:type="spellEnd"/>
      <w:r>
        <w:rPr>
          <w:sz w:val="24"/>
          <w:szCs w:val="24"/>
        </w:rPr>
        <w:t xml:space="preserve">. </w:t>
      </w:r>
      <w:r w:rsidRPr="00027E60">
        <w:rPr>
          <w:sz w:val="24"/>
          <w:szCs w:val="24"/>
        </w:rPr>
        <w:t>Front flap slightly revised and abridged from 145.3a.</w:t>
      </w:r>
    </w:p>
    <w:p w14:paraId="6E3FCFA6" w14:textId="77777777" w:rsidR="009949BE" w:rsidRPr="00027E60" w:rsidRDefault="009949BE" w:rsidP="009949BE">
      <w:pPr>
        <w:rPr>
          <w:sz w:val="24"/>
          <w:szCs w:val="24"/>
        </w:rPr>
      </w:pPr>
    </w:p>
    <w:p w14:paraId="210E1469" w14:textId="77777777" w:rsidR="009949BE" w:rsidRPr="00027E60" w:rsidRDefault="009949BE" w:rsidP="009949BE">
      <w:pPr>
        <w:rPr>
          <w:sz w:val="24"/>
          <w:szCs w:val="24"/>
        </w:rPr>
      </w:pPr>
    </w:p>
    <w:p w14:paraId="3431B26C" w14:textId="77777777" w:rsidR="009949BE" w:rsidRPr="00027E60" w:rsidRDefault="009949BE" w:rsidP="00D17065">
      <w:pPr>
        <w:ind w:firstLine="270"/>
        <w:rPr>
          <w:sz w:val="24"/>
          <w:szCs w:val="24"/>
        </w:rPr>
      </w:pPr>
      <w:r w:rsidRPr="00027E60">
        <w:rPr>
          <w:sz w:val="24"/>
          <w:szCs w:val="24"/>
        </w:rPr>
        <w:t xml:space="preserve">Published fall 1978 at $5.95. </w:t>
      </w:r>
      <w:r>
        <w:rPr>
          <w:sz w:val="24"/>
          <w:szCs w:val="24"/>
        </w:rPr>
        <w:t xml:space="preserve"> </w:t>
      </w:r>
      <w:r w:rsidRPr="00027E60">
        <w:rPr>
          <w:sz w:val="24"/>
          <w:szCs w:val="24"/>
        </w:rPr>
        <w:t>ISBN 0</w:t>
      </w:r>
      <w:r>
        <w:rPr>
          <w:sz w:val="24"/>
          <w:szCs w:val="24"/>
        </w:rPr>
        <w:t>-</w:t>
      </w:r>
      <w:r w:rsidRPr="00027E60">
        <w:rPr>
          <w:sz w:val="24"/>
          <w:szCs w:val="24"/>
        </w:rPr>
        <w:t>394</w:t>
      </w:r>
      <w:r>
        <w:rPr>
          <w:sz w:val="24"/>
          <w:szCs w:val="24"/>
        </w:rPr>
        <w:t>-</w:t>
      </w:r>
      <w:r w:rsidRPr="00027E60">
        <w:rPr>
          <w:sz w:val="24"/>
          <w:szCs w:val="24"/>
        </w:rPr>
        <w:t>60462</w:t>
      </w:r>
      <w:r>
        <w:rPr>
          <w:sz w:val="24"/>
          <w:szCs w:val="24"/>
        </w:rPr>
        <w:t>-</w:t>
      </w:r>
      <w:r w:rsidRPr="00027E60">
        <w:rPr>
          <w:sz w:val="24"/>
          <w:szCs w:val="24"/>
        </w:rPr>
        <w:t>8.</w:t>
      </w:r>
    </w:p>
    <w:p w14:paraId="7196AE80" w14:textId="77777777" w:rsidR="009949BE" w:rsidRDefault="009949BE" w:rsidP="009949BE">
      <w:pPr>
        <w:rPr>
          <w:sz w:val="24"/>
          <w:szCs w:val="24"/>
        </w:rPr>
      </w:pPr>
    </w:p>
    <w:p w14:paraId="3CB15977" w14:textId="77777777" w:rsidR="009949BE" w:rsidRPr="00F70DD0" w:rsidRDefault="009949BE" w:rsidP="009949BE">
      <w:pPr>
        <w:rPr>
          <w:i/>
          <w:sz w:val="24"/>
          <w:szCs w:val="24"/>
        </w:rPr>
      </w:pPr>
    </w:p>
    <w:p w14:paraId="7AC1F288" w14:textId="77777777" w:rsidR="009949BE" w:rsidRPr="00CE0BD6" w:rsidRDefault="009949BE" w:rsidP="009949BE">
      <w:pPr>
        <w:rPr>
          <w:smallCaps/>
          <w:sz w:val="24"/>
          <w:szCs w:val="24"/>
        </w:rPr>
      </w:pPr>
      <w:r w:rsidRPr="00CE0BD6">
        <w:rPr>
          <w:smallCaps/>
          <w:sz w:val="24"/>
          <w:szCs w:val="24"/>
        </w:rPr>
        <w:t>Also in the Modern Library</w:t>
      </w:r>
    </w:p>
    <w:p w14:paraId="0C3C3E98" w14:textId="3230549A" w:rsidR="009949BE" w:rsidRPr="00BE4CD0" w:rsidRDefault="009949BE" w:rsidP="00D17065">
      <w:pPr>
        <w:rPr>
          <w:sz w:val="24"/>
          <w:szCs w:val="24"/>
        </w:rPr>
      </w:pPr>
      <w:r w:rsidRPr="00BE4CD0">
        <w:rPr>
          <w:sz w:val="24"/>
          <w:szCs w:val="24"/>
        </w:rPr>
        <w:t xml:space="preserve">Hardy, </w:t>
      </w:r>
      <w:r w:rsidRPr="00BE4CD0">
        <w:rPr>
          <w:i/>
          <w:sz w:val="24"/>
          <w:szCs w:val="24"/>
        </w:rPr>
        <w:t>Mayor of Casterbridge</w:t>
      </w:r>
      <w:r w:rsidRPr="00BE4CD0">
        <w:rPr>
          <w:sz w:val="24"/>
          <w:szCs w:val="24"/>
        </w:rPr>
        <w:t xml:space="preserve"> (1917</w:t>
      </w:r>
      <w:r w:rsidR="00D17065">
        <w:rPr>
          <w:sz w:val="24"/>
          <w:szCs w:val="24"/>
        </w:rPr>
        <w:t>–</w:t>
      </w:r>
      <w:r>
        <w:rPr>
          <w:sz w:val="24"/>
          <w:szCs w:val="24"/>
        </w:rPr>
        <w:t>1971</w:t>
      </w:r>
      <w:r w:rsidRPr="00BE4CD0">
        <w:rPr>
          <w:sz w:val="24"/>
          <w:szCs w:val="24"/>
        </w:rPr>
        <w:t>)  17</w:t>
      </w:r>
    </w:p>
    <w:p w14:paraId="7E3A1093" w14:textId="0C9E71BE" w:rsidR="009949BE" w:rsidRPr="00BE4CD0" w:rsidRDefault="009949BE" w:rsidP="009949BE">
      <w:pPr>
        <w:ind w:left="144" w:hanging="144"/>
        <w:rPr>
          <w:sz w:val="24"/>
          <w:szCs w:val="24"/>
        </w:rPr>
      </w:pPr>
      <w:r w:rsidRPr="00BE4CD0">
        <w:rPr>
          <w:sz w:val="24"/>
          <w:szCs w:val="24"/>
        </w:rPr>
        <w:t xml:space="preserve">Hardy, </w:t>
      </w:r>
      <w:r w:rsidRPr="00BE4CD0">
        <w:rPr>
          <w:i/>
          <w:sz w:val="24"/>
          <w:szCs w:val="24"/>
        </w:rPr>
        <w:t xml:space="preserve">Return of the Native </w:t>
      </w:r>
      <w:r w:rsidRPr="00BE4CD0">
        <w:rPr>
          <w:sz w:val="24"/>
          <w:szCs w:val="24"/>
        </w:rPr>
        <w:t>(1926</w:t>
      </w:r>
      <w:r w:rsidR="00D17065">
        <w:rPr>
          <w:sz w:val="24"/>
          <w:szCs w:val="24"/>
        </w:rPr>
        <w:t>–</w:t>
      </w:r>
      <w:r>
        <w:rPr>
          <w:sz w:val="24"/>
          <w:szCs w:val="24"/>
        </w:rPr>
        <w:t>1970</w:t>
      </w:r>
      <w:r w:rsidRPr="00BE4CD0">
        <w:rPr>
          <w:sz w:val="24"/>
          <w:szCs w:val="24"/>
        </w:rPr>
        <w:t>)  126</w:t>
      </w:r>
    </w:p>
    <w:p w14:paraId="149AE2EC" w14:textId="319180D6" w:rsidR="009949BE" w:rsidRPr="00BE4CD0" w:rsidRDefault="009949BE" w:rsidP="009949BE">
      <w:pPr>
        <w:ind w:left="144" w:hanging="144"/>
        <w:rPr>
          <w:sz w:val="24"/>
          <w:szCs w:val="24"/>
        </w:rPr>
      </w:pPr>
      <w:r w:rsidRPr="00BE4CD0">
        <w:rPr>
          <w:sz w:val="24"/>
          <w:szCs w:val="24"/>
        </w:rPr>
        <w:t xml:space="preserve">Hardy, </w:t>
      </w:r>
      <w:r w:rsidRPr="00BE4CD0">
        <w:rPr>
          <w:i/>
          <w:sz w:val="24"/>
          <w:szCs w:val="24"/>
        </w:rPr>
        <w:t xml:space="preserve">Tess of the D’Urbervilles </w:t>
      </w:r>
      <w:r w:rsidRPr="00BE4CD0">
        <w:rPr>
          <w:sz w:val="24"/>
          <w:szCs w:val="24"/>
        </w:rPr>
        <w:t>(1932</w:t>
      </w:r>
      <w:r w:rsidR="00D17065">
        <w:rPr>
          <w:sz w:val="24"/>
          <w:szCs w:val="24"/>
        </w:rPr>
        <w:t>–</w:t>
      </w:r>
      <w:r>
        <w:rPr>
          <w:sz w:val="24"/>
          <w:szCs w:val="24"/>
        </w:rPr>
        <w:t>1971; 1979</w:t>
      </w:r>
      <w:r w:rsidR="00D17065">
        <w:rPr>
          <w:sz w:val="24"/>
          <w:szCs w:val="24"/>
        </w:rPr>
        <w:t>–</w:t>
      </w:r>
      <w:r>
        <w:rPr>
          <w:sz w:val="24"/>
          <w:szCs w:val="24"/>
        </w:rPr>
        <w:t>1986)</w:t>
      </w:r>
      <w:r w:rsidRPr="00BE4CD0">
        <w:rPr>
          <w:sz w:val="24"/>
          <w:szCs w:val="24"/>
        </w:rPr>
        <w:t xml:space="preserve"> 234</w:t>
      </w:r>
    </w:p>
    <w:p w14:paraId="1500339B" w14:textId="77777777" w:rsidR="009949BE" w:rsidRDefault="009949BE" w:rsidP="009949BE">
      <w:pPr>
        <w:rPr>
          <w:sz w:val="24"/>
          <w:szCs w:val="24"/>
        </w:rPr>
      </w:pPr>
    </w:p>
    <w:p w14:paraId="43C879CE" w14:textId="77777777" w:rsidR="009949BE" w:rsidRDefault="009949BE" w:rsidP="009949BE">
      <w:pPr>
        <w:rPr>
          <w:sz w:val="24"/>
          <w:szCs w:val="24"/>
        </w:rPr>
      </w:pPr>
    </w:p>
    <w:p w14:paraId="7CF5AC06" w14:textId="77777777" w:rsidR="009949BE" w:rsidRPr="00027E60" w:rsidRDefault="009949BE" w:rsidP="009949BE">
      <w:pPr>
        <w:rPr>
          <w:sz w:val="24"/>
          <w:szCs w:val="24"/>
        </w:rPr>
      </w:pPr>
    </w:p>
    <w:p w14:paraId="77D55A5D" w14:textId="77777777" w:rsidR="009949BE" w:rsidRPr="00027E60" w:rsidRDefault="009949BE" w:rsidP="009949BE">
      <w:pPr>
        <w:jc w:val="center"/>
        <w:rPr>
          <w:b/>
          <w:sz w:val="24"/>
          <w:szCs w:val="24"/>
        </w:rPr>
      </w:pPr>
      <w:r w:rsidRPr="00027E60">
        <w:rPr>
          <w:b/>
          <w:sz w:val="24"/>
          <w:szCs w:val="24"/>
        </w:rPr>
        <w:br w:type="page"/>
      </w:r>
      <w:r w:rsidRPr="00027E60">
        <w:rPr>
          <w:b/>
          <w:sz w:val="24"/>
          <w:szCs w:val="24"/>
        </w:rPr>
        <w:lastRenderedPageBreak/>
        <w:t>146</w:t>
      </w:r>
    </w:p>
    <w:p w14:paraId="4EF8891C" w14:textId="77777777" w:rsidR="009949BE" w:rsidRPr="00027E60" w:rsidRDefault="009949BE" w:rsidP="009949BE">
      <w:pPr>
        <w:jc w:val="center"/>
        <w:rPr>
          <w:b/>
          <w:sz w:val="24"/>
          <w:szCs w:val="24"/>
        </w:rPr>
      </w:pPr>
    </w:p>
    <w:p w14:paraId="2FB0E398" w14:textId="77777777" w:rsidR="009949BE" w:rsidRPr="00027E60" w:rsidRDefault="009949BE" w:rsidP="009949BE">
      <w:pPr>
        <w:rPr>
          <w:sz w:val="24"/>
          <w:szCs w:val="24"/>
        </w:rPr>
      </w:pPr>
      <w:r w:rsidRPr="00027E60">
        <w:rPr>
          <w:b/>
          <w:sz w:val="24"/>
          <w:szCs w:val="24"/>
        </w:rPr>
        <w:t>SAMUEL BUTLER.  EREWHON.  1927–1932.  EREWHO</w:t>
      </w:r>
      <w:r>
        <w:rPr>
          <w:b/>
          <w:sz w:val="24"/>
          <w:szCs w:val="24"/>
        </w:rPr>
        <w:t xml:space="preserve">N </w:t>
      </w:r>
      <w:r w:rsidRPr="00526CB6">
        <w:rPr>
          <w:b/>
          <w:smallCaps/>
          <w:sz w:val="24"/>
          <w:szCs w:val="24"/>
        </w:rPr>
        <w:t>and</w:t>
      </w:r>
      <w:r>
        <w:rPr>
          <w:b/>
          <w:sz w:val="24"/>
          <w:szCs w:val="24"/>
        </w:rPr>
        <w:t xml:space="preserve"> </w:t>
      </w:r>
      <w:r w:rsidRPr="00027E60">
        <w:rPr>
          <w:b/>
          <w:sz w:val="24"/>
          <w:szCs w:val="24"/>
        </w:rPr>
        <w:t>EREWHON REVISITED.  1933–1970.  (ML 136)</w:t>
      </w:r>
    </w:p>
    <w:p w14:paraId="266B741E" w14:textId="77777777" w:rsidR="009949BE" w:rsidRPr="00027E60" w:rsidRDefault="009949BE" w:rsidP="009949BE">
      <w:pPr>
        <w:rPr>
          <w:sz w:val="24"/>
          <w:szCs w:val="24"/>
        </w:rPr>
      </w:pPr>
    </w:p>
    <w:p w14:paraId="03525AF3" w14:textId="51BD7C66" w:rsidR="009949BE" w:rsidRPr="00027E60" w:rsidRDefault="009949BE" w:rsidP="009949BE">
      <w:pPr>
        <w:rPr>
          <w:sz w:val="24"/>
          <w:szCs w:val="24"/>
        </w:rPr>
      </w:pPr>
      <w:r w:rsidRPr="00027E60">
        <w:rPr>
          <w:b/>
          <w:sz w:val="24"/>
          <w:szCs w:val="24"/>
        </w:rPr>
        <w:t>146a.  First printing (1927)</w:t>
      </w:r>
    </w:p>
    <w:p w14:paraId="0977CAA9" w14:textId="77777777" w:rsidR="009949BE" w:rsidRPr="00027E60" w:rsidRDefault="009949BE" w:rsidP="009949BE">
      <w:pPr>
        <w:rPr>
          <w:sz w:val="24"/>
          <w:szCs w:val="24"/>
        </w:rPr>
      </w:pPr>
    </w:p>
    <w:p w14:paraId="53A67995" w14:textId="77777777" w:rsidR="009949BE" w:rsidRPr="00027E60" w:rsidRDefault="009949BE" w:rsidP="009949BE">
      <w:pPr>
        <w:rPr>
          <w:sz w:val="24"/>
          <w:szCs w:val="24"/>
        </w:rPr>
      </w:pPr>
      <w:r w:rsidRPr="00027E60">
        <w:rPr>
          <w:sz w:val="24"/>
          <w:szCs w:val="24"/>
        </w:rPr>
        <w:t xml:space="preserve">[within double rules] EREWHON | OR | OVER THE RANGE | [rule] | BY | SAMUEL BUTLER | [rule] | INTRODUCTION | BY | LEWIS MUMFORD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34931ED7" w14:textId="77777777" w:rsidR="009949BE" w:rsidRPr="00027E60" w:rsidRDefault="009949BE" w:rsidP="009949BE">
      <w:pPr>
        <w:rPr>
          <w:sz w:val="24"/>
          <w:szCs w:val="24"/>
        </w:rPr>
      </w:pPr>
    </w:p>
    <w:p w14:paraId="0B12E0DF"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–vi] vii–xxvii [xxviii], 1–308.  [1–10]</w:t>
      </w:r>
      <w:r w:rsidRPr="00027E60">
        <w:rPr>
          <w:sz w:val="24"/>
          <w:szCs w:val="24"/>
          <w:vertAlign w:val="superscript"/>
        </w:rPr>
        <w:t>16</w:t>
      </w:r>
      <w:r w:rsidRPr="00027E60">
        <w:rPr>
          <w:sz w:val="24"/>
          <w:szCs w:val="24"/>
        </w:rPr>
        <w:t xml:space="preserve"> [11]</w:t>
      </w:r>
      <w:r w:rsidRPr="00027E60">
        <w:rPr>
          <w:sz w:val="24"/>
          <w:szCs w:val="24"/>
          <w:vertAlign w:val="superscript"/>
        </w:rPr>
        <w:t>8</w:t>
      </w:r>
    </w:p>
    <w:p w14:paraId="6E49786A" w14:textId="77777777" w:rsidR="009949BE" w:rsidRPr="00027E60" w:rsidRDefault="009949BE" w:rsidP="009949BE">
      <w:pPr>
        <w:rPr>
          <w:sz w:val="24"/>
          <w:szCs w:val="24"/>
        </w:rPr>
      </w:pPr>
    </w:p>
    <w:p w14:paraId="139D7D8F" w14:textId="77777777" w:rsidR="009949BE" w:rsidRPr="00027E60" w:rsidRDefault="009949BE" w:rsidP="009949BE">
      <w:pPr>
        <w:rPr>
          <w:sz w:val="24"/>
          <w:szCs w:val="24"/>
        </w:rPr>
      </w:pPr>
      <w:r w:rsidRPr="00027E60">
        <w:rPr>
          <w:sz w:val="24"/>
          <w:szCs w:val="24"/>
        </w:rPr>
        <w:t>[</w:t>
      </w:r>
      <w:proofErr w:type="spellStart"/>
      <w:r w:rsidRPr="00027E60">
        <w:rPr>
          <w:sz w:val="24"/>
          <w:szCs w:val="24"/>
        </w:rPr>
        <w:t>i</w:t>
      </w:r>
      <w:proofErr w:type="spellEnd"/>
      <w:r w:rsidRPr="00027E60">
        <w:rPr>
          <w:sz w:val="24"/>
          <w:szCs w:val="24"/>
        </w:rPr>
        <w:t xml:space="preserve">] half title; [ii] pub. note D5; [iii] title; [iv] </w:t>
      </w:r>
      <w:r w:rsidRPr="00027E60">
        <w:rPr>
          <w:i/>
          <w:sz w:val="24"/>
          <w:szCs w:val="24"/>
        </w:rPr>
        <w:t>Introduction Copyright, 1927, by</w:t>
      </w:r>
      <w:r w:rsidRPr="00027E60">
        <w:rPr>
          <w:sz w:val="24"/>
          <w:szCs w:val="24"/>
        </w:rPr>
        <w:t xml:space="preserve"> | THE MODERN LIBRARY, INC. | [short double rule] | </w:t>
      </w:r>
      <w:r w:rsidRPr="00027E60">
        <w:rPr>
          <w:i/>
          <w:sz w:val="24"/>
          <w:szCs w:val="24"/>
        </w:rPr>
        <w:t>First Modern Library Edition</w:t>
      </w:r>
      <w:r w:rsidRPr="00027E60">
        <w:rPr>
          <w:sz w:val="24"/>
          <w:szCs w:val="24"/>
        </w:rPr>
        <w:t xml:space="preserve"> | 1927; [v] PREFACE TO THE FIRST EDITION; | [vi] blank; vii–x PREFACE TO THE SECOND EDITION dated p. x: </w:t>
      </w:r>
      <w:r w:rsidRPr="00027E60">
        <w:rPr>
          <w:i/>
          <w:sz w:val="24"/>
          <w:szCs w:val="24"/>
        </w:rPr>
        <w:t>June</w:t>
      </w:r>
      <w:r w:rsidRPr="00027E60">
        <w:rPr>
          <w:sz w:val="24"/>
          <w:szCs w:val="24"/>
        </w:rPr>
        <w:t xml:space="preserve"> 9</w:t>
      </w:r>
      <w:r w:rsidRPr="00027E60">
        <w:rPr>
          <w:i/>
          <w:sz w:val="24"/>
          <w:szCs w:val="24"/>
        </w:rPr>
        <w:t>,</w:t>
      </w:r>
      <w:r w:rsidRPr="00027E60">
        <w:rPr>
          <w:sz w:val="24"/>
          <w:szCs w:val="24"/>
        </w:rPr>
        <w:t xml:space="preserve"> 1872.; xi–xv PREFACE TO THE REVISED | EDITION signed p. xv: SAMUEL BUTLER. | </w:t>
      </w:r>
      <w:r w:rsidRPr="00027E60">
        <w:rPr>
          <w:i/>
          <w:sz w:val="24"/>
          <w:szCs w:val="24"/>
        </w:rPr>
        <w:t>August</w:t>
      </w:r>
      <w:r w:rsidRPr="00027E60">
        <w:rPr>
          <w:sz w:val="24"/>
          <w:szCs w:val="24"/>
        </w:rPr>
        <w:t xml:space="preserve"> 7, 1901.; [xvi] blank; xvii–xviii CONTENTS; xix–xxvii INTRODUCTION signed p. xxvii: </w:t>
      </w:r>
      <w:r w:rsidRPr="00027E60">
        <w:rPr>
          <w:smallCaps/>
          <w:sz w:val="24"/>
          <w:szCs w:val="24"/>
        </w:rPr>
        <w:t>Lewis Mumford</w:t>
      </w:r>
      <w:r w:rsidRPr="00027E60">
        <w:rPr>
          <w:sz w:val="24"/>
          <w:szCs w:val="24"/>
        </w:rPr>
        <w:t>. | August, 1927.; [xxviii] blank; 1–308 text.</w:t>
      </w:r>
    </w:p>
    <w:p w14:paraId="1BE6A4F4" w14:textId="77777777" w:rsidR="009949BE" w:rsidRPr="00027E60" w:rsidRDefault="009949BE" w:rsidP="009949BE">
      <w:pPr>
        <w:rPr>
          <w:sz w:val="24"/>
          <w:szCs w:val="24"/>
        </w:rPr>
      </w:pPr>
    </w:p>
    <w:p w14:paraId="7A52DB7C" w14:textId="71DD5F50" w:rsidR="009949BE" w:rsidRPr="00027E60" w:rsidRDefault="009949BE" w:rsidP="00916E61">
      <w:pPr>
        <w:ind w:left="288"/>
        <w:rPr>
          <w:sz w:val="24"/>
          <w:szCs w:val="24"/>
        </w:rPr>
      </w:pPr>
      <w:r w:rsidRPr="00027E60">
        <w:rPr>
          <w:i/>
          <w:sz w:val="24"/>
          <w:szCs w:val="24"/>
        </w:rPr>
        <w:t>Variant:</w:t>
      </w:r>
      <w:r w:rsidRPr="00027E60">
        <w:rPr>
          <w:sz w:val="24"/>
          <w:szCs w:val="24"/>
        </w:rPr>
        <w:t xml:space="preserve"> Pagination as 146a except: [309–316].  [1–10]</w:t>
      </w:r>
      <w:r w:rsidRPr="00027E60">
        <w:rPr>
          <w:sz w:val="24"/>
          <w:szCs w:val="24"/>
          <w:vertAlign w:val="superscript"/>
        </w:rPr>
        <w:t>16</w:t>
      </w:r>
      <w:r w:rsidRPr="00027E60">
        <w:rPr>
          <w:sz w:val="24"/>
          <w:szCs w:val="24"/>
        </w:rPr>
        <w:t xml:space="preserve"> [11]</w:t>
      </w:r>
      <w:r w:rsidRPr="00027E60">
        <w:rPr>
          <w:sz w:val="24"/>
          <w:szCs w:val="24"/>
          <w:vertAlign w:val="superscript"/>
        </w:rPr>
        <w:t>12</w:t>
      </w:r>
      <w:r w:rsidR="00E63876">
        <w:rPr>
          <w:sz w:val="24"/>
          <w:szCs w:val="24"/>
        </w:rPr>
        <w:t>.</w:t>
      </w:r>
      <w:r w:rsidRPr="00027E60">
        <w:rPr>
          <w:sz w:val="24"/>
          <w:szCs w:val="24"/>
        </w:rPr>
        <w:t xml:space="preserve">  Contents as 146a except: [ii] pub. note A6; [iv] copyright and </w:t>
      </w:r>
      <w:r w:rsidRPr="00027E60">
        <w:rPr>
          <w:i/>
          <w:sz w:val="24"/>
          <w:szCs w:val="24"/>
        </w:rPr>
        <w:t>First</w:t>
      </w:r>
      <w:r w:rsidRPr="00027E60">
        <w:rPr>
          <w:sz w:val="24"/>
          <w:szCs w:val="24"/>
        </w:rPr>
        <w:t xml:space="preserve"> statements omitted; [309–313] ML list; [314–316] blank. (</w:t>
      </w:r>
      <w:r w:rsidRPr="00027E60">
        <w:rPr>
          <w:i/>
          <w:sz w:val="24"/>
          <w:szCs w:val="24"/>
        </w:rPr>
        <w:t>Fall 1931</w:t>
      </w:r>
      <w:r w:rsidRPr="00027E60">
        <w:rPr>
          <w:sz w:val="24"/>
          <w:szCs w:val="24"/>
        </w:rPr>
        <w:t>)</w:t>
      </w:r>
    </w:p>
    <w:p w14:paraId="57BB22C0" w14:textId="77777777" w:rsidR="009949BE" w:rsidRPr="00027E60" w:rsidRDefault="009949BE" w:rsidP="009949BE">
      <w:pPr>
        <w:rPr>
          <w:sz w:val="24"/>
          <w:szCs w:val="24"/>
        </w:rPr>
      </w:pPr>
    </w:p>
    <w:p w14:paraId="7B41FDE1" w14:textId="77777777" w:rsidR="00A442C3"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 </w:t>
      </w:r>
    </w:p>
    <w:p w14:paraId="2B7634AD" w14:textId="77777777" w:rsidR="00A442C3" w:rsidRDefault="00A442C3" w:rsidP="009949BE">
      <w:pPr>
        <w:rPr>
          <w:sz w:val="24"/>
          <w:szCs w:val="24"/>
        </w:rPr>
      </w:pPr>
    </w:p>
    <w:p w14:paraId="0FC9DD2F" w14:textId="70CFA151" w:rsidR="009949BE" w:rsidRPr="00027E60" w:rsidRDefault="009949BE" w:rsidP="00A442C3">
      <w:pPr>
        <w:ind w:firstLine="288"/>
        <w:rPr>
          <w:sz w:val="24"/>
          <w:szCs w:val="24"/>
        </w:rPr>
      </w:pPr>
      <w:r w:rsidRPr="00027E60">
        <w:rPr>
          <w:sz w:val="24"/>
          <w:szCs w:val="24"/>
        </w:rPr>
        <w:t>Text on front:</w:t>
      </w:r>
    </w:p>
    <w:p w14:paraId="4E3716AF" w14:textId="10FE6A16" w:rsidR="009949BE" w:rsidRPr="00027E60" w:rsidRDefault="009949BE" w:rsidP="009949BE">
      <w:pPr>
        <w:ind w:left="288"/>
        <w:rPr>
          <w:sz w:val="24"/>
          <w:szCs w:val="24"/>
        </w:rPr>
      </w:pPr>
      <w:r w:rsidRPr="00027E60">
        <w:rPr>
          <w:sz w:val="24"/>
          <w:szCs w:val="24"/>
        </w:rPr>
        <w:t>“It is not wonderful that such a man as Butler should be the author of ‘</w:t>
      </w:r>
      <w:proofErr w:type="spellStart"/>
      <w:r w:rsidRPr="00027E60">
        <w:rPr>
          <w:sz w:val="24"/>
          <w:szCs w:val="24"/>
        </w:rPr>
        <w:t>Erewhon</w:t>
      </w:r>
      <w:proofErr w:type="spellEnd"/>
      <w:r w:rsidRPr="00027E60">
        <w:rPr>
          <w:sz w:val="24"/>
          <w:szCs w:val="24"/>
        </w:rPr>
        <w:t>’, a shrewd and biting satire on modern lif</w:t>
      </w:r>
      <w:r w:rsidR="0029122B">
        <w:rPr>
          <w:sz w:val="24"/>
          <w:szCs w:val="24"/>
        </w:rPr>
        <w:t>e and thought—</w:t>
      </w:r>
      <w:r w:rsidRPr="00027E60">
        <w:rPr>
          <w:sz w:val="24"/>
          <w:szCs w:val="24"/>
        </w:rPr>
        <w:t xml:space="preserve">the best of its kind since ‘Gulliver’s </w:t>
      </w:r>
      <w:proofErr w:type="gramStart"/>
      <w:r w:rsidRPr="00027E60">
        <w:rPr>
          <w:sz w:val="24"/>
          <w:szCs w:val="24"/>
        </w:rPr>
        <w:t>Travels.</w:t>
      </w:r>
      <w:r w:rsidRPr="00122E5F">
        <w:rPr>
          <w:sz w:val="24"/>
          <w:szCs w:val="24"/>
        </w:rPr>
        <w:t>’ .</w:t>
      </w:r>
      <w:proofErr w:type="gramEnd"/>
      <w:r w:rsidRPr="00122E5F">
        <w:rPr>
          <w:sz w:val="24"/>
          <w:szCs w:val="24"/>
        </w:rPr>
        <w:t> . .</w:t>
      </w:r>
      <w:r w:rsidRPr="00027E60">
        <w:rPr>
          <w:sz w:val="24"/>
          <w:szCs w:val="24"/>
        </w:rPr>
        <w:t xml:space="preserve"> To lash the age, to ridicule vain pretension, to expose hypocrisy, to deride humbug in education, politics, and religion, are tasks beyond most men’s powers; but occasionally, very occasionally, a bit of genuine satire secures for itself more than a passing nod of recognition. ‘</w:t>
      </w:r>
      <w:proofErr w:type="spellStart"/>
      <w:r w:rsidRPr="00027E60">
        <w:rPr>
          <w:sz w:val="24"/>
          <w:szCs w:val="24"/>
        </w:rPr>
        <w:t>Erewhon</w:t>
      </w:r>
      <w:proofErr w:type="spellEnd"/>
      <w:r w:rsidRPr="00027E60">
        <w:rPr>
          <w:sz w:val="24"/>
          <w:szCs w:val="24"/>
        </w:rPr>
        <w:t>,’ I think, is such a satire.” (</w:t>
      </w:r>
      <w:r w:rsidRPr="00027E60">
        <w:rPr>
          <w:i/>
          <w:sz w:val="24"/>
          <w:szCs w:val="24"/>
        </w:rPr>
        <w:t>Fall 1927</w:t>
      </w:r>
      <w:r w:rsidRPr="00027E60">
        <w:rPr>
          <w:sz w:val="24"/>
          <w:szCs w:val="24"/>
        </w:rPr>
        <w:t>)</w:t>
      </w:r>
    </w:p>
    <w:p w14:paraId="326E23C6" w14:textId="77777777" w:rsidR="009949BE" w:rsidRPr="00027E60" w:rsidRDefault="009949BE" w:rsidP="009949BE">
      <w:pPr>
        <w:rPr>
          <w:sz w:val="24"/>
          <w:szCs w:val="24"/>
        </w:rPr>
      </w:pPr>
    </w:p>
    <w:p w14:paraId="465F217F" w14:textId="77777777" w:rsidR="009949BE" w:rsidRPr="00027E60"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Uniform typographic jacket D. (</w:t>
      </w:r>
      <w:r w:rsidRPr="00027E60">
        <w:rPr>
          <w:i/>
          <w:sz w:val="24"/>
          <w:szCs w:val="24"/>
        </w:rPr>
        <w:t>Fall 1929</w:t>
      </w:r>
      <w:r w:rsidRPr="00027E60">
        <w:rPr>
          <w:sz w:val="24"/>
          <w:szCs w:val="24"/>
        </w:rPr>
        <w:t>)</w:t>
      </w:r>
    </w:p>
    <w:p w14:paraId="4A94D250" w14:textId="77777777" w:rsidR="009949BE" w:rsidRPr="00027E60" w:rsidRDefault="009949BE" w:rsidP="009949BE">
      <w:pPr>
        <w:rPr>
          <w:sz w:val="24"/>
          <w:szCs w:val="24"/>
        </w:rPr>
      </w:pPr>
    </w:p>
    <w:p w14:paraId="4A552459" w14:textId="77777777" w:rsidR="009949BE" w:rsidRPr="00027E60" w:rsidRDefault="009949BE" w:rsidP="009949BE">
      <w:pPr>
        <w:rPr>
          <w:sz w:val="24"/>
          <w:szCs w:val="24"/>
        </w:rPr>
      </w:pPr>
    </w:p>
    <w:p w14:paraId="6BF5F437" w14:textId="0B7CE4B9" w:rsidR="009949BE" w:rsidRPr="00027E60" w:rsidRDefault="009949BE" w:rsidP="00A442C3">
      <w:pPr>
        <w:ind w:firstLine="360"/>
        <w:rPr>
          <w:sz w:val="24"/>
          <w:szCs w:val="24"/>
        </w:rPr>
      </w:pPr>
      <w:r w:rsidRPr="00122E5F">
        <w:rPr>
          <w:sz w:val="24"/>
          <w:szCs w:val="24"/>
        </w:rPr>
        <w:t>Originally published</w:t>
      </w:r>
      <w:r>
        <w:rPr>
          <w:sz w:val="24"/>
          <w:szCs w:val="24"/>
        </w:rPr>
        <w:t xml:space="preserve"> in</w:t>
      </w:r>
      <w:r w:rsidRPr="00122E5F">
        <w:rPr>
          <w:sz w:val="24"/>
          <w:szCs w:val="24"/>
        </w:rPr>
        <w:t xml:space="preserve"> London, 1872, and in U.S. by E. P. Dutton</w:t>
      </w:r>
      <w:r>
        <w:rPr>
          <w:sz w:val="24"/>
          <w:szCs w:val="24"/>
        </w:rPr>
        <w:t xml:space="preserve"> &amp; Co.,</w:t>
      </w:r>
      <w:r w:rsidRPr="00122E5F">
        <w:rPr>
          <w:sz w:val="24"/>
          <w:szCs w:val="24"/>
        </w:rPr>
        <w:t xml:space="preserve"> 1907. ML edition printed from plates made from a new typesetting. Publication scheduled for October 1927. </w:t>
      </w:r>
      <w:r w:rsidRPr="00122E5F">
        <w:rPr>
          <w:i/>
          <w:sz w:val="24"/>
          <w:szCs w:val="24"/>
        </w:rPr>
        <w:t>WR</w:t>
      </w:r>
      <w:r w:rsidRPr="00122E5F">
        <w:rPr>
          <w:sz w:val="24"/>
          <w:szCs w:val="24"/>
        </w:rPr>
        <w:t xml:space="preserve"> 28 January 1928. First printing: Not ascertained. </w:t>
      </w:r>
      <w:proofErr w:type="spellStart"/>
      <w:r w:rsidRPr="00122E5F">
        <w:rPr>
          <w:i/>
          <w:sz w:val="24"/>
          <w:szCs w:val="24"/>
        </w:rPr>
        <w:t>Erewhon</w:t>
      </w:r>
      <w:proofErr w:type="spellEnd"/>
      <w:r w:rsidRPr="00122E5F">
        <w:rPr>
          <w:i/>
          <w:sz w:val="24"/>
          <w:szCs w:val="24"/>
        </w:rPr>
        <w:t xml:space="preserve"> Revisited</w:t>
      </w:r>
      <w:r>
        <w:rPr>
          <w:sz w:val="24"/>
          <w:szCs w:val="24"/>
        </w:rPr>
        <w:t xml:space="preserve"> added 1933</w:t>
      </w:r>
      <w:r w:rsidRPr="00122E5F">
        <w:rPr>
          <w:sz w:val="24"/>
          <w:szCs w:val="24"/>
        </w:rPr>
        <w:t>.</w:t>
      </w:r>
    </w:p>
    <w:p w14:paraId="55A6C170" w14:textId="167D5D0F" w:rsidR="009949BE" w:rsidRPr="00027E60" w:rsidRDefault="009949BE" w:rsidP="00A442C3">
      <w:pPr>
        <w:ind w:firstLine="360"/>
        <w:rPr>
          <w:sz w:val="24"/>
          <w:szCs w:val="24"/>
        </w:rPr>
      </w:pPr>
      <w:r w:rsidRPr="00C07B83">
        <w:rPr>
          <w:sz w:val="24"/>
          <w:szCs w:val="24"/>
        </w:rPr>
        <w:t xml:space="preserve">Mumford received $50 for the introduction. When Cerf paid him he wrote, “You are the first author in the history of the Modern Library who delivered an introduction on </w:t>
      </w:r>
      <w:r w:rsidRPr="00C07B83">
        <w:rPr>
          <w:sz w:val="24"/>
          <w:szCs w:val="24"/>
        </w:rPr>
        <w:lastRenderedPageBreak/>
        <w:t>time, and along with the enclosed check for $50 go our sincere and amazed thanks to you” (Cerf to Mumford, 5 April 1927).</w:t>
      </w:r>
    </w:p>
    <w:p w14:paraId="7957CF68" w14:textId="77777777" w:rsidR="009949BE" w:rsidRPr="00027E60" w:rsidRDefault="009949BE" w:rsidP="009949BE">
      <w:pPr>
        <w:rPr>
          <w:sz w:val="24"/>
          <w:szCs w:val="24"/>
        </w:rPr>
      </w:pPr>
    </w:p>
    <w:p w14:paraId="38BCD44C" w14:textId="77777777" w:rsidR="009949BE" w:rsidRPr="00027E60" w:rsidRDefault="009949BE" w:rsidP="009949BE">
      <w:pPr>
        <w:rPr>
          <w:sz w:val="24"/>
          <w:szCs w:val="24"/>
        </w:rPr>
      </w:pPr>
    </w:p>
    <w:p w14:paraId="3F2949D7" w14:textId="6267D76C" w:rsidR="009949BE" w:rsidRPr="00027E60" w:rsidRDefault="009949BE" w:rsidP="009949BE">
      <w:pPr>
        <w:rPr>
          <w:sz w:val="24"/>
          <w:szCs w:val="24"/>
        </w:rPr>
      </w:pPr>
      <w:r w:rsidRPr="00027E60">
        <w:rPr>
          <w:b/>
          <w:sz w:val="24"/>
          <w:szCs w:val="24"/>
        </w:rPr>
        <w:t xml:space="preserve">146b.  </w:t>
      </w:r>
      <w:proofErr w:type="spellStart"/>
      <w:r w:rsidRPr="00027E60">
        <w:rPr>
          <w:b/>
          <w:i/>
          <w:sz w:val="24"/>
          <w:szCs w:val="24"/>
        </w:rPr>
        <w:t>Erewhon</w:t>
      </w:r>
      <w:proofErr w:type="spellEnd"/>
      <w:r w:rsidRPr="00027E60">
        <w:rPr>
          <w:b/>
          <w:i/>
          <w:sz w:val="24"/>
          <w:szCs w:val="24"/>
        </w:rPr>
        <w:t xml:space="preserve"> Revised</w:t>
      </w:r>
      <w:r w:rsidRPr="00027E60">
        <w:rPr>
          <w:b/>
          <w:sz w:val="24"/>
          <w:szCs w:val="24"/>
        </w:rPr>
        <w:t xml:space="preserve"> added (1933)</w:t>
      </w:r>
    </w:p>
    <w:p w14:paraId="2E029BF7" w14:textId="77777777" w:rsidR="009949BE" w:rsidRPr="00027E60" w:rsidRDefault="009949BE" w:rsidP="009949BE">
      <w:pPr>
        <w:rPr>
          <w:sz w:val="24"/>
          <w:szCs w:val="24"/>
        </w:rPr>
      </w:pPr>
    </w:p>
    <w:p w14:paraId="35262AEC" w14:textId="77777777" w:rsidR="009949BE" w:rsidRPr="00027E60" w:rsidRDefault="009949BE" w:rsidP="009949BE">
      <w:pPr>
        <w:rPr>
          <w:sz w:val="24"/>
          <w:szCs w:val="24"/>
        </w:rPr>
      </w:pPr>
      <w:r w:rsidRPr="00027E60">
        <w:rPr>
          <w:sz w:val="24"/>
          <w:szCs w:val="24"/>
        </w:rPr>
        <w:t xml:space="preserve">[within double rules] EREWHON | AND | EREWHON REVISITED | [rule] | BY | SAMUEL BUTLER | [rule] | INTRODUCTION | BY | LEWIS MUMFORD | [rule] | [torchbearer C2] | [rule] | BENNETT A. CERF – DONALD S. KLOPFER | THE MODERN LIBRARY | </w:t>
      </w:r>
      <w:smartTag w:uri="urn:schemas-microsoft-com:office:smarttags" w:element="State">
        <w:smartTag w:uri="urn:schemas-microsoft-com:office:smarttags" w:element="place">
          <w:r w:rsidRPr="00027E60">
            <w:rPr>
              <w:sz w:val="24"/>
              <w:szCs w:val="24"/>
            </w:rPr>
            <w:t>NEW YORK</w:t>
          </w:r>
        </w:smartTag>
      </w:smartTag>
    </w:p>
    <w:p w14:paraId="1449718F" w14:textId="77777777" w:rsidR="009949BE" w:rsidRPr="00027E60" w:rsidRDefault="009949BE" w:rsidP="009949BE">
      <w:pPr>
        <w:rPr>
          <w:sz w:val="24"/>
          <w:szCs w:val="24"/>
        </w:rPr>
      </w:pPr>
    </w:p>
    <w:p w14:paraId="60963BE9"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–vi] vii–xv [xvi], [</w:t>
      </w:r>
      <w:r w:rsidRPr="00027E60">
        <w:rPr>
          <w:i/>
          <w:sz w:val="24"/>
          <w:szCs w:val="24"/>
        </w:rPr>
        <w:t>6</w:t>
      </w:r>
      <w:r w:rsidRPr="00027E60">
        <w:rPr>
          <w:sz w:val="24"/>
          <w:szCs w:val="24"/>
        </w:rPr>
        <w:t>], xix–xxvii [xxviii], [</w:t>
      </w:r>
      <w:r w:rsidRPr="00027E60">
        <w:rPr>
          <w:i/>
          <w:sz w:val="24"/>
          <w:szCs w:val="24"/>
        </w:rPr>
        <w:t>2</w:t>
      </w:r>
      <w:r w:rsidRPr="00027E60">
        <w:rPr>
          <w:sz w:val="24"/>
          <w:szCs w:val="24"/>
        </w:rPr>
        <w:t>], 1–622.  [1–20]</w:t>
      </w:r>
      <w:r w:rsidRPr="00027E60">
        <w:rPr>
          <w:sz w:val="24"/>
          <w:szCs w:val="24"/>
          <w:vertAlign w:val="superscript"/>
        </w:rPr>
        <w:t>16</w:t>
      </w:r>
      <w:r w:rsidRPr="00027E60">
        <w:rPr>
          <w:sz w:val="24"/>
          <w:szCs w:val="24"/>
        </w:rPr>
        <w:t xml:space="preserve"> [21]</w:t>
      </w:r>
      <w:r w:rsidRPr="00027E60">
        <w:rPr>
          <w:sz w:val="24"/>
          <w:szCs w:val="24"/>
          <w:vertAlign w:val="superscript"/>
        </w:rPr>
        <w:t>8</w:t>
      </w:r>
    </w:p>
    <w:p w14:paraId="7E8545FD" w14:textId="77777777" w:rsidR="009949BE" w:rsidRPr="00027E60" w:rsidRDefault="009949BE" w:rsidP="009949BE">
      <w:pPr>
        <w:rPr>
          <w:sz w:val="24"/>
          <w:szCs w:val="24"/>
        </w:rPr>
      </w:pPr>
    </w:p>
    <w:p w14:paraId="59DAEDC6" w14:textId="77777777" w:rsidR="009949BE" w:rsidRPr="00027E60" w:rsidRDefault="009949BE" w:rsidP="009949BE">
      <w:pPr>
        <w:rPr>
          <w:sz w:val="24"/>
          <w:szCs w:val="24"/>
        </w:rPr>
      </w:pPr>
      <w:r w:rsidRPr="00027E60">
        <w:rPr>
          <w:sz w:val="24"/>
          <w:szCs w:val="24"/>
        </w:rPr>
        <w:t xml:space="preserve">Contents as 146a except: [ii] pub. note D12; [iv] </w:t>
      </w:r>
      <w:r w:rsidRPr="00027E60">
        <w:rPr>
          <w:i/>
          <w:sz w:val="24"/>
          <w:szCs w:val="24"/>
        </w:rPr>
        <w:t>Copyright</w:t>
      </w:r>
      <w:r w:rsidRPr="00027E60">
        <w:rPr>
          <w:sz w:val="24"/>
          <w:szCs w:val="24"/>
        </w:rPr>
        <w:t>,</w:t>
      </w:r>
      <w:r w:rsidRPr="00027E60">
        <w:rPr>
          <w:i/>
          <w:sz w:val="24"/>
          <w:szCs w:val="24"/>
        </w:rPr>
        <w:t xml:space="preserve"> 1927</w:t>
      </w:r>
      <w:r w:rsidRPr="00027E60">
        <w:rPr>
          <w:sz w:val="24"/>
          <w:szCs w:val="24"/>
        </w:rPr>
        <w:t>,</w:t>
      </w:r>
      <w:r w:rsidRPr="00027E60">
        <w:rPr>
          <w:i/>
          <w:sz w:val="24"/>
          <w:szCs w:val="24"/>
        </w:rPr>
        <w:t xml:space="preserve"> by</w:t>
      </w:r>
      <w:r w:rsidRPr="00027E60">
        <w:rPr>
          <w:sz w:val="24"/>
          <w:szCs w:val="24"/>
        </w:rPr>
        <w:t xml:space="preserve"> THE MODERN LIBRARY, INC. | [short double rule] | </w:t>
      </w:r>
      <w:r w:rsidRPr="00027E60">
        <w:rPr>
          <w:i/>
          <w:sz w:val="24"/>
          <w:szCs w:val="24"/>
        </w:rPr>
        <w:t>New Edition, 1933</w:t>
      </w:r>
      <w:r w:rsidRPr="00027E60">
        <w:rPr>
          <w:sz w:val="24"/>
          <w:szCs w:val="24"/>
        </w:rPr>
        <w:t>; [</w:t>
      </w:r>
      <w:r w:rsidRPr="00027E60">
        <w:rPr>
          <w:i/>
          <w:sz w:val="24"/>
          <w:szCs w:val="24"/>
        </w:rPr>
        <w:t>1</w:t>
      </w:r>
      <w:r w:rsidRPr="00027E60">
        <w:rPr>
          <w:sz w:val="24"/>
          <w:szCs w:val="24"/>
        </w:rPr>
        <w:t>–</w:t>
      </w:r>
      <w:r w:rsidRPr="00027E60">
        <w:rPr>
          <w:i/>
          <w:sz w:val="24"/>
          <w:szCs w:val="24"/>
        </w:rPr>
        <w:t>6</w:t>
      </w:r>
      <w:r w:rsidRPr="00027E60">
        <w:rPr>
          <w:sz w:val="24"/>
          <w:szCs w:val="24"/>
        </w:rPr>
        <w:t>] CONTENTS; [</w:t>
      </w:r>
      <w:r w:rsidRPr="00027E60">
        <w:rPr>
          <w:i/>
          <w:sz w:val="24"/>
          <w:szCs w:val="24"/>
        </w:rPr>
        <w:t>1</w:t>
      </w:r>
      <w:r w:rsidRPr="00027E60">
        <w:rPr>
          <w:sz w:val="24"/>
          <w:szCs w:val="24"/>
        </w:rPr>
        <w:t xml:space="preserve">] part title: </w:t>
      </w:r>
      <w:smartTag w:uri="urn:schemas-microsoft-com:office:smarttags" w:element="place">
        <w:smartTag w:uri="urn:schemas-microsoft-com:office:smarttags" w:element="City">
          <w:r w:rsidRPr="00027E60">
            <w:rPr>
              <w:sz w:val="24"/>
              <w:szCs w:val="24"/>
            </w:rPr>
            <w:t>EREWHON</w:t>
          </w:r>
        </w:smartTag>
        <w:r w:rsidRPr="00027E60">
          <w:rPr>
            <w:sz w:val="24"/>
            <w:szCs w:val="24"/>
          </w:rPr>
          <w:t xml:space="preserve">, </w:t>
        </w:r>
        <w:smartTag w:uri="urn:schemas-microsoft-com:office:smarttags" w:element="State">
          <w:r w:rsidRPr="00027E60">
            <w:rPr>
              <w:sz w:val="24"/>
              <w:szCs w:val="24"/>
            </w:rPr>
            <w:t>OR</w:t>
          </w:r>
        </w:smartTag>
      </w:smartTag>
      <w:r w:rsidRPr="00027E60">
        <w:rPr>
          <w:sz w:val="24"/>
          <w:szCs w:val="24"/>
        </w:rPr>
        <w:t xml:space="preserve"> | OVER THE RANGE; [</w:t>
      </w:r>
      <w:r w:rsidRPr="00027E60">
        <w:rPr>
          <w:i/>
          <w:sz w:val="24"/>
          <w:szCs w:val="24"/>
        </w:rPr>
        <w:t>2</w:t>
      </w:r>
      <w:r w:rsidRPr="00027E60">
        <w:rPr>
          <w:sz w:val="24"/>
          <w:szCs w:val="24"/>
        </w:rPr>
        <w:t xml:space="preserve">] blank; 1–308 text; [309] part title: EREWHON REVISITED; [310] blank; 311–313 AUTHOR’S PREFACE | TO THE ORIGINAL EDITION signed p. 313: SAMUEL BUTLER. | </w:t>
      </w:r>
      <w:r w:rsidRPr="00027E60">
        <w:rPr>
          <w:i/>
          <w:sz w:val="24"/>
          <w:szCs w:val="24"/>
        </w:rPr>
        <w:t>May</w:t>
      </w:r>
      <w:r w:rsidRPr="00027E60">
        <w:rPr>
          <w:sz w:val="24"/>
          <w:szCs w:val="24"/>
        </w:rPr>
        <w:t xml:space="preserve"> 1, 1901; [314] blank; 315–622 text.</w:t>
      </w:r>
    </w:p>
    <w:p w14:paraId="3EE0B04D" w14:textId="77777777" w:rsidR="009949BE" w:rsidRPr="00027E60" w:rsidRDefault="009949BE" w:rsidP="009949BE">
      <w:pPr>
        <w:rPr>
          <w:sz w:val="24"/>
          <w:szCs w:val="24"/>
        </w:rPr>
      </w:pPr>
    </w:p>
    <w:p w14:paraId="1CC9E0D5" w14:textId="77777777" w:rsidR="00A442C3" w:rsidRDefault="009949BE" w:rsidP="009949BE">
      <w:pPr>
        <w:rPr>
          <w:sz w:val="24"/>
          <w:szCs w:val="24"/>
        </w:rPr>
      </w:pPr>
      <w:r w:rsidRPr="00027E60">
        <w:rPr>
          <w:i/>
          <w:sz w:val="24"/>
          <w:szCs w:val="24"/>
        </w:rPr>
        <w:t>Jacket:</w:t>
      </w:r>
      <w:r w:rsidRPr="00027E60">
        <w:rPr>
          <w:sz w:val="24"/>
          <w:szCs w:val="24"/>
        </w:rPr>
        <w:t xml:space="preserve"> Pictorial in moderate bluish green (164) and black on cream paper depicting a helmeted face with left half in black with feminine features and dove and olive branch on helmet and right half in moderate bluish green with male features contorted in anger and lightning bolts and snake on helmet; lettering in black except EREWHON in cream outlined in black, borders in moderate bluish green, all against cream background. (</w:t>
      </w:r>
      <w:r w:rsidRPr="00027E60">
        <w:rPr>
          <w:i/>
          <w:sz w:val="24"/>
          <w:szCs w:val="24"/>
        </w:rPr>
        <w:t>Spring 1933</w:t>
      </w:r>
      <w:r w:rsidRPr="00027E60">
        <w:rPr>
          <w:sz w:val="24"/>
          <w:szCs w:val="24"/>
        </w:rPr>
        <w:t xml:space="preserve">) </w:t>
      </w:r>
    </w:p>
    <w:p w14:paraId="6055D69B" w14:textId="77777777" w:rsidR="00A442C3" w:rsidRDefault="00A442C3" w:rsidP="009949BE">
      <w:pPr>
        <w:rPr>
          <w:sz w:val="24"/>
          <w:szCs w:val="24"/>
        </w:rPr>
      </w:pPr>
    </w:p>
    <w:p w14:paraId="23C070F8" w14:textId="5816E614" w:rsidR="009949BE" w:rsidRPr="00027E60" w:rsidRDefault="009949BE" w:rsidP="00A442C3">
      <w:pPr>
        <w:ind w:firstLine="288"/>
        <w:rPr>
          <w:sz w:val="24"/>
          <w:szCs w:val="24"/>
        </w:rPr>
      </w:pPr>
      <w:r w:rsidRPr="00027E60">
        <w:rPr>
          <w:sz w:val="24"/>
          <w:szCs w:val="24"/>
        </w:rPr>
        <w:t>Front flap:</w:t>
      </w:r>
    </w:p>
    <w:p w14:paraId="28BA8CE6" w14:textId="77777777" w:rsidR="009949BE" w:rsidRPr="00027E60" w:rsidRDefault="009949BE" w:rsidP="009949BE">
      <w:pPr>
        <w:ind w:left="288"/>
        <w:rPr>
          <w:sz w:val="24"/>
          <w:szCs w:val="24"/>
        </w:rPr>
      </w:pPr>
      <w:proofErr w:type="spellStart"/>
      <w:r w:rsidRPr="00027E60">
        <w:rPr>
          <w:i/>
          <w:sz w:val="24"/>
          <w:szCs w:val="24"/>
        </w:rPr>
        <w:t>Erewhon</w:t>
      </w:r>
      <w:proofErr w:type="spellEnd"/>
      <w:r w:rsidRPr="00027E60">
        <w:rPr>
          <w:sz w:val="24"/>
          <w:szCs w:val="24"/>
        </w:rPr>
        <w:t xml:space="preserve"> and </w:t>
      </w:r>
      <w:proofErr w:type="spellStart"/>
      <w:r w:rsidRPr="00027E60">
        <w:rPr>
          <w:i/>
          <w:sz w:val="24"/>
          <w:szCs w:val="24"/>
        </w:rPr>
        <w:t>Erewhon</w:t>
      </w:r>
      <w:proofErr w:type="spellEnd"/>
      <w:r w:rsidRPr="00027E60">
        <w:rPr>
          <w:i/>
          <w:sz w:val="24"/>
          <w:szCs w:val="24"/>
        </w:rPr>
        <w:t xml:space="preserve"> Revisited</w:t>
      </w:r>
      <w:r w:rsidRPr="00027E60">
        <w:rPr>
          <w:sz w:val="24"/>
          <w:szCs w:val="24"/>
        </w:rPr>
        <w:t>, considered by many the most important works of their kind produced in the nineteenth century, won a place for their author as one of the great satirists of all time. Samuel Butler has been ranked in the glittering company of Voltaire and Swift, and, like his literary predecessors, he spared neither church nor state, literature or science from the attacks of his sharp wit and ironic commentaries. Underneath his irrepressible, malicious laughter however, he waged a serious war with bigotry, sham and stupidity. (</w:t>
      </w:r>
      <w:r w:rsidRPr="00027E60">
        <w:rPr>
          <w:i/>
          <w:sz w:val="24"/>
          <w:szCs w:val="24"/>
        </w:rPr>
        <w:t>Spring 1936</w:t>
      </w:r>
      <w:r w:rsidRPr="00027E60">
        <w:rPr>
          <w:sz w:val="24"/>
          <w:szCs w:val="24"/>
        </w:rPr>
        <w:t>)</w:t>
      </w:r>
    </w:p>
    <w:p w14:paraId="17BC0CE1" w14:textId="77777777" w:rsidR="009949BE" w:rsidRPr="00027E60" w:rsidRDefault="009949BE" w:rsidP="009949BE">
      <w:pPr>
        <w:rPr>
          <w:sz w:val="24"/>
          <w:szCs w:val="24"/>
        </w:rPr>
      </w:pPr>
    </w:p>
    <w:p w14:paraId="2446C57E" w14:textId="77777777" w:rsidR="009949BE" w:rsidRPr="00027E60" w:rsidRDefault="009949BE" w:rsidP="009949BE">
      <w:pPr>
        <w:rPr>
          <w:sz w:val="24"/>
          <w:szCs w:val="24"/>
        </w:rPr>
      </w:pPr>
    </w:p>
    <w:p w14:paraId="5F300E92" w14:textId="77C69E40" w:rsidR="009949BE" w:rsidRPr="00132E36" w:rsidRDefault="009949BE" w:rsidP="003B1D0B">
      <w:pPr>
        <w:ind w:firstLine="288"/>
        <w:rPr>
          <w:sz w:val="24"/>
          <w:szCs w:val="24"/>
        </w:rPr>
      </w:pPr>
      <w:proofErr w:type="spellStart"/>
      <w:r w:rsidRPr="00132E36">
        <w:rPr>
          <w:i/>
          <w:sz w:val="24"/>
          <w:szCs w:val="24"/>
        </w:rPr>
        <w:t>Erewhon</w:t>
      </w:r>
      <w:proofErr w:type="spellEnd"/>
      <w:r w:rsidRPr="00132E36">
        <w:rPr>
          <w:i/>
          <w:sz w:val="24"/>
          <w:szCs w:val="24"/>
        </w:rPr>
        <w:t xml:space="preserve"> Revisited</w:t>
      </w:r>
      <w:r w:rsidRPr="00132E36">
        <w:rPr>
          <w:sz w:val="24"/>
          <w:szCs w:val="24"/>
        </w:rPr>
        <w:t xml:space="preserve"> originally published in London, 1901</w:t>
      </w:r>
      <w:r>
        <w:rPr>
          <w:sz w:val="24"/>
          <w:szCs w:val="24"/>
        </w:rPr>
        <w:t>,</w:t>
      </w:r>
      <w:r w:rsidRPr="00132E36">
        <w:rPr>
          <w:sz w:val="24"/>
          <w:szCs w:val="24"/>
        </w:rPr>
        <w:t xml:space="preserve"> and in U.S. by E. P. Dutton &amp; Co., 1910. </w:t>
      </w:r>
      <w:proofErr w:type="spellStart"/>
      <w:r w:rsidRPr="00132E36">
        <w:rPr>
          <w:i/>
          <w:sz w:val="24"/>
          <w:szCs w:val="24"/>
        </w:rPr>
        <w:t>Erewhon</w:t>
      </w:r>
      <w:proofErr w:type="spellEnd"/>
      <w:r w:rsidRPr="00132E36">
        <w:rPr>
          <w:sz w:val="24"/>
          <w:szCs w:val="24"/>
        </w:rPr>
        <w:t xml:space="preserve"> and </w:t>
      </w:r>
      <w:proofErr w:type="spellStart"/>
      <w:r w:rsidRPr="00132E36">
        <w:rPr>
          <w:i/>
          <w:sz w:val="24"/>
          <w:szCs w:val="24"/>
        </w:rPr>
        <w:t>Erewhon</w:t>
      </w:r>
      <w:proofErr w:type="spellEnd"/>
      <w:r w:rsidRPr="00132E36">
        <w:rPr>
          <w:sz w:val="24"/>
          <w:szCs w:val="24"/>
        </w:rPr>
        <w:t xml:space="preserve"> </w:t>
      </w:r>
      <w:r w:rsidRPr="00132E36">
        <w:rPr>
          <w:i/>
          <w:sz w:val="24"/>
          <w:szCs w:val="24"/>
        </w:rPr>
        <w:t>Revisited</w:t>
      </w:r>
      <w:r w:rsidRPr="00132E36">
        <w:rPr>
          <w:sz w:val="24"/>
          <w:szCs w:val="24"/>
        </w:rPr>
        <w:t xml:space="preserve"> first published together in Everyman’s Library, 1932. ML edition printed from existing 146a plates (</w:t>
      </w:r>
      <w:proofErr w:type="spellStart"/>
      <w:r w:rsidRPr="00132E36">
        <w:rPr>
          <w:i/>
          <w:sz w:val="24"/>
          <w:szCs w:val="24"/>
        </w:rPr>
        <w:t>Erewhon</w:t>
      </w:r>
      <w:proofErr w:type="spellEnd"/>
      <w:r w:rsidRPr="00132E36">
        <w:rPr>
          <w:sz w:val="24"/>
          <w:szCs w:val="24"/>
        </w:rPr>
        <w:t xml:space="preserve">) together with plates made from a new typesetting </w:t>
      </w:r>
      <w:r w:rsidRPr="00A24BCF">
        <w:rPr>
          <w:sz w:val="24"/>
          <w:szCs w:val="24"/>
        </w:rPr>
        <w:t>(</w:t>
      </w:r>
      <w:proofErr w:type="spellStart"/>
      <w:r w:rsidRPr="00A24BCF">
        <w:rPr>
          <w:i/>
          <w:sz w:val="24"/>
          <w:szCs w:val="24"/>
        </w:rPr>
        <w:t>Erewhon</w:t>
      </w:r>
      <w:proofErr w:type="spellEnd"/>
      <w:r w:rsidRPr="00A24BCF">
        <w:rPr>
          <w:i/>
          <w:sz w:val="24"/>
          <w:szCs w:val="24"/>
        </w:rPr>
        <w:t xml:space="preserve"> Revisited</w:t>
      </w:r>
      <w:r w:rsidRPr="00A24BCF">
        <w:rPr>
          <w:sz w:val="24"/>
          <w:szCs w:val="24"/>
        </w:rPr>
        <w:t>).</w:t>
      </w:r>
      <w:r w:rsidRPr="00132E36">
        <w:rPr>
          <w:sz w:val="24"/>
          <w:szCs w:val="24"/>
        </w:rPr>
        <w:t xml:space="preserve"> Published spring 1933. </w:t>
      </w:r>
      <w:r w:rsidRPr="00132E36">
        <w:rPr>
          <w:i/>
          <w:sz w:val="24"/>
          <w:szCs w:val="24"/>
        </w:rPr>
        <w:t>WR</w:t>
      </w:r>
      <w:r w:rsidRPr="00132E36">
        <w:rPr>
          <w:sz w:val="24"/>
          <w:szCs w:val="24"/>
        </w:rPr>
        <w:t xml:space="preserve"> 15 April 1933. First printing: Not ascertained. Discontinued 1970/71.</w:t>
      </w:r>
    </w:p>
    <w:p w14:paraId="51ABE303" w14:textId="19B1EB79" w:rsidR="009949BE" w:rsidRPr="001F2126" w:rsidRDefault="009949BE" w:rsidP="003B1D0B">
      <w:pPr>
        <w:ind w:firstLine="288"/>
        <w:rPr>
          <w:sz w:val="24"/>
          <w:szCs w:val="24"/>
        </w:rPr>
      </w:pPr>
      <w:r w:rsidRPr="001F2126">
        <w:rPr>
          <w:sz w:val="24"/>
          <w:szCs w:val="24"/>
        </w:rPr>
        <w:t xml:space="preserve">The addition of </w:t>
      </w:r>
      <w:proofErr w:type="spellStart"/>
      <w:r w:rsidRPr="001F2126">
        <w:rPr>
          <w:i/>
          <w:sz w:val="24"/>
          <w:szCs w:val="24"/>
        </w:rPr>
        <w:t>Erewhon</w:t>
      </w:r>
      <w:proofErr w:type="spellEnd"/>
      <w:r w:rsidRPr="001F2126">
        <w:rPr>
          <w:i/>
          <w:sz w:val="24"/>
          <w:szCs w:val="24"/>
        </w:rPr>
        <w:t xml:space="preserve"> Revisited</w:t>
      </w:r>
      <w:r w:rsidRPr="001F2126">
        <w:rPr>
          <w:sz w:val="24"/>
          <w:szCs w:val="24"/>
        </w:rPr>
        <w:t xml:space="preserve"> was part of an effort in the early 1930s to make ML books a better value in the Depression book market. In 1932 the ML combined Maupassant’s </w:t>
      </w:r>
      <w:r w:rsidRPr="001F2126">
        <w:rPr>
          <w:i/>
          <w:sz w:val="24"/>
          <w:szCs w:val="24"/>
        </w:rPr>
        <w:t>Mademoiselle Fifi and Twelve Other Stories</w:t>
      </w:r>
      <w:r w:rsidRPr="001F2126">
        <w:rPr>
          <w:sz w:val="24"/>
          <w:szCs w:val="24"/>
        </w:rPr>
        <w:t xml:space="preserve"> (8) and </w:t>
      </w:r>
      <w:r w:rsidRPr="001F2126">
        <w:rPr>
          <w:i/>
          <w:sz w:val="24"/>
          <w:szCs w:val="24"/>
        </w:rPr>
        <w:t>Love and Other Stories</w:t>
      </w:r>
      <w:r w:rsidRPr="001F2126">
        <w:rPr>
          <w:sz w:val="24"/>
          <w:szCs w:val="24"/>
        </w:rPr>
        <w:t xml:space="preserve"> (72) into a single volume, </w:t>
      </w:r>
      <w:r w:rsidRPr="001F2126">
        <w:rPr>
          <w:i/>
          <w:sz w:val="24"/>
          <w:szCs w:val="24"/>
        </w:rPr>
        <w:t>The Short Stories of Guy de Maupassant</w:t>
      </w:r>
      <w:r w:rsidRPr="001F2126">
        <w:rPr>
          <w:sz w:val="24"/>
          <w:szCs w:val="24"/>
        </w:rPr>
        <w:t xml:space="preserve"> (243). Wilde’s</w:t>
      </w:r>
      <w:r w:rsidRPr="00660190">
        <w:rPr>
          <w:color w:val="FF0000"/>
          <w:sz w:val="24"/>
          <w:szCs w:val="24"/>
        </w:rPr>
        <w:t xml:space="preserve"> </w:t>
      </w:r>
      <w:r w:rsidRPr="001F2126">
        <w:rPr>
          <w:i/>
          <w:sz w:val="24"/>
          <w:szCs w:val="24"/>
        </w:rPr>
        <w:lastRenderedPageBreak/>
        <w:t>Poems</w:t>
      </w:r>
      <w:r w:rsidRPr="001F2126">
        <w:rPr>
          <w:sz w:val="24"/>
          <w:szCs w:val="24"/>
        </w:rPr>
        <w:t xml:space="preserve"> (19) and </w:t>
      </w:r>
      <w:r w:rsidRPr="001F2126">
        <w:rPr>
          <w:i/>
          <w:sz w:val="24"/>
          <w:szCs w:val="24"/>
        </w:rPr>
        <w:t>Fairy Tales and Poems in Prose</w:t>
      </w:r>
      <w:r w:rsidRPr="001F2126">
        <w:rPr>
          <w:sz w:val="24"/>
          <w:szCs w:val="24"/>
        </w:rPr>
        <w:t xml:space="preserve"> (58) were combined as </w:t>
      </w:r>
      <w:r w:rsidRPr="001F2126">
        <w:rPr>
          <w:i/>
          <w:sz w:val="24"/>
          <w:szCs w:val="24"/>
        </w:rPr>
        <w:t>The Poems and Fairy Tales of Oscar Wilde</w:t>
      </w:r>
      <w:r w:rsidRPr="001F2126">
        <w:rPr>
          <w:sz w:val="24"/>
          <w:szCs w:val="24"/>
        </w:rPr>
        <w:t xml:space="preserve"> (242). Wilde’s two volumes of plays, </w:t>
      </w:r>
      <w:r w:rsidRPr="001F2126">
        <w:rPr>
          <w:i/>
          <w:sz w:val="24"/>
          <w:szCs w:val="24"/>
        </w:rPr>
        <w:t xml:space="preserve">Salomé, The Importance of Being Earnest, Lady Windermere’s Fan </w:t>
      </w:r>
      <w:r w:rsidRPr="001F2126">
        <w:rPr>
          <w:sz w:val="24"/>
          <w:szCs w:val="24"/>
        </w:rPr>
        <w:t xml:space="preserve">(76) and </w:t>
      </w:r>
      <w:r w:rsidRPr="001F2126">
        <w:rPr>
          <w:i/>
          <w:sz w:val="24"/>
          <w:szCs w:val="24"/>
        </w:rPr>
        <w:t>An Ideal Husband, A Woman of No Importance</w:t>
      </w:r>
      <w:r w:rsidRPr="001F2126">
        <w:rPr>
          <w:sz w:val="24"/>
          <w:szCs w:val="24"/>
        </w:rPr>
        <w:t xml:space="preserve"> (77) were combined as </w:t>
      </w:r>
      <w:r w:rsidRPr="001F2126">
        <w:rPr>
          <w:i/>
          <w:sz w:val="24"/>
          <w:szCs w:val="24"/>
        </w:rPr>
        <w:t>The Plays of Oscar Wilde</w:t>
      </w:r>
      <w:r w:rsidRPr="001F2126">
        <w:rPr>
          <w:sz w:val="24"/>
          <w:szCs w:val="24"/>
        </w:rPr>
        <w:t xml:space="preserve"> (241).</w:t>
      </w:r>
    </w:p>
    <w:p w14:paraId="4A30BA1D" w14:textId="77777777" w:rsidR="009949BE" w:rsidRPr="001F2126" w:rsidRDefault="009949BE" w:rsidP="009949BE">
      <w:pPr>
        <w:rPr>
          <w:sz w:val="24"/>
          <w:szCs w:val="24"/>
        </w:rPr>
      </w:pPr>
    </w:p>
    <w:p w14:paraId="4A60C413" w14:textId="77777777" w:rsidR="009949BE" w:rsidRPr="00027E60" w:rsidRDefault="009949BE" w:rsidP="009949BE">
      <w:pPr>
        <w:rPr>
          <w:sz w:val="24"/>
          <w:szCs w:val="24"/>
        </w:rPr>
      </w:pPr>
    </w:p>
    <w:p w14:paraId="7D4EE910" w14:textId="59A33BED" w:rsidR="009949BE" w:rsidRPr="00027E60" w:rsidRDefault="009949BE" w:rsidP="009949BE">
      <w:pPr>
        <w:rPr>
          <w:sz w:val="24"/>
          <w:szCs w:val="24"/>
        </w:rPr>
      </w:pPr>
      <w:r w:rsidRPr="00027E60">
        <w:rPr>
          <w:b/>
          <w:sz w:val="24"/>
          <w:szCs w:val="24"/>
        </w:rPr>
        <w:t>146c.  Title page reset (1941)</w:t>
      </w:r>
    </w:p>
    <w:p w14:paraId="574FF4AF" w14:textId="77777777" w:rsidR="009949BE" w:rsidRPr="00027E60" w:rsidRDefault="009949BE" w:rsidP="009949BE">
      <w:pPr>
        <w:rPr>
          <w:sz w:val="24"/>
          <w:szCs w:val="24"/>
        </w:rPr>
      </w:pPr>
    </w:p>
    <w:p w14:paraId="316AD0BD" w14:textId="77777777" w:rsidR="009949BE" w:rsidRPr="00027E60" w:rsidRDefault="009949BE" w:rsidP="009949BE">
      <w:pPr>
        <w:rPr>
          <w:sz w:val="24"/>
          <w:szCs w:val="24"/>
        </w:rPr>
      </w:pPr>
      <w:r w:rsidRPr="00027E60">
        <w:rPr>
          <w:sz w:val="24"/>
          <w:szCs w:val="24"/>
        </w:rPr>
        <w:t xml:space="preserve">EREWHON | AND | EREWHON REVISITED | BY | SAMUEL BUTLER | INTRODUCTION BY | LEWIS MUMFORD | [torchbearer D4 at right; </w:t>
      </w:r>
      <w:r>
        <w:rPr>
          <w:sz w:val="24"/>
          <w:szCs w:val="24"/>
        </w:rPr>
        <w:t>3-line</w:t>
      </w:r>
      <w:r w:rsidRPr="00027E60">
        <w:rPr>
          <w:sz w:val="24"/>
          <w:szCs w:val="24"/>
        </w:rPr>
        <w:t xml:space="preserve"> imprint at left] THE | MODERN LIBRARY | </w:t>
      </w:r>
      <w:smartTag w:uri="urn:schemas-microsoft-com:office:smarttags" w:element="State">
        <w:smartTag w:uri="urn:schemas-microsoft-com:office:smarttags" w:element="place">
          <w:r w:rsidRPr="00027E60">
            <w:rPr>
              <w:sz w:val="24"/>
              <w:szCs w:val="24"/>
            </w:rPr>
            <w:t>NEW YORK</w:t>
          </w:r>
        </w:smartTag>
      </w:smartTag>
      <w:r w:rsidRPr="00027E60">
        <w:rPr>
          <w:sz w:val="24"/>
          <w:szCs w:val="24"/>
        </w:rPr>
        <w:t xml:space="preserve"> | [rule]</w:t>
      </w:r>
    </w:p>
    <w:p w14:paraId="69D6C377" w14:textId="77777777" w:rsidR="009949BE" w:rsidRPr="00027E60" w:rsidRDefault="009949BE" w:rsidP="009949BE">
      <w:pPr>
        <w:rPr>
          <w:sz w:val="24"/>
          <w:szCs w:val="24"/>
        </w:rPr>
      </w:pPr>
    </w:p>
    <w:p w14:paraId="6F15A024" w14:textId="77777777" w:rsidR="009949BE" w:rsidRDefault="009949BE" w:rsidP="009949BE">
      <w:pPr>
        <w:rPr>
          <w:sz w:val="24"/>
          <w:szCs w:val="24"/>
        </w:rPr>
      </w:pPr>
      <w:r w:rsidRPr="00027E60">
        <w:rPr>
          <w:sz w:val="24"/>
          <w:szCs w:val="24"/>
        </w:rPr>
        <w:t>Pagination</w:t>
      </w:r>
      <w:r>
        <w:rPr>
          <w:sz w:val="24"/>
          <w:szCs w:val="24"/>
        </w:rPr>
        <w:t xml:space="preserve"> and collation as 146b.</w:t>
      </w:r>
    </w:p>
    <w:p w14:paraId="2BAD8535" w14:textId="77777777" w:rsidR="009949BE" w:rsidRDefault="009949BE" w:rsidP="009949BE">
      <w:pPr>
        <w:rPr>
          <w:sz w:val="24"/>
          <w:szCs w:val="24"/>
        </w:rPr>
      </w:pPr>
    </w:p>
    <w:p w14:paraId="3ADC0D1C" w14:textId="77777777" w:rsidR="009949BE" w:rsidRPr="00994489" w:rsidRDefault="009949BE" w:rsidP="009949BE">
      <w:pPr>
        <w:rPr>
          <w:sz w:val="24"/>
          <w:szCs w:val="24"/>
        </w:rPr>
      </w:pPr>
      <w:r w:rsidRPr="00994489">
        <w:rPr>
          <w:sz w:val="24"/>
          <w:szCs w:val="24"/>
        </w:rPr>
        <w:t>Contents as 146b except: [ii] blank; [iv] COPYRIGHT, 1927, BY THE MODERN LIBRARY, INC.</w:t>
      </w:r>
    </w:p>
    <w:p w14:paraId="26EFB042" w14:textId="77777777" w:rsidR="009949BE" w:rsidRPr="00027E60" w:rsidRDefault="009949BE" w:rsidP="009949BE">
      <w:pPr>
        <w:rPr>
          <w:sz w:val="24"/>
          <w:szCs w:val="24"/>
        </w:rPr>
      </w:pPr>
    </w:p>
    <w:p w14:paraId="54499996" w14:textId="12010818" w:rsidR="009949BE" w:rsidRPr="00027E60" w:rsidRDefault="009949BE" w:rsidP="00916E61">
      <w:pPr>
        <w:ind w:left="288"/>
        <w:rPr>
          <w:sz w:val="24"/>
          <w:szCs w:val="24"/>
        </w:rPr>
      </w:pPr>
      <w:r w:rsidRPr="00027E60">
        <w:rPr>
          <w:i/>
          <w:sz w:val="24"/>
          <w:szCs w:val="24"/>
        </w:rPr>
        <w:t>Variant:</w:t>
      </w:r>
      <w:r w:rsidRPr="00027E60">
        <w:rPr>
          <w:sz w:val="24"/>
          <w:szCs w:val="24"/>
        </w:rPr>
        <w:t xml:space="preserve"> Pagination as 145b.  [1]</w:t>
      </w:r>
      <w:r w:rsidRPr="00027E60">
        <w:rPr>
          <w:sz w:val="24"/>
          <w:szCs w:val="24"/>
          <w:vertAlign w:val="superscript"/>
        </w:rPr>
        <w:t>16</w:t>
      </w:r>
      <w:r w:rsidRPr="00027E60">
        <w:rPr>
          <w:sz w:val="24"/>
          <w:szCs w:val="24"/>
        </w:rPr>
        <w:t xml:space="preserve"> [2–9]</w:t>
      </w:r>
      <w:r w:rsidRPr="00027E60">
        <w:rPr>
          <w:sz w:val="24"/>
          <w:szCs w:val="24"/>
          <w:vertAlign w:val="superscript"/>
        </w:rPr>
        <w:t>32</w:t>
      </w:r>
      <w:r w:rsidRPr="00027E60">
        <w:rPr>
          <w:sz w:val="24"/>
          <w:szCs w:val="24"/>
        </w:rPr>
        <w:t xml:space="preserve"> [10]</w:t>
      </w:r>
      <w:r w:rsidRPr="00027E60">
        <w:rPr>
          <w:sz w:val="24"/>
          <w:szCs w:val="24"/>
          <w:vertAlign w:val="superscript"/>
        </w:rPr>
        <w:t>8</w:t>
      </w:r>
      <w:r w:rsidRPr="00027E60">
        <w:rPr>
          <w:sz w:val="24"/>
          <w:szCs w:val="24"/>
        </w:rPr>
        <w:t xml:space="preserve"> [11]</w:t>
      </w:r>
      <w:r w:rsidRPr="00027E60">
        <w:rPr>
          <w:sz w:val="24"/>
          <w:szCs w:val="24"/>
          <w:vertAlign w:val="superscript"/>
        </w:rPr>
        <w:t>32</w:t>
      </w:r>
      <w:r w:rsidRPr="00027E60">
        <w:rPr>
          <w:sz w:val="24"/>
          <w:szCs w:val="24"/>
        </w:rPr>
        <w:t xml:space="preserve"> [12]</w:t>
      </w:r>
      <w:r w:rsidRPr="00027E60">
        <w:rPr>
          <w:sz w:val="24"/>
          <w:szCs w:val="24"/>
          <w:vertAlign w:val="superscript"/>
        </w:rPr>
        <w:t>16</w:t>
      </w:r>
      <w:r w:rsidR="003B1D0B">
        <w:rPr>
          <w:sz w:val="24"/>
          <w:szCs w:val="24"/>
        </w:rPr>
        <w:t>.</w:t>
      </w:r>
      <w:r w:rsidRPr="00027E60">
        <w:rPr>
          <w:sz w:val="24"/>
          <w:szCs w:val="24"/>
        </w:rPr>
        <w:t xml:space="preserve">  Contents as 146c except: [iv] line added: COPYRIGHT, RENEWED, 1955, BY THE MODERN LIBRARY, INC.</w:t>
      </w:r>
    </w:p>
    <w:p w14:paraId="2695DF84" w14:textId="77777777" w:rsidR="009949BE" w:rsidRPr="00027E60" w:rsidRDefault="009949BE" w:rsidP="009949BE">
      <w:pPr>
        <w:rPr>
          <w:sz w:val="24"/>
          <w:szCs w:val="24"/>
        </w:rPr>
      </w:pPr>
    </w:p>
    <w:p w14:paraId="5EACA47E" w14:textId="77777777" w:rsidR="009949BE" w:rsidRPr="00027E60" w:rsidRDefault="009949BE" w:rsidP="009949BE">
      <w:pPr>
        <w:rPr>
          <w:sz w:val="24"/>
          <w:szCs w:val="24"/>
        </w:rPr>
      </w:pPr>
      <w:r w:rsidRPr="00027E60">
        <w:rPr>
          <w:i/>
          <w:sz w:val="24"/>
          <w:szCs w:val="24"/>
        </w:rPr>
        <w:t>Jacket:</w:t>
      </w:r>
      <w:r w:rsidRPr="00027E60">
        <w:rPr>
          <w:sz w:val="24"/>
          <w:szCs w:val="24"/>
        </w:rPr>
        <w:t xml:space="preserve"> </w:t>
      </w:r>
      <w:r>
        <w:rPr>
          <w:sz w:val="24"/>
          <w:szCs w:val="24"/>
        </w:rPr>
        <w:t>Non-pictorial</w:t>
      </w:r>
      <w:r w:rsidRPr="00027E60">
        <w:rPr>
          <w:sz w:val="24"/>
          <w:szCs w:val="24"/>
        </w:rPr>
        <w:t xml:space="preserve"> in strong purplish blue (196) on cream paper with lettering and torchbearer in reverse against solid strong purplish blue background. </w:t>
      </w:r>
      <w:r>
        <w:rPr>
          <w:sz w:val="24"/>
          <w:szCs w:val="24"/>
        </w:rPr>
        <w:t xml:space="preserve">Designed by Joseph Blumenthal. </w:t>
      </w:r>
      <w:r w:rsidRPr="00027E60">
        <w:rPr>
          <w:sz w:val="24"/>
          <w:szCs w:val="24"/>
        </w:rPr>
        <w:t>Front flap as 146b. (</w:t>
      </w:r>
      <w:r w:rsidRPr="00027E60">
        <w:rPr>
          <w:i/>
          <w:sz w:val="24"/>
          <w:szCs w:val="24"/>
        </w:rPr>
        <w:t>Spring 1941</w:t>
      </w:r>
      <w:r w:rsidRPr="00027E60">
        <w:rPr>
          <w:sz w:val="24"/>
          <w:szCs w:val="24"/>
        </w:rPr>
        <w:t>)</w:t>
      </w:r>
    </w:p>
    <w:p w14:paraId="202F51F0" w14:textId="77777777" w:rsidR="009949BE" w:rsidRDefault="009949BE" w:rsidP="009949BE">
      <w:pPr>
        <w:rPr>
          <w:sz w:val="24"/>
          <w:szCs w:val="24"/>
        </w:rPr>
      </w:pPr>
    </w:p>
    <w:p w14:paraId="526727B2" w14:textId="77777777" w:rsidR="009949BE" w:rsidRPr="00F70DD0" w:rsidRDefault="009949BE" w:rsidP="009949BE">
      <w:pPr>
        <w:rPr>
          <w:i/>
          <w:sz w:val="24"/>
          <w:szCs w:val="24"/>
        </w:rPr>
      </w:pPr>
    </w:p>
    <w:p w14:paraId="5A6ACAC1" w14:textId="77777777" w:rsidR="009949BE" w:rsidRPr="00CE0BD6" w:rsidRDefault="009949BE" w:rsidP="009949BE">
      <w:pPr>
        <w:rPr>
          <w:smallCaps/>
          <w:sz w:val="24"/>
          <w:szCs w:val="24"/>
        </w:rPr>
      </w:pPr>
      <w:r w:rsidRPr="00CE0BD6">
        <w:rPr>
          <w:smallCaps/>
          <w:sz w:val="24"/>
          <w:szCs w:val="24"/>
        </w:rPr>
        <w:t>Also in the Modern Library</w:t>
      </w:r>
    </w:p>
    <w:p w14:paraId="37968D50" w14:textId="31CD2A04" w:rsidR="009949BE" w:rsidRPr="00BE4CD0" w:rsidRDefault="009949BE" w:rsidP="003B1D0B">
      <w:pPr>
        <w:rPr>
          <w:sz w:val="24"/>
          <w:szCs w:val="24"/>
        </w:rPr>
      </w:pPr>
      <w:r w:rsidRPr="00BE4CD0">
        <w:rPr>
          <w:sz w:val="24"/>
          <w:szCs w:val="24"/>
        </w:rPr>
        <w:t xml:space="preserve">Butler, </w:t>
      </w:r>
      <w:r w:rsidRPr="00BE4CD0">
        <w:rPr>
          <w:i/>
          <w:sz w:val="24"/>
          <w:szCs w:val="24"/>
        </w:rPr>
        <w:t>Way of All Flesh</w:t>
      </w:r>
      <w:r w:rsidRPr="00BE4CD0">
        <w:rPr>
          <w:sz w:val="24"/>
          <w:szCs w:val="24"/>
        </w:rPr>
        <w:t xml:space="preserve"> (1917</w:t>
      </w:r>
      <w:r w:rsidR="003B1D0B">
        <w:rPr>
          <w:sz w:val="24"/>
          <w:szCs w:val="24"/>
        </w:rPr>
        <w:t>–</w:t>
      </w:r>
      <w:r>
        <w:rPr>
          <w:sz w:val="24"/>
          <w:szCs w:val="24"/>
        </w:rPr>
        <w:t>1970</w:t>
      </w:r>
      <w:r w:rsidRPr="00BE4CD0">
        <w:rPr>
          <w:sz w:val="24"/>
          <w:szCs w:val="24"/>
        </w:rPr>
        <w:t>)  13</w:t>
      </w:r>
    </w:p>
    <w:p w14:paraId="25B80F74" w14:textId="77777777" w:rsidR="009949BE" w:rsidRPr="00027E60" w:rsidRDefault="009949BE" w:rsidP="009949BE">
      <w:pPr>
        <w:rPr>
          <w:sz w:val="24"/>
          <w:szCs w:val="24"/>
        </w:rPr>
      </w:pPr>
    </w:p>
    <w:p w14:paraId="2135A35E" w14:textId="77777777" w:rsidR="009949BE" w:rsidRPr="00027E60" w:rsidRDefault="009949BE" w:rsidP="009949BE">
      <w:pPr>
        <w:rPr>
          <w:sz w:val="24"/>
          <w:szCs w:val="24"/>
        </w:rPr>
      </w:pPr>
    </w:p>
    <w:p w14:paraId="21C918E7" w14:textId="77777777" w:rsidR="009949BE" w:rsidRPr="00027E60" w:rsidRDefault="009949BE" w:rsidP="009949BE">
      <w:pPr>
        <w:rPr>
          <w:sz w:val="24"/>
          <w:szCs w:val="24"/>
        </w:rPr>
      </w:pPr>
    </w:p>
    <w:p w14:paraId="3ACD21E5" w14:textId="77777777" w:rsidR="009949BE" w:rsidRPr="00027E60" w:rsidRDefault="009949BE" w:rsidP="009949BE">
      <w:pPr>
        <w:tabs>
          <w:tab w:val="left" w:pos="288"/>
          <w:tab w:val="left" w:pos="576"/>
        </w:tabs>
        <w:ind w:left="720" w:hanging="720"/>
        <w:jc w:val="center"/>
        <w:rPr>
          <w:b/>
          <w:sz w:val="24"/>
          <w:szCs w:val="24"/>
        </w:rPr>
      </w:pPr>
      <w:r w:rsidRPr="00027E60">
        <w:rPr>
          <w:b/>
          <w:sz w:val="24"/>
          <w:szCs w:val="24"/>
        </w:rPr>
        <w:br w:type="page"/>
      </w:r>
      <w:r w:rsidRPr="00027E60">
        <w:rPr>
          <w:b/>
          <w:sz w:val="24"/>
          <w:szCs w:val="24"/>
        </w:rPr>
        <w:lastRenderedPageBreak/>
        <w:t>147</w:t>
      </w:r>
    </w:p>
    <w:p w14:paraId="6A9A2F12" w14:textId="77777777" w:rsidR="009949BE" w:rsidRPr="00027E60" w:rsidRDefault="009949BE" w:rsidP="009949BE">
      <w:pPr>
        <w:tabs>
          <w:tab w:val="left" w:pos="288"/>
          <w:tab w:val="left" w:pos="576"/>
        </w:tabs>
        <w:ind w:left="720" w:hanging="720"/>
        <w:jc w:val="center"/>
        <w:rPr>
          <w:b/>
          <w:sz w:val="24"/>
          <w:szCs w:val="24"/>
        </w:rPr>
      </w:pPr>
    </w:p>
    <w:p w14:paraId="5C3EC4E0" w14:textId="26D1B66B" w:rsidR="009949BE" w:rsidRPr="00027E60" w:rsidRDefault="009949BE" w:rsidP="009949BE">
      <w:pPr>
        <w:rPr>
          <w:sz w:val="24"/>
          <w:szCs w:val="24"/>
        </w:rPr>
      </w:pPr>
      <w:r w:rsidRPr="00027E60">
        <w:rPr>
          <w:b/>
          <w:sz w:val="24"/>
          <w:szCs w:val="24"/>
        </w:rPr>
        <w:t>BERTRAND RUSSELL.  SELECTED PAPERS OF BERTRAND RUSSELL.  1927–1970.  (ML 137)</w:t>
      </w:r>
    </w:p>
    <w:p w14:paraId="6F13B6D0" w14:textId="77777777" w:rsidR="009949BE" w:rsidRPr="00027E60" w:rsidRDefault="009949BE" w:rsidP="009949BE">
      <w:pPr>
        <w:rPr>
          <w:sz w:val="24"/>
          <w:szCs w:val="24"/>
        </w:rPr>
      </w:pPr>
    </w:p>
    <w:p w14:paraId="625949EA" w14:textId="564FEDFA" w:rsidR="009949BE" w:rsidRPr="00027E60" w:rsidRDefault="009949BE" w:rsidP="009949BE">
      <w:pPr>
        <w:rPr>
          <w:sz w:val="24"/>
          <w:szCs w:val="24"/>
        </w:rPr>
      </w:pPr>
      <w:r w:rsidRPr="00027E60">
        <w:rPr>
          <w:b/>
          <w:sz w:val="24"/>
          <w:szCs w:val="24"/>
        </w:rPr>
        <w:t>147a.  First printing (1927)</w:t>
      </w:r>
    </w:p>
    <w:p w14:paraId="167575B2" w14:textId="77777777" w:rsidR="009949BE" w:rsidRPr="00027E60" w:rsidRDefault="009949BE" w:rsidP="009949BE">
      <w:pPr>
        <w:rPr>
          <w:sz w:val="24"/>
          <w:szCs w:val="24"/>
        </w:rPr>
      </w:pPr>
    </w:p>
    <w:p w14:paraId="3330DF6B" w14:textId="77777777" w:rsidR="009949BE" w:rsidRPr="00027E60" w:rsidRDefault="009949BE" w:rsidP="009949BE">
      <w:pPr>
        <w:rPr>
          <w:sz w:val="24"/>
          <w:szCs w:val="24"/>
        </w:rPr>
      </w:pPr>
      <w:r w:rsidRPr="00027E60">
        <w:rPr>
          <w:sz w:val="24"/>
          <w:szCs w:val="24"/>
        </w:rPr>
        <w:t xml:space="preserve">[within double rules] SELECTED PAPERS OF | BERTRAND RUSSELL | [rule] | SELECTED AND WITH A | SPECIAL INTRODUCTION BY | BERTRAND RUSSELL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74F7D6B9" w14:textId="77777777" w:rsidR="009949BE" w:rsidRPr="00027E60" w:rsidRDefault="009949BE" w:rsidP="009949BE">
      <w:pPr>
        <w:rPr>
          <w:sz w:val="24"/>
          <w:szCs w:val="24"/>
        </w:rPr>
      </w:pPr>
    </w:p>
    <w:p w14:paraId="62F562A7"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–iv] v–xix [xx], 1–390 [391–396].  [1–13]</w:t>
      </w:r>
      <w:r w:rsidRPr="00027E60">
        <w:rPr>
          <w:sz w:val="24"/>
          <w:szCs w:val="24"/>
          <w:vertAlign w:val="superscript"/>
        </w:rPr>
        <w:t>16</w:t>
      </w:r>
    </w:p>
    <w:p w14:paraId="7AD68CC9" w14:textId="77777777" w:rsidR="009949BE" w:rsidRPr="00027E60" w:rsidRDefault="009949BE" w:rsidP="009949BE">
      <w:pPr>
        <w:rPr>
          <w:sz w:val="24"/>
          <w:szCs w:val="24"/>
        </w:rPr>
      </w:pPr>
    </w:p>
    <w:p w14:paraId="13E3FF59" w14:textId="77777777" w:rsidR="009949BE" w:rsidRPr="00027E60" w:rsidRDefault="009949BE" w:rsidP="009949BE">
      <w:pPr>
        <w:rPr>
          <w:sz w:val="24"/>
          <w:szCs w:val="24"/>
        </w:rPr>
      </w:pPr>
      <w:r w:rsidRPr="00027E60">
        <w:rPr>
          <w:sz w:val="24"/>
          <w:szCs w:val="24"/>
        </w:rPr>
        <w:t>[</w:t>
      </w:r>
      <w:proofErr w:type="spellStart"/>
      <w:r w:rsidRPr="00027E60">
        <w:rPr>
          <w:sz w:val="24"/>
          <w:szCs w:val="24"/>
        </w:rPr>
        <w:t>i</w:t>
      </w:r>
      <w:proofErr w:type="spellEnd"/>
      <w:r w:rsidRPr="00027E60">
        <w:rPr>
          <w:sz w:val="24"/>
          <w:szCs w:val="24"/>
        </w:rPr>
        <w:t xml:space="preserve">] half title; [ii] pub. note A5; [iii] title; [iv] </w:t>
      </w:r>
      <w:r w:rsidRPr="00027E60">
        <w:rPr>
          <w:i/>
          <w:sz w:val="24"/>
          <w:szCs w:val="24"/>
        </w:rPr>
        <w:t>Copyright,</w:t>
      </w:r>
      <w:r w:rsidRPr="00027E60">
        <w:rPr>
          <w:sz w:val="24"/>
          <w:szCs w:val="24"/>
        </w:rPr>
        <w:t xml:space="preserve"> 1927, </w:t>
      </w:r>
      <w:r w:rsidRPr="00027E60">
        <w:rPr>
          <w:i/>
          <w:sz w:val="24"/>
          <w:szCs w:val="24"/>
        </w:rPr>
        <w:t>by</w:t>
      </w:r>
      <w:r w:rsidRPr="00027E60">
        <w:rPr>
          <w:sz w:val="24"/>
          <w:szCs w:val="24"/>
        </w:rPr>
        <w:t xml:space="preserve"> | THE MODERN LIBRARY, INC. | [short double rule] | </w:t>
      </w:r>
      <w:r w:rsidRPr="00027E60">
        <w:rPr>
          <w:i/>
          <w:sz w:val="24"/>
          <w:szCs w:val="24"/>
        </w:rPr>
        <w:t>First Edition</w:t>
      </w:r>
      <w:r w:rsidRPr="00027E60">
        <w:rPr>
          <w:sz w:val="24"/>
          <w:szCs w:val="24"/>
        </w:rPr>
        <w:t xml:space="preserve"> | 1927; v–vi CONTENTS; [vii] ACKNOWLEDGMENTS; [viii] blank; ix–xix INTRODUCTION signed p. xix: </w:t>
      </w:r>
      <w:r w:rsidRPr="00027E60">
        <w:rPr>
          <w:smallCaps/>
          <w:sz w:val="24"/>
          <w:szCs w:val="24"/>
        </w:rPr>
        <w:t>Bertrand Russell</w:t>
      </w:r>
      <w:r w:rsidRPr="00027E60">
        <w:rPr>
          <w:sz w:val="24"/>
          <w:szCs w:val="24"/>
        </w:rPr>
        <w:t xml:space="preserve">. | </w:t>
      </w:r>
      <w:smartTag w:uri="urn:schemas-microsoft-com:office:smarttags" w:element="place">
        <w:smartTag w:uri="urn:schemas-microsoft-com:office:smarttags" w:element="City">
          <w:r w:rsidRPr="00027E60">
            <w:rPr>
              <w:smallCaps/>
              <w:sz w:val="24"/>
              <w:szCs w:val="24"/>
            </w:rPr>
            <w:t>London</w:t>
          </w:r>
        </w:smartTag>
      </w:smartTag>
      <w:r w:rsidRPr="00027E60">
        <w:rPr>
          <w:sz w:val="24"/>
          <w:szCs w:val="24"/>
        </w:rPr>
        <w:t>, | March, 1927.; [xx] blank; 1–390 text; [391–394] ML list; [395–396] blank. (</w:t>
      </w:r>
      <w:r w:rsidRPr="00027E60">
        <w:rPr>
          <w:i/>
          <w:sz w:val="24"/>
          <w:szCs w:val="24"/>
        </w:rPr>
        <w:t>Spring 1927</w:t>
      </w:r>
      <w:r w:rsidRPr="00027E60">
        <w:rPr>
          <w:sz w:val="24"/>
          <w:szCs w:val="24"/>
        </w:rPr>
        <w:t xml:space="preserve">)  </w:t>
      </w:r>
      <w:r w:rsidRPr="00027E60">
        <w:rPr>
          <w:i/>
          <w:sz w:val="24"/>
          <w:szCs w:val="24"/>
        </w:rPr>
        <w:t>Note:</w:t>
      </w:r>
      <w:r w:rsidRPr="00027E60">
        <w:rPr>
          <w:sz w:val="24"/>
          <w:szCs w:val="24"/>
        </w:rPr>
        <w:t xml:space="preserve"> </w:t>
      </w:r>
      <w:r w:rsidRPr="00027E60">
        <w:rPr>
          <w:i/>
          <w:sz w:val="24"/>
          <w:szCs w:val="24"/>
        </w:rPr>
        <w:t>First</w:t>
      </w:r>
      <w:r w:rsidRPr="00027E60">
        <w:rPr>
          <w:sz w:val="24"/>
          <w:szCs w:val="24"/>
        </w:rPr>
        <w:t xml:space="preserve"> statement retained on copies with fall 1927 ML list and omitted from copies with spring 1928 list.</w:t>
      </w:r>
    </w:p>
    <w:p w14:paraId="2CC7A46B" w14:textId="77777777" w:rsidR="009949BE" w:rsidRPr="00027E60" w:rsidRDefault="009949BE" w:rsidP="009949BE">
      <w:pPr>
        <w:rPr>
          <w:sz w:val="24"/>
          <w:szCs w:val="24"/>
        </w:rPr>
      </w:pPr>
    </w:p>
    <w:p w14:paraId="01FB615C" w14:textId="297A4E13" w:rsidR="009949BE" w:rsidRPr="00027E60" w:rsidRDefault="009949BE" w:rsidP="00916E61">
      <w:pPr>
        <w:ind w:left="288"/>
        <w:rPr>
          <w:sz w:val="24"/>
          <w:szCs w:val="24"/>
        </w:rPr>
      </w:pPr>
      <w:r w:rsidRPr="00027E60">
        <w:rPr>
          <w:i/>
          <w:sz w:val="24"/>
          <w:szCs w:val="24"/>
        </w:rPr>
        <w:t>Variant:</w:t>
      </w:r>
      <w:r w:rsidRPr="00027E60">
        <w:rPr>
          <w:sz w:val="24"/>
          <w:szCs w:val="24"/>
        </w:rPr>
        <w:t xml:space="preserve"> Pagination and collation as 147a. Contents as 147a except: [ii] pub. note A6; [iv] copyright and </w:t>
      </w:r>
      <w:r w:rsidRPr="00027E60">
        <w:rPr>
          <w:i/>
          <w:sz w:val="24"/>
          <w:szCs w:val="24"/>
        </w:rPr>
        <w:t>First</w:t>
      </w:r>
      <w:r w:rsidRPr="00027E60">
        <w:rPr>
          <w:sz w:val="24"/>
          <w:szCs w:val="24"/>
        </w:rPr>
        <w:t xml:space="preserve"> statements omitted; [391–395] ML list; [396] ML Giants list. (</w:t>
      </w:r>
      <w:r w:rsidRPr="00027E60">
        <w:rPr>
          <w:i/>
          <w:sz w:val="24"/>
          <w:szCs w:val="24"/>
        </w:rPr>
        <w:t>Spring 1936</w:t>
      </w:r>
      <w:r w:rsidRPr="00027E60">
        <w:rPr>
          <w:sz w:val="24"/>
          <w:szCs w:val="24"/>
        </w:rPr>
        <w:t>)</w:t>
      </w:r>
    </w:p>
    <w:p w14:paraId="23D2BAA6" w14:textId="77777777" w:rsidR="009949BE" w:rsidRPr="00027E60" w:rsidRDefault="009949BE" w:rsidP="009949BE">
      <w:pPr>
        <w:rPr>
          <w:sz w:val="24"/>
          <w:szCs w:val="24"/>
        </w:rPr>
      </w:pPr>
    </w:p>
    <w:p w14:paraId="664F3CEF" w14:textId="77777777" w:rsidR="009949BE" w:rsidRPr="00027E60" w:rsidRDefault="009949BE" w:rsidP="009949BE">
      <w:pPr>
        <w:rPr>
          <w:sz w:val="24"/>
          <w:szCs w:val="24"/>
        </w:rPr>
      </w:pPr>
      <w:r w:rsidRPr="00027E60">
        <w:rPr>
          <w:i/>
          <w:sz w:val="24"/>
          <w:szCs w:val="24"/>
        </w:rPr>
        <w:t>Contents:</w:t>
      </w:r>
      <w:r w:rsidRPr="00027E60">
        <w:rPr>
          <w:sz w:val="24"/>
          <w:szCs w:val="24"/>
        </w:rPr>
        <w:t xml:space="preserve"> A Free Man’s Worship – Mysticism and Logic – The State – Education – Science and Art under Socialism – The World As It Could Be Made – The Aims of Education – Questions – Chinese and Western Civilization Contrasted – The Chinese Character – Causes of the Present Chaos – Moral Standards and Social Well</w:t>
      </w:r>
      <w:r>
        <w:rPr>
          <w:sz w:val="24"/>
          <w:szCs w:val="24"/>
        </w:rPr>
        <w:t>-</w:t>
      </w:r>
      <w:r w:rsidRPr="00027E60">
        <w:rPr>
          <w:sz w:val="24"/>
          <w:szCs w:val="24"/>
        </w:rPr>
        <w:t>Being – Deciding Forces in Politics – Touch and Sight: The Earth and the Heavens – Current Tendencies – Words and Meaning – Definition of Number.</w:t>
      </w:r>
    </w:p>
    <w:p w14:paraId="08E18A60" w14:textId="77777777" w:rsidR="009949BE" w:rsidRPr="00027E60" w:rsidRDefault="009949BE" w:rsidP="009949BE">
      <w:pPr>
        <w:rPr>
          <w:sz w:val="24"/>
          <w:szCs w:val="24"/>
        </w:rPr>
      </w:pPr>
    </w:p>
    <w:p w14:paraId="5AF3B88E" w14:textId="77777777" w:rsidR="00217E11"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w:t>
      </w:r>
      <w:r>
        <w:rPr>
          <w:sz w:val="24"/>
          <w:szCs w:val="24"/>
        </w:rPr>
        <w:t>2a</w:t>
      </w:r>
      <w:r w:rsidRPr="00027E60">
        <w:rPr>
          <w:sz w:val="24"/>
          <w:szCs w:val="24"/>
        </w:rPr>
        <w:t xml:space="preserve">. </w:t>
      </w:r>
    </w:p>
    <w:p w14:paraId="27F5B843" w14:textId="77777777" w:rsidR="00217E11" w:rsidRDefault="00217E11" w:rsidP="009949BE">
      <w:pPr>
        <w:rPr>
          <w:sz w:val="24"/>
          <w:szCs w:val="24"/>
        </w:rPr>
      </w:pPr>
    </w:p>
    <w:p w14:paraId="68A30398" w14:textId="18AAAF12" w:rsidR="009949BE" w:rsidRPr="00027E60" w:rsidRDefault="009949BE" w:rsidP="00217E11">
      <w:pPr>
        <w:ind w:firstLine="288"/>
        <w:rPr>
          <w:sz w:val="24"/>
          <w:szCs w:val="24"/>
        </w:rPr>
      </w:pPr>
      <w:r w:rsidRPr="00027E60">
        <w:rPr>
          <w:sz w:val="24"/>
          <w:szCs w:val="24"/>
        </w:rPr>
        <w:t>Text on front:</w:t>
      </w:r>
    </w:p>
    <w:p w14:paraId="50CDC23F" w14:textId="77777777" w:rsidR="009949BE" w:rsidRPr="00027E60" w:rsidRDefault="009949BE" w:rsidP="009949BE">
      <w:pPr>
        <w:ind w:left="288"/>
        <w:rPr>
          <w:sz w:val="24"/>
          <w:szCs w:val="24"/>
        </w:rPr>
      </w:pPr>
      <w:r w:rsidRPr="00027E60">
        <w:rPr>
          <w:sz w:val="24"/>
          <w:szCs w:val="24"/>
        </w:rPr>
        <w:t>The contents of this volume were chosen by Bertrand Russell himself, and he prefaces them with a new introduction written especially for The Modern Library. Included are his two famous essays, “A Free Man’s Worship” and “Mysticism and Logic”, printed in full; significant chapters from “Education and the Good Life”; “Proposed Roads to Freedom”; Why Men Fight” [</w:t>
      </w:r>
      <w:r w:rsidRPr="00027E60">
        <w:rPr>
          <w:i/>
          <w:sz w:val="24"/>
          <w:szCs w:val="24"/>
        </w:rPr>
        <w:t>sic</w:t>
      </w:r>
      <w:r w:rsidRPr="00027E60">
        <w:rPr>
          <w:sz w:val="24"/>
          <w:szCs w:val="24"/>
        </w:rPr>
        <w:t xml:space="preserve"> omission of quotation mark before title]; “The </w:t>
      </w:r>
      <w:r>
        <w:rPr>
          <w:sz w:val="24"/>
          <w:szCs w:val="24"/>
        </w:rPr>
        <w:t>A </w:t>
      </w:r>
      <w:r w:rsidRPr="00027E60">
        <w:rPr>
          <w:sz w:val="24"/>
          <w:szCs w:val="24"/>
        </w:rPr>
        <w:t>B</w:t>
      </w:r>
      <w:r>
        <w:rPr>
          <w:sz w:val="24"/>
          <w:szCs w:val="24"/>
        </w:rPr>
        <w:t> </w:t>
      </w:r>
      <w:r w:rsidRPr="00027E60">
        <w:rPr>
          <w:sz w:val="24"/>
          <w:szCs w:val="24"/>
        </w:rPr>
        <w:t>C of Relativity”, and much other material. (</w:t>
      </w:r>
      <w:r w:rsidRPr="00027E60">
        <w:rPr>
          <w:i/>
          <w:sz w:val="24"/>
          <w:szCs w:val="24"/>
        </w:rPr>
        <w:t>Fall 1927</w:t>
      </w:r>
      <w:r w:rsidRPr="00027E60">
        <w:rPr>
          <w:sz w:val="24"/>
          <w:szCs w:val="24"/>
        </w:rPr>
        <w:t>)</w:t>
      </w:r>
    </w:p>
    <w:p w14:paraId="00A1D789" w14:textId="77777777" w:rsidR="009949BE" w:rsidRDefault="009949BE" w:rsidP="009949BE">
      <w:pPr>
        <w:rPr>
          <w:sz w:val="24"/>
          <w:szCs w:val="24"/>
        </w:rPr>
      </w:pPr>
    </w:p>
    <w:p w14:paraId="5BD664C8" w14:textId="77777777" w:rsidR="009949BE" w:rsidRDefault="009949BE" w:rsidP="009949BE">
      <w:pPr>
        <w:rPr>
          <w:sz w:val="24"/>
          <w:szCs w:val="24"/>
        </w:rPr>
      </w:pPr>
      <w:r>
        <w:rPr>
          <w:sz w:val="24"/>
          <w:szCs w:val="24"/>
        </w:rPr>
        <w:t>Jacket B: Uniform typographic jacket B2b. Text on front as B2a except quotation mark added before “Why Men Fight”; last line has four words.</w:t>
      </w:r>
    </w:p>
    <w:p w14:paraId="4AE52778" w14:textId="77777777" w:rsidR="009949BE" w:rsidRPr="00027E60" w:rsidRDefault="009949BE" w:rsidP="009949BE">
      <w:pPr>
        <w:rPr>
          <w:sz w:val="24"/>
          <w:szCs w:val="24"/>
        </w:rPr>
      </w:pPr>
    </w:p>
    <w:p w14:paraId="2AFFE020" w14:textId="77777777" w:rsidR="00217E11" w:rsidRDefault="009949BE" w:rsidP="009949BE">
      <w:pPr>
        <w:rPr>
          <w:sz w:val="24"/>
          <w:szCs w:val="24"/>
        </w:rPr>
      </w:pPr>
      <w:r w:rsidRPr="00027E60">
        <w:rPr>
          <w:i/>
          <w:sz w:val="24"/>
          <w:szCs w:val="24"/>
        </w:rPr>
        <w:t xml:space="preserve">Jacket </w:t>
      </w:r>
      <w:r>
        <w:rPr>
          <w:i/>
          <w:sz w:val="24"/>
          <w:szCs w:val="24"/>
        </w:rPr>
        <w:t>C</w:t>
      </w:r>
      <w:r w:rsidRPr="00027E60">
        <w:rPr>
          <w:i/>
          <w:sz w:val="24"/>
          <w:szCs w:val="24"/>
        </w:rPr>
        <w:t>:</w:t>
      </w:r>
      <w:r w:rsidRPr="00027E60">
        <w:rPr>
          <w:sz w:val="24"/>
          <w:szCs w:val="24"/>
        </w:rPr>
        <w:t xml:space="preserve"> Uniform typographic jacket D. (</w:t>
      </w:r>
      <w:r w:rsidRPr="00027E60">
        <w:rPr>
          <w:i/>
          <w:sz w:val="24"/>
          <w:szCs w:val="24"/>
        </w:rPr>
        <w:t>Spring 1929</w:t>
      </w:r>
      <w:r w:rsidRPr="00027E60">
        <w:rPr>
          <w:sz w:val="24"/>
          <w:szCs w:val="24"/>
        </w:rPr>
        <w:t xml:space="preserve">) </w:t>
      </w:r>
    </w:p>
    <w:p w14:paraId="2037B662" w14:textId="35460504" w:rsidR="009949BE" w:rsidRPr="00027E60" w:rsidRDefault="009949BE" w:rsidP="00217E11">
      <w:pPr>
        <w:ind w:firstLine="288"/>
        <w:rPr>
          <w:sz w:val="24"/>
          <w:szCs w:val="24"/>
        </w:rPr>
      </w:pPr>
      <w:r w:rsidRPr="00027E60">
        <w:rPr>
          <w:sz w:val="24"/>
          <w:szCs w:val="24"/>
        </w:rPr>
        <w:lastRenderedPageBreak/>
        <w:t>Front flap:</w:t>
      </w:r>
    </w:p>
    <w:p w14:paraId="145C8FFE" w14:textId="77777777" w:rsidR="009949BE" w:rsidRPr="00027E60" w:rsidRDefault="009949BE" w:rsidP="009949BE">
      <w:pPr>
        <w:ind w:left="288"/>
        <w:rPr>
          <w:sz w:val="24"/>
          <w:szCs w:val="24"/>
        </w:rPr>
      </w:pPr>
      <w:r w:rsidRPr="00027E60">
        <w:rPr>
          <w:sz w:val="24"/>
          <w:szCs w:val="24"/>
        </w:rPr>
        <w:t xml:space="preserve">Upon the completion of his </w:t>
      </w:r>
      <w:r w:rsidRPr="00027E60">
        <w:rPr>
          <w:i/>
          <w:sz w:val="24"/>
          <w:szCs w:val="24"/>
        </w:rPr>
        <w:t>Principia Mathematica</w:t>
      </w:r>
      <w:r w:rsidRPr="00027E60">
        <w:rPr>
          <w:sz w:val="24"/>
          <w:szCs w:val="24"/>
        </w:rPr>
        <w:t>, in collaboration with Dr. Whitehead, Bertrand Russell reached the conclusion that little could be achieved by writings addressed exclusively to specialists. Abstract pursuits gave way to a quest for a better way of life, where co</w:t>
      </w:r>
      <w:r>
        <w:rPr>
          <w:sz w:val="24"/>
          <w:szCs w:val="24"/>
        </w:rPr>
        <w:t>-</w:t>
      </w:r>
      <w:r w:rsidRPr="00027E60">
        <w:rPr>
          <w:sz w:val="24"/>
          <w:szCs w:val="24"/>
        </w:rPr>
        <w:t>operation, not competition, is the road to happiness. These essays reveal the quintessence of Bertrand Russell’s enlightened philosophy. They are for readers who are conscious of the social and political problems of our age and who seek solutions under the guidance of science and a humane philosophy. (</w:t>
      </w:r>
      <w:r w:rsidRPr="00027E60">
        <w:rPr>
          <w:i/>
          <w:sz w:val="24"/>
          <w:szCs w:val="24"/>
        </w:rPr>
        <w:t>Spring 1936</w:t>
      </w:r>
      <w:r w:rsidRPr="00027E60">
        <w:rPr>
          <w:sz w:val="24"/>
          <w:szCs w:val="24"/>
        </w:rPr>
        <w:t>)</w:t>
      </w:r>
    </w:p>
    <w:p w14:paraId="3E0CB434" w14:textId="77777777" w:rsidR="009949BE" w:rsidRPr="00027E60" w:rsidRDefault="009949BE" w:rsidP="009949BE">
      <w:pPr>
        <w:rPr>
          <w:sz w:val="24"/>
          <w:szCs w:val="24"/>
        </w:rPr>
      </w:pPr>
    </w:p>
    <w:p w14:paraId="0869F9D3" w14:textId="77777777" w:rsidR="009949BE" w:rsidRPr="00027E60" w:rsidRDefault="009949BE" w:rsidP="009949BE">
      <w:pPr>
        <w:rPr>
          <w:sz w:val="24"/>
          <w:szCs w:val="24"/>
        </w:rPr>
      </w:pPr>
    </w:p>
    <w:p w14:paraId="64A1B957" w14:textId="77777777" w:rsidR="009949BE" w:rsidRPr="00027E60" w:rsidRDefault="009949BE" w:rsidP="00217E11">
      <w:pPr>
        <w:ind w:firstLine="288"/>
        <w:rPr>
          <w:sz w:val="24"/>
          <w:szCs w:val="24"/>
        </w:rPr>
      </w:pPr>
      <w:r w:rsidRPr="00027E60">
        <w:rPr>
          <w:sz w:val="24"/>
          <w:szCs w:val="24"/>
        </w:rPr>
        <w:t xml:space="preserve">Original ML collection. Published October 1927. </w:t>
      </w:r>
      <w:r w:rsidRPr="00027E60">
        <w:rPr>
          <w:i/>
          <w:sz w:val="24"/>
          <w:szCs w:val="24"/>
        </w:rPr>
        <w:t>WR</w:t>
      </w:r>
      <w:r w:rsidRPr="00027E60">
        <w:rPr>
          <w:sz w:val="24"/>
          <w:szCs w:val="24"/>
        </w:rPr>
        <w:t xml:space="preserve"> 22 October 1927. First printing: Not ascertained. Discontinued 1970/71.</w:t>
      </w:r>
    </w:p>
    <w:p w14:paraId="3CE026E7" w14:textId="5A3B38AD" w:rsidR="009949BE" w:rsidRPr="00C07B83" w:rsidRDefault="009949BE" w:rsidP="00217E11">
      <w:pPr>
        <w:ind w:firstLine="288"/>
        <w:rPr>
          <w:sz w:val="24"/>
          <w:szCs w:val="24"/>
        </w:rPr>
      </w:pPr>
      <w:r w:rsidRPr="00027E60">
        <w:rPr>
          <w:sz w:val="24"/>
          <w:szCs w:val="24"/>
        </w:rPr>
        <w:t xml:space="preserve">Shortly after publication of </w:t>
      </w:r>
      <w:r w:rsidRPr="00027E60">
        <w:rPr>
          <w:i/>
          <w:sz w:val="24"/>
          <w:szCs w:val="24"/>
        </w:rPr>
        <w:t>The Philosophy of William James</w:t>
      </w:r>
      <w:r w:rsidRPr="00027E60">
        <w:rPr>
          <w:sz w:val="24"/>
          <w:szCs w:val="24"/>
        </w:rPr>
        <w:t xml:space="preserve"> (119) Cerf invited Horace M. </w:t>
      </w:r>
      <w:proofErr w:type="spellStart"/>
      <w:r w:rsidRPr="00027E60">
        <w:rPr>
          <w:sz w:val="24"/>
          <w:szCs w:val="24"/>
        </w:rPr>
        <w:t>Kallen</w:t>
      </w:r>
      <w:proofErr w:type="spellEnd"/>
      <w:r w:rsidRPr="00027E60">
        <w:rPr>
          <w:sz w:val="24"/>
          <w:szCs w:val="24"/>
        </w:rPr>
        <w:t xml:space="preserve"> to edit a similar volume devoted to Bertrand Russell (Cerf to </w:t>
      </w:r>
      <w:proofErr w:type="spellStart"/>
      <w:r w:rsidRPr="00027E60">
        <w:rPr>
          <w:sz w:val="24"/>
          <w:szCs w:val="24"/>
        </w:rPr>
        <w:t>Kallen</w:t>
      </w:r>
      <w:proofErr w:type="spellEnd"/>
      <w:r w:rsidRPr="00027E60">
        <w:rPr>
          <w:sz w:val="24"/>
          <w:szCs w:val="24"/>
        </w:rPr>
        <w:t xml:space="preserve">, 23 December 1925). </w:t>
      </w:r>
      <w:proofErr w:type="spellStart"/>
      <w:r w:rsidRPr="00027E60">
        <w:rPr>
          <w:sz w:val="24"/>
          <w:szCs w:val="24"/>
        </w:rPr>
        <w:t>Kallen</w:t>
      </w:r>
      <w:proofErr w:type="spellEnd"/>
      <w:r w:rsidRPr="00027E60">
        <w:rPr>
          <w:sz w:val="24"/>
          <w:szCs w:val="24"/>
        </w:rPr>
        <w:t xml:space="preserve"> appears to have declined, and Manuel </w:t>
      </w:r>
      <w:proofErr w:type="spellStart"/>
      <w:r w:rsidRPr="00027E60">
        <w:rPr>
          <w:sz w:val="24"/>
          <w:szCs w:val="24"/>
        </w:rPr>
        <w:t>Komroff</w:t>
      </w:r>
      <w:proofErr w:type="spellEnd"/>
      <w:r w:rsidRPr="00027E60">
        <w:rPr>
          <w:sz w:val="24"/>
          <w:szCs w:val="24"/>
        </w:rPr>
        <w:t xml:space="preserve"> took on the role of editorial midwife to the collection. Russell, in return for a full royalty, was supposed to select the contents and secure permissions from the original publishers. </w:t>
      </w:r>
      <w:r>
        <w:rPr>
          <w:sz w:val="24"/>
          <w:szCs w:val="24"/>
        </w:rPr>
        <w:t>He</w:t>
      </w:r>
      <w:r w:rsidRPr="00027E60">
        <w:rPr>
          <w:sz w:val="24"/>
          <w:szCs w:val="24"/>
        </w:rPr>
        <w:t xml:space="preserve"> seems to have had little interest in the project beyond writing the introduction, </w:t>
      </w:r>
      <w:r>
        <w:rPr>
          <w:sz w:val="24"/>
          <w:szCs w:val="24"/>
        </w:rPr>
        <w:t xml:space="preserve">however, </w:t>
      </w:r>
      <w:r w:rsidRPr="00027E60">
        <w:rPr>
          <w:sz w:val="24"/>
          <w:szCs w:val="24"/>
        </w:rPr>
        <w:t xml:space="preserve">and </w:t>
      </w:r>
      <w:proofErr w:type="spellStart"/>
      <w:r w:rsidRPr="00027E60">
        <w:rPr>
          <w:sz w:val="24"/>
          <w:szCs w:val="24"/>
        </w:rPr>
        <w:t>Komroff</w:t>
      </w:r>
      <w:proofErr w:type="spellEnd"/>
      <w:r w:rsidRPr="00027E60">
        <w:rPr>
          <w:sz w:val="24"/>
          <w:szCs w:val="24"/>
        </w:rPr>
        <w:t xml:space="preserve"> ended up doing most of the editorial work. When the introduction arrived</w:t>
      </w:r>
      <w:r w:rsidRPr="00C07B83">
        <w:rPr>
          <w:b/>
          <w:sz w:val="24"/>
          <w:szCs w:val="24"/>
        </w:rPr>
        <w:t xml:space="preserve"> </w:t>
      </w:r>
      <w:r w:rsidRPr="00C07B83">
        <w:rPr>
          <w:sz w:val="24"/>
          <w:szCs w:val="24"/>
        </w:rPr>
        <w:t xml:space="preserve">Cerf wrote </w:t>
      </w:r>
      <w:proofErr w:type="spellStart"/>
      <w:r w:rsidRPr="00C07B83">
        <w:rPr>
          <w:sz w:val="24"/>
          <w:szCs w:val="24"/>
        </w:rPr>
        <w:t>Komroff</w:t>
      </w:r>
      <w:proofErr w:type="spellEnd"/>
      <w:r w:rsidRPr="00C07B83">
        <w:rPr>
          <w:sz w:val="24"/>
          <w:szCs w:val="24"/>
        </w:rPr>
        <w:t>:</w:t>
      </w:r>
    </w:p>
    <w:p w14:paraId="7E4141EF" w14:textId="77777777" w:rsidR="009949BE" w:rsidRPr="00C07B83" w:rsidRDefault="009949BE" w:rsidP="009949BE">
      <w:pPr>
        <w:rPr>
          <w:sz w:val="24"/>
          <w:szCs w:val="24"/>
        </w:rPr>
      </w:pPr>
    </w:p>
    <w:p w14:paraId="288B5BBF" w14:textId="77777777" w:rsidR="009949BE" w:rsidRPr="00C07B83" w:rsidRDefault="009949BE" w:rsidP="009949BE">
      <w:pPr>
        <w:ind w:left="288"/>
        <w:rPr>
          <w:sz w:val="24"/>
          <w:szCs w:val="24"/>
        </w:rPr>
      </w:pPr>
      <w:r w:rsidRPr="00C07B83">
        <w:rPr>
          <w:sz w:val="24"/>
          <w:szCs w:val="24"/>
        </w:rPr>
        <w:t xml:space="preserve">There seems to be a slight misunderstanding in the Bertrand Russell matter. He evidently believes that when he submitted his introduction to us, and vaguely O.K.’d the list of suggestions you sent him last Spring, his work would be entirely finished. I have just written him, however, that we want a very definite list from him as to what selections should be included in the volume. . . . He knows so much better than we do what really significant passages in his works are!” (Cerf to </w:t>
      </w:r>
      <w:proofErr w:type="spellStart"/>
      <w:r w:rsidRPr="00C07B83">
        <w:rPr>
          <w:sz w:val="24"/>
          <w:szCs w:val="24"/>
        </w:rPr>
        <w:t>Komroff</w:t>
      </w:r>
      <w:proofErr w:type="spellEnd"/>
      <w:r w:rsidRPr="00C07B83">
        <w:rPr>
          <w:sz w:val="24"/>
          <w:szCs w:val="24"/>
        </w:rPr>
        <w:t>, 25 August 1926)</w:t>
      </w:r>
    </w:p>
    <w:p w14:paraId="054B73D9" w14:textId="77777777" w:rsidR="009949BE" w:rsidRPr="00C07B83" w:rsidRDefault="009949BE" w:rsidP="009949BE">
      <w:pPr>
        <w:rPr>
          <w:sz w:val="24"/>
          <w:szCs w:val="24"/>
        </w:rPr>
      </w:pPr>
    </w:p>
    <w:p w14:paraId="3AA80DEB" w14:textId="77777777" w:rsidR="009949BE" w:rsidRPr="00C07B83" w:rsidRDefault="009949BE" w:rsidP="009949BE">
      <w:pPr>
        <w:rPr>
          <w:sz w:val="24"/>
          <w:szCs w:val="24"/>
        </w:rPr>
      </w:pPr>
      <w:proofErr w:type="spellStart"/>
      <w:r w:rsidRPr="00C07B83">
        <w:rPr>
          <w:sz w:val="24"/>
          <w:szCs w:val="24"/>
        </w:rPr>
        <w:t>Komroff</w:t>
      </w:r>
      <w:proofErr w:type="spellEnd"/>
      <w:r w:rsidRPr="00C07B83">
        <w:rPr>
          <w:sz w:val="24"/>
          <w:szCs w:val="24"/>
        </w:rPr>
        <w:t xml:space="preserve"> replied with some exasperation that Russell “is all wet.” He went on:</w:t>
      </w:r>
    </w:p>
    <w:p w14:paraId="5C2AD227" w14:textId="77777777" w:rsidR="009949BE" w:rsidRPr="00C07B83" w:rsidRDefault="009949BE" w:rsidP="009949BE">
      <w:pPr>
        <w:rPr>
          <w:sz w:val="24"/>
          <w:szCs w:val="24"/>
        </w:rPr>
      </w:pPr>
    </w:p>
    <w:p w14:paraId="71CCFD94" w14:textId="77777777" w:rsidR="009949BE" w:rsidRPr="00027E60" w:rsidRDefault="009949BE" w:rsidP="009949BE">
      <w:pPr>
        <w:ind w:left="288"/>
        <w:rPr>
          <w:sz w:val="24"/>
          <w:szCs w:val="24"/>
        </w:rPr>
      </w:pPr>
      <w:r w:rsidRPr="00C07B83">
        <w:rPr>
          <w:sz w:val="24"/>
          <w:szCs w:val="24"/>
        </w:rPr>
        <w:t>I took the trouble to make a catalogue of his popular books and mark to [</w:t>
      </w:r>
      <w:r w:rsidRPr="00C07B83">
        <w:rPr>
          <w:i/>
          <w:sz w:val="24"/>
          <w:szCs w:val="24"/>
        </w:rPr>
        <w:t>sic</w:t>
      </w:r>
      <w:r w:rsidRPr="00C07B83">
        <w:rPr>
          <w:sz w:val="24"/>
          <w:szCs w:val="24"/>
        </w:rPr>
        <w:t xml:space="preserve">] essays that were my favorites and in my mind had endured. The whole </w:t>
      </w:r>
      <w:proofErr w:type="spellStart"/>
      <w:r w:rsidRPr="00C07B83">
        <w:rPr>
          <w:sz w:val="24"/>
          <w:szCs w:val="24"/>
        </w:rPr>
        <w:t>sceme</w:t>
      </w:r>
      <w:proofErr w:type="spellEnd"/>
      <w:r w:rsidRPr="00C07B83">
        <w:rPr>
          <w:sz w:val="24"/>
          <w:szCs w:val="24"/>
        </w:rPr>
        <w:t xml:space="preserve"> [</w:t>
      </w:r>
      <w:r w:rsidRPr="00C07B83">
        <w:rPr>
          <w:i/>
          <w:sz w:val="24"/>
          <w:szCs w:val="24"/>
        </w:rPr>
        <w:t>sic</w:t>
      </w:r>
      <w:r w:rsidRPr="00C07B83">
        <w:rPr>
          <w:sz w:val="24"/>
          <w:szCs w:val="24"/>
        </w:rPr>
        <w:t>] was my idea in the first place and it would have been a simple matter for me to have put together a nice little volume of Russell’s Writings. But I figured it out; and there is so much work in the world that one can do that I thought if anything could be made on it the money should go to the author. But the dam [</w:t>
      </w:r>
      <w:r w:rsidRPr="00C07B83">
        <w:rPr>
          <w:i/>
          <w:sz w:val="24"/>
          <w:szCs w:val="24"/>
        </w:rPr>
        <w:t>sic</w:t>
      </w:r>
      <w:r w:rsidRPr="00C07B83">
        <w:rPr>
          <w:sz w:val="24"/>
          <w:szCs w:val="24"/>
        </w:rPr>
        <w:t>] hog never wrote me a line to even acknowledge the long list I had made out . . . (</w:t>
      </w:r>
      <w:proofErr w:type="spellStart"/>
      <w:r w:rsidRPr="00C07B83">
        <w:rPr>
          <w:sz w:val="24"/>
          <w:szCs w:val="24"/>
        </w:rPr>
        <w:t>Komroff</w:t>
      </w:r>
      <w:proofErr w:type="spellEnd"/>
      <w:r w:rsidRPr="00C07B83">
        <w:rPr>
          <w:sz w:val="24"/>
          <w:szCs w:val="24"/>
        </w:rPr>
        <w:t xml:space="preserve"> to Cerf, 15 September 1926).</w:t>
      </w:r>
    </w:p>
    <w:p w14:paraId="602907AE" w14:textId="77777777" w:rsidR="009949BE" w:rsidRPr="00027E60" w:rsidRDefault="009949BE" w:rsidP="009949BE">
      <w:pPr>
        <w:rPr>
          <w:sz w:val="24"/>
          <w:szCs w:val="24"/>
        </w:rPr>
      </w:pPr>
    </w:p>
    <w:p w14:paraId="2118943A" w14:textId="77777777" w:rsidR="009949BE" w:rsidRPr="00027E60" w:rsidRDefault="009949BE" w:rsidP="009949BE">
      <w:pPr>
        <w:rPr>
          <w:sz w:val="24"/>
          <w:szCs w:val="24"/>
        </w:rPr>
      </w:pPr>
    </w:p>
    <w:p w14:paraId="46FB2BC5" w14:textId="0E3B1568" w:rsidR="009949BE" w:rsidRPr="00027E60" w:rsidRDefault="009949BE" w:rsidP="009949BE">
      <w:pPr>
        <w:rPr>
          <w:sz w:val="24"/>
          <w:szCs w:val="24"/>
        </w:rPr>
      </w:pPr>
      <w:r w:rsidRPr="00027E60">
        <w:rPr>
          <w:b/>
          <w:sz w:val="24"/>
          <w:szCs w:val="24"/>
        </w:rPr>
        <w:t>147b.  Title page reset (1940)</w:t>
      </w:r>
    </w:p>
    <w:p w14:paraId="2CCAEEF9" w14:textId="77777777" w:rsidR="009949BE" w:rsidRPr="00027E60" w:rsidRDefault="009949BE" w:rsidP="009949BE">
      <w:pPr>
        <w:rPr>
          <w:sz w:val="24"/>
          <w:szCs w:val="24"/>
        </w:rPr>
      </w:pPr>
    </w:p>
    <w:p w14:paraId="003E8819" w14:textId="77777777" w:rsidR="009949BE" w:rsidRPr="00027E60" w:rsidRDefault="009949BE" w:rsidP="009949BE">
      <w:pPr>
        <w:rPr>
          <w:sz w:val="24"/>
          <w:szCs w:val="24"/>
        </w:rPr>
      </w:pPr>
      <w:r w:rsidRPr="00027E60">
        <w:rPr>
          <w:sz w:val="24"/>
          <w:szCs w:val="24"/>
        </w:rPr>
        <w:t xml:space="preserve">SELECTED | PAPERS OF | BERTRAND | RUSSELL | SELECTED AND WITH A | SPECIAL INTRODUCTION BY | BERTRAND RUSSELL | [torchbearer E1] | [rule] | THE MODERN LIBRARY · </w:t>
      </w:r>
      <w:smartTag w:uri="urn:schemas-microsoft-com:office:smarttags" w:element="State">
        <w:smartTag w:uri="urn:schemas-microsoft-com:office:smarttags" w:element="place">
          <w:r w:rsidRPr="00027E60">
            <w:rPr>
              <w:sz w:val="24"/>
              <w:szCs w:val="24"/>
            </w:rPr>
            <w:t>NEW YORK</w:t>
          </w:r>
        </w:smartTag>
      </w:smartTag>
      <w:r w:rsidRPr="00027E60">
        <w:rPr>
          <w:sz w:val="24"/>
          <w:szCs w:val="24"/>
        </w:rPr>
        <w:t xml:space="preserve"> | [rule]</w:t>
      </w:r>
    </w:p>
    <w:p w14:paraId="79F7DF0D" w14:textId="77777777" w:rsidR="009949BE" w:rsidRPr="00027E60" w:rsidRDefault="009949BE" w:rsidP="009949BE">
      <w:pPr>
        <w:rPr>
          <w:sz w:val="24"/>
          <w:szCs w:val="24"/>
        </w:rPr>
      </w:pPr>
    </w:p>
    <w:p w14:paraId="3534E9DD" w14:textId="77777777" w:rsidR="009949BE" w:rsidRDefault="009949BE" w:rsidP="009949BE">
      <w:pPr>
        <w:rPr>
          <w:sz w:val="24"/>
          <w:szCs w:val="24"/>
        </w:rPr>
      </w:pPr>
      <w:r w:rsidRPr="00027E60">
        <w:rPr>
          <w:sz w:val="24"/>
          <w:szCs w:val="24"/>
        </w:rPr>
        <w:t>Pa</w:t>
      </w:r>
      <w:r>
        <w:rPr>
          <w:sz w:val="24"/>
          <w:szCs w:val="24"/>
        </w:rPr>
        <w:t>gination and collation as 147a.</w:t>
      </w:r>
    </w:p>
    <w:p w14:paraId="49FC99FA" w14:textId="77777777" w:rsidR="009949BE" w:rsidRDefault="009949BE" w:rsidP="009949BE">
      <w:pPr>
        <w:rPr>
          <w:sz w:val="24"/>
          <w:szCs w:val="24"/>
        </w:rPr>
      </w:pPr>
    </w:p>
    <w:p w14:paraId="7AABEBBA" w14:textId="77777777" w:rsidR="009949BE" w:rsidRPr="00885E8C" w:rsidRDefault="009949BE" w:rsidP="009949BE">
      <w:pPr>
        <w:rPr>
          <w:sz w:val="24"/>
          <w:szCs w:val="24"/>
        </w:rPr>
      </w:pPr>
      <w:r w:rsidRPr="00885E8C">
        <w:rPr>
          <w:sz w:val="24"/>
          <w:szCs w:val="24"/>
        </w:rPr>
        <w:t>Contents as 147a except: [ii] blank; [iv] publication and manufacturing statements; [391–395] ML list; [396] blank. (</w:t>
      </w:r>
      <w:r w:rsidRPr="00885E8C">
        <w:rPr>
          <w:i/>
          <w:sz w:val="24"/>
          <w:szCs w:val="24"/>
        </w:rPr>
        <w:t>Fall 1940</w:t>
      </w:r>
      <w:r w:rsidRPr="00885E8C">
        <w:rPr>
          <w:sz w:val="24"/>
          <w:szCs w:val="24"/>
        </w:rPr>
        <w:t>)</w:t>
      </w:r>
    </w:p>
    <w:p w14:paraId="307F2B98" w14:textId="77777777" w:rsidR="009949BE" w:rsidRPr="00885E8C" w:rsidRDefault="009949BE" w:rsidP="009949BE">
      <w:pPr>
        <w:rPr>
          <w:sz w:val="24"/>
          <w:szCs w:val="24"/>
        </w:rPr>
      </w:pPr>
    </w:p>
    <w:p w14:paraId="19B824C9" w14:textId="1EE962B3" w:rsidR="009949BE" w:rsidRPr="00027E60" w:rsidRDefault="009949BE" w:rsidP="00916E61">
      <w:pPr>
        <w:ind w:left="288"/>
        <w:rPr>
          <w:sz w:val="24"/>
          <w:szCs w:val="24"/>
        </w:rPr>
      </w:pPr>
      <w:r w:rsidRPr="00027E60">
        <w:rPr>
          <w:i/>
          <w:sz w:val="24"/>
          <w:szCs w:val="24"/>
        </w:rPr>
        <w:t>Variant:</w:t>
      </w:r>
      <w:r w:rsidRPr="00027E60">
        <w:rPr>
          <w:sz w:val="24"/>
          <w:szCs w:val="24"/>
        </w:rPr>
        <w:t xml:space="preserve"> Pagination as 147a.  [1]</w:t>
      </w:r>
      <w:r w:rsidRPr="00027E60">
        <w:rPr>
          <w:sz w:val="24"/>
          <w:szCs w:val="24"/>
          <w:vertAlign w:val="superscript"/>
        </w:rPr>
        <w:t>16</w:t>
      </w:r>
      <w:r w:rsidRPr="00027E60">
        <w:rPr>
          <w:sz w:val="24"/>
          <w:szCs w:val="24"/>
        </w:rPr>
        <w:t xml:space="preserve"> [2–6]</w:t>
      </w:r>
      <w:r w:rsidRPr="00027E60">
        <w:rPr>
          <w:sz w:val="24"/>
          <w:szCs w:val="24"/>
          <w:vertAlign w:val="superscript"/>
        </w:rPr>
        <w:t>32</w:t>
      </w:r>
      <w:r w:rsidRPr="00027E60">
        <w:rPr>
          <w:sz w:val="24"/>
          <w:szCs w:val="24"/>
        </w:rPr>
        <w:t xml:space="preserve"> [7–8]</w:t>
      </w:r>
      <w:r w:rsidRPr="00027E60">
        <w:rPr>
          <w:sz w:val="24"/>
          <w:szCs w:val="24"/>
          <w:vertAlign w:val="superscript"/>
        </w:rPr>
        <w:t>16</w:t>
      </w:r>
      <w:r w:rsidR="004E679F">
        <w:rPr>
          <w:sz w:val="24"/>
          <w:szCs w:val="24"/>
        </w:rPr>
        <w:t>.</w:t>
      </w:r>
      <w:r w:rsidRPr="00027E60">
        <w:rPr>
          <w:sz w:val="24"/>
          <w:szCs w:val="24"/>
        </w:rPr>
        <w:t xml:space="preserve">  Contents as 147b except: [iv] COPYRIGHT, 1927, BY THE MODERN LIBRARY, INC. | COPYRIGHT, RENEWED, 1955, BY THE MODERN LIBRARY, INC.; [391–396] ML list. (</w:t>
      </w:r>
      <w:r w:rsidRPr="00027E60">
        <w:rPr>
          <w:i/>
          <w:sz w:val="24"/>
          <w:szCs w:val="24"/>
        </w:rPr>
        <w:t>Spring 1957</w:t>
      </w:r>
      <w:r w:rsidRPr="00027E60">
        <w:rPr>
          <w:sz w:val="24"/>
          <w:szCs w:val="24"/>
        </w:rPr>
        <w:t>)</w:t>
      </w:r>
    </w:p>
    <w:p w14:paraId="48680032" w14:textId="77777777" w:rsidR="009949BE" w:rsidRPr="00027E60" w:rsidRDefault="009949BE" w:rsidP="009949BE">
      <w:pPr>
        <w:rPr>
          <w:sz w:val="24"/>
          <w:szCs w:val="24"/>
        </w:rPr>
      </w:pPr>
    </w:p>
    <w:p w14:paraId="58DC5B73" w14:textId="77777777" w:rsidR="009949BE" w:rsidRPr="00BD2421" w:rsidRDefault="009949BE" w:rsidP="009949BE">
      <w:pPr>
        <w:rPr>
          <w:sz w:val="24"/>
          <w:szCs w:val="24"/>
        </w:rPr>
      </w:pPr>
      <w:r w:rsidRPr="00BD2421">
        <w:rPr>
          <w:i/>
          <w:sz w:val="24"/>
          <w:szCs w:val="24"/>
        </w:rPr>
        <w:t>Jacket</w:t>
      </w:r>
      <w:r>
        <w:rPr>
          <w:i/>
          <w:sz w:val="24"/>
          <w:szCs w:val="24"/>
        </w:rPr>
        <w:t xml:space="preserve"> A</w:t>
      </w:r>
      <w:r w:rsidRPr="00BD2421">
        <w:rPr>
          <w:i/>
          <w:sz w:val="24"/>
          <w:szCs w:val="24"/>
        </w:rPr>
        <w:t>:</w:t>
      </w:r>
      <w:r w:rsidRPr="00BD2421">
        <w:rPr>
          <w:sz w:val="24"/>
          <w:szCs w:val="24"/>
        </w:rPr>
        <w:t xml:space="preserve"> Non-pictorial in very dark green (147) and dark brown (59) on cream paper with title in reverse on very dark green panel at upper left; other lettering in dark brown. Designed by Joseph Blumenthal. Front flap as 147a jacket B. (</w:t>
      </w:r>
      <w:r w:rsidRPr="00BD2421">
        <w:rPr>
          <w:i/>
          <w:sz w:val="24"/>
          <w:szCs w:val="24"/>
        </w:rPr>
        <w:t>Spring 1946</w:t>
      </w:r>
      <w:r w:rsidRPr="00BD2421">
        <w:rPr>
          <w:sz w:val="24"/>
          <w:szCs w:val="24"/>
        </w:rPr>
        <w:t>) Flap text reset with “Dr. Alfred North Whitehead” in place of “Dr. Whitehead”. (</w:t>
      </w:r>
      <w:r w:rsidRPr="00BD2421">
        <w:rPr>
          <w:i/>
          <w:sz w:val="24"/>
          <w:szCs w:val="24"/>
        </w:rPr>
        <w:t>Spring 1953</w:t>
      </w:r>
      <w:r w:rsidRPr="00BD2421">
        <w:rPr>
          <w:sz w:val="24"/>
          <w:szCs w:val="24"/>
        </w:rPr>
        <w:t>)</w:t>
      </w:r>
    </w:p>
    <w:p w14:paraId="18AD2A17" w14:textId="77777777" w:rsidR="009949BE" w:rsidRPr="00BD2421" w:rsidRDefault="009949BE" w:rsidP="009949BE">
      <w:pPr>
        <w:rPr>
          <w:sz w:val="24"/>
          <w:szCs w:val="24"/>
        </w:rPr>
      </w:pPr>
    </w:p>
    <w:p w14:paraId="463469A1" w14:textId="77777777" w:rsidR="009949BE" w:rsidRPr="00BD2421" w:rsidRDefault="009949BE" w:rsidP="009949BE">
      <w:pPr>
        <w:rPr>
          <w:sz w:val="24"/>
          <w:szCs w:val="24"/>
        </w:rPr>
      </w:pPr>
      <w:r w:rsidRPr="00BD2421">
        <w:rPr>
          <w:i/>
          <w:sz w:val="24"/>
          <w:szCs w:val="24"/>
        </w:rPr>
        <w:t xml:space="preserve">Jacket </w:t>
      </w:r>
      <w:r>
        <w:rPr>
          <w:i/>
          <w:sz w:val="24"/>
          <w:szCs w:val="24"/>
        </w:rPr>
        <w:t>B</w:t>
      </w:r>
      <w:r w:rsidRPr="00BD2421">
        <w:rPr>
          <w:i/>
          <w:sz w:val="24"/>
          <w:szCs w:val="24"/>
        </w:rPr>
        <w:t>:</w:t>
      </w:r>
      <w:r w:rsidRPr="00BD2421">
        <w:rPr>
          <w:sz w:val="24"/>
          <w:szCs w:val="24"/>
        </w:rPr>
        <w:t xml:space="preserve"> As jacket </w:t>
      </w:r>
      <w:r>
        <w:rPr>
          <w:sz w:val="24"/>
          <w:szCs w:val="24"/>
        </w:rPr>
        <w:t>A</w:t>
      </w:r>
      <w:r w:rsidRPr="00BD2421">
        <w:rPr>
          <w:sz w:val="24"/>
          <w:szCs w:val="24"/>
        </w:rPr>
        <w:t xml:space="preserve"> except in orange and moderate purplish red (258) on coated white paper. Front flap as jacket A revised text. (</w:t>
      </w:r>
      <w:r w:rsidRPr="00BD2421">
        <w:rPr>
          <w:i/>
          <w:sz w:val="24"/>
          <w:szCs w:val="24"/>
        </w:rPr>
        <w:t>Fall 1963</w:t>
      </w:r>
      <w:r w:rsidRPr="00BD2421">
        <w:rPr>
          <w:sz w:val="24"/>
          <w:szCs w:val="24"/>
        </w:rPr>
        <w:t>)</w:t>
      </w:r>
    </w:p>
    <w:p w14:paraId="63C524F2" w14:textId="77777777" w:rsidR="009949BE" w:rsidRPr="00027E60" w:rsidRDefault="009949BE" w:rsidP="009949BE">
      <w:pPr>
        <w:rPr>
          <w:sz w:val="24"/>
          <w:szCs w:val="24"/>
        </w:rPr>
      </w:pPr>
    </w:p>
    <w:p w14:paraId="1D27417E" w14:textId="77777777" w:rsidR="009949BE" w:rsidRPr="00027E60" w:rsidRDefault="009949BE" w:rsidP="009949BE">
      <w:pPr>
        <w:rPr>
          <w:sz w:val="24"/>
          <w:szCs w:val="24"/>
        </w:rPr>
      </w:pPr>
    </w:p>
    <w:p w14:paraId="06082FA1" w14:textId="77777777" w:rsidR="009949BE" w:rsidRPr="00027E60" w:rsidRDefault="009949BE" w:rsidP="009949BE">
      <w:pPr>
        <w:rPr>
          <w:sz w:val="24"/>
          <w:szCs w:val="24"/>
        </w:rPr>
      </w:pPr>
    </w:p>
    <w:p w14:paraId="0317F774" w14:textId="77777777" w:rsidR="009949BE" w:rsidRPr="00027E60" w:rsidRDefault="009949BE" w:rsidP="009949BE">
      <w:pPr>
        <w:jc w:val="center"/>
        <w:rPr>
          <w:b/>
          <w:sz w:val="24"/>
          <w:szCs w:val="24"/>
        </w:rPr>
      </w:pPr>
      <w:r w:rsidRPr="00027E60">
        <w:rPr>
          <w:b/>
          <w:sz w:val="24"/>
          <w:szCs w:val="24"/>
        </w:rPr>
        <w:br w:type="page"/>
      </w:r>
      <w:r w:rsidRPr="00027E60">
        <w:rPr>
          <w:b/>
          <w:sz w:val="24"/>
          <w:szCs w:val="24"/>
        </w:rPr>
        <w:lastRenderedPageBreak/>
        <w:t>148</w:t>
      </w:r>
    </w:p>
    <w:p w14:paraId="497CC6F3" w14:textId="77777777" w:rsidR="009949BE" w:rsidRPr="00027E60" w:rsidRDefault="009949BE" w:rsidP="009949BE">
      <w:pPr>
        <w:jc w:val="center"/>
        <w:rPr>
          <w:b/>
          <w:sz w:val="24"/>
          <w:szCs w:val="24"/>
        </w:rPr>
      </w:pPr>
    </w:p>
    <w:p w14:paraId="593FBA09" w14:textId="1A67F57F" w:rsidR="009949BE" w:rsidRPr="00027E60" w:rsidRDefault="009949BE" w:rsidP="009949BE">
      <w:pPr>
        <w:rPr>
          <w:sz w:val="24"/>
          <w:szCs w:val="24"/>
        </w:rPr>
      </w:pPr>
      <w:r w:rsidRPr="00027E60">
        <w:rPr>
          <w:b/>
          <w:sz w:val="24"/>
          <w:szCs w:val="24"/>
        </w:rPr>
        <w:t>EDGAR SALTUS.  THE IMPERIAL ORGY.  1927–1932.  (ML 139)</w:t>
      </w:r>
    </w:p>
    <w:p w14:paraId="7CD0CCD3" w14:textId="77777777" w:rsidR="009949BE" w:rsidRPr="00027E60" w:rsidRDefault="009949BE" w:rsidP="009949BE">
      <w:pPr>
        <w:rPr>
          <w:sz w:val="24"/>
          <w:szCs w:val="24"/>
        </w:rPr>
      </w:pPr>
    </w:p>
    <w:p w14:paraId="714EA785" w14:textId="2141D0C5" w:rsidR="009949BE" w:rsidRPr="00027E60" w:rsidRDefault="009949BE" w:rsidP="009949BE">
      <w:pPr>
        <w:rPr>
          <w:sz w:val="24"/>
          <w:szCs w:val="24"/>
        </w:rPr>
      </w:pPr>
      <w:r w:rsidRPr="00027E60">
        <w:rPr>
          <w:b/>
          <w:sz w:val="24"/>
          <w:szCs w:val="24"/>
        </w:rPr>
        <w:t>148.  First printing (1927)</w:t>
      </w:r>
    </w:p>
    <w:p w14:paraId="717D96AB" w14:textId="77777777" w:rsidR="009949BE" w:rsidRPr="00027E60" w:rsidRDefault="009949BE" w:rsidP="009949BE">
      <w:pPr>
        <w:rPr>
          <w:sz w:val="24"/>
          <w:szCs w:val="24"/>
        </w:rPr>
      </w:pPr>
    </w:p>
    <w:p w14:paraId="7A0A19F9" w14:textId="77777777" w:rsidR="009949BE" w:rsidRPr="00027E60" w:rsidRDefault="009949BE" w:rsidP="009949BE">
      <w:pPr>
        <w:rPr>
          <w:sz w:val="24"/>
          <w:szCs w:val="24"/>
        </w:rPr>
      </w:pPr>
      <w:r w:rsidRPr="00027E60">
        <w:rPr>
          <w:sz w:val="24"/>
          <w:szCs w:val="24"/>
        </w:rPr>
        <w:t xml:space="preserve">[within double rules] THE IMPERIAL ORGY | [rule] | BY | EDGAR SALTUS | [rule] | INTRODUCTION BY | BEN RAY REDMAN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70936F66" w14:textId="77777777" w:rsidR="009949BE" w:rsidRPr="00027E60" w:rsidRDefault="009949BE" w:rsidP="009949BE">
      <w:pPr>
        <w:rPr>
          <w:sz w:val="24"/>
          <w:szCs w:val="24"/>
        </w:rPr>
      </w:pPr>
    </w:p>
    <w:p w14:paraId="63258554" w14:textId="77777777" w:rsidR="009949BE" w:rsidRPr="00027E60" w:rsidRDefault="009949BE" w:rsidP="009949BE">
      <w:pPr>
        <w:rPr>
          <w:sz w:val="24"/>
          <w:szCs w:val="24"/>
        </w:rPr>
      </w:pPr>
      <w:r w:rsidRPr="00027E60">
        <w:rPr>
          <w:sz w:val="24"/>
          <w:szCs w:val="24"/>
        </w:rPr>
        <w:t>Pp. [</w:t>
      </w:r>
      <w:proofErr w:type="spellStart"/>
      <w:r w:rsidRPr="00027E60">
        <w:rPr>
          <w:sz w:val="24"/>
          <w:szCs w:val="24"/>
        </w:rPr>
        <w:t>i</w:t>
      </w:r>
      <w:proofErr w:type="spellEnd"/>
      <w:r w:rsidRPr="00027E60">
        <w:rPr>
          <w:sz w:val="24"/>
          <w:szCs w:val="24"/>
        </w:rPr>
        <w:t>–iv] v–xi [xii–xiv], vii [viii], [</w:t>
      </w:r>
      <w:r w:rsidRPr="00027E60">
        <w:rPr>
          <w:i/>
          <w:sz w:val="24"/>
          <w:szCs w:val="24"/>
        </w:rPr>
        <w:t>2</w:t>
      </w:r>
      <w:r w:rsidRPr="00027E60">
        <w:rPr>
          <w:sz w:val="24"/>
          <w:szCs w:val="24"/>
        </w:rPr>
        <w:t>], 1–237 [238].  [1–8]</w:t>
      </w:r>
      <w:r w:rsidRPr="00027E60">
        <w:rPr>
          <w:sz w:val="24"/>
          <w:szCs w:val="24"/>
          <w:vertAlign w:val="superscript"/>
        </w:rPr>
        <w:t>16</w:t>
      </w:r>
    </w:p>
    <w:p w14:paraId="3178C94C" w14:textId="77777777" w:rsidR="009949BE" w:rsidRPr="00027E60" w:rsidRDefault="009949BE" w:rsidP="009949BE">
      <w:pPr>
        <w:rPr>
          <w:sz w:val="24"/>
          <w:szCs w:val="24"/>
        </w:rPr>
      </w:pPr>
    </w:p>
    <w:p w14:paraId="01CF4407" w14:textId="77777777" w:rsidR="009949BE" w:rsidRPr="00027E60" w:rsidRDefault="009949BE" w:rsidP="009949BE">
      <w:pPr>
        <w:rPr>
          <w:sz w:val="24"/>
          <w:szCs w:val="24"/>
        </w:rPr>
      </w:pPr>
      <w:r w:rsidRPr="00027E60">
        <w:rPr>
          <w:sz w:val="24"/>
          <w:szCs w:val="24"/>
        </w:rPr>
        <w:t>[</w:t>
      </w:r>
      <w:proofErr w:type="spellStart"/>
      <w:r w:rsidRPr="00027E60">
        <w:rPr>
          <w:sz w:val="24"/>
          <w:szCs w:val="24"/>
        </w:rPr>
        <w:t>i</w:t>
      </w:r>
      <w:proofErr w:type="spellEnd"/>
      <w:r w:rsidRPr="00027E60">
        <w:rPr>
          <w:sz w:val="24"/>
          <w:szCs w:val="24"/>
        </w:rPr>
        <w:t xml:space="preserve">] half title; [ii] pub. note A5; [iii] title; [iv] </w:t>
      </w:r>
      <w:r w:rsidRPr="00027E60">
        <w:rPr>
          <w:i/>
          <w:sz w:val="24"/>
          <w:szCs w:val="24"/>
        </w:rPr>
        <w:t>Copyright,</w:t>
      </w:r>
      <w:r w:rsidRPr="00027E60">
        <w:rPr>
          <w:sz w:val="24"/>
          <w:szCs w:val="24"/>
        </w:rPr>
        <w:t xml:space="preserve"> 1920, </w:t>
      </w:r>
      <w:r w:rsidRPr="00027E60">
        <w:rPr>
          <w:i/>
          <w:sz w:val="24"/>
          <w:szCs w:val="24"/>
        </w:rPr>
        <w:t>by</w:t>
      </w:r>
      <w:r w:rsidRPr="00027E60">
        <w:rPr>
          <w:sz w:val="24"/>
          <w:szCs w:val="24"/>
        </w:rPr>
        <w:t xml:space="preserve"> EDGAR SALTUS | [short double rule] | </w:t>
      </w:r>
      <w:r w:rsidRPr="00027E60">
        <w:rPr>
          <w:i/>
          <w:sz w:val="24"/>
          <w:szCs w:val="24"/>
        </w:rPr>
        <w:t>Introduction Copyright,</w:t>
      </w:r>
      <w:r w:rsidRPr="00027E60">
        <w:rPr>
          <w:sz w:val="24"/>
          <w:szCs w:val="24"/>
        </w:rPr>
        <w:t xml:space="preserve"> 1927, </w:t>
      </w:r>
      <w:r w:rsidRPr="00027E60">
        <w:rPr>
          <w:i/>
          <w:sz w:val="24"/>
          <w:szCs w:val="24"/>
        </w:rPr>
        <w:t>by</w:t>
      </w:r>
      <w:r w:rsidRPr="00027E60">
        <w:rPr>
          <w:sz w:val="24"/>
          <w:szCs w:val="24"/>
        </w:rPr>
        <w:t xml:space="preserve"> | THE MODERN LIBRARY, INC. | [short double rule] | </w:t>
      </w:r>
      <w:r w:rsidRPr="00027E60">
        <w:rPr>
          <w:i/>
          <w:sz w:val="24"/>
          <w:szCs w:val="24"/>
        </w:rPr>
        <w:t>First Modern Library Edition</w:t>
      </w:r>
      <w:r w:rsidRPr="00027E60">
        <w:rPr>
          <w:sz w:val="24"/>
          <w:szCs w:val="24"/>
        </w:rPr>
        <w:t xml:space="preserve"> | 1927; v–xi PREFACE signed p. xi: </w:t>
      </w:r>
      <w:r w:rsidRPr="00027E60">
        <w:rPr>
          <w:smallCaps/>
          <w:sz w:val="24"/>
          <w:szCs w:val="24"/>
        </w:rPr>
        <w:t>Ben Ray Redman</w:t>
      </w:r>
      <w:r w:rsidRPr="00027E60">
        <w:rPr>
          <w:sz w:val="24"/>
          <w:szCs w:val="24"/>
        </w:rPr>
        <w:t xml:space="preserve"> | </w:t>
      </w:r>
      <w:r w:rsidRPr="00027E60">
        <w:rPr>
          <w:i/>
          <w:sz w:val="24"/>
          <w:szCs w:val="24"/>
        </w:rPr>
        <w:t>Ogunquit</w:t>
      </w:r>
      <w:r w:rsidRPr="00027E60">
        <w:rPr>
          <w:sz w:val="24"/>
          <w:szCs w:val="24"/>
        </w:rPr>
        <w:t xml:space="preserve">, </w:t>
      </w:r>
      <w:r w:rsidRPr="00027E60">
        <w:rPr>
          <w:i/>
          <w:sz w:val="24"/>
          <w:szCs w:val="24"/>
        </w:rPr>
        <w:t>Maine</w:t>
      </w:r>
      <w:r w:rsidRPr="00027E60">
        <w:rPr>
          <w:sz w:val="24"/>
          <w:szCs w:val="24"/>
        </w:rPr>
        <w:t xml:space="preserve">, | </w:t>
      </w:r>
      <w:r w:rsidRPr="00027E60">
        <w:rPr>
          <w:i/>
          <w:sz w:val="24"/>
          <w:szCs w:val="24"/>
        </w:rPr>
        <w:t>August</w:t>
      </w:r>
      <w:r w:rsidRPr="00027E60">
        <w:rPr>
          <w:sz w:val="24"/>
          <w:szCs w:val="24"/>
        </w:rPr>
        <w:t xml:space="preserve"> 18, 1927.; [xii] epigraph from Swinburne; [xiii] dedication; [xiv] blank; vii table of contents headed: </w:t>
      </w:r>
      <w:r w:rsidRPr="00027E60">
        <w:rPr>
          <w:i/>
          <w:sz w:val="24"/>
          <w:szCs w:val="24"/>
        </w:rPr>
        <w:t>THE IMPERIAL ORGY;</w:t>
      </w:r>
      <w:r w:rsidRPr="00027E60">
        <w:rPr>
          <w:sz w:val="24"/>
          <w:szCs w:val="24"/>
        </w:rPr>
        <w:t xml:space="preserve"> [viii] blank; [</w:t>
      </w:r>
      <w:r w:rsidRPr="00027E60">
        <w:rPr>
          <w:i/>
          <w:sz w:val="24"/>
          <w:szCs w:val="24"/>
        </w:rPr>
        <w:t>1</w:t>
      </w:r>
      <w:r w:rsidRPr="00027E60">
        <w:rPr>
          <w:sz w:val="24"/>
          <w:szCs w:val="24"/>
        </w:rPr>
        <w:t>] fly title; [</w:t>
      </w:r>
      <w:r w:rsidRPr="00027E60">
        <w:rPr>
          <w:i/>
          <w:sz w:val="24"/>
          <w:szCs w:val="24"/>
        </w:rPr>
        <w:t>2</w:t>
      </w:r>
      <w:r w:rsidRPr="00027E60">
        <w:rPr>
          <w:sz w:val="24"/>
          <w:szCs w:val="24"/>
        </w:rPr>
        <w:t>] blank; 1–237 text; [238] blank.</w:t>
      </w:r>
    </w:p>
    <w:p w14:paraId="077164BD" w14:textId="77777777" w:rsidR="009949BE" w:rsidRPr="00027E60" w:rsidRDefault="009949BE" w:rsidP="009949BE">
      <w:pPr>
        <w:rPr>
          <w:sz w:val="24"/>
          <w:szCs w:val="24"/>
        </w:rPr>
      </w:pPr>
    </w:p>
    <w:p w14:paraId="49758D88" w14:textId="77777777" w:rsidR="004E679F"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w:t>
      </w:r>
      <w:r>
        <w:rPr>
          <w:sz w:val="24"/>
          <w:szCs w:val="24"/>
        </w:rPr>
        <w:t>2</w:t>
      </w:r>
      <w:r w:rsidRPr="00027E60">
        <w:rPr>
          <w:sz w:val="24"/>
          <w:szCs w:val="24"/>
        </w:rPr>
        <w:t xml:space="preserve">. </w:t>
      </w:r>
    </w:p>
    <w:p w14:paraId="0F85D898" w14:textId="77777777" w:rsidR="004E679F" w:rsidRDefault="004E679F" w:rsidP="009949BE">
      <w:pPr>
        <w:rPr>
          <w:sz w:val="24"/>
          <w:szCs w:val="24"/>
        </w:rPr>
      </w:pPr>
    </w:p>
    <w:p w14:paraId="392F0B19" w14:textId="1CD30188" w:rsidR="009949BE" w:rsidRPr="00027E60" w:rsidRDefault="009949BE" w:rsidP="004E679F">
      <w:pPr>
        <w:ind w:firstLine="288"/>
        <w:rPr>
          <w:sz w:val="24"/>
          <w:szCs w:val="24"/>
        </w:rPr>
      </w:pPr>
      <w:r w:rsidRPr="00027E60">
        <w:rPr>
          <w:sz w:val="24"/>
          <w:szCs w:val="24"/>
        </w:rPr>
        <w:t>Text on front:</w:t>
      </w:r>
    </w:p>
    <w:p w14:paraId="5CC99AA8" w14:textId="4B0A83E0" w:rsidR="009949BE" w:rsidRPr="00027E60" w:rsidRDefault="009949BE" w:rsidP="009949BE">
      <w:pPr>
        <w:ind w:left="288"/>
        <w:rPr>
          <w:sz w:val="24"/>
          <w:szCs w:val="24"/>
        </w:rPr>
      </w:pPr>
      <w:r w:rsidRPr="00027E60">
        <w:rPr>
          <w:sz w:val="24"/>
          <w:szCs w:val="24"/>
        </w:rPr>
        <w:t>The story of the Russian Czars is one long carnival of cruelty and lust, of a great, overgrown, thoroughly rotten Oriental despotism gradually but certainly tottering to its fall. A whole dynasty plays its part in this book</w:t>
      </w:r>
      <w:r w:rsidR="004E679F">
        <w:rPr>
          <w:sz w:val="24"/>
          <w:szCs w:val="24"/>
        </w:rPr>
        <w:t>—</w:t>
      </w:r>
      <w:r w:rsidRPr="00027E60">
        <w:rPr>
          <w:sz w:val="24"/>
          <w:szCs w:val="24"/>
        </w:rPr>
        <w:t xml:space="preserve">Ivan the Terrible, Peter the Great, the Empress Catherine, and finally, Nicholas the Terrified. The Imperial Orgy is in effect a moving picture history of </w:t>
      </w:r>
      <w:smartTag w:uri="urn:schemas-microsoft-com:office:smarttags" w:element="country-region">
        <w:smartTag w:uri="urn:schemas-microsoft-com:office:smarttags" w:element="place">
          <w:r w:rsidRPr="00027E60">
            <w:rPr>
              <w:sz w:val="24"/>
              <w:szCs w:val="24"/>
            </w:rPr>
            <w:t>Russia</w:t>
          </w:r>
        </w:smartTag>
      </w:smartTag>
      <w:r w:rsidRPr="00027E60">
        <w:rPr>
          <w:sz w:val="24"/>
          <w:szCs w:val="24"/>
        </w:rPr>
        <w:t xml:space="preserve"> with the Czars as the principle actors.</w:t>
      </w:r>
    </w:p>
    <w:p w14:paraId="3D3EF5A6" w14:textId="77777777" w:rsidR="009949BE" w:rsidRPr="00027E60" w:rsidRDefault="009949BE" w:rsidP="009949BE">
      <w:pPr>
        <w:ind w:left="288"/>
        <w:rPr>
          <w:sz w:val="24"/>
          <w:szCs w:val="24"/>
        </w:rPr>
      </w:pPr>
      <w:r w:rsidRPr="00027E60">
        <w:rPr>
          <w:sz w:val="24"/>
          <w:szCs w:val="24"/>
        </w:rPr>
        <w:tab/>
        <w:t>This is the first Edgar Saltus title in the Modern Library. (</w:t>
      </w:r>
      <w:r w:rsidRPr="00027E60">
        <w:rPr>
          <w:i/>
          <w:sz w:val="24"/>
          <w:szCs w:val="24"/>
        </w:rPr>
        <w:t>Fall 1927</w:t>
      </w:r>
      <w:r w:rsidRPr="00027E60">
        <w:rPr>
          <w:sz w:val="24"/>
          <w:szCs w:val="24"/>
        </w:rPr>
        <w:t>)</w:t>
      </w:r>
    </w:p>
    <w:p w14:paraId="3362BA3F" w14:textId="77777777" w:rsidR="009949BE" w:rsidRPr="00027E60" w:rsidRDefault="009949BE" w:rsidP="009949BE">
      <w:pPr>
        <w:rPr>
          <w:sz w:val="24"/>
          <w:szCs w:val="24"/>
        </w:rPr>
      </w:pPr>
    </w:p>
    <w:p w14:paraId="6D8FCDAA" w14:textId="77777777" w:rsidR="009949BE" w:rsidRPr="00027E60"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Uniform typographic jacket D. (</w:t>
      </w:r>
      <w:r w:rsidRPr="00027E60">
        <w:rPr>
          <w:i/>
          <w:sz w:val="24"/>
          <w:szCs w:val="24"/>
        </w:rPr>
        <w:t>Fall 1930</w:t>
      </w:r>
      <w:r w:rsidRPr="00027E60">
        <w:rPr>
          <w:sz w:val="24"/>
          <w:szCs w:val="24"/>
        </w:rPr>
        <w:t>)</w:t>
      </w:r>
    </w:p>
    <w:p w14:paraId="40D1D73D" w14:textId="77777777" w:rsidR="009949BE" w:rsidRPr="00027E60" w:rsidRDefault="009949BE" w:rsidP="009949BE">
      <w:pPr>
        <w:rPr>
          <w:sz w:val="24"/>
          <w:szCs w:val="24"/>
        </w:rPr>
      </w:pPr>
    </w:p>
    <w:p w14:paraId="4D3B08F7" w14:textId="77777777" w:rsidR="009949BE" w:rsidRPr="00027E60" w:rsidRDefault="009949BE" w:rsidP="009949BE">
      <w:pPr>
        <w:rPr>
          <w:sz w:val="24"/>
          <w:szCs w:val="24"/>
        </w:rPr>
      </w:pPr>
    </w:p>
    <w:p w14:paraId="6CD3C258" w14:textId="215FF1B4" w:rsidR="009949BE" w:rsidRPr="00027E60" w:rsidRDefault="009949BE" w:rsidP="004E679F">
      <w:pPr>
        <w:ind w:firstLine="360"/>
        <w:rPr>
          <w:sz w:val="24"/>
          <w:szCs w:val="24"/>
        </w:rPr>
      </w:pPr>
      <w:r w:rsidRPr="00027E60">
        <w:rPr>
          <w:sz w:val="24"/>
          <w:szCs w:val="24"/>
        </w:rPr>
        <w:t xml:space="preserve">Originally published by </w:t>
      </w:r>
      <w:proofErr w:type="spellStart"/>
      <w:r w:rsidRPr="00027E60">
        <w:rPr>
          <w:sz w:val="24"/>
          <w:szCs w:val="24"/>
        </w:rPr>
        <w:t>Boni</w:t>
      </w:r>
      <w:proofErr w:type="spellEnd"/>
      <w:r w:rsidRPr="00027E60">
        <w:rPr>
          <w:sz w:val="24"/>
          <w:szCs w:val="24"/>
        </w:rPr>
        <w:t xml:space="preserve"> </w:t>
      </w:r>
      <w:r w:rsidR="00006D64">
        <w:rPr>
          <w:sz w:val="24"/>
          <w:szCs w:val="24"/>
        </w:rPr>
        <w:t>&amp;</w:t>
      </w:r>
      <w:r w:rsidRPr="00027E60">
        <w:rPr>
          <w:sz w:val="24"/>
          <w:szCs w:val="24"/>
        </w:rPr>
        <w:t xml:space="preserve"> </w:t>
      </w:r>
      <w:proofErr w:type="spellStart"/>
      <w:r w:rsidRPr="00027E60">
        <w:rPr>
          <w:sz w:val="24"/>
          <w:szCs w:val="24"/>
        </w:rPr>
        <w:t>Liveright</w:t>
      </w:r>
      <w:proofErr w:type="spellEnd"/>
      <w:r w:rsidRPr="00027E60">
        <w:rPr>
          <w:sz w:val="24"/>
          <w:szCs w:val="24"/>
        </w:rPr>
        <w:t xml:space="preserve">, 1920. ML edition (pp. [xii]–237) printed from B&amp;L plates with illustrations omitted. Publication announced for November 1927. </w:t>
      </w:r>
      <w:r w:rsidRPr="00027E60">
        <w:rPr>
          <w:i/>
          <w:sz w:val="24"/>
          <w:szCs w:val="24"/>
        </w:rPr>
        <w:t>WR</w:t>
      </w:r>
      <w:r w:rsidRPr="00027E60">
        <w:rPr>
          <w:sz w:val="24"/>
          <w:szCs w:val="24"/>
        </w:rPr>
        <w:t xml:space="preserve"> 7 January 1928. First printing: Not ascertained. Discontinued 1932.</w:t>
      </w:r>
    </w:p>
    <w:p w14:paraId="5D11AD48" w14:textId="6917B390" w:rsidR="009949BE" w:rsidRPr="00027E60" w:rsidRDefault="009949BE" w:rsidP="004E679F">
      <w:pPr>
        <w:ind w:firstLine="360"/>
        <w:rPr>
          <w:sz w:val="24"/>
          <w:szCs w:val="24"/>
        </w:rPr>
      </w:pPr>
      <w:r w:rsidRPr="00027E60">
        <w:rPr>
          <w:sz w:val="24"/>
          <w:szCs w:val="24"/>
        </w:rPr>
        <w:t xml:space="preserve">Redman received $50 for the introduction. There was a second printing of 1,000 copies in March 1930. </w:t>
      </w:r>
      <w:r w:rsidRPr="00027E60">
        <w:rPr>
          <w:i/>
          <w:sz w:val="24"/>
          <w:szCs w:val="24"/>
        </w:rPr>
        <w:t>The Imperial Orgy</w:t>
      </w:r>
      <w:r w:rsidRPr="00027E60">
        <w:rPr>
          <w:sz w:val="24"/>
          <w:szCs w:val="24"/>
        </w:rPr>
        <w:t xml:space="preserve"> was listed in 1931 as one of the ML’s worst-selling titles (“Notes on the Modern Library,” RH </w:t>
      </w:r>
      <w:smartTag w:uri="urn:schemas-microsoft-com:office:smarttags" w:element="address">
        <w:smartTag w:uri="urn:schemas-microsoft-com:office:smarttags" w:element="Street">
          <w:r w:rsidRPr="00027E60">
            <w:rPr>
              <w:sz w:val="24"/>
              <w:szCs w:val="24"/>
            </w:rPr>
            <w:t>box</w:t>
          </w:r>
        </w:smartTag>
        <w:r w:rsidRPr="00027E60">
          <w:rPr>
            <w:sz w:val="24"/>
            <w:szCs w:val="24"/>
          </w:rPr>
          <w:t xml:space="preserve"> 117</w:t>
        </w:r>
      </w:smartTag>
      <w:r w:rsidRPr="00027E60">
        <w:rPr>
          <w:sz w:val="24"/>
          <w:szCs w:val="24"/>
        </w:rPr>
        <w:t>, Publicity folder).</w:t>
      </w:r>
    </w:p>
    <w:p w14:paraId="0A318E9B" w14:textId="77777777" w:rsidR="009949BE" w:rsidRPr="00027E60" w:rsidRDefault="009949BE" w:rsidP="009949BE">
      <w:pPr>
        <w:rPr>
          <w:sz w:val="24"/>
          <w:szCs w:val="24"/>
        </w:rPr>
      </w:pPr>
    </w:p>
    <w:p w14:paraId="2A3895EB" w14:textId="77777777" w:rsidR="009949BE" w:rsidRPr="00027E60" w:rsidRDefault="009949BE" w:rsidP="009949BE">
      <w:pPr>
        <w:rPr>
          <w:sz w:val="24"/>
          <w:szCs w:val="24"/>
        </w:rPr>
      </w:pPr>
    </w:p>
    <w:p w14:paraId="57DC2865" w14:textId="77777777" w:rsidR="009949BE" w:rsidRPr="00027E60" w:rsidRDefault="009949BE" w:rsidP="009949BE">
      <w:pPr>
        <w:rPr>
          <w:sz w:val="24"/>
          <w:szCs w:val="24"/>
        </w:rPr>
      </w:pPr>
    </w:p>
    <w:p w14:paraId="3406843B" w14:textId="77777777" w:rsidR="009949BE" w:rsidRPr="00027E60" w:rsidRDefault="009949BE" w:rsidP="009949BE">
      <w:pPr>
        <w:jc w:val="center"/>
        <w:rPr>
          <w:b/>
          <w:sz w:val="24"/>
          <w:szCs w:val="24"/>
        </w:rPr>
      </w:pPr>
      <w:r w:rsidRPr="00027E60">
        <w:rPr>
          <w:b/>
          <w:sz w:val="24"/>
          <w:szCs w:val="24"/>
        </w:rPr>
        <w:br w:type="page"/>
      </w:r>
      <w:r w:rsidRPr="00027E60">
        <w:rPr>
          <w:b/>
          <w:sz w:val="24"/>
          <w:szCs w:val="24"/>
        </w:rPr>
        <w:lastRenderedPageBreak/>
        <w:t>149</w:t>
      </w:r>
    </w:p>
    <w:p w14:paraId="790BA798" w14:textId="77777777" w:rsidR="009949BE" w:rsidRPr="00027E60" w:rsidRDefault="009949BE" w:rsidP="009949BE">
      <w:pPr>
        <w:jc w:val="center"/>
        <w:rPr>
          <w:b/>
          <w:sz w:val="24"/>
          <w:szCs w:val="24"/>
        </w:rPr>
      </w:pPr>
    </w:p>
    <w:p w14:paraId="4F295C18" w14:textId="77777777" w:rsidR="009949BE" w:rsidRPr="00027E60" w:rsidRDefault="009949BE" w:rsidP="009949BE">
      <w:pPr>
        <w:rPr>
          <w:sz w:val="24"/>
          <w:szCs w:val="24"/>
        </w:rPr>
      </w:pPr>
      <w:r w:rsidRPr="00027E60">
        <w:rPr>
          <w:b/>
          <w:sz w:val="24"/>
          <w:szCs w:val="24"/>
        </w:rPr>
        <w:t>ERNEST RENAN.  THE LIFE OF JESUS.  1927–1969.  (ML 140)</w:t>
      </w:r>
    </w:p>
    <w:p w14:paraId="3378BC20" w14:textId="77777777" w:rsidR="009949BE" w:rsidRPr="00027E60" w:rsidRDefault="009949BE" w:rsidP="009949BE">
      <w:pPr>
        <w:rPr>
          <w:sz w:val="24"/>
          <w:szCs w:val="24"/>
        </w:rPr>
      </w:pPr>
    </w:p>
    <w:p w14:paraId="39D5E52D" w14:textId="4D5078F9" w:rsidR="009949BE" w:rsidRPr="00027E60" w:rsidRDefault="009949BE" w:rsidP="009949BE">
      <w:pPr>
        <w:rPr>
          <w:sz w:val="24"/>
          <w:szCs w:val="24"/>
        </w:rPr>
      </w:pPr>
      <w:r w:rsidRPr="00027E60">
        <w:rPr>
          <w:b/>
          <w:sz w:val="24"/>
          <w:szCs w:val="24"/>
        </w:rPr>
        <w:t>149a.  First printing (1927)</w:t>
      </w:r>
    </w:p>
    <w:p w14:paraId="5DC5D49D" w14:textId="77777777" w:rsidR="009949BE" w:rsidRPr="00027E60" w:rsidRDefault="009949BE" w:rsidP="009949BE">
      <w:pPr>
        <w:rPr>
          <w:sz w:val="24"/>
          <w:szCs w:val="24"/>
        </w:rPr>
      </w:pPr>
    </w:p>
    <w:p w14:paraId="097A645A" w14:textId="77777777" w:rsidR="009949BE" w:rsidRPr="00027E60" w:rsidRDefault="009949BE" w:rsidP="009949BE">
      <w:pPr>
        <w:rPr>
          <w:sz w:val="24"/>
          <w:szCs w:val="24"/>
        </w:rPr>
      </w:pPr>
      <w:r w:rsidRPr="00027E60">
        <w:rPr>
          <w:sz w:val="24"/>
          <w:szCs w:val="24"/>
        </w:rPr>
        <w:t xml:space="preserve">[within double rules] THE LIFE OF JESUS | [rule] | BY | ERNEST RENAN | [rule] | INTRODUCTION BY | JOHN HAYNES HOLMES | [rule] | [torchbearer A2] | [rule] | THE MODERN LIBRARY | PUBLISHERS : </w:t>
      </w:r>
      <w:smartTag w:uri="urn:schemas-microsoft-com:office:smarttags" w:element="place">
        <w:smartTag w:uri="urn:schemas-microsoft-com:office:smarttags" w:element="State">
          <w:r w:rsidRPr="00027E60">
            <w:rPr>
              <w:sz w:val="24"/>
              <w:szCs w:val="24"/>
            </w:rPr>
            <w:t>NEW YORK</w:t>
          </w:r>
        </w:smartTag>
      </w:smartTag>
    </w:p>
    <w:p w14:paraId="376897F4" w14:textId="77777777" w:rsidR="009949BE" w:rsidRPr="00027E60" w:rsidRDefault="009949BE" w:rsidP="009949BE">
      <w:pPr>
        <w:rPr>
          <w:sz w:val="24"/>
          <w:szCs w:val="24"/>
        </w:rPr>
      </w:pPr>
    </w:p>
    <w:p w14:paraId="429A3B84" w14:textId="77777777" w:rsidR="009949BE" w:rsidRPr="00027E60" w:rsidRDefault="009949BE" w:rsidP="009949BE">
      <w:pPr>
        <w:rPr>
          <w:sz w:val="24"/>
          <w:szCs w:val="24"/>
        </w:rPr>
      </w:pPr>
      <w:r w:rsidRPr="00027E60">
        <w:rPr>
          <w:sz w:val="24"/>
          <w:szCs w:val="24"/>
        </w:rPr>
        <w:t>Pp. [</w:t>
      </w:r>
      <w:r w:rsidRPr="00027E60">
        <w:rPr>
          <w:i/>
          <w:sz w:val="24"/>
          <w:szCs w:val="24"/>
        </w:rPr>
        <w:t>8</w:t>
      </w:r>
      <w:r w:rsidRPr="00027E60">
        <w:rPr>
          <w:sz w:val="24"/>
          <w:szCs w:val="24"/>
        </w:rPr>
        <w:t>], vii–ix [x], 15–393 [394].  [1–12]</w:t>
      </w:r>
      <w:r w:rsidRPr="00027E60">
        <w:rPr>
          <w:sz w:val="24"/>
          <w:szCs w:val="24"/>
          <w:vertAlign w:val="superscript"/>
        </w:rPr>
        <w:t>16</w:t>
      </w:r>
      <w:r w:rsidRPr="00027E60">
        <w:rPr>
          <w:sz w:val="24"/>
          <w:szCs w:val="24"/>
        </w:rPr>
        <w:t xml:space="preserve"> [13]</w:t>
      </w:r>
      <w:r w:rsidRPr="00027E60">
        <w:rPr>
          <w:sz w:val="24"/>
          <w:szCs w:val="24"/>
          <w:vertAlign w:val="superscript"/>
        </w:rPr>
        <w:t>4</w:t>
      </w:r>
    </w:p>
    <w:p w14:paraId="31EA028F" w14:textId="77777777" w:rsidR="009949BE" w:rsidRPr="00027E60" w:rsidRDefault="009949BE" w:rsidP="009949BE">
      <w:pPr>
        <w:rPr>
          <w:sz w:val="24"/>
          <w:szCs w:val="24"/>
        </w:rPr>
      </w:pPr>
    </w:p>
    <w:p w14:paraId="7970E5FD" w14:textId="77777777" w:rsidR="009949BE" w:rsidRPr="00027E60" w:rsidRDefault="009949BE" w:rsidP="009949BE">
      <w:pPr>
        <w:rPr>
          <w:sz w:val="24"/>
          <w:szCs w:val="24"/>
        </w:rPr>
      </w:pPr>
      <w:r w:rsidRPr="00027E60">
        <w:rPr>
          <w:sz w:val="24"/>
          <w:szCs w:val="24"/>
        </w:rPr>
        <w:t>[</w:t>
      </w:r>
      <w:r w:rsidRPr="00027E60">
        <w:rPr>
          <w:i/>
          <w:sz w:val="24"/>
          <w:szCs w:val="24"/>
        </w:rPr>
        <w:t>1</w:t>
      </w:r>
      <w:r w:rsidRPr="00027E60">
        <w:rPr>
          <w:sz w:val="24"/>
          <w:szCs w:val="24"/>
        </w:rPr>
        <w:t>] half title; [</w:t>
      </w:r>
      <w:r w:rsidRPr="00027E60">
        <w:rPr>
          <w:i/>
          <w:sz w:val="24"/>
          <w:szCs w:val="24"/>
        </w:rPr>
        <w:t>2</w:t>
      </w:r>
      <w:r w:rsidRPr="00027E60">
        <w:rPr>
          <w:sz w:val="24"/>
          <w:szCs w:val="24"/>
        </w:rPr>
        <w:t>] pub. note D5; [</w:t>
      </w:r>
      <w:r w:rsidRPr="00027E60">
        <w:rPr>
          <w:i/>
          <w:sz w:val="24"/>
          <w:szCs w:val="24"/>
        </w:rPr>
        <w:t>3</w:t>
      </w:r>
      <w:r w:rsidRPr="00027E60">
        <w:rPr>
          <w:sz w:val="24"/>
          <w:szCs w:val="24"/>
        </w:rPr>
        <w:t>] title; [</w:t>
      </w:r>
      <w:r w:rsidRPr="00027E60">
        <w:rPr>
          <w:i/>
          <w:sz w:val="24"/>
          <w:szCs w:val="24"/>
        </w:rPr>
        <w:t>4</w:t>
      </w:r>
      <w:r w:rsidRPr="00027E60">
        <w:rPr>
          <w:sz w:val="24"/>
          <w:szCs w:val="24"/>
        </w:rPr>
        <w:t xml:space="preserve">] </w:t>
      </w:r>
      <w:r w:rsidRPr="00027E60">
        <w:rPr>
          <w:i/>
          <w:sz w:val="24"/>
          <w:szCs w:val="24"/>
        </w:rPr>
        <w:t>Introduction Copyright, 1927, by</w:t>
      </w:r>
      <w:r w:rsidRPr="00027E60">
        <w:rPr>
          <w:sz w:val="24"/>
          <w:szCs w:val="24"/>
        </w:rPr>
        <w:t xml:space="preserve"> | THE MODERN LIBRARY, INC. | [short double rule] | </w:t>
      </w:r>
      <w:r w:rsidRPr="00027E60">
        <w:rPr>
          <w:i/>
          <w:sz w:val="24"/>
          <w:szCs w:val="24"/>
        </w:rPr>
        <w:t>First Modern Library Edition</w:t>
      </w:r>
      <w:r w:rsidRPr="00027E60">
        <w:rPr>
          <w:sz w:val="24"/>
          <w:szCs w:val="24"/>
        </w:rPr>
        <w:t xml:space="preserve"> | 1927; [</w:t>
      </w:r>
      <w:r w:rsidRPr="00027E60">
        <w:rPr>
          <w:i/>
          <w:sz w:val="24"/>
          <w:szCs w:val="24"/>
        </w:rPr>
        <w:t>5</w:t>
      </w:r>
      <w:r w:rsidRPr="00027E60">
        <w:rPr>
          <w:sz w:val="24"/>
          <w:szCs w:val="24"/>
        </w:rPr>
        <w:t>] dedication; [</w:t>
      </w:r>
      <w:r w:rsidRPr="00027E60">
        <w:rPr>
          <w:i/>
          <w:sz w:val="24"/>
          <w:szCs w:val="24"/>
        </w:rPr>
        <w:t>6</w:t>
      </w:r>
      <w:r w:rsidRPr="00027E60">
        <w:rPr>
          <w:sz w:val="24"/>
          <w:szCs w:val="24"/>
        </w:rPr>
        <w:t>] blank; [</w:t>
      </w:r>
      <w:r w:rsidRPr="00027E60">
        <w:rPr>
          <w:i/>
          <w:sz w:val="24"/>
          <w:szCs w:val="24"/>
        </w:rPr>
        <w:t>7</w:t>
      </w:r>
      <w:r w:rsidRPr="00027E60">
        <w:rPr>
          <w:sz w:val="24"/>
          <w:szCs w:val="24"/>
        </w:rPr>
        <w:t xml:space="preserve">] PREFACE [by the translator] dated: </w:t>
      </w:r>
      <w:r w:rsidRPr="00027E60">
        <w:rPr>
          <w:i/>
          <w:sz w:val="24"/>
          <w:szCs w:val="24"/>
        </w:rPr>
        <w:t>December</w:t>
      </w:r>
      <w:r w:rsidRPr="00027E60">
        <w:rPr>
          <w:sz w:val="24"/>
          <w:szCs w:val="24"/>
        </w:rPr>
        <w:t xml:space="preserve"> 8, 1863.; [</w:t>
      </w:r>
      <w:r w:rsidRPr="00027E60">
        <w:rPr>
          <w:i/>
          <w:sz w:val="24"/>
          <w:szCs w:val="24"/>
        </w:rPr>
        <w:t>8</w:t>
      </w:r>
      <w:r w:rsidRPr="00027E60">
        <w:rPr>
          <w:sz w:val="24"/>
          <w:szCs w:val="24"/>
        </w:rPr>
        <w:t xml:space="preserve">] blank; vii–ix CONTENTS; [x] blank; 15–23 INTRODUCTION signed p. 23: </w:t>
      </w:r>
      <w:r w:rsidRPr="00027E60">
        <w:rPr>
          <w:smallCaps/>
          <w:sz w:val="24"/>
          <w:szCs w:val="24"/>
        </w:rPr>
        <w:t>John Haynes Holmes</w:t>
      </w:r>
      <w:r w:rsidRPr="00027E60">
        <w:rPr>
          <w:sz w:val="24"/>
          <w:szCs w:val="24"/>
        </w:rPr>
        <w:t xml:space="preserve">. | </w:t>
      </w:r>
      <w:smartTag w:uri="urn:schemas-microsoft-com:office:smarttags" w:element="State">
        <w:smartTag w:uri="urn:schemas-microsoft-com:office:smarttags" w:element="place">
          <w:r w:rsidRPr="00027E60">
            <w:rPr>
              <w:smallCaps/>
              <w:sz w:val="24"/>
              <w:szCs w:val="24"/>
            </w:rPr>
            <w:t>New York</w:t>
          </w:r>
        </w:smartTag>
      </w:smartTag>
      <w:r w:rsidRPr="00027E60">
        <w:rPr>
          <w:sz w:val="24"/>
          <w:szCs w:val="24"/>
        </w:rPr>
        <w:t>, May, 1927; [24] blank; 25–65 AUTHOR’S INTRODUCTION, | In Which the Sources of This History Are Principally Treated; [66] blank; 67–393 text; [394] blank.</w:t>
      </w:r>
    </w:p>
    <w:p w14:paraId="7B340408" w14:textId="77777777" w:rsidR="009949BE" w:rsidRPr="00027E60" w:rsidRDefault="009949BE" w:rsidP="009949BE">
      <w:pPr>
        <w:rPr>
          <w:sz w:val="24"/>
          <w:szCs w:val="24"/>
        </w:rPr>
      </w:pPr>
    </w:p>
    <w:p w14:paraId="139E6BEC" w14:textId="77777777" w:rsidR="004E679F" w:rsidRDefault="009949BE" w:rsidP="009949BE">
      <w:pPr>
        <w:rPr>
          <w:sz w:val="24"/>
          <w:szCs w:val="24"/>
        </w:rPr>
      </w:pPr>
      <w:r w:rsidRPr="00027E60">
        <w:rPr>
          <w:i/>
          <w:sz w:val="24"/>
          <w:szCs w:val="24"/>
        </w:rPr>
        <w:t xml:space="preserve">Jacket </w:t>
      </w:r>
      <w:r>
        <w:rPr>
          <w:i/>
          <w:sz w:val="24"/>
          <w:szCs w:val="24"/>
        </w:rPr>
        <w:t>A</w:t>
      </w:r>
      <w:r w:rsidRPr="00027E60">
        <w:rPr>
          <w:i/>
          <w:sz w:val="24"/>
          <w:szCs w:val="24"/>
        </w:rPr>
        <w:t>:</w:t>
      </w:r>
      <w:r w:rsidRPr="00027E60">
        <w:rPr>
          <w:sz w:val="24"/>
          <w:szCs w:val="24"/>
        </w:rPr>
        <w:t xml:space="preserve"> Uniform typographic jacket B</w:t>
      </w:r>
      <w:r>
        <w:rPr>
          <w:sz w:val="24"/>
          <w:szCs w:val="24"/>
        </w:rPr>
        <w:t>1</w:t>
      </w:r>
      <w:r w:rsidRPr="00027E60">
        <w:rPr>
          <w:sz w:val="24"/>
          <w:szCs w:val="24"/>
        </w:rPr>
        <w:t xml:space="preserve">. </w:t>
      </w:r>
    </w:p>
    <w:p w14:paraId="50918C5B" w14:textId="77777777" w:rsidR="004E679F" w:rsidRDefault="004E679F" w:rsidP="009949BE">
      <w:pPr>
        <w:rPr>
          <w:sz w:val="24"/>
          <w:szCs w:val="24"/>
        </w:rPr>
      </w:pPr>
    </w:p>
    <w:p w14:paraId="28B0B944" w14:textId="7AC26256" w:rsidR="009949BE" w:rsidRPr="00027E60" w:rsidRDefault="009949BE" w:rsidP="004E679F">
      <w:pPr>
        <w:ind w:firstLine="288"/>
        <w:rPr>
          <w:sz w:val="24"/>
          <w:szCs w:val="24"/>
        </w:rPr>
      </w:pPr>
      <w:r w:rsidRPr="00027E60">
        <w:rPr>
          <w:sz w:val="24"/>
          <w:szCs w:val="24"/>
        </w:rPr>
        <w:t>Text on front:</w:t>
      </w:r>
    </w:p>
    <w:p w14:paraId="1EC0367A" w14:textId="77777777" w:rsidR="009949BE" w:rsidRPr="00027E60" w:rsidRDefault="009949BE" w:rsidP="009949BE">
      <w:pPr>
        <w:ind w:left="288"/>
        <w:rPr>
          <w:sz w:val="24"/>
          <w:szCs w:val="24"/>
        </w:rPr>
      </w:pPr>
      <w:r w:rsidRPr="00027E60">
        <w:rPr>
          <w:sz w:val="24"/>
          <w:szCs w:val="24"/>
        </w:rPr>
        <w:t xml:space="preserve">Ernest Renan’s whole education formed a preparation for his task of chronicling the beginnings of Christianity; all his studies were subsidiary to the historical treatment of what, in his view, was the most significant cycle of events in history. </w:t>
      </w:r>
      <w:r w:rsidRPr="00027E60">
        <w:rPr>
          <w:i/>
          <w:sz w:val="24"/>
          <w:szCs w:val="24"/>
        </w:rPr>
        <w:t>The Life of Jesus</w:t>
      </w:r>
      <w:r w:rsidRPr="00027E60">
        <w:rPr>
          <w:sz w:val="24"/>
          <w:szCs w:val="24"/>
        </w:rPr>
        <w:t xml:space="preserve"> was finally written in 1863 in </w:t>
      </w:r>
      <w:smartTag w:uri="urn:schemas-microsoft-com:office:smarttags" w:element="City">
        <w:smartTag w:uri="urn:schemas-microsoft-com:office:smarttags" w:element="place">
          <w:r w:rsidRPr="00027E60">
            <w:rPr>
              <w:sz w:val="24"/>
              <w:szCs w:val="24"/>
            </w:rPr>
            <w:t>Palestine</w:t>
          </w:r>
        </w:smartTag>
      </w:smartTag>
      <w:r w:rsidRPr="00027E60">
        <w:rPr>
          <w:sz w:val="24"/>
          <w:szCs w:val="24"/>
        </w:rPr>
        <w:t>, in the very midst of the scenes in which the tragic story it relates had taken place. The storm that broke when the book was published has never subsided, of course, and to orthodox Catholics it is still a creation of the devil. Their outcry that no one who did not admit the divinity of Jesus was qualified to write about him found expressions in diatribes singularly comparable to the current expressions of our Fundamentalist friends. John Haynes Holmes’ introduction appears exclusively in the Modern Library edition of this book. (</w:t>
      </w:r>
      <w:r w:rsidRPr="00027E60">
        <w:rPr>
          <w:i/>
          <w:sz w:val="24"/>
          <w:szCs w:val="24"/>
        </w:rPr>
        <w:t>Fall 1927</w:t>
      </w:r>
      <w:r w:rsidRPr="00027E60">
        <w:rPr>
          <w:sz w:val="24"/>
          <w:szCs w:val="24"/>
        </w:rPr>
        <w:t>)</w:t>
      </w:r>
    </w:p>
    <w:p w14:paraId="4EF6B8D1" w14:textId="77777777" w:rsidR="009949BE" w:rsidRPr="00027E60" w:rsidRDefault="009949BE" w:rsidP="009949BE">
      <w:pPr>
        <w:rPr>
          <w:sz w:val="24"/>
          <w:szCs w:val="24"/>
        </w:rPr>
      </w:pPr>
    </w:p>
    <w:p w14:paraId="4BD7D596" w14:textId="77777777" w:rsidR="00150ADA" w:rsidRDefault="009949BE" w:rsidP="009949BE">
      <w:pPr>
        <w:rPr>
          <w:sz w:val="24"/>
          <w:szCs w:val="24"/>
        </w:rPr>
      </w:pPr>
      <w:r w:rsidRPr="00027E60">
        <w:rPr>
          <w:i/>
          <w:sz w:val="24"/>
          <w:szCs w:val="24"/>
        </w:rPr>
        <w:t xml:space="preserve">Jacket </w:t>
      </w:r>
      <w:r>
        <w:rPr>
          <w:i/>
          <w:sz w:val="24"/>
          <w:szCs w:val="24"/>
        </w:rPr>
        <w:t>B</w:t>
      </w:r>
      <w:r w:rsidRPr="00027E60">
        <w:rPr>
          <w:i/>
          <w:sz w:val="24"/>
          <w:szCs w:val="24"/>
        </w:rPr>
        <w:t>:</w:t>
      </w:r>
      <w:r w:rsidRPr="00027E60">
        <w:rPr>
          <w:sz w:val="24"/>
          <w:szCs w:val="24"/>
        </w:rPr>
        <w:t xml:space="preserve"> Uniform typographic jacket D. (</w:t>
      </w:r>
      <w:r w:rsidRPr="00027E60">
        <w:rPr>
          <w:i/>
          <w:sz w:val="24"/>
          <w:szCs w:val="24"/>
        </w:rPr>
        <w:t>Spring 1929</w:t>
      </w:r>
      <w:r w:rsidRPr="00027E60">
        <w:rPr>
          <w:sz w:val="24"/>
          <w:szCs w:val="24"/>
        </w:rPr>
        <w:t xml:space="preserve">) </w:t>
      </w:r>
    </w:p>
    <w:p w14:paraId="07D03084" w14:textId="77777777" w:rsidR="00150ADA" w:rsidRDefault="00150ADA" w:rsidP="009949BE">
      <w:pPr>
        <w:rPr>
          <w:sz w:val="24"/>
          <w:szCs w:val="24"/>
        </w:rPr>
      </w:pPr>
    </w:p>
    <w:p w14:paraId="761228C7" w14:textId="58E1F35F" w:rsidR="009949BE" w:rsidRPr="00027E60" w:rsidRDefault="009949BE" w:rsidP="00150ADA">
      <w:pPr>
        <w:ind w:firstLine="288"/>
        <w:rPr>
          <w:sz w:val="24"/>
          <w:szCs w:val="24"/>
        </w:rPr>
      </w:pPr>
      <w:r w:rsidRPr="00027E60">
        <w:rPr>
          <w:sz w:val="24"/>
          <w:szCs w:val="24"/>
        </w:rPr>
        <w:t>Front flap:</w:t>
      </w:r>
    </w:p>
    <w:p w14:paraId="31B35088" w14:textId="77777777" w:rsidR="009949BE" w:rsidRPr="00027E60" w:rsidRDefault="009949BE" w:rsidP="009949BE">
      <w:pPr>
        <w:ind w:left="288"/>
        <w:rPr>
          <w:sz w:val="24"/>
          <w:szCs w:val="24"/>
        </w:rPr>
      </w:pPr>
      <w:r w:rsidRPr="00027E60">
        <w:rPr>
          <w:sz w:val="24"/>
          <w:szCs w:val="24"/>
        </w:rPr>
        <w:t xml:space="preserve">Even more a work of art than a history, Ernest Renan’s </w:t>
      </w:r>
      <w:r w:rsidRPr="00027E60">
        <w:rPr>
          <w:i/>
          <w:sz w:val="24"/>
          <w:szCs w:val="24"/>
        </w:rPr>
        <w:t>Life of Jesus</w:t>
      </w:r>
      <w:r w:rsidRPr="00027E60">
        <w:rPr>
          <w:sz w:val="24"/>
          <w:szCs w:val="24"/>
        </w:rPr>
        <w:t xml:space="preserve"> was the first biography of the Nazarene in the modern historical and literary sense, and it is still the best. The unprecedented sensation created when the book was published in 1863 has not yet subsided. Its most vehement antagonists and its most ardent admirers are in complete accord on the immense fund of learning and the consummate artistry with which Ernest Renan re</w:t>
      </w:r>
      <w:r>
        <w:rPr>
          <w:sz w:val="24"/>
          <w:szCs w:val="24"/>
        </w:rPr>
        <w:t>-</w:t>
      </w:r>
      <w:r w:rsidRPr="00027E60">
        <w:rPr>
          <w:sz w:val="24"/>
          <w:szCs w:val="24"/>
        </w:rPr>
        <w:t>created the humble life of Christ and the beginnings of the Christian era. (</w:t>
      </w:r>
      <w:r w:rsidRPr="00027E60">
        <w:rPr>
          <w:i/>
          <w:sz w:val="24"/>
          <w:szCs w:val="24"/>
        </w:rPr>
        <w:t>Spring 1937</w:t>
      </w:r>
      <w:r w:rsidRPr="00027E60">
        <w:rPr>
          <w:sz w:val="24"/>
          <w:szCs w:val="24"/>
        </w:rPr>
        <w:t>)</w:t>
      </w:r>
    </w:p>
    <w:p w14:paraId="47253D29" w14:textId="77777777" w:rsidR="009949BE" w:rsidRPr="00027E60" w:rsidRDefault="009949BE" w:rsidP="009949BE">
      <w:pPr>
        <w:rPr>
          <w:sz w:val="24"/>
          <w:szCs w:val="24"/>
        </w:rPr>
      </w:pPr>
    </w:p>
    <w:p w14:paraId="7AA819DE" w14:textId="77777777" w:rsidR="009949BE" w:rsidRPr="00027E60" w:rsidRDefault="009949BE" w:rsidP="009949BE">
      <w:pPr>
        <w:rPr>
          <w:sz w:val="24"/>
          <w:szCs w:val="24"/>
        </w:rPr>
      </w:pPr>
    </w:p>
    <w:p w14:paraId="1DF560E5" w14:textId="77777777" w:rsidR="009949BE" w:rsidRPr="00027E60" w:rsidRDefault="009949BE" w:rsidP="004E679F">
      <w:pPr>
        <w:ind w:firstLine="288"/>
        <w:rPr>
          <w:sz w:val="24"/>
          <w:szCs w:val="24"/>
        </w:rPr>
      </w:pPr>
      <w:r>
        <w:rPr>
          <w:sz w:val="24"/>
          <w:szCs w:val="24"/>
        </w:rPr>
        <w:t xml:space="preserve">The ML used the </w:t>
      </w:r>
      <w:r w:rsidRPr="00027E60">
        <w:rPr>
          <w:sz w:val="24"/>
          <w:szCs w:val="24"/>
        </w:rPr>
        <w:t xml:space="preserve">translation </w:t>
      </w:r>
      <w:r>
        <w:rPr>
          <w:sz w:val="24"/>
          <w:szCs w:val="24"/>
        </w:rPr>
        <w:t xml:space="preserve">by William G. Hutchinson, which was </w:t>
      </w:r>
      <w:r w:rsidRPr="00027E60">
        <w:rPr>
          <w:sz w:val="24"/>
          <w:szCs w:val="24"/>
        </w:rPr>
        <w:t xml:space="preserve">originally published in </w:t>
      </w:r>
      <w:r>
        <w:rPr>
          <w:sz w:val="24"/>
          <w:szCs w:val="24"/>
        </w:rPr>
        <w:t xml:space="preserve">the </w:t>
      </w:r>
      <w:smartTag w:uri="urn:schemas-microsoft-com:office:smarttags" w:element="country-region">
        <w:smartTag w:uri="urn:schemas-microsoft-com:office:smarttags" w:element="place">
          <w:r w:rsidRPr="00027E60">
            <w:rPr>
              <w:sz w:val="24"/>
              <w:szCs w:val="24"/>
            </w:rPr>
            <w:t>U.S.</w:t>
          </w:r>
        </w:smartTag>
      </w:smartTag>
      <w:r w:rsidRPr="00027E60">
        <w:rPr>
          <w:sz w:val="24"/>
          <w:szCs w:val="24"/>
        </w:rPr>
        <w:t xml:space="preserve"> by A.</w:t>
      </w:r>
      <w:r>
        <w:rPr>
          <w:sz w:val="24"/>
          <w:szCs w:val="24"/>
        </w:rPr>
        <w:t xml:space="preserve"> L. Burt Co. around </w:t>
      </w:r>
      <w:r w:rsidRPr="00027E60">
        <w:rPr>
          <w:sz w:val="24"/>
          <w:szCs w:val="24"/>
        </w:rPr>
        <w:t>1898. ML edition (pp. [</w:t>
      </w:r>
      <w:r w:rsidRPr="00027E60">
        <w:rPr>
          <w:i/>
          <w:sz w:val="24"/>
          <w:szCs w:val="24"/>
        </w:rPr>
        <w:t>5</w:t>
      </w:r>
      <w:r w:rsidRPr="00027E60">
        <w:rPr>
          <w:sz w:val="24"/>
          <w:szCs w:val="24"/>
        </w:rPr>
        <w:t>–</w:t>
      </w:r>
      <w:r w:rsidRPr="00027E60">
        <w:rPr>
          <w:i/>
          <w:sz w:val="24"/>
          <w:szCs w:val="24"/>
        </w:rPr>
        <w:t>7</w:t>
      </w:r>
      <w:r w:rsidRPr="00027E60">
        <w:rPr>
          <w:sz w:val="24"/>
          <w:szCs w:val="24"/>
        </w:rPr>
        <w:t xml:space="preserve">], vii–ix, 25–393) printed from Burt plates with </w:t>
      </w:r>
      <w:smartTag w:uri="urn:schemas-microsoft-com:office:smarttags" w:element="City">
        <w:smartTag w:uri="urn:schemas-microsoft-com:office:smarttags" w:element="place">
          <w:r w:rsidRPr="00027E60">
            <w:rPr>
              <w:sz w:val="24"/>
              <w:szCs w:val="24"/>
            </w:rPr>
            <w:t>Hutchinson</w:t>
          </w:r>
        </w:smartTag>
      </w:smartTag>
      <w:r w:rsidRPr="00027E60">
        <w:rPr>
          <w:sz w:val="24"/>
          <w:szCs w:val="24"/>
        </w:rPr>
        <w:t>’s biographical sketch of Renan omitted, heading of p. [</w:t>
      </w:r>
      <w:r w:rsidRPr="00027E60">
        <w:rPr>
          <w:i/>
          <w:sz w:val="24"/>
          <w:szCs w:val="24"/>
        </w:rPr>
        <w:t>5</w:t>
      </w:r>
      <w:r w:rsidRPr="00027E60">
        <w:rPr>
          <w:sz w:val="24"/>
          <w:szCs w:val="24"/>
        </w:rPr>
        <w:t xml:space="preserve">] reset, and table of contents revised to include Holmes’s introduction. Published December 1927. </w:t>
      </w:r>
      <w:r w:rsidRPr="00027E60">
        <w:rPr>
          <w:i/>
          <w:sz w:val="24"/>
          <w:szCs w:val="24"/>
        </w:rPr>
        <w:t>WR</w:t>
      </w:r>
      <w:r w:rsidRPr="00027E60">
        <w:rPr>
          <w:sz w:val="24"/>
          <w:szCs w:val="24"/>
        </w:rPr>
        <w:t xml:space="preserve"> 7 January 1928. First printing: Not ascertained. Discontinued 1969/70.</w:t>
      </w:r>
    </w:p>
    <w:p w14:paraId="4851CCA1" w14:textId="313A1826" w:rsidR="009949BE" w:rsidRPr="004A4AAC" w:rsidRDefault="009949BE" w:rsidP="004E679F">
      <w:pPr>
        <w:ind w:firstLine="288"/>
        <w:rPr>
          <w:sz w:val="24"/>
          <w:szCs w:val="24"/>
        </w:rPr>
      </w:pPr>
      <w:r w:rsidRPr="00027E60">
        <w:rPr>
          <w:sz w:val="24"/>
          <w:szCs w:val="24"/>
        </w:rPr>
        <w:t xml:space="preserve">Two other English translations were available besides </w:t>
      </w:r>
      <w:r>
        <w:rPr>
          <w:sz w:val="24"/>
          <w:szCs w:val="24"/>
        </w:rPr>
        <w:t>Hutchinson’s.</w:t>
      </w:r>
      <w:r w:rsidRPr="00027E60">
        <w:rPr>
          <w:sz w:val="24"/>
          <w:szCs w:val="24"/>
        </w:rPr>
        <w:t xml:space="preserve"> </w:t>
      </w:r>
      <w:r w:rsidRPr="00027E60">
        <w:rPr>
          <w:i/>
          <w:sz w:val="24"/>
          <w:szCs w:val="24"/>
        </w:rPr>
        <w:t>The Life of Jesus</w:t>
      </w:r>
      <w:r w:rsidRPr="00027E60">
        <w:rPr>
          <w:sz w:val="24"/>
          <w:szCs w:val="24"/>
        </w:rPr>
        <w:t xml:space="preserve"> was originally published in the </w:t>
      </w:r>
      <w:smartTag w:uri="urn:schemas-microsoft-com:office:smarttags" w:element="country-region">
        <w:smartTag w:uri="urn:schemas-microsoft-com:office:smarttags" w:element="place">
          <w:r w:rsidRPr="00027E60">
            <w:rPr>
              <w:sz w:val="24"/>
              <w:szCs w:val="24"/>
            </w:rPr>
            <w:t>U.S.</w:t>
          </w:r>
        </w:smartTag>
      </w:smartTag>
      <w:r w:rsidRPr="00027E60">
        <w:rPr>
          <w:sz w:val="24"/>
          <w:szCs w:val="24"/>
        </w:rPr>
        <w:t xml:space="preserve"> by G.</w:t>
      </w:r>
      <w:r>
        <w:rPr>
          <w:sz w:val="24"/>
          <w:szCs w:val="24"/>
        </w:rPr>
        <w:t> </w:t>
      </w:r>
      <w:r w:rsidRPr="00027E60">
        <w:rPr>
          <w:sz w:val="24"/>
          <w:szCs w:val="24"/>
        </w:rPr>
        <w:t xml:space="preserve">W. Carleton, 1874, in a translation by Charles Edwin </w:t>
      </w:r>
      <w:proofErr w:type="spellStart"/>
      <w:r w:rsidRPr="00027E60">
        <w:rPr>
          <w:sz w:val="24"/>
          <w:szCs w:val="24"/>
        </w:rPr>
        <w:t>Wilbour</w:t>
      </w:r>
      <w:proofErr w:type="spellEnd"/>
      <w:r w:rsidRPr="00027E60">
        <w:rPr>
          <w:sz w:val="24"/>
          <w:szCs w:val="24"/>
        </w:rPr>
        <w:t>. A revised translation by the Biblical scholar Joseph Henry Allen</w:t>
      </w:r>
      <w:r>
        <w:rPr>
          <w:sz w:val="24"/>
          <w:szCs w:val="24"/>
        </w:rPr>
        <w:t>, which was</w:t>
      </w:r>
      <w:r w:rsidRPr="00027E60">
        <w:rPr>
          <w:sz w:val="24"/>
          <w:szCs w:val="24"/>
        </w:rPr>
        <w:t xml:space="preserve"> based on the 23rd French edition</w:t>
      </w:r>
      <w:r>
        <w:rPr>
          <w:sz w:val="24"/>
          <w:szCs w:val="24"/>
        </w:rPr>
        <w:t xml:space="preserve"> and</w:t>
      </w:r>
      <w:r w:rsidRPr="00027E60">
        <w:rPr>
          <w:sz w:val="24"/>
          <w:szCs w:val="24"/>
        </w:rPr>
        <w:t xml:space="preserve"> made use of the </w:t>
      </w:r>
      <w:proofErr w:type="spellStart"/>
      <w:r w:rsidRPr="00027E60">
        <w:rPr>
          <w:sz w:val="24"/>
          <w:szCs w:val="24"/>
        </w:rPr>
        <w:t>Wilbour</w:t>
      </w:r>
      <w:proofErr w:type="spellEnd"/>
      <w:r w:rsidRPr="00027E60">
        <w:rPr>
          <w:sz w:val="24"/>
          <w:szCs w:val="24"/>
        </w:rPr>
        <w:t xml:space="preserve"> and Hutchinson translations</w:t>
      </w:r>
      <w:r w:rsidR="004E679F">
        <w:rPr>
          <w:sz w:val="24"/>
          <w:szCs w:val="24"/>
        </w:rPr>
        <w:t>,</w:t>
      </w:r>
      <w:r>
        <w:rPr>
          <w:sz w:val="24"/>
          <w:szCs w:val="24"/>
        </w:rPr>
        <w:t xml:space="preserve"> </w:t>
      </w:r>
      <w:r w:rsidRPr="00027E60">
        <w:rPr>
          <w:sz w:val="24"/>
          <w:szCs w:val="24"/>
        </w:rPr>
        <w:t xml:space="preserve">was published by Roberts Brothers in 1896 and subsequently by Little, Brown. The ML </w:t>
      </w:r>
      <w:r>
        <w:rPr>
          <w:sz w:val="24"/>
          <w:szCs w:val="24"/>
        </w:rPr>
        <w:t xml:space="preserve">chose </w:t>
      </w:r>
      <w:r w:rsidRPr="00027E60">
        <w:rPr>
          <w:sz w:val="24"/>
          <w:szCs w:val="24"/>
        </w:rPr>
        <w:t xml:space="preserve">the less authoritative </w:t>
      </w:r>
      <w:smartTag w:uri="urn:schemas-microsoft-com:office:smarttags" w:element="place">
        <w:smartTag w:uri="urn:schemas-microsoft-com:office:smarttags" w:element="City">
          <w:r w:rsidRPr="00027E60">
            <w:rPr>
              <w:sz w:val="24"/>
              <w:szCs w:val="24"/>
            </w:rPr>
            <w:t>Hutchinson</w:t>
          </w:r>
        </w:smartTag>
      </w:smartTag>
      <w:r w:rsidRPr="00027E60">
        <w:rPr>
          <w:sz w:val="24"/>
          <w:szCs w:val="24"/>
        </w:rPr>
        <w:t xml:space="preserve"> translation </w:t>
      </w:r>
      <w:r>
        <w:rPr>
          <w:sz w:val="24"/>
          <w:szCs w:val="24"/>
        </w:rPr>
        <w:t>on economic grounds. T</w:t>
      </w:r>
      <w:r w:rsidRPr="00027E60">
        <w:rPr>
          <w:sz w:val="24"/>
          <w:szCs w:val="24"/>
        </w:rPr>
        <w:t>he Allen translation was copyrighted</w:t>
      </w:r>
      <w:r>
        <w:rPr>
          <w:sz w:val="24"/>
          <w:szCs w:val="24"/>
        </w:rPr>
        <w:t xml:space="preserve"> and would have required royalty payments. The </w:t>
      </w:r>
      <w:proofErr w:type="spellStart"/>
      <w:r>
        <w:rPr>
          <w:sz w:val="24"/>
          <w:szCs w:val="24"/>
        </w:rPr>
        <w:t>Wilbour</w:t>
      </w:r>
      <w:proofErr w:type="spellEnd"/>
      <w:r>
        <w:rPr>
          <w:sz w:val="24"/>
          <w:szCs w:val="24"/>
        </w:rPr>
        <w:t xml:space="preserve"> translation was in the public domain, but the</w:t>
      </w:r>
      <w:r w:rsidRPr="00027E60">
        <w:rPr>
          <w:sz w:val="24"/>
          <w:szCs w:val="24"/>
        </w:rPr>
        <w:t xml:space="preserve"> Roberts Bro</w:t>
      </w:r>
      <w:r>
        <w:rPr>
          <w:sz w:val="24"/>
          <w:szCs w:val="24"/>
        </w:rPr>
        <w:t>thers</w:t>
      </w:r>
      <w:r w:rsidRPr="00027E60">
        <w:rPr>
          <w:sz w:val="24"/>
          <w:szCs w:val="24"/>
        </w:rPr>
        <w:t>/Little, Brown plates were too large for the ML’s format</w:t>
      </w:r>
      <w:r>
        <w:rPr>
          <w:sz w:val="24"/>
          <w:szCs w:val="24"/>
        </w:rPr>
        <w:t>. By buying a</w:t>
      </w:r>
      <w:r w:rsidRPr="003C2C69">
        <w:rPr>
          <w:color w:val="FF0000"/>
          <w:sz w:val="24"/>
          <w:szCs w:val="24"/>
        </w:rPr>
        <w:t xml:space="preserve"> </w:t>
      </w:r>
      <w:r w:rsidRPr="004A4AAC">
        <w:rPr>
          <w:sz w:val="24"/>
          <w:szCs w:val="24"/>
        </w:rPr>
        <w:t>duplicate set of plates of the Hutchinson translation from the A. L. Burt Co. the ML was able to avoid paying royalties and the cost of resetting the text.</w:t>
      </w:r>
    </w:p>
    <w:p w14:paraId="052429D0" w14:textId="4C5045AF" w:rsidR="009949BE" w:rsidRPr="003F4D58" w:rsidRDefault="009949BE" w:rsidP="004E679F">
      <w:pPr>
        <w:ind w:firstLine="288"/>
        <w:rPr>
          <w:sz w:val="24"/>
          <w:szCs w:val="24"/>
        </w:rPr>
      </w:pPr>
      <w:proofErr w:type="spellStart"/>
      <w:r w:rsidRPr="003F4D58">
        <w:rPr>
          <w:sz w:val="24"/>
          <w:szCs w:val="24"/>
        </w:rPr>
        <w:t>Klopfer</w:t>
      </w:r>
      <w:proofErr w:type="spellEnd"/>
      <w:r w:rsidRPr="003F4D58">
        <w:rPr>
          <w:sz w:val="24"/>
          <w:szCs w:val="24"/>
        </w:rPr>
        <w:t xml:space="preserve"> noted in 1943 that “some of our plates are pretty bad. . . . The Renan, for instance . . . shouldn’t be used for anything anymore” (</w:t>
      </w:r>
      <w:proofErr w:type="spellStart"/>
      <w:r w:rsidRPr="003F4D58">
        <w:rPr>
          <w:sz w:val="24"/>
          <w:szCs w:val="24"/>
        </w:rPr>
        <w:t>Klopfer</w:t>
      </w:r>
      <w:proofErr w:type="spellEnd"/>
      <w:r w:rsidRPr="003F4D58">
        <w:rPr>
          <w:sz w:val="24"/>
          <w:szCs w:val="24"/>
        </w:rPr>
        <w:t xml:space="preserve"> to Cerf, 4 July 1943, Bennett Cerf Papers, </w:t>
      </w:r>
      <w:r>
        <w:rPr>
          <w:sz w:val="24"/>
          <w:szCs w:val="24"/>
        </w:rPr>
        <w:t>Columbia University L</w:t>
      </w:r>
      <w:r w:rsidRPr="003F4D58">
        <w:rPr>
          <w:sz w:val="24"/>
          <w:szCs w:val="24"/>
        </w:rPr>
        <w:t xml:space="preserve">ibrary; published in Cerf and </w:t>
      </w:r>
      <w:proofErr w:type="spellStart"/>
      <w:r w:rsidRPr="003F4D58">
        <w:rPr>
          <w:sz w:val="24"/>
          <w:szCs w:val="24"/>
        </w:rPr>
        <w:t>Klopfer</w:t>
      </w:r>
      <w:proofErr w:type="spellEnd"/>
      <w:r w:rsidRPr="003F4D58">
        <w:rPr>
          <w:sz w:val="24"/>
          <w:szCs w:val="24"/>
        </w:rPr>
        <w:t xml:space="preserve">, </w:t>
      </w:r>
      <w:r w:rsidRPr="003F4D58">
        <w:rPr>
          <w:i/>
          <w:sz w:val="24"/>
          <w:szCs w:val="24"/>
        </w:rPr>
        <w:t>Dear Donald, Dear Bennett</w:t>
      </w:r>
      <w:r w:rsidRPr="003F4D58">
        <w:rPr>
          <w:sz w:val="24"/>
          <w:szCs w:val="24"/>
        </w:rPr>
        <w:t xml:space="preserve">, p. 87, with Renan transcribed from </w:t>
      </w:r>
      <w:proofErr w:type="spellStart"/>
      <w:r w:rsidRPr="003F4D58">
        <w:rPr>
          <w:sz w:val="24"/>
          <w:szCs w:val="24"/>
        </w:rPr>
        <w:t>Klopfer’s</w:t>
      </w:r>
      <w:proofErr w:type="spellEnd"/>
      <w:r w:rsidRPr="003F4D58">
        <w:rPr>
          <w:sz w:val="24"/>
          <w:szCs w:val="24"/>
        </w:rPr>
        <w:t xml:space="preserve"> difficult handwriting as “Renoir”). The bad plates continued to be used into the 1960s.</w:t>
      </w:r>
    </w:p>
    <w:p w14:paraId="5764C490" w14:textId="3E8E21A4" w:rsidR="009949BE" w:rsidRPr="00027E60" w:rsidRDefault="009949BE" w:rsidP="004E679F">
      <w:pPr>
        <w:ind w:firstLine="288"/>
        <w:rPr>
          <w:sz w:val="24"/>
          <w:szCs w:val="24"/>
        </w:rPr>
      </w:pPr>
      <w:r w:rsidRPr="00027E60">
        <w:rPr>
          <w:sz w:val="24"/>
          <w:szCs w:val="24"/>
        </w:rPr>
        <w:t xml:space="preserve">Holmes, minister of the Community Church in New York City, received $50 for the introduction.  </w:t>
      </w:r>
    </w:p>
    <w:p w14:paraId="4FD5A466" w14:textId="77777777" w:rsidR="009949BE" w:rsidRPr="00027E60" w:rsidRDefault="009949BE" w:rsidP="009949BE">
      <w:pPr>
        <w:rPr>
          <w:sz w:val="24"/>
          <w:szCs w:val="24"/>
        </w:rPr>
      </w:pPr>
    </w:p>
    <w:p w14:paraId="5210BFF6" w14:textId="77777777" w:rsidR="009949BE" w:rsidRPr="00027E60" w:rsidRDefault="009949BE" w:rsidP="009949BE">
      <w:pPr>
        <w:rPr>
          <w:sz w:val="24"/>
          <w:szCs w:val="24"/>
        </w:rPr>
      </w:pPr>
    </w:p>
    <w:p w14:paraId="67A11136" w14:textId="369DC2E1" w:rsidR="009949BE" w:rsidRPr="00027E60" w:rsidRDefault="009949BE" w:rsidP="009949BE">
      <w:pPr>
        <w:rPr>
          <w:sz w:val="24"/>
          <w:szCs w:val="24"/>
        </w:rPr>
      </w:pPr>
      <w:r w:rsidRPr="00027E60">
        <w:rPr>
          <w:b/>
          <w:sz w:val="24"/>
          <w:szCs w:val="24"/>
        </w:rPr>
        <w:t>149b.  Title page reset (</w:t>
      </w:r>
      <w:r>
        <w:rPr>
          <w:b/>
          <w:sz w:val="24"/>
          <w:szCs w:val="24"/>
        </w:rPr>
        <w:t>1941</w:t>
      </w:r>
      <w:r w:rsidRPr="00027E60">
        <w:rPr>
          <w:b/>
          <w:sz w:val="24"/>
          <w:szCs w:val="24"/>
        </w:rPr>
        <w:t>)</w:t>
      </w:r>
    </w:p>
    <w:p w14:paraId="291E4472" w14:textId="77777777" w:rsidR="009949BE" w:rsidRPr="00027E60" w:rsidRDefault="009949BE" w:rsidP="009949BE">
      <w:pPr>
        <w:rPr>
          <w:sz w:val="24"/>
          <w:szCs w:val="24"/>
        </w:rPr>
      </w:pPr>
    </w:p>
    <w:p w14:paraId="09349E9C" w14:textId="77777777" w:rsidR="009949BE" w:rsidRPr="00027E60" w:rsidRDefault="009949BE" w:rsidP="009949BE">
      <w:pPr>
        <w:rPr>
          <w:sz w:val="24"/>
          <w:szCs w:val="24"/>
        </w:rPr>
      </w:pPr>
      <w:r w:rsidRPr="00027E60">
        <w:rPr>
          <w:sz w:val="24"/>
          <w:szCs w:val="24"/>
        </w:rPr>
        <w:t>[torchbearer E3] | [8</w:t>
      </w:r>
      <w:r>
        <w:rPr>
          <w:sz w:val="24"/>
          <w:szCs w:val="24"/>
        </w:rPr>
        <w:t>-</w:t>
      </w:r>
      <w:r w:rsidRPr="00027E60">
        <w:rPr>
          <w:sz w:val="24"/>
          <w:szCs w:val="24"/>
        </w:rPr>
        <w:t xml:space="preserve">line title and statement of responsibility within single rules] THE | LIFE | OF | JESUS | BY | ERNEST RENAN | INTRODUCTION BY | JOHN HAYNES HOLMES | [below frame] MODERN LIBRARY · </w:t>
      </w:r>
      <w:smartTag w:uri="urn:schemas-microsoft-com:office:smarttags" w:element="State">
        <w:smartTag w:uri="urn:schemas-microsoft-com:office:smarttags" w:element="place">
          <w:r w:rsidRPr="00027E60">
            <w:rPr>
              <w:sz w:val="24"/>
              <w:szCs w:val="24"/>
            </w:rPr>
            <w:t>NEW YORK</w:t>
          </w:r>
        </w:smartTag>
      </w:smartTag>
    </w:p>
    <w:p w14:paraId="42B58E4E" w14:textId="77777777" w:rsidR="009949BE" w:rsidRPr="00027E60" w:rsidRDefault="009949BE" w:rsidP="009949BE">
      <w:pPr>
        <w:rPr>
          <w:sz w:val="24"/>
          <w:szCs w:val="24"/>
        </w:rPr>
      </w:pPr>
    </w:p>
    <w:p w14:paraId="4A2112B0" w14:textId="77777777" w:rsidR="009949BE" w:rsidRDefault="009949BE" w:rsidP="009949BE">
      <w:pPr>
        <w:rPr>
          <w:sz w:val="24"/>
          <w:szCs w:val="24"/>
        </w:rPr>
      </w:pPr>
      <w:r w:rsidRPr="00027E60">
        <w:rPr>
          <w:sz w:val="24"/>
          <w:szCs w:val="24"/>
        </w:rPr>
        <w:t>Pp. [</w:t>
      </w:r>
      <w:r w:rsidRPr="00027E60">
        <w:rPr>
          <w:i/>
          <w:sz w:val="24"/>
          <w:szCs w:val="24"/>
        </w:rPr>
        <w:t>8</w:t>
      </w:r>
      <w:r w:rsidRPr="00027E60">
        <w:rPr>
          <w:sz w:val="24"/>
          <w:szCs w:val="24"/>
        </w:rPr>
        <w:t>], vii–ix [x], 15–393 [394–402].  [1–12]</w:t>
      </w:r>
      <w:r w:rsidRPr="00027E60">
        <w:rPr>
          <w:sz w:val="24"/>
          <w:szCs w:val="24"/>
          <w:vertAlign w:val="superscript"/>
        </w:rPr>
        <w:t>16</w:t>
      </w:r>
      <w:r w:rsidRPr="00027E60">
        <w:rPr>
          <w:sz w:val="24"/>
          <w:szCs w:val="24"/>
        </w:rPr>
        <w:t xml:space="preserve"> [13]</w:t>
      </w:r>
      <w:r w:rsidRPr="00027E60">
        <w:rPr>
          <w:sz w:val="24"/>
          <w:szCs w:val="24"/>
          <w:vertAlign w:val="superscript"/>
        </w:rPr>
        <w:t>8</w:t>
      </w:r>
    </w:p>
    <w:p w14:paraId="71D6C74C" w14:textId="77777777" w:rsidR="009949BE" w:rsidRDefault="009949BE" w:rsidP="009949BE">
      <w:pPr>
        <w:rPr>
          <w:sz w:val="24"/>
          <w:szCs w:val="24"/>
        </w:rPr>
      </w:pPr>
    </w:p>
    <w:p w14:paraId="57A894E3" w14:textId="77777777" w:rsidR="009949BE" w:rsidRDefault="009949BE" w:rsidP="009949BE">
      <w:pPr>
        <w:rPr>
          <w:sz w:val="24"/>
          <w:szCs w:val="24"/>
        </w:rPr>
      </w:pPr>
      <w:r w:rsidRPr="006836C6">
        <w:rPr>
          <w:sz w:val="24"/>
          <w:szCs w:val="24"/>
        </w:rPr>
        <w:t>Contents as 149b except: [</w:t>
      </w:r>
      <w:r w:rsidRPr="006836C6">
        <w:rPr>
          <w:i/>
          <w:sz w:val="24"/>
          <w:szCs w:val="24"/>
        </w:rPr>
        <w:t>2</w:t>
      </w:r>
      <w:r w:rsidRPr="006836C6">
        <w:rPr>
          <w:sz w:val="24"/>
          <w:szCs w:val="24"/>
        </w:rPr>
        <w:t>] blank; [</w:t>
      </w:r>
      <w:r w:rsidRPr="006836C6">
        <w:rPr>
          <w:i/>
          <w:sz w:val="24"/>
          <w:szCs w:val="24"/>
        </w:rPr>
        <w:t>4</w:t>
      </w:r>
      <w:r w:rsidRPr="006836C6">
        <w:rPr>
          <w:sz w:val="24"/>
          <w:szCs w:val="24"/>
        </w:rPr>
        <w:t xml:space="preserve">] INTRODUCTION COPYRIGHT, 1927, | BY THE MODERN LIBRARY, INC.; [395–399] ML list; [400–401] ML Giants list; [402] </w:t>
      </w:r>
    </w:p>
    <w:p w14:paraId="7964A00E" w14:textId="77777777" w:rsidR="009949BE" w:rsidRPr="006836C6" w:rsidRDefault="009949BE" w:rsidP="009949BE">
      <w:pPr>
        <w:rPr>
          <w:sz w:val="24"/>
          <w:szCs w:val="24"/>
        </w:rPr>
      </w:pPr>
      <w:r w:rsidRPr="006836C6">
        <w:rPr>
          <w:sz w:val="24"/>
          <w:szCs w:val="24"/>
        </w:rPr>
        <w:t>blank. (</w:t>
      </w:r>
      <w:r w:rsidRPr="006836C6">
        <w:rPr>
          <w:i/>
          <w:sz w:val="24"/>
          <w:szCs w:val="24"/>
        </w:rPr>
        <w:t>Spring 1941</w:t>
      </w:r>
      <w:r w:rsidRPr="006836C6">
        <w:rPr>
          <w:sz w:val="24"/>
          <w:szCs w:val="24"/>
        </w:rPr>
        <w:t>)</w:t>
      </w:r>
    </w:p>
    <w:p w14:paraId="245D1FE4" w14:textId="77777777" w:rsidR="009949BE" w:rsidRPr="00027E60" w:rsidRDefault="009949BE" w:rsidP="009949BE">
      <w:pPr>
        <w:rPr>
          <w:sz w:val="24"/>
          <w:szCs w:val="24"/>
        </w:rPr>
      </w:pPr>
    </w:p>
    <w:p w14:paraId="239D2966" w14:textId="63265D63" w:rsidR="009949BE" w:rsidRPr="00027E60" w:rsidRDefault="009949BE" w:rsidP="00916E61">
      <w:pPr>
        <w:ind w:left="288"/>
        <w:rPr>
          <w:sz w:val="24"/>
          <w:szCs w:val="24"/>
        </w:rPr>
      </w:pPr>
      <w:r w:rsidRPr="00027E60">
        <w:rPr>
          <w:i/>
          <w:sz w:val="24"/>
          <w:szCs w:val="24"/>
        </w:rPr>
        <w:t>Variant:</w:t>
      </w:r>
      <w:r w:rsidRPr="00027E60">
        <w:rPr>
          <w:sz w:val="24"/>
          <w:szCs w:val="24"/>
        </w:rPr>
        <w:t xml:space="preserve"> Pagination as 149b.  [1]</w:t>
      </w:r>
      <w:r w:rsidRPr="00027E60">
        <w:rPr>
          <w:sz w:val="24"/>
          <w:szCs w:val="24"/>
          <w:vertAlign w:val="superscript"/>
        </w:rPr>
        <w:t>16</w:t>
      </w:r>
      <w:r w:rsidRPr="00027E60">
        <w:rPr>
          <w:sz w:val="24"/>
          <w:szCs w:val="24"/>
        </w:rPr>
        <w:t xml:space="preserve"> [2–5]</w:t>
      </w:r>
      <w:r w:rsidRPr="00027E60">
        <w:rPr>
          <w:sz w:val="24"/>
          <w:szCs w:val="24"/>
          <w:vertAlign w:val="superscript"/>
        </w:rPr>
        <w:t>32</w:t>
      </w:r>
      <w:r w:rsidRPr="00027E60">
        <w:rPr>
          <w:sz w:val="24"/>
          <w:szCs w:val="24"/>
        </w:rPr>
        <w:t xml:space="preserve"> [6]</w:t>
      </w:r>
      <w:r w:rsidRPr="00027E60">
        <w:rPr>
          <w:sz w:val="24"/>
          <w:szCs w:val="24"/>
          <w:vertAlign w:val="superscript"/>
        </w:rPr>
        <w:t>8</w:t>
      </w:r>
      <w:r w:rsidRPr="00027E60">
        <w:rPr>
          <w:sz w:val="24"/>
          <w:szCs w:val="24"/>
        </w:rPr>
        <w:t xml:space="preserve"> [7]</w:t>
      </w:r>
      <w:r w:rsidRPr="00027E60">
        <w:rPr>
          <w:sz w:val="24"/>
          <w:szCs w:val="24"/>
          <w:vertAlign w:val="superscript"/>
        </w:rPr>
        <w:t>32</w:t>
      </w:r>
      <w:r w:rsidRPr="00027E60">
        <w:rPr>
          <w:sz w:val="24"/>
          <w:szCs w:val="24"/>
        </w:rPr>
        <w:t xml:space="preserve"> [8]</w:t>
      </w:r>
      <w:r w:rsidRPr="00027E60">
        <w:rPr>
          <w:sz w:val="24"/>
          <w:szCs w:val="24"/>
          <w:vertAlign w:val="superscript"/>
        </w:rPr>
        <w:t>16</w:t>
      </w:r>
      <w:r w:rsidR="007D33B0">
        <w:rPr>
          <w:sz w:val="24"/>
          <w:szCs w:val="24"/>
        </w:rPr>
        <w:t>.</w:t>
      </w:r>
      <w:r w:rsidRPr="00027E60">
        <w:rPr>
          <w:sz w:val="24"/>
          <w:szCs w:val="24"/>
        </w:rPr>
        <w:t xml:space="preserve">  Contents as 149b except: [</w:t>
      </w:r>
      <w:r w:rsidRPr="00027E60">
        <w:rPr>
          <w:i/>
          <w:sz w:val="24"/>
          <w:szCs w:val="24"/>
        </w:rPr>
        <w:t>4</w:t>
      </w:r>
      <w:r w:rsidRPr="00027E60">
        <w:rPr>
          <w:sz w:val="24"/>
          <w:szCs w:val="24"/>
        </w:rPr>
        <w:t>] INTRODUCTION COPYRIGHT, 1927, 1955, | BY THE MODERN LIBRARY, INC.; [394–401] ML list; [402] blank. (</w:t>
      </w:r>
      <w:r w:rsidRPr="00027E60">
        <w:rPr>
          <w:i/>
          <w:sz w:val="24"/>
          <w:szCs w:val="24"/>
        </w:rPr>
        <w:t>Fall 1966</w:t>
      </w:r>
      <w:r w:rsidRPr="00027E60">
        <w:rPr>
          <w:sz w:val="24"/>
          <w:szCs w:val="24"/>
        </w:rPr>
        <w:t>)</w:t>
      </w:r>
    </w:p>
    <w:p w14:paraId="5F49F10A" w14:textId="77777777" w:rsidR="009949BE" w:rsidRPr="00027E60" w:rsidRDefault="009949BE" w:rsidP="009949BE">
      <w:pPr>
        <w:rPr>
          <w:sz w:val="24"/>
          <w:szCs w:val="24"/>
        </w:rPr>
      </w:pPr>
    </w:p>
    <w:p w14:paraId="32B0F54F" w14:textId="77777777" w:rsidR="009949BE" w:rsidRDefault="009949BE" w:rsidP="009949BE">
      <w:pPr>
        <w:rPr>
          <w:sz w:val="24"/>
          <w:szCs w:val="24"/>
        </w:rPr>
      </w:pPr>
      <w:r w:rsidRPr="00027E60">
        <w:rPr>
          <w:i/>
          <w:sz w:val="24"/>
          <w:szCs w:val="24"/>
        </w:rPr>
        <w:t>Jacket:</w:t>
      </w:r>
      <w:r w:rsidRPr="00027E60">
        <w:rPr>
          <w:sz w:val="24"/>
          <w:szCs w:val="24"/>
        </w:rPr>
        <w:t xml:space="preserve"> </w:t>
      </w:r>
      <w:r>
        <w:rPr>
          <w:sz w:val="24"/>
          <w:szCs w:val="24"/>
        </w:rPr>
        <w:t>Non-pictorial</w:t>
      </w:r>
      <w:r w:rsidRPr="00027E60">
        <w:rPr>
          <w:sz w:val="24"/>
          <w:szCs w:val="24"/>
        </w:rPr>
        <w:t xml:space="preserve"> jacket in grayish reddish brown (46) and dark blue (183) on cream paper with lettering in reverse on inset dark blue panel; background in grayish reddish brown with series and torchbearer in reverse below panel. </w:t>
      </w:r>
      <w:r>
        <w:rPr>
          <w:sz w:val="24"/>
          <w:szCs w:val="24"/>
        </w:rPr>
        <w:t xml:space="preserve">Designed by Joseph </w:t>
      </w:r>
      <w:r>
        <w:rPr>
          <w:sz w:val="24"/>
          <w:szCs w:val="24"/>
        </w:rPr>
        <w:lastRenderedPageBreak/>
        <w:t xml:space="preserve">Blumenthal. </w:t>
      </w:r>
      <w:r w:rsidRPr="00027E60">
        <w:rPr>
          <w:sz w:val="24"/>
          <w:szCs w:val="24"/>
        </w:rPr>
        <w:t>Front flap as 149a jacket B. (</w:t>
      </w:r>
      <w:r w:rsidRPr="00027E60">
        <w:rPr>
          <w:i/>
          <w:sz w:val="24"/>
          <w:szCs w:val="24"/>
        </w:rPr>
        <w:t>Fall 1941</w:t>
      </w:r>
      <w:r w:rsidRPr="00027E60">
        <w:rPr>
          <w:sz w:val="24"/>
          <w:szCs w:val="24"/>
        </w:rPr>
        <w:t>) Flap text reset with minor revisions. (</w:t>
      </w:r>
      <w:r w:rsidRPr="00027E60">
        <w:rPr>
          <w:i/>
          <w:sz w:val="24"/>
          <w:szCs w:val="24"/>
        </w:rPr>
        <w:t>Spring 1957</w:t>
      </w:r>
      <w:r w:rsidRPr="00027E60">
        <w:rPr>
          <w:sz w:val="24"/>
          <w:szCs w:val="24"/>
        </w:rPr>
        <w:t>)</w:t>
      </w:r>
    </w:p>
    <w:p w14:paraId="49BFA806" w14:textId="77777777" w:rsidR="009949BE" w:rsidRDefault="009949BE" w:rsidP="009949BE">
      <w:pPr>
        <w:rPr>
          <w:sz w:val="24"/>
          <w:szCs w:val="24"/>
        </w:rPr>
      </w:pPr>
    </w:p>
    <w:p w14:paraId="589DBD3A" w14:textId="77777777" w:rsidR="009949BE" w:rsidRDefault="009949BE" w:rsidP="009949BE">
      <w:pPr>
        <w:rPr>
          <w:sz w:val="24"/>
          <w:szCs w:val="24"/>
        </w:rPr>
      </w:pPr>
    </w:p>
    <w:p w14:paraId="36714C1D" w14:textId="77777777" w:rsidR="009949BE" w:rsidRPr="00027E60" w:rsidRDefault="009949BE" w:rsidP="009949BE">
      <w:pPr>
        <w:rPr>
          <w:sz w:val="24"/>
          <w:szCs w:val="24"/>
        </w:rPr>
      </w:pPr>
      <w:r>
        <w:rPr>
          <w:sz w:val="24"/>
          <w:szCs w:val="24"/>
        </w:rPr>
        <w:t xml:space="preserve">  </w:t>
      </w:r>
    </w:p>
    <w:p w14:paraId="3381B98C" w14:textId="77777777" w:rsidR="003E38DD" w:rsidRDefault="003E38DD"/>
    <w:sectPr w:rsidR="003E38DD" w:rsidSect="009949BE">
      <w:headerReference w:type="default" r:id="rId7"/>
      <w:footerReference w:type="default" r:id="rId8"/>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34840" w14:textId="77777777" w:rsidR="003B6F9A" w:rsidRDefault="003B6F9A">
      <w:r>
        <w:separator/>
      </w:r>
    </w:p>
  </w:endnote>
  <w:endnote w:type="continuationSeparator" w:id="0">
    <w:p w14:paraId="69787DC1" w14:textId="77777777" w:rsidR="003B6F9A" w:rsidRDefault="003B6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EDCF5" w14:textId="0F3064C9" w:rsidR="003E726E" w:rsidRDefault="003E726E">
    <w:pPr>
      <w:pStyle w:val="Footer"/>
      <w:jc w:val="center"/>
    </w:pPr>
    <w:r>
      <w:fldChar w:fldCharType="begin"/>
    </w:r>
    <w:r>
      <w:instrText xml:space="preserve"> PAGE   \* MERGEFORMAT </w:instrText>
    </w:r>
    <w:r>
      <w:fldChar w:fldCharType="separate"/>
    </w:r>
    <w:r w:rsidR="00F42208">
      <w:rPr>
        <w:noProof/>
      </w:rPr>
      <w:t>36</w:t>
    </w:r>
    <w:r>
      <w:fldChar w:fldCharType="end"/>
    </w:r>
  </w:p>
  <w:p w14:paraId="55EF6FE1" w14:textId="77777777" w:rsidR="003E726E" w:rsidRDefault="003E7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83CCA" w14:textId="77777777" w:rsidR="003B6F9A" w:rsidRDefault="003B6F9A">
      <w:r>
        <w:separator/>
      </w:r>
    </w:p>
  </w:footnote>
  <w:footnote w:type="continuationSeparator" w:id="0">
    <w:p w14:paraId="1E58C7CC" w14:textId="77777777" w:rsidR="003B6F9A" w:rsidRDefault="003B6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BC79A" w14:textId="77777777" w:rsidR="003E726E" w:rsidRDefault="003E726E" w:rsidP="003D472F">
    <w:pPr>
      <w:pStyle w:val="Header"/>
      <w:jc w:val="center"/>
    </w:pPr>
    <w:r>
      <w:t>MODERN LIBRARY SERIES 1927</w:t>
    </w:r>
  </w:p>
  <w:p w14:paraId="4275439D" w14:textId="77777777" w:rsidR="003E726E" w:rsidRPr="008E0DC9" w:rsidRDefault="003E726E" w:rsidP="003D47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9BE"/>
    <w:rsid w:val="00006D64"/>
    <w:rsid w:val="00095F93"/>
    <w:rsid w:val="000B2946"/>
    <w:rsid w:val="00150ADA"/>
    <w:rsid w:val="001C5C59"/>
    <w:rsid w:val="00217E11"/>
    <w:rsid w:val="00223A39"/>
    <w:rsid w:val="00252B3B"/>
    <w:rsid w:val="0029122B"/>
    <w:rsid w:val="002935C1"/>
    <w:rsid w:val="00335BF2"/>
    <w:rsid w:val="00371FF6"/>
    <w:rsid w:val="003A35B5"/>
    <w:rsid w:val="003B1D0B"/>
    <w:rsid w:val="003B6F9A"/>
    <w:rsid w:val="003D472F"/>
    <w:rsid w:val="003E38DD"/>
    <w:rsid w:val="003E726E"/>
    <w:rsid w:val="00427800"/>
    <w:rsid w:val="00497EBC"/>
    <w:rsid w:val="004D358A"/>
    <w:rsid w:val="004D5BF7"/>
    <w:rsid w:val="004E679F"/>
    <w:rsid w:val="00580AAB"/>
    <w:rsid w:val="006C5D40"/>
    <w:rsid w:val="00706FE8"/>
    <w:rsid w:val="00750F0D"/>
    <w:rsid w:val="00781A22"/>
    <w:rsid w:val="007D33B0"/>
    <w:rsid w:val="007E5280"/>
    <w:rsid w:val="0088683B"/>
    <w:rsid w:val="00916E61"/>
    <w:rsid w:val="009465C9"/>
    <w:rsid w:val="009949BE"/>
    <w:rsid w:val="00A3180B"/>
    <w:rsid w:val="00A442C3"/>
    <w:rsid w:val="00A96E05"/>
    <w:rsid w:val="00AF491E"/>
    <w:rsid w:val="00B60025"/>
    <w:rsid w:val="00B83D78"/>
    <w:rsid w:val="00C26441"/>
    <w:rsid w:val="00C85B35"/>
    <w:rsid w:val="00D17065"/>
    <w:rsid w:val="00DD25B1"/>
    <w:rsid w:val="00E63876"/>
    <w:rsid w:val="00E84475"/>
    <w:rsid w:val="00EC266C"/>
    <w:rsid w:val="00ED26BE"/>
    <w:rsid w:val="00F26427"/>
    <w:rsid w:val="00F3427F"/>
    <w:rsid w:val="00F42208"/>
    <w:rsid w:val="00F75639"/>
    <w:rsid w:val="00F90A30"/>
    <w:rsid w:val="00FA24E4"/>
    <w:rsid w:val="00FC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PlaceType"/>
  <w:shapeDefaults>
    <o:shapedefaults v:ext="edit" spidmax="1026"/>
    <o:shapelayout v:ext="edit">
      <o:idmap v:ext="edit" data="1"/>
    </o:shapelayout>
  </w:shapeDefaults>
  <w:decimalSymbol w:val="."/>
  <w:listSeparator w:val=","/>
  <w14:docId w14:val="31DF656C"/>
  <w15:chartTrackingRefBased/>
  <w15:docId w15:val="{2519E211-273F-4BB3-ACA4-13A841D58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BE"/>
    <w:pPr>
      <w:overflowPunct w:val="0"/>
      <w:autoSpaceDE w:val="0"/>
      <w:autoSpaceDN w:val="0"/>
      <w:adjustRightInd w:val="0"/>
      <w:spacing w:line="240" w:lineRule="auto"/>
      <w:ind w:firstLine="0"/>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9949BE"/>
    <w:pPr>
      <w:ind w:left="360" w:hanging="360"/>
    </w:pPr>
  </w:style>
  <w:style w:type="paragraph" w:styleId="BodyText">
    <w:name w:val="Body Text"/>
    <w:basedOn w:val="Normal"/>
    <w:link w:val="BodyTextChar"/>
    <w:rsid w:val="009949BE"/>
    <w:pPr>
      <w:spacing w:after="120"/>
    </w:pPr>
  </w:style>
  <w:style w:type="character" w:customStyle="1" w:styleId="BodyTextChar">
    <w:name w:val="Body Text Char"/>
    <w:basedOn w:val="DefaultParagraphFont"/>
    <w:link w:val="BodyText"/>
    <w:rsid w:val="009949BE"/>
    <w:rPr>
      <w:rFonts w:ascii="Times New Roman" w:eastAsia="Times New Roman" w:hAnsi="Times New Roman" w:cs="Times New Roman"/>
      <w:sz w:val="20"/>
      <w:szCs w:val="20"/>
    </w:rPr>
  </w:style>
  <w:style w:type="paragraph" w:styleId="Header">
    <w:name w:val="header"/>
    <w:basedOn w:val="Normal"/>
    <w:link w:val="HeaderChar"/>
    <w:uiPriority w:val="99"/>
    <w:rsid w:val="009949BE"/>
    <w:pPr>
      <w:tabs>
        <w:tab w:val="center" w:pos="4680"/>
        <w:tab w:val="right" w:pos="9360"/>
      </w:tabs>
    </w:pPr>
  </w:style>
  <w:style w:type="character" w:customStyle="1" w:styleId="HeaderChar">
    <w:name w:val="Header Char"/>
    <w:basedOn w:val="DefaultParagraphFont"/>
    <w:link w:val="Header"/>
    <w:uiPriority w:val="99"/>
    <w:rsid w:val="009949BE"/>
    <w:rPr>
      <w:rFonts w:ascii="Times New Roman" w:eastAsia="Times New Roman" w:hAnsi="Times New Roman" w:cs="Times New Roman"/>
      <w:sz w:val="20"/>
      <w:szCs w:val="20"/>
    </w:rPr>
  </w:style>
  <w:style w:type="paragraph" w:styleId="Footer">
    <w:name w:val="footer"/>
    <w:basedOn w:val="Normal"/>
    <w:link w:val="FooterChar"/>
    <w:uiPriority w:val="99"/>
    <w:rsid w:val="009949BE"/>
    <w:pPr>
      <w:tabs>
        <w:tab w:val="center" w:pos="4680"/>
        <w:tab w:val="right" w:pos="9360"/>
      </w:tabs>
    </w:pPr>
  </w:style>
  <w:style w:type="character" w:customStyle="1" w:styleId="FooterChar">
    <w:name w:val="Footer Char"/>
    <w:basedOn w:val="DefaultParagraphFont"/>
    <w:link w:val="Footer"/>
    <w:uiPriority w:val="99"/>
    <w:rsid w:val="009949BE"/>
    <w:rPr>
      <w:rFonts w:ascii="Times New Roman" w:eastAsia="Times New Roman" w:hAnsi="Times New Roman" w:cs="Times New Roman"/>
      <w:sz w:val="20"/>
      <w:szCs w:val="20"/>
    </w:rPr>
  </w:style>
  <w:style w:type="paragraph" w:styleId="BalloonText">
    <w:name w:val="Balloon Text"/>
    <w:basedOn w:val="Normal"/>
    <w:link w:val="BalloonTextChar"/>
    <w:rsid w:val="009949BE"/>
    <w:rPr>
      <w:rFonts w:ascii="Tahoma" w:hAnsi="Tahoma" w:cs="Tahoma"/>
      <w:sz w:val="16"/>
      <w:szCs w:val="16"/>
    </w:rPr>
  </w:style>
  <w:style w:type="character" w:customStyle="1" w:styleId="BalloonTextChar">
    <w:name w:val="Balloon Text Char"/>
    <w:basedOn w:val="DefaultParagraphFont"/>
    <w:link w:val="BalloonText"/>
    <w:rsid w:val="009949BE"/>
    <w:rPr>
      <w:rFonts w:ascii="Tahoma" w:eastAsia="Times New Roman" w:hAnsi="Tahoma" w:cs="Tahoma"/>
      <w:sz w:val="16"/>
      <w:szCs w:val="16"/>
    </w:rPr>
  </w:style>
  <w:style w:type="character" w:styleId="Hyperlink">
    <w:name w:val="Hyperlink"/>
    <w:rsid w:val="009949BE"/>
    <w:rPr>
      <w:color w:val="0563C1"/>
      <w:u w:val="single"/>
    </w:rPr>
  </w:style>
  <w:style w:type="character" w:customStyle="1" w:styleId="UnresolvedMention">
    <w:name w:val="Unresolved Mention"/>
    <w:uiPriority w:val="99"/>
    <w:semiHidden/>
    <w:unhideWhenUsed/>
    <w:rsid w:val="00994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1A00B-3E4B-4105-9B27-425505A3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58</Pages>
  <Words>18040</Words>
  <Characters>102831</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120630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Elizabeth K (ekl2e)</dc:creator>
  <cp:keywords/>
  <dc:description/>
  <cp:lastModifiedBy>Ribble, Anne G (ar3g)</cp:lastModifiedBy>
  <cp:revision>33</cp:revision>
  <dcterms:created xsi:type="dcterms:W3CDTF">2021-02-02T22:06:00Z</dcterms:created>
  <dcterms:modified xsi:type="dcterms:W3CDTF">2021-04-26T19:13:00Z</dcterms:modified>
</cp:coreProperties>
</file>