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5F7E16" w14:textId="77777777" w:rsidR="001B68EF" w:rsidRPr="00B412B7" w:rsidRDefault="001B68EF" w:rsidP="001B68EF">
      <w:pPr>
        <w:ind w:left="90" w:hanging="90"/>
        <w:rPr>
          <w:rFonts w:ascii="Arial" w:hAnsi="Arial"/>
          <w:b/>
          <w:sz w:val="40"/>
          <w:szCs w:val="40"/>
        </w:rPr>
      </w:pPr>
      <w:r w:rsidRPr="00B412B7">
        <w:rPr>
          <w:rFonts w:ascii="Arial" w:hAnsi="Arial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FCBC3D" wp14:editId="0ACE505F">
                <wp:simplePos x="0" y="0"/>
                <wp:positionH relativeFrom="column">
                  <wp:posOffset>1598930</wp:posOffset>
                </wp:positionH>
                <wp:positionV relativeFrom="paragraph">
                  <wp:posOffset>-49530</wp:posOffset>
                </wp:positionV>
                <wp:extent cx="3887470" cy="799465"/>
                <wp:effectExtent l="0" t="0" r="24130" b="13335"/>
                <wp:wrapThrough wrapText="bothSides">
                  <wp:wrapPolygon edited="0">
                    <wp:start x="0" y="0"/>
                    <wp:lineTo x="0" y="21274"/>
                    <wp:lineTo x="21593" y="21274"/>
                    <wp:lineTo x="21593" y="0"/>
                    <wp:lineTo x="0" y="0"/>
                  </wp:wrapPolygon>
                </wp:wrapThrough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7470" cy="799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4B54D7" w14:textId="77777777" w:rsidR="0097413B" w:rsidRPr="00F35680" w:rsidRDefault="0097413B" w:rsidP="000F5B49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25.9pt;margin-top:-3.85pt;width:306.1pt;height:6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" filled="f" stroked="f">
                <v:textbox inset="0,0,0,0">
                  <w:txbxContent>
                    <w:p w14:paraId="6C4B54D7" w14:textId="77777777" w:rsidR="00F32E94" w:rsidRPr="00F35680" w:rsidRDefault="00F32E94" w:rsidP="000F5B49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B412B7">
        <w:rPr>
          <w:rFonts w:ascii="Arial" w:hAnsi="Arial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27EE08AE" wp14:editId="71CFCF94">
            <wp:simplePos x="0" y="0"/>
            <wp:positionH relativeFrom="column">
              <wp:posOffset>-332105</wp:posOffset>
            </wp:positionH>
            <wp:positionV relativeFrom="paragraph">
              <wp:posOffset>-170180</wp:posOffset>
            </wp:positionV>
            <wp:extent cx="1662430" cy="867410"/>
            <wp:effectExtent l="0" t="0" r="0" b="0"/>
            <wp:wrapThrough wrapText="bothSides">
              <wp:wrapPolygon edited="0">
                <wp:start x="0" y="0"/>
                <wp:lineTo x="0" y="20873"/>
                <wp:lineTo x="21121" y="20873"/>
                <wp:lineTo x="21121" y="0"/>
                <wp:lineTo x="0" y="0"/>
              </wp:wrapPolygon>
            </wp:wrapThrough>
            <wp:docPr id="1" name="Picture 1" descr="UVaLibrary_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VaLibrary_logo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5B49" w:rsidRPr="00B412B7">
        <w:rPr>
          <w:rFonts w:ascii="Arial" w:hAnsi="Arial"/>
          <w:b/>
          <w:sz w:val="40"/>
          <w:szCs w:val="40"/>
        </w:rPr>
        <w:t>Press Release</w:t>
      </w:r>
    </w:p>
    <w:p w14:paraId="1C74F430" w14:textId="77777777" w:rsidR="001B68EF" w:rsidRDefault="001B68EF" w:rsidP="001B68EF">
      <w:pPr>
        <w:ind w:left="90" w:hanging="90"/>
        <w:rPr>
          <w:rFonts w:ascii="Times New Roman" w:hAnsi="Times New Roman"/>
          <w:sz w:val="28"/>
          <w:szCs w:val="28"/>
        </w:rPr>
      </w:pPr>
    </w:p>
    <w:p w14:paraId="4DC89DAB" w14:textId="77777777" w:rsidR="000F5B49" w:rsidRDefault="000F5B49" w:rsidP="001B68EF">
      <w:pPr>
        <w:rPr>
          <w:rFonts w:ascii="Times New Roman" w:hAnsi="Times New Roman"/>
          <w:sz w:val="28"/>
          <w:szCs w:val="28"/>
        </w:rPr>
      </w:pPr>
    </w:p>
    <w:p w14:paraId="245586DC" w14:textId="77777777" w:rsidR="00832A86" w:rsidRPr="00B412B7" w:rsidRDefault="00832A86" w:rsidP="001B68EF">
      <w:pPr>
        <w:rPr>
          <w:rFonts w:ascii="Arial" w:hAnsi="Arial"/>
          <w:sz w:val="24"/>
          <w:szCs w:val="24"/>
        </w:rPr>
      </w:pPr>
      <w:r w:rsidRPr="00B412B7">
        <w:rPr>
          <w:rFonts w:ascii="Arial" w:hAnsi="Arial"/>
          <w:sz w:val="24"/>
          <w:szCs w:val="24"/>
        </w:rPr>
        <w:t>FOR IMMEDIATE RELEASE</w:t>
      </w:r>
    </w:p>
    <w:p w14:paraId="00236251" w14:textId="77777777" w:rsidR="00832A86" w:rsidRPr="00B412B7" w:rsidRDefault="00832A86" w:rsidP="001B68EF">
      <w:pPr>
        <w:rPr>
          <w:rFonts w:ascii="Arial" w:hAnsi="Arial"/>
          <w:sz w:val="28"/>
          <w:szCs w:val="28"/>
        </w:rPr>
      </w:pPr>
    </w:p>
    <w:p w14:paraId="2F6B4D66" w14:textId="0DFF2DA5" w:rsidR="003D31DF" w:rsidRPr="00B412B7" w:rsidRDefault="00DE05C9" w:rsidP="00DE05C9">
      <w:pPr>
        <w:jc w:val="left"/>
        <w:rPr>
          <w:rFonts w:ascii="Arial" w:hAnsi="Arial"/>
          <w:b/>
          <w:sz w:val="28"/>
          <w:szCs w:val="28"/>
        </w:rPr>
      </w:pPr>
      <w:r w:rsidRPr="00B412B7">
        <w:rPr>
          <w:rFonts w:ascii="Arial" w:hAnsi="Arial"/>
          <w:b/>
          <w:sz w:val="28"/>
          <w:szCs w:val="28"/>
        </w:rPr>
        <w:t>“SHAKESPEARE BY THE BOOK”—</w:t>
      </w:r>
      <w:r w:rsidR="003D31DF" w:rsidRPr="00B412B7">
        <w:rPr>
          <w:rFonts w:ascii="Arial" w:hAnsi="Arial"/>
          <w:b/>
          <w:sz w:val="28"/>
          <w:szCs w:val="28"/>
        </w:rPr>
        <w:t>A SHAKESPEARE FOR EVERY TIME</w:t>
      </w:r>
    </w:p>
    <w:p w14:paraId="7E6B44F2" w14:textId="77777777" w:rsidR="001B68EF" w:rsidRPr="00F35680" w:rsidRDefault="001B68EF" w:rsidP="001B68EF">
      <w:pPr>
        <w:rPr>
          <w:rFonts w:ascii="Times New Roman" w:hAnsi="Times New Roman"/>
          <w:sz w:val="28"/>
          <w:szCs w:val="28"/>
        </w:rPr>
      </w:pPr>
    </w:p>
    <w:p w14:paraId="4648389E" w14:textId="6C9FD8B9" w:rsidR="0092252F" w:rsidRPr="0092252F" w:rsidRDefault="00042015" w:rsidP="0092252F">
      <w:pPr>
        <w:jc w:val="left"/>
        <w:rPr>
          <w:rFonts w:ascii="Times New Roman" w:hAnsi="Times New Roman"/>
          <w:sz w:val="28"/>
          <w:szCs w:val="28"/>
        </w:rPr>
      </w:pPr>
      <w:r w:rsidRPr="00042015">
        <w:rPr>
          <w:rFonts w:ascii="Times New Roman" w:hAnsi="Times New Roman"/>
          <w:b/>
          <w:sz w:val="28"/>
          <w:szCs w:val="28"/>
        </w:rPr>
        <w:t>(</w:t>
      </w:r>
      <w:r w:rsidR="00DE05C9">
        <w:rPr>
          <w:rFonts w:ascii="Times New Roman" w:hAnsi="Times New Roman"/>
          <w:b/>
          <w:sz w:val="28"/>
          <w:szCs w:val="28"/>
        </w:rPr>
        <w:t>Charlottesville–</w:t>
      </w:r>
      <w:r w:rsidRPr="00042015">
        <w:rPr>
          <w:rFonts w:ascii="Times New Roman" w:hAnsi="Times New Roman"/>
          <w:b/>
          <w:sz w:val="28"/>
          <w:szCs w:val="28"/>
        </w:rPr>
        <w:t xml:space="preserve">March </w:t>
      </w:r>
      <w:r w:rsidR="0092252F">
        <w:rPr>
          <w:rFonts w:ascii="Times New Roman" w:hAnsi="Times New Roman"/>
          <w:b/>
          <w:sz w:val="28"/>
          <w:szCs w:val="28"/>
        </w:rPr>
        <w:t>22</w:t>
      </w:r>
      <w:r w:rsidRPr="00042015">
        <w:rPr>
          <w:rFonts w:ascii="Times New Roman" w:hAnsi="Times New Roman"/>
          <w:b/>
          <w:sz w:val="28"/>
          <w:szCs w:val="28"/>
        </w:rPr>
        <w:t>, 2016)</w:t>
      </w:r>
      <w:r>
        <w:rPr>
          <w:rFonts w:ascii="Times New Roman" w:hAnsi="Times New Roman"/>
          <w:sz w:val="28"/>
          <w:szCs w:val="28"/>
        </w:rPr>
        <w:t xml:space="preserve"> </w:t>
      </w:r>
      <w:r w:rsidR="00DE05C9">
        <w:rPr>
          <w:rFonts w:ascii="Times New Roman" w:hAnsi="Times New Roman"/>
          <w:sz w:val="28"/>
          <w:szCs w:val="28"/>
        </w:rPr>
        <w:t>T</w:t>
      </w:r>
      <w:r w:rsidR="00000474">
        <w:rPr>
          <w:rFonts w:ascii="Times New Roman" w:hAnsi="Times New Roman"/>
          <w:sz w:val="28"/>
          <w:szCs w:val="28"/>
        </w:rPr>
        <w:t>he University of Virginia Library</w:t>
      </w:r>
      <w:r w:rsidR="0092252F" w:rsidRPr="0092252F">
        <w:rPr>
          <w:rFonts w:ascii="Times New Roman" w:hAnsi="Times New Roman"/>
          <w:sz w:val="28"/>
          <w:szCs w:val="28"/>
        </w:rPr>
        <w:t xml:space="preserve"> </w:t>
      </w:r>
      <w:r w:rsidR="0074670F">
        <w:rPr>
          <w:rFonts w:ascii="Times New Roman" w:hAnsi="Times New Roman"/>
          <w:sz w:val="28"/>
          <w:szCs w:val="28"/>
        </w:rPr>
        <w:t>presents</w:t>
      </w:r>
      <w:r w:rsidR="0092252F" w:rsidRPr="0092252F">
        <w:rPr>
          <w:rFonts w:ascii="Times New Roman" w:hAnsi="Times New Roman"/>
          <w:sz w:val="28"/>
          <w:szCs w:val="28"/>
        </w:rPr>
        <w:t xml:space="preserve"> “Shakespeare by the Book: Four Centuries of Printing, Editing, and Publishing,” </w:t>
      </w:r>
      <w:r w:rsidR="0074670F">
        <w:rPr>
          <w:rFonts w:ascii="Times New Roman" w:hAnsi="Times New Roman"/>
          <w:sz w:val="28"/>
          <w:szCs w:val="28"/>
        </w:rPr>
        <w:t xml:space="preserve">an exhibition </w:t>
      </w:r>
      <w:r w:rsidR="0092252F" w:rsidRPr="0092252F">
        <w:rPr>
          <w:rFonts w:ascii="Times New Roman" w:hAnsi="Times New Roman"/>
          <w:sz w:val="28"/>
          <w:szCs w:val="28"/>
        </w:rPr>
        <w:t xml:space="preserve">commemorating </w:t>
      </w:r>
      <w:r w:rsidR="00DE05C9">
        <w:rPr>
          <w:rFonts w:ascii="Times New Roman" w:hAnsi="Times New Roman"/>
          <w:sz w:val="28"/>
          <w:szCs w:val="28"/>
        </w:rPr>
        <w:t xml:space="preserve">William </w:t>
      </w:r>
      <w:r w:rsidR="0092252F" w:rsidRPr="0092252F">
        <w:rPr>
          <w:rFonts w:ascii="Times New Roman" w:hAnsi="Times New Roman"/>
          <w:sz w:val="28"/>
          <w:szCs w:val="28"/>
        </w:rPr>
        <w:t xml:space="preserve">Shakespeare’s legacy in the four hundredth year since </w:t>
      </w:r>
      <w:r w:rsidR="00DE05C9">
        <w:rPr>
          <w:rFonts w:ascii="Times New Roman" w:hAnsi="Times New Roman"/>
          <w:sz w:val="28"/>
          <w:szCs w:val="28"/>
        </w:rPr>
        <w:t>his</w:t>
      </w:r>
      <w:r w:rsidR="0092252F" w:rsidRPr="0092252F">
        <w:rPr>
          <w:rFonts w:ascii="Times New Roman" w:hAnsi="Times New Roman"/>
          <w:sz w:val="28"/>
          <w:szCs w:val="28"/>
        </w:rPr>
        <w:t xml:space="preserve"> death</w:t>
      </w:r>
      <w:r w:rsidR="00CA32CA">
        <w:rPr>
          <w:rFonts w:ascii="Times New Roman" w:hAnsi="Times New Roman"/>
          <w:sz w:val="28"/>
          <w:szCs w:val="28"/>
        </w:rPr>
        <w:t>,</w:t>
      </w:r>
      <w:r w:rsidR="0092252F" w:rsidRPr="0092252F">
        <w:rPr>
          <w:rFonts w:ascii="Times New Roman" w:hAnsi="Times New Roman"/>
          <w:sz w:val="28"/>
          <w:szCs w:val="28"/>
        </w:rPr>
        <w:t xml:space="preserve"> with </w:t>
      </w:r>
      <w:r w:rsidR="00DE05C9">
        <w:rPr>
          <w:rFonts w:ascii="Times New Roman" w:hAnsi="Times New Roman"/>
          <w:sz w:val="28"/>
          <w:szCs w:val="28"/>
        </w:rPr>
        <w:t xml:space="preserve">over 100 </w:t>
      </w:r>
      <w:r w:rsidR="0092252F" w:rsidRPr="0092252F">
        <w:rPr>
          <w:rFonts w:ascii="Times New Roman" w:hAnsi="Times New Roman"/>
          <w:sz w:val="28"/>
          <w:szCs w:val="28"/>
        </w:rPr>
        <w:t>items drawn</w:t>
      </w:r>
      <w:r w:rsidR="00DE05C9">
        <w:rPr>
          <w:rFonts w:ascii="Times New Roman" w:hAnsi="Times New Roman"/>
          <w:sz w:val="28"/>
          <w:szCs w:val="28"/>
        </w:rPr>
        <w:t xml:space="preserve"> mostly</w:t>
      </w:r>
      <w:r w:rsidR="0092252F" w:rsidRPr="0092252F">
        <w:rPr>
          <w:rFonts w:ascii="Times New Roman" w:hAnsi="Times New Roman"/>
          <w:sz w:val="28"/>
          <w:szCs w:val="28"/>
        </w:rPr>
        <w:t xml:space="preserve"> from the Albert and Shirley Small Special Collections Library. </w:t>
      </w:r>
      <w:r w:rsidR="00DE05C9">
        <w:rPr>
          <w:rFonts w:ascii="Times New Roman" w:hAnsi="Times New Roman"/>
          <w:sz w:val="28"/>
          <w:szCs w:val="28"/>
        </w:rPr>
        <w:t xml:space="preserve">The exhibition will be on display until </w:t>
      </w:r>
      <w:r w:rsidR="00DE05C9" w:rsidRPr="0092252F">
        <w:rPr>
          <w:rFonts w:ascii="Times New Roman" w:hAnsi="Times New Roman"/>
          <w:sz w:val="28"/>
          <w:szCs w:val="28"/>
        </w:rPr>
        <w:t>December 3</w:t>
      </w:r>
      <w:r w:rsidR="00B412B7">
        <w:rPr>
          <w:rFonts w:ascii="Times New Roman" w:hAnsi="Times New Roman"/>
          <w:sz w:val="28"/>
          <w:szCs w:val="28"/>
        </w:rPr>
        <w:t>1</w:t>
      </w:r>
      <w:r w:rsidR="00DE05C9" w:rsidRPr="0092252F">
        <w:rPr>
          <w:rFonts w:ascii="Times New Roman" w:hAnsi="Times New Roman"/>
          <w:sz w:val="28"/>
          <w:szCs w:val="28"/>
        </w:rPr>
        <w:t>, 201</w:t>
      </w:r>
      <w:r w:rsidR="00DE05C9">
        <w:rPr>
          <w:rFonts w:ascii="Times New Roman" w:hAnsi="Times New Roman"/>
          <w:sz w:val="28"/>
          <w:szCs w:val="28"/>
        </w:rPr>
        <w:t>6.</w:t>
      </w:r>
    </w:p>
    <w:p w14:paraId="7CD4591F" w14:textId="5C085240" w:rsidR="001B68EF" w:rsidRDefault="001B68EF" w:rsidP="00042015">
      <w:pPr>
        <w:jc w:val="left"/>
        <w:rPr>
          <w:rFonts w:ascii="Times New Roman" w:hAnsi="Times New Roman"/>
          <w:sz w:val="28"/>
          <w:szCs w:val="28"/>
        </w:rPr>
      </w:pPr>
    </w:p>
    <w:p w14:paraId="7EDF045B" w14:textId="7213B8BA" w:rsidR="0092252F" w:rsidRPr="0092252F" w:rsidRDefault="00DE05C9" w:rsidP="0092252F">
      <w:p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"Shakespeare by the Book"</w:t>
      </w:r>
      <w:r w:rsidR="00EB09A9">
        <w:rPr>
          <w:rFonts w:ascii="Times New Roman" w:hAnsi="Times New Roman"/>
          <w:sz w:val="28"/>
          <w:szCs w:val="28"/>
        </w:rPr>
        <w:t xml:space="preserve"> takes v</w:t>
      </w:r>
      <w:r w:rsidR="0092252F" w:rsidRPr="0092252F">
        <w:rPr>
          <w:rFonts w:ascii="Times New Roman" w:hAnsi="Times New Roman"/>
          <w:sz w:val="28"/>
          <w:szCs w:val="28"/>
        </w:rPr>
        <w:t xml:space="preserve">isitors </w:t>
      </w:r>
      <w:r w:rsidR="00284F41">
        <w:rPr>
          <w:rFonts w:ascii="Times New Roman" w:hAnsi="Times New Roman"/>
          <w:sz w:val="28"/>
          <w:szCs w:val="28"/>
        </w:rPr>
        <w:t>on a journey</w:t>
      </w:r>
      <w:r w:rsidR="0092252F" w:rsidRPr="0092252F">
        <w:rPr>
          <w:rFonts w:ascii="Times New Roman" w:hAnsi="Times New Roman"/>
          <w:sz w:val="28"/>
          <w:szCs w:val="28"/>
        </w:rPr>
        <w:t xml:space="preserve"> from </w:t>
      </w:r>
      <w:r>
        <w:rPr>
          <w:rFonts w:ascii="Times New Roman" w:hAnsi="Times New Roman"/>
          <w:sz w:val="28"/>
          <w:szCs w:val="28"/>
        </w:rPr>
        <w:t>the</w:t>
      </w:r>
      <w:r w:rsidR="00AB55F2">
        <w:rPr>
          <w:rFonts w:ascii="Times New Roman" w:hAnsi="Times New Roman"/>
          <w:sz w:val="28"/>
          <w:szCs w:val="28"/>
        </w:rPr>
        <w:t xml:space="preserve"> </w:t>
      </w:r>
      <w:r w:rsidR="0092252F" w:rsidRPr="0092252F">
        <w:rPr>
          <w:rFonts w:ascii="Times New Roman" w:hAnsi="Times New Roman"/>
          <w:sz w:val="28"/>
          <w:szCs w:val="28"/>
        </w:rPr>
        <w:t>editions of Shakespeare</w:t>
      </w:r>
      <w:r w:rsidR="00586B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that first</w:t>
      </w:r>
      <w:r w:rsidR="00EB09A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appeared after his death, through</w:t>
      </w:r>
      <w:r w:rsidRPr="0092252F">
        <w:rPr>
          <w:rFonts w:ascii="Times New Roman" w:hAnsi="Times New Roman"/>
          <w:sz w:val="28"/>
          <w:szCs w:val="28"/>
        </w:rPr>
        <w:t xml:space="preserve"> twentieth century bibliographic</w:t>
      </w:r>
      <w:r>
        <w:rPr>
          <w:rFonts w:ascii="Times New Roman" w:hAnsi="Times New Roman"/>
          <w:sz w:val="28"/>
          <w:szCs w:val="28"/>
        </w:rPr>
        <w:t>al</w:t>
      </w:r>
      <w:r w:rsidRPr="0092252F">
        <w:rPr>
          <w:rFonts w:ascii="Times New Roman" w:hAnsi="Times New Roman"/>
          <w:sz w:val="28"/>
          <w:szCs w:val="28"/>
        </w:rPr>
        <w:t xml:space="preserve"> research,</w:t>
      </w:r>
      <w:r>
        <w:rPr>
          <w:rFonts w:ascii="Times New Roman" w:hAnsi="Times New Roman"/>
          <w:sz w:val="28"/>
          <w:szCs w:val="28"/>
        </w:rPr>
        <w:t xml:space="preserve"> celebrated stage performers, and</w:t>
      </w:r>
      <w:r w:rsidRPr="0092252F">
        <w:rPr>
          <w:rFonts w:ascii="Times New Roman" w:hAnsi="Times New Roman"/>
          <w:sz w:val="28"/>
          <w:szCs w:val="28"/>
        </w:rPr>
        <w:t xml:space="preserve"> miniaturized volumes</w:t>
      </w:r>
      <w:r>
        <w:rPr>
          <w:rFonts w:ascii="Times New Roman" w:hAnsi="Times New Roman"/>
          <w:sz w:val="28"/>
          <w:szCs w:val="28"/>
        </w:rPr>
        <w:t>,</w:t>
      </w:r>
      <w:r w:rsidRPr="0092252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up to modern artists' books</w:t>
      </w:r>
      <w:r w:rsidRPr="0092252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It features </w:t>
      </w:r>
      <w:r w:rsidR="00D545C1">
        <w:rPr>
          <w:rFonts w:ascii="Times New Roman" w:hAnsi="Times New Roman"/>
          <w:sz w:val="28"/>
          <w:szCs w:val="28"/>
        </w:rPr>
        <w:t xml:space="preserve">contentious </w:t>
      </w:r>
      <w:r w:rsidR="0092252F" w:rsidRPr="0092252F">
        <w:rPr>
          <w:rFonts w:ascii="Times New Roman" w:hAnsi="Times New Roman"/>
          <w:sz w:val="28"/>
          <w:szCs w:val="28"/>
        </w:rPr>
        <w:t xml:space="preserve">eighteenth century </w:t>
      </w:r>
      <w:r w:rsidR="00A24D04">
        <w:rPr>
          <w:rFonts w:ascii="Times New Roman" w:hAnsi="Times New Roman"/>
          <w:sz w:val="28"/>
          <w:szCs w:val="28"/>
        </w:rPr>
        <w:t xml:space="preserve">arguments about </w:t>
      </w:r>
      <w:r w:rsidR="0092252F" w:rsidRPr="0092252F">
        <w:rPr>
          <w:rFonts w:ascii="Times New Roman" w:hAnsi="Times New Roman"/>
          <w:sz w:val="28"/>
          <w:szCs w:val="28"/>
        </w:rPr>
        <w:t>authenticity</w:t>
      </w:r>
      <w:r>
        <w:rPr>
          <w:rFonts w:ascii="Times New Roman" w:hAnsi="Times New Roman"/>
          <w:sz w:val="28"/>
          <w:szCs w:val="28"/>
        </w:rPr>
        <w:t xml:space="preserve">, Victorian-era prudishness, and comments </w:t>
      </w:r>
      <w:r w:rsidRPr="0092252F">
        <w:rPr>
          <w:rFonts w:ascii="Times New Roman" w:hAnsi="Times New Roman"/>
          <w:sz w:val="28"/>
          <w:szCs w:val="28"/>
        </w:rPr>
        <w:t xml:space="preserve">on </w:t>
      </w:r>
      <w:r>
        <w:rPr>
          <w:rFonts w:ascii="Times New Roman" w:hAnsi="Times New Roman"/>
          <w:sz w:val="28"/>
          <w:szCs w:val="28"/>
        </w:rPr>
        <w:t>our current</w:t>
      </w:r>
      <w:r w:rsidRPr="0092252F">
        <w:rPr>
          <w:rFonts w:ascii="Times New Roman" w:hAnsi="Times New Roman"/>
          <w:sz w:val="28"/>
          <w:szCs w:val="28"/>
        </w:rPr>
        <w:t xml:space="preserve"> technological age</w:t>
      </w:r>
      <w:r>
        <w:rPr>
          <w:rFonts w:ascii="Times New Roman" w:hAnsi="Times New Roman"/>
          <w:sz w:val="28"/>
          <w:szCs w:val="28"/>
        </w:rPr>
        <w:t>.</w:t>
      </w:r>
    </w:p>
    <w:p w14:paraId="4012665B" w14:textId="77777777" w:rsidR="001B68EF" w:rsidRDefault="001B68EF" w:rsidP="00042015">
      <w:pPr>
        <w:jc w:val="left"/>
        <w:rPr>
          <w:rFonts w:ascii="Times New Roman" w:hAnsi="Times New Roman"/>
          <w:sz w:val="28"/>
          <w:szCs w:val="28"/>
        </w:rPr>
      </w:pPr>
    </w:p>
    <w:p w14:paraId="652AC3E0" w14:textId="77777777" w:rsidR="00B32161" w:rsidRDefault="0036352A" w:rsidP="0092252F">
      <w:p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Among the many items f</w:t>
      </w:r>
      <w:r w:rsidR="0092252F" w:rsidRPr="0092252F">
        <w:rPr>
          <w:rFonts w:ascii="Times New Roman" w:hAnsi="Times New Roman"/>
          <w:sz w:val="28"/>
          <w:szCs w:val="28"/>
        </w:rPr>
        <w:t xml:space="preserve">eatured </w:t>
      </w:r>
      <w:r w:rsidR="00DE05C9">
        <w:rPr>
          <w:rFonts w:ascii="Times New Roman" w:hAnsi="Times New Roman"/>
          <w:sz w:val="28"/>
          <w:szCs w:val="28"/>
        </w:rPr>
        <w:t>are</w:t>
      </w:r>
      <w:r w:rsidR="0092252F" w:rsidRPr="0092252F">
        <w:rPr>
          <w:rFonts w:ascii="Times New Roman" w:hAnsi="Times New Roman"/>
          <w:sz w:val="28"/>
          <w:szCs w:val="28"/>
        </w:rPr>
        <w:t xml:space="preserve"> a 1619 quarto edition of </w:t>
      </w:r>
      <w:r w:rsidR="0092252F" w:rsidRPr="0092252F">
        <w:rPr>
          <w:rFonts w:ascii="Times New Roman" w:hAnsi="Times New Roman"/>
          <w:i/>
          <w:sz w:val="28"/>
          <w:szCs w:val="28"/>
        </w:rPr>
        <w:t>King Lear</w:t>
      </w:r>
      <w:r w:rsidR="0092252F" w:rsidRPr="0092252F">
        <w:rPr>
          <w:rFonts w:ascii="Times New Roman" w:hAnsi="Times New Roman"/>
          <w:sz w:val="28"/>
          <w:szCs w:val="28"/>
        </w:rPr>
        <w:t xml:space="preserve"> and a </w:t>
      </w:r>
      <w:r w:rsidR="000B03A2">
        <w:rPr>
          <w:rFonts w:ascii="Times New Roman" w:hAnsi="Times New Roman"/>
          <w:sz w:val="28"/>
          <w:szCs w:val="28"/>
        </w:rPr>
        <w:t xml:space="preserve">1632 </w:t>
      </w:r>
      <w:r w:rsidR="0092252F" w:rsidRPr="0092252F">
        <w:rPr>
          <w:rFonts w:ascii="Times New Roman" w:hAnsi="Times New Roman"/>
          <w:sz w:val="28"/>
          <w:szCs w:val="28"/>
        </w:rPr>
        <w:t xml:space="preserve">Second Folio with a </w:t>
      </w:r>
      <w:r w:rsidR="00EB09A9">
        <w:rPr>
          <w:rFonts w:ascii="Times New Roman" w:hAnsi="Times New Roman"/>
          <w:sz w:val="28"/>
          <w:szCs w:val="28"/>
        </w:rPr>
        <w:t xml:space="preserve">tribute </w:t>
      </w:r>
      <w:r w:rsidR="003A7047">
        <w:rPr>
          <w:rFonts w:ascii="Times New Roman" w:hAnsi="Times New Roman"/>
          <w:sz w:val="28"/>
          <w:szCs w:val="28"/>
        </w:rPr>
        <w:t>to Shakespeare</w:t>
      </w:r>
      <w:r w:rsidR="00E15945">
        <w:rPr>
          <w:rFonts w:ascii="Times New Roman" w:hAnsi="Times New Roman"/>
          <w:sz w:val="28"/>
          <w:szCs w:val="28"/>
        </w:rPr>
        <w:t xml:space="preserve"> by </w:t>
      </w:r>
      <w:r w:rsidR="00755A91">
        <w:rPr>
          <w:rFonts w:ascii="Times New Roman" w:hAnsi="Times New Roman"/>
          <w:sz w:val="28"/>
          <w:szCs w:val="28"/>
        </w:rPr>
        <w:t>twenty-one-year-</w:t>
      </w:r>
      <w:r w:rsidR="00E15945">
        <w:rPr>
          <w:rFonts w:ascii="Times New Roman" w:hAnsi="Times New Roman"/>
          <w:sz w:val="28"/>
          <w:szCs w:val="28"/>
        </w:rPr>
        <w:t>old John Milton</w:t>
      </w:r>
      <w:r w:rsidR="00DE05C9">
        <w:rPr>
          <w:rFonts w:ascii="Times New Roman" w:hAnsi="Times New Roman"/>
          <w:sz w:val="28"/>
          <w:szCs w:val="28"/>
        </w:rPr>
        <w:t>—Milton's</w:t>
      </w:r>
      <w:r w:rsidR="00E15945">
        <w:rPr>
          <w:rFonts w:ascii="Times New Roman" w:hAnsi="Times New Roman"/>
          <w:sz w:val="28"/>
          <w:szCs w:val="28"/>
        </w:rPr>
        <w:t xml:space="preserve"> first</w:t>
      </w:r>
      <w:r w:rsidR="0092252F" w:rsidRPr="0092252F">
        <w:rPr>
          <w:rFonts w:ascii="Times New Roman" w:hAnsi="Times New Roman"/>
          <w:sz w:val="28"/>
          <w:szCs w:val="28"/>
        </w:rPr>
        <w:t xml:space="preserve"> published </w:t>
      </w:r>
      <w:r w:rsidR="00EB09A9">
        <w:rPr>
          <w:rFonts w:ascii="Times New Roman" w:hAnsi="Times New Roman"/>
          <w:sz w:val="28"/>
          <w:szCs w:val="28"/>
        </w:rPr>
        <w:t>poem</w:t>
      </w:r>
      <w:r w:rsidR="0092252F" w:rsidRPr="0092252F">
        <w:rPr>
          <w:rFonts w:ascii="Times New Roman" w:hAnsi="Times New Roman"/>
          <w:sz w:val="28"/>
          <w:szCs w:val="28"/>
        </w:rPr>
        <w:t xml:space="preserve">. </w:t>
      </w:r>
      <w:r w:rsidR="00133BC2">
        <w:rPr>
          <w:rFonts w:ascii="Times New Roman" w:hAnsi="Times New Roman"/>
          <w:sz w:val="28"/>
          <w:szCs w:val="28"/>
        </w:rPr>
        <w:t>There is</w:t>
      </w:r>
      <w:r w:rsidR="0092252F" w:rsidRPr="0092252F">
        <w:rPr>
          <w:rFonts w:ascii="Times New Roman" w:hAnsi="Times New Roman"/>
          <w:sz w:val="28"/>
          <w:szCs w:val="28"/>
        </w:rPr>
        <w:t xml:space="preserve"> Alexander Pope’s fanciful eighteenth century revision </w:t>
      </w:r>
      <w:r w:rsidR="003A7047">
        <w:rPr>
          <w:rFonts w:ascii="Times New Roman" w:hAnsi="Times New Roman"/>
          <w:sz w:val="28"/>
          <w:szCs w:val="28"/>
        </w:rPr>
        <w:t>of the plays</w:t>
      </w:r>
      <w:r w:rsidR="0092252F" w:rsidRPr="0092252F">
        <w:rPr>
          <w:rFonts w:ascii="Times New Roman" w:hAnsi="Times New Roman"/>
          <w:sz w:val="28"/>
          <w:szCs w:val="28"/>
        </w:rPr>
        <w:t xml:space="preserve">, and Samuel Johnson’s </w:t>
      </w:r>
      <w:r w:rsidR="006674DE">
        <w:rPr>
          <w:rFonts w:ascii="Times New Roman" w:hAnsi="Times New Roman"/>
          <w:sz w:val="28"/>
          <w:szCs w:val="28"/>
        </w:rPr>
        <w:t xml:space="preserve">edition </w:t>
      </w:r>
      <w:r w:rsidR="008C4B00">
        <w:rPr>
          <w:rFonts w:ascii="Times New Roman" w:hAnsi="Times New Roman"/>
          <w:sz w:val="28"/>
          <w:szCs w:val="28"/>
        </w:rPr>
        <w:t>that restores</w:t>
      </w:r>
      <w:r w:rsidR="00133BC2">
        <w:rPr>
          <w:rFonts w:ascii="Times New Roman" w:hAnsi="Times New Roman"/>
          <w:sz w:val="28"/>
          <w:szCs w:val="28"/>
        </w:rPr>
        <w:t xml:space="preserve"> </w:t>
      </w:r>
      <w:r w:rsidR="0092252F" w:rsidRPr="0092252F">
        <w:rPr>
          <w:rFonts w:ascii="Times New Roman" w:hAnsi="Times New Roman"/>
          <w:sz w:val="28"/>
          <w:szCs w:val="28"/>
        </w:rPr>
        <w:t xml:space="preserve">the “vulgar” language </w:t>
      </w:r>
      <w:r w:rsidR="006674DE">
        <w:rPr>
          <w:rFonts w:ascii="Times New Roman" w:hAnsi="Times New Roman"/>
          <w:sz w:val="28"/>
          <w:szCs w:val="28"/>
        </w:rPr>
        <w:t>from</w:t>
      </w:r>
      <w:r w:rsidR="00133BC2">
        <w:rPr>
          <w:rFonts w:ascii="Times New Roman" w:hAnsi="Times New Roman"/>
          <w:sz w:val="28"/>
          <w:szCs w:val="28"/>
        </w:rPr>
        <w:t xml:space="preserve"> </w:t>
      </w:r>
      <w:r w:rsidR="0092252F" w:rsidRPr="0092252F">
        <w:rPr>
          <w:rFonts w:ascii="Times New Roman" w:hAnsi="Times New Roman"/>
          <w:sz w:val="28"/>
          <w:szCs w:val="28"/>
        </w:rPr>
        <w:t xml:space="preserve">the First Folio. </w:t>
      </w:r>
      <w:r w:rsidR="00133BC2">
        <w:rPr>
          <w:rFonts w:ascii="Times New Roman" w:hAnsi="Times New Roman"/>
          <w:sz w:val="28"/>
          <w:szCs w:val="28"/>
        </w:rPr>
        <w:t>P</w:t>
      </w:r>
      <w:r w:rsidR="0092252F" w:rsidRPr="0092252F">
        <w:rPr>
          <w:rFonts w:ascii="Times New Roman" w:hAnsi="Times New Roman"/>
          <w:sz w:val="28"/>
          <w:szCs w:val="28"/>
        </w:rPr>
        <w:t xml:space="preserve">hotos of acclaimed </w:t>
      </w:r>
      <w:r w:rsidR="0092252F" w:rsidRPr="0092252F">
        <w:rPr>
          <w:rFonts w:ascii="Times New Roman" w:hAnsi="Times New Roman"/>
          <w:bCs/>
          <w:sz w:val="28"/>
          <w:szCs w:val="28"/>
        </w:rPr>
        <w:t>Shakespearean</w:t>
      </w:r>
      <w:r w:rsidR="0092252F" w:rsidRPr="0092252F">
        <w:rPr>
          <w:rFonts w:ascii="Times New Roman" w:hAnsi="Times New Roman"/>
          <w:sz w:val="28"/>
          <w:szCs w:val="28"/>
        </w:rPr>
        <w:t xml:space="preserve"> actors Edwin Booth and Ellen Terry</w:t>
      </w:r>
      <w:r w:rsidR="00133BC2">
        <w:rPr>
          <w:rFonts w:ascii="Times New Roman" w:hAnsi="Times New Roman"/>
          <w:sz w:val="28"/>
          <w:szCs w:val="28"/>
        </w:rPr>
        <w:t xml:space="preserve"> are</w:t>
      </w:r>
      <w:r w:rsidR="0092252F" w:rsidRPr="0092252F">
        <w:rPr>
          <w:rFonts w:ascii="Times New Roman" w:hAnsi="Times New Roman"/>
          <w:sz w:val="28"/>
          <w:szCs w:val="28"/>
        </w:rPr>
        <w:t xml:space="preserve"> displayed with</w:t>
      </w:r>
      <w:r w:rsidR="008E5F9C">
        <w:rPr>
          <w:rFonts w:ascii="Times New Roman" w:hAnsi="Times New Roman"/>
          <w:sz w:val="28"/>
          <w:szCs w:val="28"/>
        </w:rPr>
        <w:t xml:space="preserve"> the</w:t>
      </w:r>
      <w:r w:rsidR="0092252F" w:rsidRPr="0092252F">
        <w:rPr>
          <w:rFonts w:ascii="Times New Roman" w:hAnsi="Times New Roman"/>
          <w:sz w:val="28"/>
          <w:szCs w:val="28"/>
        </w:rPr>
        <w:t xml:space="preserve"> editions</w:t>
      </w:r>
      <w:r w:rsidR="007C768E">
        <w:rPr>
          <w:rFonts w:ascii="Times New Roman" w:hAnsi="Times New Roman"/>
          <w:sz w:val="28"/>
          <w:szCs w:val="28"/>
        </w:rPr>
        <w:t xml:space="preserve"> of the plays</w:t>
      </w:r>
      <w:r w:rsidR="006A2BF5">
        <w:rPr>
          <w:rFonts w:ascii="Times New Roman" w:hAnsi="Times New Roman"/>
          <w:sz w:val="28"/>
          <w:szCs w:val="28"/>
        </w:rPr>
        <w:t xml:space="preserve"> published under their names to</w:t>
      </w:r>
      <w:r w:rsidR="0092252F" w:rsidRPr="0092252F">
        <w:rPr>
          <w:rFonts w:ascii="Times New Roman" w:hAnsi="Times New Roman"/>
          <w:sz w:val="28"/>
          <w:szCs w:val="28"/>
        </w:rPr>
        <w:t xml:space="preserve"> capitaliz</w:t>
      </w:r>
      <w:r w:rsidR="00067911">
        <w:rPr>
          <w:rFonts w:ascii="Times New Roman" w:hAnsi="Times New Roman"/>
          <w:sz w:val="28"/>
          <w:szCs w:val="28"/>
        </w:rPr>
        <w:t>e</w:t>
      </w:r>
      <w:r w:rsidR="0092252F" w:rsidRPr="0092252F">
        <w:rPr>
          <w:rFonts w:ascii="Times New Roman" w:hAnsi="Times New Roman"/>
          <w:sz w:val="28"/>
          <w:szCs w:val="28"/>
        </w:rPr>
        <w:t xml:space="preserve"> on their fame</w:t>
      </w:r>
      <w:r w:rsidR="00A573F2">
        <w:rPr>
          <w:rFonts w:ascii="Times New Roman" w:hAnsi="Times New Roman"/>
          <w:sz w:val="28"/>
          <w:szCs w:val="28"/>
        </w:rPr>
        <w:t xml:space="preserve">. A portrait </w:t>
      </w:r>
      <w:r w:rsidR="00646BCB">
        <w:rPr>
          <w:rFonts w:ascii="Times New Roman" w:hAnsi="Times New Roman"/>
          <w:sz w:val="28"/>
          <w:szCs w:val="28"/>
        </w:rPr>
        <w:t>of</w:t>
      </w:r>
      <w:r w:rsidR="0092252F" w:rsidRPr="0092252F">
        <w:rPr>
          <w:rFonts w:ascii="Times New Roman" w:hAnsi="Times New Roman"/>
          <w:sz w:val="28"/>
          <w:szCs w:val="28"/>
        </w:rPr>
        <w:t xml:space="preserve"> African-American</w:t>
      </w:r>
      <w:r w:rsidR="00DE05C9">
        <w:rPr>
          <w:rFonts w:ascii="Times New Roman" w:hAnsi="Times New Roman"/>
          <w:sz w:val="28"/>
          <w:szCs w:val="28"/>
        </w:rPr>
        <w:t xml:space="preserve"> actor</w:t>
      </w:r>
      <w:r w:rsidR="0092252F" w:rsidRPr="0092252F">
        <w:rPr>
          <w:rFonts w:ascii="Times New Roman" w:hAnsi="Times New Roman"/>
          <w:sz w:val="28"/>
          <w:szCs w:val="28"/>
        </w:rPr>
        <w:t xml:space="preserve"> Ira Aldridge</w:t>
      </w:r>
      <w:r w:rsidR="00A573F2">
        <w:rPr>
          <w:rFonts w:ascii="Times New Roman" w:hAnsi="Times New Roman"/>
          <w:sz w:val="28"/>
          <w:szCs w:val="28"/>
        </w:rPr>
        <w:t xml:space="preserve"> in costume as Othello documents his rise to </w:t>
      </w:r>
      <w:r w:rsidR="00325693">
        <w:rPr>
          <w:rFonts w:ascii="Times New Roman" w:hAnsi="Times New Roman"/>
          <w:sz w:val="28"/>
          <w:szCs w:val="28"/>
        </w:rPr>
        <w:t>world-wide renown on</w:t>
      </w:r>
      <w:r w:rsidR="0092252F" w:rsidRPr="0092252F">
        <w:rPr>
          <w:rFonts w:ascii="Times New Roman" w:hAnsi="Times New Roman"/>
          <w:sz w:val="28"/>
          <w:szCs w:val="28"/>
        </w:rPr>
        <w:t xml:space="preserve"> the British stage.</w:t>
      </w:r>
      <w:r w:rsidR="00B93657">
        <w:rPr>
          <w:rFonts w:ascii="Times New Roman" w:hAnsi="Times New Roman"/>
          <w:sz w:val="28"/>
          <w:szCs w:val="28"/>
        </w:rPr>
        <w:t xml:space="preserve"> </w:t>
      </w:r>
    </w:p>
    <w:p w14:paraId="61491C78" w14:textId="77777777" w:rsidR="00B32161" w:rsidRDefault="00B32161" w:rsidP="0092252F">
      <w:pPr>
        <w:jc w:val="left"/>
        <w:rPr>
          <w:rFonts w:ascii="Times New Roman" w:hAnsi="Times New Roman"/>
          <w:sz w:val="28"/>
          <w:szCs w:val="28"/>
        </w:rPr>
      </w:pPr>
    </w:p>
    <w:p w14:paraId="6229B865" w14:textId="6CD653A4" w:rsidR="0092252F" w:rsidRPr="0092252F" w:rsidRDefault="00F23D06" w:rsidP="00B412B7">
      <w:pPr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 exhibition recognizes </w:t>
      </w:r>
      <w:r w:rsidR="001B64CB">
        <w:rPr>
          <w:rFonts w:ascii="Times New Roman" w:hAnsi="Times New Roman"/>
          <w:sz w:val="28"/>
          <w:szCs w:val="28"/>
        </w:rPr>
        <w:t>UVA’s contribution to Shakespeare</w:t>
      </w:r>
      <w:r w:rsidR="00333935">
        <w:rPr>
          <w:rFonts w:ascii="Times New Roman" w:hAnsi="Times New Roman"/>
          <w:sz w:val="28"/>
          <w:szCs w:val="28"/>
        </w:rPr>
        <w:t xml:space="preserve"> </w:t>
      </w:r>
      <w:r w:rsidR="001B64CB">
        <w:rPr>
          <w:rFonts w:ascii="Times New Roman" w:hAnsi="Times New Roman"/>
          <w:sz w:val="28"/>
          <w:szCs w:val="28"/>
        </w:rPr>
        <w:t xml:space="preserve">studies </w:t>
      </w:r>
      <w:r>
        <w:rPr>
          <w:rFonts w:ascii="Times New Roman" w:hAnsi="Times New Roman"/>
          <w:sz w:val="28"/>
          <w:szCs w:val="28"/>
        </w:rPr>
        <w:t>with</w:t>
      </w:r>
      <w:r w:rsidR="001B64CB">
        <w:rPr>
          <w:rFonts w:ascii="Times New Roman" w:hAnsi="Times New Roman"/>
          <w:sz w:val="28"/>
          <w:szCs w:val="28"/>
        </w:rPr>
        <w:t xml:space="preserve"> the Hinman Collator</w:t>
      </w:r>
      <w:r w:rsidR="00C10F71">
        <w:rPr>
          <w:rFonts w:ascii="Times New Roman" w:hAnsi="Times New Roman"/>
          <w:sz w:val="28"/>
          <w:szCs w:val="28"/>
        </w:rPr>
        <w:t xml:space="preserve">, </w:t>
      </w:r>
      <w:r w:rsidR="00832A82">
        <w:rPr>
          <w:rFonts w:ascii="Times New Roman" w:hAnsi="Times New Roman"/>
          <w:sz w:val="28"/>
          <w:szCs w:val="28"/>
        </w:rPr>
        <w:t>designed by UVA graduate Charlton Hinman</w:t>
      </w:r>
      <w:r>
        <w:rPr>
          <w:rFonts w:ascii="Times New Roman" w:hAnsi="Times New Roman"/>
          <w:sz w:val="28"/>
          <w:szCs w:val="28"/>
        </w:rPr>
        <w:t xml:space="preserve"> and</w:t>
      </w:r>
      <w:r w:rsidR="00C10F71">
        <w:rPr>
          <w:rFonts w:ascii="Times New Roman" w:hAnsi="Times New Roman"/>
          <w:sz w:val="28"/>
          <w:szCs w:val="28"/>
        </w:rPr>
        <w:t xml:space="preserve"> used</w:t>
      </w:r>
      <w:r w:rsidR="00832A82">
        <w:rPr>
          <w:rFonts w:ascii="Times New Roman" w:hAnsi="Times New Roman"/>
          <w:sz w:val="28"/>
          <w:szCs w:val="28"/>
        </w:rPr>
        <w:t xml:space="preserve"> to</w:t>
      </w:r>
      <w:r w:rsidR="00C10F71" w:rsidRPr="00C10F71">
        <w:rPr>
          <w:rFonts w:ascii="Times New Roman" w:hAnsi="Times New Roman"/>
          <w:sz w:val="28"/>
          <w:szCs w:val="28"/>
        </w:rPr>
        <w:t xml:space="preserve"> </w:t>
      </w:r>
      <w:r w:rsidR="00C10F71">
        <w:rPr>
          <w:rFonts w:ascii="Times New Roman" w:hAnsi="Times New Roman"/>
          <w:sz w:val="28"/>
          <w:szCs w:val="28"/>
        </w:rPr>
        <w:t>compare and date</w:t>
      </w:r>
      <w:r w:rsidR="00C10F71" w:rsidRPr="00C10F71">
        <w:rPr>
          <w:rFonts w:ascii="Times New Roman" w:hAnsi="Times New Roman"/>
          <w:sz w:val="28"/>
          <w:szCs w:val="28"/>
        </w:rPr>
        <w:t xml:space="preserve"> </w:t>
      </w:r>
      <w:r w:rsidR="00C10F71">
        <w:rPr>
          <w:rFonts w:ascii="Times New Roman" w:hAnsi="Times New Roman"/>
          <w:sz w:val="28"/>
          <w:szCs w:val="28"/>
        </w:rPr>
        <w:t xml:space="preserve">copies of the </w:t>
      </w:r>
      <w:r w:rsidR="00C10F71" w:rsidRPr="00C10F71">
        <w:rPr>
          <w:rFonts w:ascii="Times New Roman" w:hAnsi="Times New Roman"/>
          <w:sz w:val="28"/>
          <w:szCs w:val="28"/>
        </w:rPr>
        <w:t>First Folio</w:t>
      </w:r>
      <w:r w:rsidR="00AC3DFA">
        <w:rPr>
          <w:rFonts w:ascii="Times New Roman" w:hAnsi="Times New Roman"/>
          <w:sz w:val="28"/>
          <w:szCs w:val="28"/>
        </w:rPr>
        <w:t xml:space="preserve">. </w:t>
      </w:r>
      <w:r w:rsidR="00DF412C">
        <w:rPr>
          <w:rFonts w:ascii="Times New Roman" w:hAnsi="Times New Roman"/>
          <w:sz w:val="28"/>
          <w:szCs w:val="28"/>
        </w:rPr>
        <w:t>S</w:t>
      </w:r>
      <w:r w:rsidR="0092252F" w:rsidRPr="0092252F">
        <w:rPr>
          <w:rFonts w:ascii="Times New Roman" w:hAnsi="Times New Roman"/>
          <w:sz w:val="28"/>
          <w:szCs w:val="28"/>
        </w:rPr>
        <w:t xml:space="preserve">umptuous illustrations </w:t>
      </w:r>
      <w:r w:rsidR="001B64CB">
        <w:rPr>
          <w:rFonts w:ascii="Times New Roman" w:hAnsi="Times New Roman"/>
          <w:sz w:val="28"/>
          <w:szCs w:val="28"/>
        </w:rPr>
        <w:lastRenderedPageBreak/>
        <w:t xml:space="preserve">commissioned </w:t>
      </w:r>
      <w:r w:rsidR="00CA7DC3">
        <w:rPr>
          <w:rFonts w:ascii="Times New Roman" w:hAnsi="Times New Roman"/>
          <w:sz w:val="28"/>
          <w:szCs w:val="28"/>
        </w:rPr>
        <w:t>by</w:t>
      </w:r>
      <w:r w:rsidR="0092252F" w:rsidRPr="0092252F">
        <w:rPr>
          <w:rFonts w:ascii="Times New Roman" w:hAnsi="Times New Roman"/>
          <w:sz w:val="28"/>
          <w:szCs w:val="28"/>
        </w:rPr>
        <w:t xml:space="preserve"> Thomas Boydell from preeminent artists of the late eighteen</w:t>
      </w:r>
      <w:r w:rsidR="00AC3DFA">
        <w:rPr>
          <w:rFonts w:ascii="Times New Roman" w:hAnsi="Times New Roman"/>
          <w:sz w:val="28"/>
          <w:szCs w:val="28"/>
        </w:rPr>
        <w:t>th century</w:t>
      </w:r>
      <w:r w:rsidR="001B64CB">
        <w:rPr>
          <w:rFonts w:ascii="Times New Roman" w:hAnsi="Times New Roman"/>
          <w:sz w:val="28"/>
          <w:szCs w:val="28"/>
        </w:rPr>
        <w:t xml:space="preserve"> testify to Shakespeare</w:t>
      </w:r>
      <w:r w:rsidR="00C10F71">
        <w:rPr>
          <w:rFonts w:ascii="Times New Roman" w:hAnsi="Times New Roman"/>
          <w:sz w:val="28"/>
          <w:szCs w:val="28"/>
        </w:rPr>
        <w:t>’s writings</w:t>
      </w:r>
      <w:r w:rsidR="001B64CB">
        <w:rPr>
          <w:rFonts w:ascii="Times New Roman" w:hAnsi="Times New Roman"/>
          <w:sz w:val="28"/>
          <w:szCs w:val="28"/>
        </w:rPr>
        <w:t xml:space="preserve"> as </w:t>
      </w:r>
      <w:r w:rsidR="00B56BE0">
        <w:rPr>
          <w:rFonts w:ascii="Times New Roman" w:hAnsi="Times New Roman"/>
          <w:sz w:val="28"/>
          <w:szCs w:val="28"/>
        </w:rPr>
        <w:t>inspiration</w:t>
      </w:r>
      <w:r w:rsidR="001B64CB">
        <w:rPr>
          <w:rFonts w:ascii="Times New Roman" w:hAnsi="Times New Roman"/>
          <w:sz w:val="28"/>
          <w:szCs w:val="28"/>
        </w:rPr>
        <w:t xml:space="preserve"> for the visual arts</w:t>
      </w:r>
      <w:r w:rsidR="00AC3DFA">
        <w:rPr>
          <w:rFonts w:ascii="Times New Roman" w:hAnsi="Times New Roman"/>
          <w:sz w:val="28"/>
          <w:szCs w:val="28"/>
        </w:rPr>
        <w:t xml:space="preserve">, </w:t>
      </w:r>
      <w:r w:rsidR="00B379EB">
        <w:rPr>
          <w:rFonts w:ascii="Times New Roman" w:hAnsi="Times New Roman"/>
          <w:sz w:val="28"/>
          <w:szCs w:val="28"/>
        </w:rPr>
        <w:t>and</w:t>
      </w:r>
      <w:r w:rsidR="0092252F" w:rsidRPr="0092252F">
        <w:rPr>
          <w:rFonts w:ascii="Times New Roman" w:hAnsi="Times New Roman"/>
          <w:sz w:val="28"/>
          <w:szCs w:val="28"/>
        </w:rPr>
        <w:t xml:space="preserve"> </w:t>
      </w:r>
      <w:r w:rsidR="00B32161">
        <w:rPr>
          <w:rFonts w:ascii="Times New Roman" w:hAnsi="Times New Roman"/>
          <w:sz w:val="28"/>
          <w:szCs w:val="28"/>
        </w:rPr>
        <w:t>highlights also include</w:t>
      </w:r>
      <w:r w:rsidR="00C4451D">
        <w:rPr>
          <w:rFonts w:ascii="Times New Roman" w:hAnsi="Times New Roman"/>
          <w:sz w:val="28"/>
          <w:szCs w:val="28"/>
        </w:rPr>
        <w:t xml:space="preserve"> </w:t>
      </w:r>
      <w:r w:rsidR="0092252F" w:rsidRPr="0092252F">
        <w:rPr>
          <w:rFonts w:ascii="Times New Roman" w:hAnsi="Times New Roman"/>
          <w:sz w:val="28"/>
          <w:szCs w:val="28"/>
        </w:rPr>
        <w:t>finely detailed, leather</w:t>
      </w:r>
      <w:r w:rsidR="00A55BA0">
        <w:rPr>
          <w:rFonts w:ascii="Times New Roman" w:hAnsi="Times New Roman"/>
          <w:sz w:val="28"/>
          <w:szCs w:val="28"/>
        </w:rPr>
        <w:t>-bound miniature editions</w:t>
      </w:r>
      <w:r w:rsidR="00DE05C9">
        <w:rPr>
          <w:rFonts w:ascii="Times New Roman" w:hAnsi="Times New Roman"/>
          <w:sz w:val="28"/>
          <w:szCs w:val="28"/>
        </w:rPr>
        <w:t xml:space="preserve"> </w:t>
      </w:r>
      <w:r w:rsidR="00B32161">
        <w:rPr>
          <w:rFonts w:ascii="Times New Roman" w:hAnsi="Times New Roman"/>
          <w:sz w:val="28"/>
          <w:szCs w:val="28"/>
        </w:rPr>
        <w:t>as well as</w:t>
      </w:r>
      <w:r w:rsidR="00A55BA0">
        <w:rPr>
          <w:rFonts w:ascii="Times New Roman" w:hAnsi="Times New Roman"/>
          <w:sz w:val="28"/>
          <w:szCs w:val="28"/>
        </w:rPr>
        <w:t xml:space="preserve"> </w:t>
      </w:r>
      <w:r w:rsidR="0092252F" w:rsidRPr="0092252F">
        <w:rPr>
          <w:rFonts w:ascii="Times New Roman" w:hAnsi="Times New Roman"/>
          <w:sz w:val="28"/>
          <w:szCs w:val="28"/>
        </w:rPr>
        <w:t>witty current-day present</w:t>
      </w:r>
      <w:r w:rsidR="00C4451D">
        <w:rPr>
          <w:rFonts w:ascii="Times New Roman" w:hAnsi="Times New Roman"/>
          <w:sz w:val="28"/>
          <w:szCs w:val="28"/>
        </w:rPr>
        <w:t xml:space="preserve">ations of Shakespeare’s writing, translated into </w:t>
      </w:r>
      <w:r w:rsidR="0092252F" w:rsidRPr="0092252F">
        <w:rPr>
          <w:rFonts w:ascii="Times New Roman" w:hAnsi="Times New Roman"/>
          <w:sz w:val="28"/>
          <w:szCs w:val="28"/>
        </w:rPr>
        <w:t>smartphone texts and a watch that flashes his sonnets in Morse code.</w:t>
      </w:r>
      <w:r w:rsidR="00B32161">
        <w:rPr>
          <w:rFonts w:ascii="Times New Roman" w:hAnsi="Times New Roman"/>
          <w:sz w:val="28"/>
          <w:szCs w:val="28"/>
        </w:rPr>
        <w:t xml:space="preserve"> Also not to be missed is a "listicle" of some of the best editorial insults from generations of Shakespeare editors. </w:t>
      </w:r>
    </w:p>
    <w:p w14:paraId="5E417EE2" w14:textId="77777777" w:rsidR="001B68EF" w:rsidRDefault="001B68EF" w:rsidP="00042015">
      <w:pPr>
        <w:jc w:val="left"/>
        <w:rPr>
          <w:rFonts w:ascii="Times New Roman" w:hAnsi="Times New Roman"/>
          <w:sz w:val="28"/>
          <w:szCs w:val="28"/>
        </w:rPr>
      </w:pPr>
    </w:p>
    <w:p w14:paraId="3D607B38" w14:textId="26FAC545" w:rsidR="0092252F" w:rsidRPr="0092252F" w:rsidRDefault="0092252F" w:rsidP="0092252F">
      <w:pPr>
        <w:jc w:val="left"/>
        <w:rPr>
          <w:rFonts w:ascii="Times New Roman" w:hAnsi="Times New Roman"/>
          <w:sz w:val="28"/>
          <w:szCs w:val="28"/>
        </w:rPr>
      </w:pPr>
      <w:r w:rsidRPr="0092252F">
        <w:rPr>
          <w:rFonts w:ascii="Times New Roman" w:hAnsi="Times New Roman"/>
          <w:sz w:val="28"/>
          <w:szCs w:val="28"/>
        </w:rPr>
        <w:t>Taken as a whole, the exhibition explor</w:t>
      </w:r>
      <w:r w:rsidR="0087149C">
        <w:rPr>
          <w:rFonts w:ascii="Times New Roman" w:hAnsi="Times New Roman"/>
          <w:sz w:val="28"/>
          <w:szCs w:val="28"/>
        </w:rPr>
        <w:t xml:space="preserve">es </w:t>
      </w:r>
      <w:r w:rsidRPr="0092252F">
        <w:rPr>
          <w:rFonts w:ascii="Times New Roman" w:hAnsi="Times New Roman"/>
          <w:sz w:val="28"/>
          <w:szCs w:val="28"/>
        </w:rPr>
        <w:t>what Shakespeare has meant to different generations since his death</w:t>
      </w:r>
      <w:r w:rsidR="0087149C">
        <w:rPr>
          <w:rFonts w:ascii="Times New Roman" w:hAnsi="Times New Roman"/>
          <w:sz w:val="28"/>
          <w:szCs w:val="28"/>
        </w:rPr>
        <w:t>, and</w:t>
      </w:r>
      <w:r w:rsidRPr="0092252F">
        <w:rPr>
          <w:rFonts w:ascii="Times New Roman" w:hAnsi="Times New Roman"/>
          <w:sz w:val="28"/>
          <w:szCs w:val="28"/>
        </w:rPr>
        <w:t xml:space="preserve"> demonstrates how they drew inspiration from his work even as they reinvented him in their own image. Above all, the multiplicity of editions in various forms </w:t>
      </w:r>
      <w:r w:rsidR="00A41929">
        <w:rPr>
          <w:rFonts w:ascii="Times New Roman" w:hAnsi="Times New Roman"/>
          <w:sz w:val="28"/>
          <w:szCs w:val="28"/>
        </w:rPr>
        <w:t>shows</w:t>
      </w:r>
      <w:r w:rsidRPr="0092252F">
        <w:rPr>
          <w:rFonts w:ascii="Times New Roman" w:hAnsi="Times New Roman"/>
          <w:sz w:val="28"/>
          <w:szCs w:val="28"/>
        </w:rPr>
        <w:t xml:space="preserve"> that Shakespeare is not only for all</w:t>
      </w:r>
      <w:r w:rsidR="00A41929">
        <w:rPr>
          <w:rFonts w:ascii="Times New Roman" w:hAnsi="Times New Roman"/>
          <w:sz w:val="28"/>
          <w:szCs w:val="28"/>
        </w:rPr>
        <w:t xml:space="preserve"> time, </w:t>
      </w:r>
      <w:r w:rsidRPr="0092252F">
        <w:rPr>
          <w:rFonts w:ascii="Times New Roman" w:hAnsi="Times New Roman"/>
          <w:sz w:val="28"/>
          <w:szCs w:val="28"/>
        </w:rPr>
        <w:t>but for every</w:t>
      </w:r>
      <w:r w:rsidR="00A41929">
        <w:rPr>
          <w:rFonts w:ascii="Times New Roman" w:hAnsi="Times New Roman"/>
          <w:sz w:val="28"/>
          <w:szCs w:val="28"/>
        </w:rPr>
        <w:t xml:space="preserve"> </w:t>
      </w:r>
      <w:r w:rsidRPr="0092252F">
        <w:rPr>
          <w:rFonts w:ascii="Times New Roman" w:hAnsi="Times New Roman"/>
          <w:sz w:val="28"/>
          <w:szCs w:val="28"/>
        </w:rPr>
        <w:t>time.</w:t>
      </w:r>
    </w:p>
    <w:p w14:paraId="49970346" w14:textId="77777777" w:rsidR="001B68EF" w:rsidRDefault="001B68EF" w:rsidP="00042015">
      <w:pPr>
        <w:jc w:val="left"/>
        <w:rPr>
          <w:rFonts w:ascii="Times New Roman" w:hAnsi="Times New Roman"/>
          <w:sz w:val="28"/>
          <w:szCs w:val="28"/>
        </w:rPr>
      </w:pPr>
    </w:p>
    <w:p w14:paraId="6554A289" w14:textId="5F0E2E20" w:rsidR="0092252F" w:rsidRDefault="0092252F" w:rsidP="0092252F">
      <w:pPr>
        <w:jc w:val="left"/>
        <w:rPr>
          <w:rFonts w:ascii="Times New Roman" w:hAnsi="Times New Roman"/>
          <w:sz w:val="28"/>
          <w:szCs w:val="28"/>
        </w:rPr>
      </w:pPr>
      <w:r w:rsidRPr="0092252F">
        <w:rPr>
          <w:rFonts w:ascii="Times New Roman" w:hAnsi="Times New Roman"/>
          <w:sz w:val="28"/>
          <w:szCs w:val="28"/>
        </w:rPr>
        <w:t>From October 1–26, 2016</w:t>
      </w:r>
      <w:r w:rsidR="00A41929">
        <w:rPr>
          <w:rFonts w:ascii="Times New Roman" w:hAnsi="Times New Roman"/>
          <w:sz w:val="28"/>
          <w:szCs w:val="28"/>
        </w:rPr>
        <w:t xml:space="preserve">, "Shakespeare by the Book" </w:t>
      </w:r>
      <w:r w:rsidRPr="0092252F">
        <w:rPr>
          <w:rFonts w:ascii="Times New Roman" w:hAnsi="Times New Roman"/>
          <w:sz w:val="28"/>
          <w:szCs w:val="28"/>
        </w:rPr>
        <w:t xml:space="preserve">will </w:t>
      </w:r>
      <w:r w:rsidR="00A41929">
        <w:rPr>
          <w:rFonts w:ascii="Times New Roman" w:hAnsi="Times New Roman"/>
          <w:sz w:val="28"/>
          <w:szCs w:val="28"/>
        </w:rPr>
        <w:t xml:space="preserve">become the backdrop for </w:t>
      </w:r>
      <w:r w:rsidR="00A41929" w:rsidRPr="0092252F">
        <w:rPr>
          <w:rFonts w:ascii="Times New Roman" w:hAnsi="Times New Roman"/>
          <w:sz w:val="28"/>
          <w:szCs w:val="28"/>
        </w:rPr>
        <w:t xml:space="preserve">the visiting Folger Shakespeare Library exhibition, </w:t>
      </w:r>
      <w:r w:rsidR="0097413B" w:rsidRPr="0092252F">
        <w:rPr>
          <w:rFonts w:ascii="Times New Roman" w:hAnsi="Times New Roman"/>
          <w:i/>
          <w:iCs/>
          <w:sz w:val="28"/>
          <w:szCs w:val="28"/>
        </w:rPr>
        <w:t>First Folio! Th</w:t>
      </w:r>
      <w:r w:rsidR="0097413B">
        <w:rPr>
          <w:rFonts w:ascii="Times New Roman" w:hAnsi="Times New Roman"/>
          <w:i/>
          <w:iCs/>
          <w:sz w:val="28"/>
          <w:szCs w:val="28"/>
        </w:rPr>
        <w:t xml:space="preserve">e Book that Gave Us Shakespeare </w:t>
      </w:r>
      <w:r w:rsidR="0097413B">
        <w:rPr>
          <w:rFonts w:ascii="Times New Roman" w:hAnsi="Times New Roman"/>
          <w:iCs/>
          <w:sz w:val="28"/>
          <w:szCs w:val="28"/>
        </w:rPr>
        <w:t>(</w:t>
      </w:r>
      <w:r w:rsidR="0097413B" w:rsidRPr="0097413B">
        <w:rPr>
          <w:rFonts w:ascii="Times New Roman" w:hAnsi="Times New Roman"/>
          <w:b/>
          <w:iCs/>
          <w:sz w:val="28"/>
          <w:szCs w:val="28"/>
        </w:rPr>
        <w:t>www.folger.edu/first-folio-tour</w:t>
      </w:r>
      <w:r w:rsidR="0097413B">
        <w:rPr>
          <w:rFonts w:ascii="Times New Roman" w:hAnsi="Times New Roman"/>
          <w:iCs/>
          <w:sz w:val="28"/>
          <w:szCs w:val="28"/>
        </w:rPr>
        <w:t xml:space="preserve">). </w:t>
      </w:r>
      <w:r w:rsidR="00A41929">
        <w:rPr>
          <w:rFonts w:ascii="Times New Roman" w:hAnsi="Times New Roman"/>
          <w:sz w:val="28"/>
          <w:szCs w:val="28"/>
        </w:rPr>
        <w:t>A</w:t>
      </w:r>
      <w:r w:rsidRPr="0092252F">
        <w:rPr>
          <w:rFonts w:ascii="Times New Roman" w:hAnsi="Times New Roman"/>
          <w:sz w:val="28"/>
          <w:szCs w:val="28"/>
        </w:rPr>
        <w:t>n original 1623 copy of the First Folio</w:t>
      </w:r>
      <w:r w:rsidR="00A41929">
        <w:rPr>
          <w:rFonts w:ascii="Times New Roman" w:hAnsi="Times New Roman"/>
          <w:sz w:val="28"/>
          <w:szCs w:val="28"/>
        </w:rPr>
        <w:t xml:space="preserve"> will be on display. The First Folio, of which only 233 survive today, is</w:t>
      </w:r>
      <w:r w:rsidRPr="0092252F">
        <w:rPr>
          <w:rFonts w:ascii="Times New Roman" w:hAnsi="Times New Roman"/>
          <w:sz w:val="28"/>
          <w:szCs w:val="28"/>
        </w:rPr>
        <w:t xml:space="preserve"> the most important source for </w:t>
      </w:r>
      <w:r w:rsidR="00A41929">
        <w:rPr>
          <w:rFonts w:ascii="Times New Roman" w:hAnsi="Times New Roman"/>
          <w:sz w:val="28"/>
          <w:szCs w:val="28"/>
        </w:rPr>
        <w:t>Shakespeare's plays, preserving 18 plays that had never before been printed.</w:t>
      </w:r>
    </w:p>
    <w:p w14:paraId="6BEAAF6F" w14:textId="77777777" w:rsidR="0072661A" w:rsidRDefault="0072661A" w:rsidP="0092252F">
      <w:pPr>
        <w:jc w:val="left"/>
        <w:rPr>
          <w:rFonts w:ascii="Times New Roman" w:hAnsi="Times New Roman"/>
          <w:sz w:val="28"/>
          <w:szCs w:val="28"/>
        </w:rPr>
      </w:pPr>
    </w:p>
    <w:p w14:paraId="255921AC" w14:textId="6EC28A4E" w:rsidR="0072661A" w:rsidRPr="0092252F" w:rsidRDefault="0072661A" w:rsidP="0092252F">
      <w:p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You can read more about the exhibition at</w:t>
      </w:r>
      <w:r w:rsidR="0097413B">
        <w:rPr>
          <w:rFonts w:ascii="Times New Roman" w:hAnsi="Times New Roman"/>
          <w:sz w:val="28"/>
          <w:szCs w:val="28"/>
        </w:rPr>
        <w:t xml:space="preserve"> </w:t>
      </w:r>
      <w:r w:rsidR="0097413B" w:rsidRPr="0097413B">
        <w:rPr>
          <w:rFonts w:ascii="Times New Roman" w:hAnsi="Times New Roman"/>
          <w:i/>
          <w:sz w:val="28"/>
          <w:szCs w:val="28"/>
        </w:rPr>
        <w:t>Notes From Under Grounds</w:t>
      </w:r>
      <w:r w:rsidR="0097413B">
        <w:rPr>
          <w:rFonts w:ascii="Times New Roman" w:hAnsi="Times New Roman"/>
          <w:sz w:val="28"/>
          <w:szCs w:val="28"/>
        </w:rPr>
        <w:t xml:space="preserve"> (</w:t>
      </w:r>
      <w:r w:rsidR="0097413B" w:rsidRPr="0097413B">
        <w:rPr>
          <w:rFonts w:ascii="Times New Roman" w:hAnsi="Times New Roman"/>
          <w:b/>
          <w:sz w:val="28"/>
          <w:szCs w:val="28"/>
        </w:rPr>
        <w:t>http://smallnotes.library.virginia.edu/2016/02/25/shakespeare-by-the-book/</w:t>
      </w:r>
      <w:r w:rsidR="0097413B" w:rsidRPr="0097413B">
        <w:rPr>
          <w:rFonts w:ascii="Times New Roman" w:hAnsi="Times New Roman"/>
          <w:sz w:val="28"/>
          <w:szCs w:val="28"/>
        </w:rPr>
        <w:t>)</w:t>
      </w:r>
      <w:r w:rsidRPr="0097413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the blog of the Small Special Collections Library.</w:t>
      </w:r>
    </w:p>
    <w:p w14:paraId="68E2BA27" w14:textId="77777777" w:rsidR="00380C9B" w:rsidRDefault="00380C9B" w:rsidP="00042015">
      <w:pPr>
        <w:jc w:val="left"/>
        <w:rPr>
          <w:rFonts w:ascii="Times New Roman" w:hAnsi="Times New Roman"/>
          <w:sz w:val="28"/>
          <w:szCs w:val="28"/>
        </w:rPr>
      </w:pPr>
    </w:p>
    <w:p w14:paraId="5D0C613A" w14:textId="77777777" w:rsidR="00380C9B" w:rsidRDefault="00380C9B" w:rsidP="00042015">
      <w:pPr>
        <w:jc w:val="left"/>
        <w:rPr>
          <w:rFonts w:ascii="Times New Roman" w:hAnsi="Times New Roman"/>
          <w:sz w:val="28"/>
          <w:szCs w:val="28"/>
        </w:rPr>
      </w:pPr>
    </w:p>
    <w:p w14:paraId="3EFADFF6" w14:textId="77777777" w:rsidR="00F4633F" w:rsidRDefault="00F4633F" w:rsidP="00F4633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#####</w:t>
      </w:r>
    </w:p>
    <w:p w14:paraId="396EBDCE" w14:textId="77777777" w:rsidR="00F4633F" w:rsidRDefault="00F4633F" w:rsidP="00F4633F">
      <w:pPr>
        <w:jc w:val="center"/>
        <w:rPr>
          <w:rFonts w:ascii="Times New Roman" w:hAnsi="Times New Roman"/>
          <w:sz w:val="28"/>
          <w:szCs w:val="28"/>
        </w:rPr>
      </w:pPr>
    </w:p>
    <w:p w14:paraId="68744EB7" w14:textId="77777777" w:rsidR="00F4633F" w:rsidRDefault="00042015" w:rsidP="00F4633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For more information, contact Molly Schwartzburg, Curator at the Albert and Shirley Small Special Collections Library, at (434) 243-4805 or mas5by@virginia.edu</w:t>
      </w:r>
    </w:p>
    <w:p w14:paraId="3840B937" w14:textId="77777777" w:rsidR="0097413B" w:rsidRDefault="0097413B" w:rsidP="00F4633F">
      <w:pPr>
        <w:jc w:val="center"/>
        <w:rPr>
          <w:rFonts w:ascii="Times New Roman" w:hAnsi="Times New Roman"/>
          <w:sz w:val="28"/>
          <w:szCs w:val="28"/>
        </w:rPr>
      </w:pPr>
    </w:p>
    <w:p w14:paraId="260E4C86" w14:textId="498BA554" w:rsidR="0097413B" w:rsidRDefault="0097413B" w:rsidP="00F4633F">
      <w:pPr>
        <w:jc w:val="center"/>
      </w:pPr>
      <w:r>
        <w:rPr>
          <w:rFonts w:ascii="Times New Roman" w:hAnsi="Times New Roman"/>
          <w:sz w:val="28"/>
          <w:szCs w:val="28"/>
        </w:rPr>
        <w:t xml:space="preserve">Photos of items in the exhibit can be downloaded from "Gallery Highlights" on the exhibition site: </w:t>
      </w:r>
      <w:r w:rsidRPr="0097413B">
        <w:rPr>
          <w:rFonts w:ascii="Times New Roman" w:hAnsi="Times New Roman"/>
          <w:sz w:val="28"/>
          <w:szCs w:val="28"/>
        </w:rPr>
        <w:t>shakespeare.lib.virginia.edu</w:t>
      </w:r>
      <w:r>
        <w:rPr>
          <w:rFonts w:ascii="Times New Roman" w:hAnsi="Times New Roman"/>
          <w:sz w:val="28"/>
          <w:szCs w:val="28"/>
        </w:rPr>
        <w:t>. For higher resolution photos, contact Jeff Hill at (434) 982-2749 or jph9e@virginia.edu</w:t>
      </w:r>
      <w:bookmarkStart w:id="0" w:name="_GoBack"/>
      <w:bookmarkEnd w:id="0"/>
    </w:p>
    <w:sectPr w:rsidR="0097413B" w:rsidSect="00F975FC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8F35B4" w14:textId="77777777" w:rsidR="0097413B" w:rsidRDefault="0097413B" w:rsidP="001B68EF">
      <w:r>
        <w:separator/>
      </w:r>
    </w:p>
  </w:endnote>
  <w:endnote w:type="continuationSeparator" w:id="0">
    <w:p w14:paraId="0C8C7B3F" w14:textId="77777777" w:rsidR="0097413B" w:rsidRDefault="0097413B" w:rsidP="001B6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CA723F" w14:textId="77777777" w:rsidR="0097413B" w:rsidRDefault="0097413B">
    <w:pPr>
      <w:pStyle w:val="Footer"/>
    </w:pPr>
    <w:sdt>
      <w:sdtPr>
        <w:id w:val="969400743"/>
        <w:placeholder>
          <w:docPart w:val="795038317EB00E4B8B8A6FE4CA0A1D4B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placeholder>
          <w:docPart w:val="D87763B974D6BC419EC2C152A0C7977B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placeholder>
          <w:docPart w:val="AC37DA4B22BAF44FA2E03664F3F65D28"/>
        </w:placeholder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BB218B" w14:textId="183379C4" w:rsidR="0097413B" w:rsidRPr="001B68EF" w:rsidRDefault="0097413B" w:rsidP="001B68EF">
    <w:pPr>
      <w:pStyle w:val="ReturnAddress"/>
      <w:framePr w:w="0" w:hRule="auto" w:hSpace="0" w:vSpace="0" w:wrap="auto" w:vAnchor="margin" w:hAnchor="text" w:xAlign="left" w:yAlign="inline"/>
      <w:ind w:left="-990" w:right="-900"/>
      <w:rPr>
        <w:rFonts w:ascii="Times New Roman" w:hAnsi="Times New Roman"/>
        <w:color w:val="003B64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FED4E9" w14:textId="77777777" w:rsidR="0097413B" w:rsidRDefault="0097413B" w:rsidP="001B68EF">
      <w:r>
        <w:separator/>
      </w:r>
    </w:p>
  </w:footnote>
  <w:footnote w:type="continuationSeparator" w:id="0">
    <w:p w14:paraId="57D4AC26" w14:textId="77777777" w:rsidR="0097413B" w:rsidRDefault="0097413B" w:rsidP="001B68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8EF"/>
    <w:rsid w:val="00000474"/>
    <w:rsid w:val="00042015"/>
    <w:rsid w:val="00067911"/>
    <w:rsid w:val="00075CDB"/>
    <w:rsid w:val="000B03A2"/>
    <w:rsid w:val="000F358A"/>
    <w:rsid w:val="000F5B49"/>
    <w:rsid w:val="00133BC2"/>
    <w:rsid w:val="001835FD"/>
    <w:rsid w:val="00186698"/>
    <w:rsid w:val="001B64CB"/>
    <w:rsid w:val="001B68EF"/>
    <w:rsid w:val="001C3666"/>
    <w:rsid w:val="00281B5B"/>
    <w:rsid w:val="00284F41"/>
    <w:rsid w:val="002854B2"/>
    <w:rsid w:val="00325693"/>
    <w:rsid w:val="00325827"/>
    <w:rsid w:val="00333935"/>
    <w:rsid w:val="0036352A"/>
    <w:rsid w:val="003736B6"/>
    <w:rsid w:val="00380C9B"/>
    <w:rsid w:val="003A7047"/>
    <w:rsid w:val="003D31DF"/>
    <w:rsid w:val="004F2988"/>
    <w:rsid w:val="00561E5B"/>
    <w:rsid w:val="00586BFB"/>
    <w:rsid w:val="005E02C0"/>
    <w:rsid w:val="005F5DF5"/>
    <w:rsid w:val="00646BCB"/>
    <w:rsid w:val="006674DE"/>
    <w:rsid w:val="00695891"/>
    <w:rsid w:val="006A2BF5"/>
    <w:rsid w:val="006B2FFC"/>
    <w:rsid w:val="0072661A"/>
    <w:rsid w:val="0074670F"/>
    <w:rsid w:val="00755A91"/>
    <w:rsid w:val="007C768E"/>
    <w:rsid w:val="007D4922"/>
    <w:rsid w:val="00832A82"/>
    <w:rsid w:val="00832A86"/>
    <w:rsid w:val="0087149C"/>
    <w:rsid w:val="008C4B00"/>
    <w:rsid w:val="008D0F5A"/>
    <w:rsid w:val="008E5F9C"/>
    <w:rsid w:val="0092252F"/>
    <w:rsid w:val="0097413B"/>
    <w:rsid w:val="00A24D04"/>
    <w:rsid w:val="00A41929"/>
    <w:rsid w:val="00A55BA0"/>
    <w:rsid w:val="00A573F2"/>
    <w:rsid w:val="00AB55F2"/>
    <w:rsid w:val="00AC3DFA"/>
    <w:rsid w:val="00B32161"/>
    <w:rsid w:val="00B379EB"/>
    <w:rsid w:val="00B412B7"/>
    <w:rsid w:val="00B56BE0"/>
    <w:rsid w:val="00B657B6"/>
    <w:rsid w:val="00B93657"/>
    <w:rsid w:val="00C10F71"/>
    <w:rsid w:val="00C4451D"/>
    <w:rsid w:val="00CA32CA"/>
    <w:rsid w:val="00CA7DC3"/>
    <w:rsid w:val="00D27B7C"/>
    <w:rsid w:val="00D545C1"/>
    <w:rsid w:val="00DD1692"/>
    <w:rsid w:val="00DD552E"/>
    <w:rsid w:val="00DE05C9"/>
    <w:rsid w:val="00DE62E7"/>
    <w:rsid w:val="00DF412C"/>
    <w:rsid w:val="00E015A2"/>
    <w:rsid w:val="00E15945"/>
    <w:rsid w:val="00EB09A9"/>
    <w:rsid w:val="00F23D06"/>
    <w:rsid w:val="00F32E94"/>
    <w:rsid w:val="00F4633F"/>
    <w:rsid w:val="00F52814"/>
    <w:rsid w:val="00F94DD1"/>
    <w:rsid w:val="00F9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36C0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8EF"/>
    <w:pPr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8EF"/>
    <w:pPr>
      <w:tabs>
        <w:tab w:val="center" w:pos="4320"/>
        <w:tab w:val="right" w:pos="8640"/>
      </w:tabs>
      <w:jc w:val="left"/>
    </w:pPr>
    <w:rPr>
      <w:rFonts w:asciiTheme="minorHAnsi" w:eastAsiaTheme="minorEastAsia" w:hAnsiTheme="minorHAnsi" w:cstheme="minorBidi"/>
      <w:kern w:val="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B68EF"/>
  </w:style>
  <w:style w:type="paragraph" w:styleId="Footer">
    <w:name w:val="footer"/>
    <w:basedOn w:val="Normal"/>
    <w:link w:val="FooterChar"/>
    <w:uiPriority w:val="99"/>
    <w:unhideWhenUsed/>
    <w:rsid w:val="001B68EF"/>
    <w:pPr>
      <w:tabs>
        <w:tab w:val="center" w:pos="4320"/>
        <w:tab w:val="right" w:pos="8640"/>
      </w:tabs>
      <w:jc w:val="left"/>
    </w:pPr>
    <w:rPr>
      <w:rFonts w:asciiTheme="minorHAnsi" w:eastAsiaTheme="minorEastAsia" w:hAnsiTheme="minorHAnsi" w:cstheme="minorBidi"/>
      <w:kern w:val="0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B68EF"/>
  </w:style>
  <w:style w:type="paragraph" w:customStyle="1" w:styleId="ReturnAddress">
    <w:name w:val="Return Address"/>
    <w:rsid w:val="001B68EF"/>
    <w:pPr>
      <w:framePr w:w="8640" w:h="1440" w:hSpace="187" w:vSpace="187" w:wrap="notBeside" w:vAnchor="page" w:hAnchor="margin" w:xAlign="center" w:yAlign="bottom" w:anchorLock="1"/>
      <w:tabs>
        <w:tab w:val="left" w:pos="2160"/>
      </w:tabs>
      <w:spacing w:line="240" w:lineRule="atLeast"/>
      <w:ind w:right="-240"/>
      <w:jc w:val="center"/>
    </w:pPr>
    <w:rPr>
      <w:rFonts w:ascii="Garamond" w:eastAsia="Times New Roman" w:hAnsi="Garamond" w:cs="Times New Roman"/>
      <w:caps/>
      <w:spacing w:val="30"/>
      <w:sz w:val="14"/>
      <w:szCs w:val="20"/>
    </w:rPr>
  </w:style>
  <w:style w:type="character" w:styleId="Hyperlink">
    <w:name w:val="Hyperlink"/>
    <w:basedOn w:val="DefaultParagraphFont"/>
    <w:uiPriority w:val="99"/>
    <w:unhideWhenUsed/>
    <w:rsid w:val="007266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8EF"/>
    <w:pPr>
      <w:jc w:val="both"/>
    </w:pPr>
    <w:rPr>
      <w:rFonts w:ascii="Garamond" w:eastAsia="Times New Roman" w:hAnsi="Garamond" w:cs="Times New Roman"/>
      <w:kern w:val="18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8EF"/>
    <w:pPr>
      <w:tabs>
        <w:tab w:val="center" w:pos="4320"/>
        <w:tab w:val="right" w:pos="8640"/>
      </w:tabs>
      <w:jc w:val="left"/>
    </w:pPr>
    <w:rPr>
      <w:rFonts w:asciiTheme="minorHAnsi" w:eastAsiaTheme="minorEastAsia" w:hAnsiTheme="minorHAnsi" w:cstheme="minorBidi"/>
      <w:kern w:val="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B68EF"/>
  </w:style>
  <w:style w:type="paragraph" w:styleId="Footer">
    <w:name w:val="footer"/>
    <w:basedOn w:val="Normal"/>
    <w:link w:val="FooterChar"/>
    <w:uiPriority w:val="99"/>
    <w:unhideWhenUsed/>
    <w:rsid w:val="001B68EF"/>
    <w:pPr>
      <w:tabs>
        <w:tab w:val="center" w:pos="4320"/>
        <w:tab w:val="right" w:pos="8640"/>
      </w:tabs>
      <w:jc w:val="left"/>
    </w:pPr>
    <w:rPr>
      <w:rFonts w:asciiTheme="minorHAnsi" w:eastAsiaTheme="minorEastAsia" w:hAnsiTheme="minorHAnsi" w:cstheme="minorBidi"/>
      <w:kern w:val="0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B68EF"/>
  </w:style>
  <w:style w:type="paragraph" w:customStyle="1" w:styleId="ReturnAddress">
    <w:name w:val="Return Address"/>
    <w:rsid w:val="001B68EF"/>
    <w:pPr>
      <w:framePr w:w="8640" w:h="1440" w:hSpace="187" w:vSpace="187" w:wrap="notBeside" w:vAnchor="page" w:hAnchor="margin" w:xAlign="center" w:yAlign="bottom" w:anchorLock="1"/>
      <w:tabs>
        <w:tab w:val="left" w:pos="2160"/>
      </w:tabs>
      <w:spacing w:line="240" w:lineRule="atLeast"/>
      <w:ind w:right="-240"/>
      <w:jc w:val="center"/>
    </w:pPr>
    <w:rPr>
      <w:rFonts w:ascii="Garamond" w:eastAsia="Times New Roman" w:hAnsi="Garamond" w:cs="Times New Roman"/>
      <w:caps/>
      <w:spacing w:val="30"/>
      <w:sz w:val="14"/>
      <w:szCs w:val="20"/>
    </w:rPr>
  </w:style>
  <w:style w:type="character" w:styleId="Hyperlink">
    <w:name w:val="Hyperlink"/>
    <w:basedOn w:val="DefaultParagraphFont"/>
    <w:uiPriority w:val="99"/>
    <w:unhideWhenUsed/>
    <w:rsid w:val="007266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1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95038317EB00E4B8B8A6FE4CA0A1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8A217-EF53-E143-9ABD-928E3CA98025}"/>
      </w:docPartPr>
      <w:docPartBody>
        <w:p w:rsidR="00DD6034" w:rsidRDefault="00E3405C" w:rsidP="00E3405C">
          <w:pPr>
            <w:pStyle w:val="795038317EB00E4B8B8A6FE4CA0A1D4B"/>
          </w:pPr>
          <w:r>
            <w:t>[Type text]</w:t>
          </w:r>
        </w:p>
      </w:docPartBody>
    </w:docPart>
    <w:docPart>
      <w:docPartPr>
        <w:name w:val="D87763B974D6BC419EC2C152A0C79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1FA9F-EDEB-DD49-A942-CACFBDF2FFC5}"/>
      </w:docPartPr>
      <w:docPartBody>
        <w:p w:rsidR="00DD6034" w:rsidRDefault="00E3405C" w:rsidP="00E3405C">
          <w:pPr>
            <w:pStyle w:val="D87763B974D6BC419EC2C152A0C7977B"/>
          </w:pPr>
          <w:r>
            <w:t>[Type text]</w:t>
          </w:r>
        </w:p>
      </w:docPartBody>
    </w:docPart>
    <w:docPart>
      <w:docPartPr>
        <w:name w:val="AC37DA4B22BAF44FA2E03664F3F65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1D4BE-24DD-1543-9D10-7C48A9673EBB}"/>
      </w:docPartPr>
      <w:docPartBody>
        <w:p w:rsidR="00DD6034" w:rsidRDefault="00E3405C" w:rsidP="00E3405C">
          <w:pPr>
            <w:pStyle w:val="AC37DA4B22BAF44FA2E03664F3F65D28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05C"/>
    <w:rsid w:val="00264D45"/>
    <w:rsid w:val="003A1F87"/>
    <w:rsid w:val="005539CF"/>
    <w:rsid w:val="00674E6E"/>
    <w:rsid w:val="006A5D21"/>
    <w:rsid w:val="008A1DE8"/>
    <w:rsid w:val="00BB5AAB"/>
    <w:rsid w:val="00C5242F"/>
    <w:rsid w:val="00DD6034"/>
    <w:rsid w:val="00DF00DC"/>
    <w:rsid w:val="00E3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5038317EB00E4B8B8A6FE4CA0A1D4B">
    <w:name w:val="795038317EB00E4B8B8A6FE4CA0A1D4B"/>
    <w:rsid w:val="00E3405C"/>
  </w:style>
  <w:style w:type="paragraph" w:customStyle="1" w:styleId="D87763B974D6BC419EC2C152A0C7977B">
    <w:name w:val="D87763B974D6BC419EC2C152A0C7977B"/>
    <w:rsid w:val="00E3405C"/>
  </w:style>
  <w:style w:type="paragraph" w:customStyle="1" w:styleId="AC37DA4B22BAF44FA2E03664F3F65D28">
    <w:name w:val="AC37DA4B22BAF44FA2E03664F3F65D28"/>
    <w:rsid w:val="00E3405C"/>
  </w:style>
  <w:style w:type="paragraph" w:customStyle="1" w:styleId="FD09C74FBCE648498EC36A1F5039D5F6">
    <w:name w:val="FD09C74FBCE648498EC36A1F5039D5F6"/>
    <w:rsid w:val="00E3405C"/>
  </w:style>
  <w:style w:type="paragraph" w:customStyle="1" w:styleId="BE8D0218A907CA42B0CAFAFD62547C5B">
    <w:name w:val="BE8D0218A907CA42B0CAFAFD62547C5B"/>
    <w:rsid w:val="00E3405C"/>
  </w:style>
  <w:style w:type="paragraph" w:customStyle="1" w:styleId="35B7F84DB326AA468A96D1EA9B56D0F0">
    <w:name w:val="35B7F84DB326AA468A96D1EA9B56D0F0"/>
    <w:rsid w:val="00E3405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5038317EB00E4B8B8A6FE4CA0A1D4B">
    <w:name w:val="795038317EB00E4B8B8A6FE4CA0A1D4B"/>
    <w:rsid w:val="00E3405C"/>
  </w:style>
  <w:style w:type="paragraph" w:customStyle="1" w:styleId="D87763B974D6BC419EC2C152A0C7977B">
    <w:name w:val="D87763B974D6BC419EC2C152A0C7977B"/>
    <w:rsid w:val="00E3405C"/>
  </w:style>
  <w:style w:type="paragraph" w:customStyle="1" w:styleId="AC37DA4B22BAF44FA2E03664F3F65D28">
    <w:name w:val="AC37DA4B22BAF44FA2E03664F3F65D28"/>
    <w:rsid w:val="00E3405C"/>
  </w:style>
  <w:style w:type="paragraph" w:customStyle="1" w:styleId="FD09C74FBCE648498EC36A1F5039D5F6">
    <w:name w:val="FD09C74FBCE648498EC36A1F5039D5F6"/>
    <w:rsid w:val="00E3405C"/>
  </w:style>
  <w:style w:type="paragraph" w:customStyle="1" w:styleId="BE8D0218A907CA42B0CAFAFD62547C5B">
    <w:name w:val="BE8D0218A907CA42B0CAFAFD62547C5B"/>
    <w:rsid w:val="00E3405C"/>
  </w:style>
  <w:style w:type="paragraph" w:customStyle="1" w:styleId="35B7F84DB326AA468A96D1EA9B56D0F0">
    <w:name w:val="35B7F84DB326AA468A96D1EA9B56D0F0"/>
    <w:rsid w:val="00E340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241A9F-86B2-654A-8CBB-D3A2499F2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546</Words>
  <Characters>3117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 Library</Company>
  <LinksUpToDate>false</LinksUpToDate>
  <CharactersWithSpaces>3656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jph9e</dc:creator>
  <cp:lastModifiedBy>jph9e</cp:lastModifiedBy>
  <cp:revision>62</cp:revision>
  <dcterms:created xsi:type="dcterms:W3CDTF">2016-03-18T19:29:00Z</dcterms:created>
  <dcterms:modified xsi:type="dcterms:W3CDTF">2016-04-25T20:10:00Z</dcterms:modified>
</cp:coreProperties>
</file>