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2999" w14:textId="537DB723" w:rsidR="00927FB5" w:rsidRDefault="00927FB5" w:rsidP="00927FB5">
      <w:pPr>
        <w:pStyle w:val="ContactInfo"/>
        <w:ind w:left="0"/>
      </w:pPr>
    </w:p>
    <w:p w14:paraId="2AFAC6B5" w14:textId="71A5D4A2" w:rsidR="00927FB5" w:rsidRDefault="00927FB5" w:rsidP="00927FB5">
      <w:pPr>
        <w:pStyle w:val="ContactInfo"/>
        <w:ind w:left="0"/>
      </w:pPr>
    </w:p>
    <w:p w14:paraId="22C24700" w14:textId="139DC96F" w:rsidR="00035D2F" w:rsidRPr="00E35EB8" w:rsidRDefault="00927FB5" w:rsidP="007F5255">
      <w:pPr>
        <w:pStyle w:val="Title"/>
        <w:spacing w:before="0" w:after="0"/>
        <w:ind w:left="0"/>
        <w:rPr>
          <w:rFonts w:asciiTheme="minorHAnsi" w:hAnsiTheme="minorHAnsi" w:cstheme="minorHAnsi"/>
          <w:color w:val="B53D68" w:themeColor="accent1"/>
        </w:rPr>
      </w:pPr>
      <w:r w:rsidRPr="00E35EB8">
        <w:rPr>
          <w:rFonts w:asciiTheme="minorHAnsi" w:hAnsiTheme="minorHAnsi" w:cstheme="minorHAnsi"/>
          <w:color w:val="B53D68" w:themeColor="accent1"/>
        </w:rPr>
        <w:t xml:space="preserve">Use Case </w:t>
      </w:r>
      <w:r w:rsidR="00E80D2A" w:rsidRPr="00E35EB8">
        <w:rPr>
          <w:rFonts w:asciiTheme="minorHAnsi" w:hAnsiTheme="minorHAnsi" w:cstheme="minorHAnsi"/>
          <w:color w:val="B53D68" w:themeColor="accent1"/>
        </w:rPr>
        <w:t xml:space="preserve">Name: </w:t>
      </w:r>
      <w:r w:rsidR="009311B1">
        <w:rPr>
          <w:rFonts w:asciiTheme="minorHAnsi" w:hAnsiTheme="minorHAnsi" w:cstheme="minorHAnsi"/>
          <w:color w:val="B53D68" w:themeColor="accent1"/>
        </w:rPr>
        <w:t>Database</w:t>
      </w:r>
    </w:p>
    <w:p w14:paraId="2A993866" w14:textId="77777777" w:rsidR="00035D2F" w:rsidRDefault="00927FB5" w:rsidP="00035D2F">
      <w:pPr>
        <w:pStyle w:val="Heading1"/>
      </w:pPr>
      <w:r w:rsidRPr="00035D2F">
        <w:t>Description:</w:t>
      </w:r>
    </w:p>
    <w:p w14:paraId="5A3DDC66" w14:textId="35A1631E" w:rsidR="002D6D73" w:rsidRDefault="00F04065" w:rsidP="00F04065">
      <w:pPr>
        <w:pStyle w:val="Heading3"/>
      </w:pPr>
      <w:r w:rsidRPr="00F04065">
        <w:t>This use case begin when user click on register button.to use the website user</w:t>
      </w:r>
      <w:r>
        <w:t xml:space="preserve"> </w:t>
      </w:r>
      <w:r w:rsidRPr="00F04065">
        <w:t>need to create a account.the register page will ask for the information like name address,username and pasword.If there is another user with same username it will ask them enter new username.</w:t>
      </w:r>
      <w:r w:rsidR="000B0DA5">
        <w:t>.</w:t>
      </w:r>
    </w:p>
    <w:p w14:paraId="21C3CF05" w14:textId="610544A4" w:rsidR="00035D2F" w:rsidRDefault="00035D2F" w:rsidP="00035D2F">
      <w:pPr>
        <w:pStyle w:val="Heading1"/>
      </w:pPr>
      <w:r>
        <w:t>Actors:</w:t>
      </w:r>
    </w:p>
    <w:p w14:paraId="123D1EC8" w14:textId="0EB6EA9C" w:rsidR="002D6D73" w:rsidRDefault="00035D2F" w:rsidP="000B0DA5">
      <w:pPr>
        <w:pStyle w:val="ListParagraph"/>
        <w:numPr>
          <w:ilvl w:val="0"/>
          <w:numId w:val="16"/>
        </w:numPr>
      </w:pPr>
      <w:r>
        <w:t>User</w:t>
      </w:r>
      <w:r w:rsidR="000B0DA5">
        <w:t>.</w:t>
      </w:r>
    </w:p>
    <w:p w14:paraId="1A53206A" w14:textId="72CC1658" w:rsidR="00F114CC" w:rsidRDefault="00F114CC" w:rsidP="00F114CC">
      <w:pPr>
        <w:pStyle w:val="Heading1"/>
      </w:pPr>
      <w:r>
        <w:t>trigger:</w:t>
      </w:r>
    </w:p>
    <w:p w14:paraId="1A821AFE" w14:textId="373473FD" w:rsidR="00F114CC" w:rsidRDefault="00EF02F8" w:rsidP="00EF02F8">
      <w:pPr>
        <w:pStyle w:val="Heading3"/>
      </w:pPr>
      <w:r w:rsidRPr="00EF02F8">
        <w:t>When the user click on Sig in button.</w:t>
      </w:r>
      <w:r w:rsidR="00F114CC">
        <w:t>.</w:t>
      </w:r>
    </w:p>
    <w:p w14:paraId="790644E3" w14:textId="5BAFE994" w:rsidR="009B0674" w:rsidRDefault="000B0DA5" w:rsidP="000B0DA5">
      <w:pPr>
        <w:pStyle w:val="Heading1"/>
      </w:pPr>
      <w:r>
        <w:t>preconditions:</w:t>
      </w:r>
    </w:p>
    <w:p w14:paraId="06A0BED1" w14:textId="729B4C97" w:rsidR="000B0DA5" w:rsidRDefault="000C5550" w:rsidP="000C5550">
      <w:pPr>
        <w:pStyle w:val="Heading3"/>
      </w:pPr>
      <w:r w:rsidRPr="000C5550">
        <w:t>The user must be greater than 18 year</w:t>
      </w:r>
      <w:r>
        <w:t>s</w:t>
      </w:r>
      <w:r w:rsidRPr="000C5550">
        <w:t xml:space="preserve"> </w:t>
      </w:r>
      <w:r>
        <w:t>old</w:t>
      </w:r>
      <w:r w:rsidRPr="000C5550">
        <w:t xml:space="preserve">.  </w:t>
      </w:r>
      <w:r w:rsidR="000B0DA5">
        <w:t>.</w:t>
      </w:r>
    </w:p>
    <w:p w14:paraId="5B9B6F78" w14:textId="35E667FF" w:rsidR="000B0DA5" w:rsidRDefault="00F114CC" w:rsidP="00F114CC">
      <w:pPr>
        <w:pStyle w:val="Heading1"/>
      </w:pPr>
      <w:r>
        <w:t xml:space="preserve">basic </w:t>
      </w:r>
      <w:r w:rsidR="00CA4DFF">
        <w:t xml:space="preserve">FLOW </w:t>
      </w:r>
      <w:r w:rsidR="007E77CA">
        <w:t>:</w:t>
      </w:r>
    </w:p>
    <w:p w14:paraId="7B41AD98" w14:textId="77777777" w:rsidR="000C5550" w:rsidRDefault="000C5550" w:rsidP="000C5550">
      <w:pPr>
        <w:pStyle w:val="Heading3"/>
        <w:numPr>
          <w:ilvl w:val="0"/>
          <w:numId w:val="19"/>
        </w:numPr>
      </w:pPr>
      <w:r>
        <w:t xml:space="preserve">The user click on the Sig in button. </w:t>
      </w:r>
    </w:p>
    <w:p w14:paraId="21AD9C14" w14:textId="77777777" w:rsidR="000C5550" w:rsidRDefault="000C5550" w:rsidP="000C5550">
      <w:pPr>
        <w:pStyle w:val="Heading3"/>
      </w:pPr>
    </w:p>
    <w:p w14:paraId="1C49687C" w14:textId="77777777" w:rsidR="000C5550" w:rsidRDefault="000C5550" w:rsidP="000C5550">
      <w:pPr>
        <w:pStyle w:val="Heading3"/>
        <w:numPr>
          <w:ilvl w:val="0"/>
          <w:numId w:val="19"/>
        </w:numPr>
      </w:pPr>
      <w:r>
        <w:t xml:space="preserve">He will be taken to the register page . </w:t>
      </w:r>
    </w:p>
    <w:p w14:paraId="473A1FE2" w14:textId="77777777" w:rsidR="000C5550" w:rsidRDefault="000C5550" w:rsidP="000C5550">
      <w:pPr>
        <w:pStyle w:val="Heading3"/>
      </w:pPr>
    </w:p>
    <w:p w14:paraId="1BE5FBD8" w14:textId="7642F901" w:rsidR="000C5550" w:rsidRDefault="000C5550" w:rsidP="000C5550">
      <w:pPr>
        <w:pStyle w:val="Heading3"/>
        <w:numPr>
          <w:ilvl w:val="0"/>
          <w:numId w:val="19"/>
        </w:numPr>
      </w:pPr>
      <w:r>
        <w:t xml:space="preserve">User need to provide the required information. </w:t>
      </w:r>
    </w:p>
    <w:p w14:paraId="60FB3FAB" w14:textId="77777777" w:rsidR="000C5550" w:rsidRDefault="000C5550" w:rsidP="000C5550">
      <w:pPr>
        <w:pStyle w:val="Heading3"/>
      </w:pPr>
    </w:p>
    <w:p w14:paraId="21C677C9" w14:textId="044ADE4B" w:rsidR="000C5550" w:rsidRDefault="000C5550" w:rsidP="000C5550">
      <w:pPr>
        <w:pStyle w:val="Heading3"/>
        <w:numPr>
          <w:ilvl w:val="0"/>
          <w:numId w:val="19"/>
        </w:numPr>
      </w:pPr>
      <w:r>
        <w:t xml:space="preserve">It will check </w:t>
      </w:r>
      <w:r w:rsidR="002018B6">
        <w:t xml:space="preserve">in the database </w:t>
      </w:r>
      <w:r>
        <w:t xml:space="preserve">if the username is unique . </w:t>
      </w:r>
    </w:p>
    <w:p w14:paraId="55EE2CBD" w14:textId="77777777" w:rsidR="000C5550" w:rsidRDefault="000C5550" w:rsidP="000C5550">
      <w:pPr>
        <w:pStyle w:val="Heading3"/>
      </w:pPr>
    </w:p>
    <w:p w14:paraId="314AA658" w14:textId="02579427" w:rsidR="007E77CA" w:rsidRDefault="007E77CA" w:rsidP="000C5550">
      <w:pPr>
        <w:pStyle w:val="Heading1"/>
      </w:pPr>
      <w:r>
        <w:t>Alternates:</w:t>
      </w:r>
    </w:p>
    <w:p w14:paraId="00592630" w14:textId="7F72C8A7" w:rsidR="007E77CA" w:rsidRDefault="007E77CA" w:rsidP="007E77CA">
      <w:r>
        <w:t>NO</w:t>
      </w:r>
    </w:p>
    <w:p w14:paraId="7188AFEB" w14:textId="23D1B0F3" w:rsidR="00E35EB8" w:rsidRDefault="00E35EB8" w:rsidP="007E77CA"/>
    <w:p w14:paraId="3E7E2761" w14:textId="77777777" w:rsidR="00E35EB8" w:rsidRDefault="00E35EB8" w:rsidP="007E77CA"/>
    <w:p w14:paraId="7511C45C" w14:textId="71808A5B" w:rsidR="007E77CA" w:rsidRDefault="007E77CA" w:rsidP="007E77CA">
      <w:pPr>
        <w:pStyle w:val="Heading1"/>
      </w:pPr>
      <w:r>
        <w:t>Exceptions:</w:t>
      </w:r>
    </w:p>
    <w:p w14:paraId="6B48CAE1" w14:textId="679A02F8" w:rsidR="007E77CA" w:rsidRDefault="007E77CA" w:rsidP="00721012">
      <w:pPr>
        <w:pStyle w:val="Heading3"/>
      </w:pPr>
      <w:r>
        <w:t xml:space="preserve">When there is a buffer time error or the server connection </w:t>
      </w:r>
      <w:r w:rsidR="00E35EB8">
        <w:t>might get lost or the input is other than the required.</w:t>
      </w:r>
    </w:p>
    <w:p w14:paraId="1AA11251" w14:textId="438F2998" w:rsidR="00E35EB8" w:rsidRDefault="00E35EB8" w:rsidP="00E35EB8">
      <w:pPr>
        <w:pStyle w:val="Heading1"/>
      </w:pPr>
      <w:r>
        <w:t>postconditions:</w:t>
      </w:r>
    </w:p>
    <w:p w14:paraId="663B7F63" w14:textId="7468E8DD" w:rsidR="00E35EB8" w:rsidRDefault="00566F13" w:rsidP="00566F13">
      <w:pPr>
        <w:pStyle w:val="Heading3"/>
      </w:pPr>
      <w:r>
        <w:rPr>
          <w:rStyle w:val="normaltextrun"/>
          <w:rFonts w:ascii="Calibri" w:eastAsia="Times New Roman" w:hAnsi="Calibri" w:cs="Calibri"/>
          <w:color w:val="000000"/>
          <w:shd w:val="clear" w:color="auto" w:fill="FFFFFF"/>
        </w:rPr>
        <w:t>After registering he will redirected to the login page</w:t>
      </w:r>
      <w:r>
        <w:rPr>
          <w:rStyle w:val="eop"/>
          <w:rFonts w:ascii="Calibri" w:eastAsia="Times New Roman" w:hAnsi="Calibri" w:cs="Calibri"/>
          <w:color w:val="000000"/>
          <w:shd w:val="clear" w:color="auto" w:fill="FFFFFF"/>
        </w:rPr>
        <w:t> </w:t>
      </w:r>
      <w:r w:rsidR="00E35EB8">
        <w:t>.</w:t>
      </w:r>
    </w:p>
    <w:p w14:paraId="6C44FD5D" w14:textId="189E4F10" w:rsidR="00E35EB8" w:rsidRDefault="00E35EB8" w:rsidP="00E35EB8">
      <w:pPr>
        <w:pStyle w:val="Heading1"/>
      </w:pPr>
      <w:r>
        <w:t>Stakeholders:</w:t>
      </w:r>
    </w:p>
    <w:p w14:paraId="0C4BCFE3" w14:textId="5B42F008" w:rsidR="00E35EB8" w:rsidRDefault="00E35EB8" w:rsidP="00E35EB8">
      <w:r>
        <w:t>NIL.</w:t>
      </w:r>
    </w:p>
    <w:p w14:paraId="398C626D" w14:textId="4D5D11BA" w:rsidR="00721012" w:rsidRDefault="00721012" w:rsidP="00721012">
      <w:pPr>
        <w:pStyle w:val="Heading1"/>
      </w:pPr>
      <w:r>
        <w:t>Noun-Phrases Identified:</w:t>
      </w:r>
    </w:p>
    <w:p w14:paraId="275C6E9C" w14:textId="5211E544" w:rsidR="00FA0A45" w:rsidRDefault="0084057D" w:rsidP="00F8540A">
      <w:pPr>
        <w:pStyle w:val="Heading3"/>
      </w:pPr>
      <w:r>
        <w:t>User,sigin,name,age,address</w:t>
      </w:r>
      <w:r w:rsidR="0068446E">
        <w:t>,username</w:t>
      </w:r>
      <w:r w:rsidR="002047CA">
        <w:t>,password</w:t>
      </w:r>
      <w:r>
        <w:t>,</w:t>
      </w:r>
      <w:r w:rsidR="002018B6">
        <w:t>phno,database</w:t>
      </w:r>
      <w:r w:rsidR="00FA0A45">
        <w:t>,dbusrename</w:t>
      </w:r>
    </w:p>
    <w:p w14:paraId="741404BD" w14:textId="3F06C1FE" w:rsidR="00FA0A45" w:rsidRDefault="00FA0A45" w:rsidP="00F8540A">
      <w:pPr>
        <w:pStyle w:val="Heading3"/>
      </w:pPr>
    </w:p>
    <w:p w14:paraId="014D0684" w14:textId="04EAB29C" w:rsidR="00FA0A45" w:rsidRDefault="00FA0A45" w:rsidP="00F8540A">
      <w:pPr>
        <w:pStyle w:val="Heading3"/>
      </w:pPr>
    </w:p>
    <w:p w14:paraId="26FF3C85" w14:textId="351BE735" w:rsidR="00FA0A45" w:rsidRDefault="00FA0A45" w:rsidP="00973F44">
      <w:pPr>
        <w:pStyle w:val="Heading1"/>
      </w:pPr>
      <w:r>
        <w:t>conceptual class:</w:t>
      </w:r>
    </w:p>
    <w:p w14:paraId="0E792C51" w14:textId="28EFA52B" w:rsidR="00FA0A45" w:rsidRDefault="00973F44" w:rsidP="00F8540A">
      <w:pPr>
        <w:pStyle w:val="Heading3"/>
      </w:pPr>
      <w:r>
        <w:t>User,</w:t>
      </w:r>
      <w:r w:rsidR="00386152">
        <w:t>register</w:t>
      </w:r>
      <w:r>
        <w:t>,database.</w:t>
      </w:r>
    </w:p>
    <w:p w14:paraId="1A559240" w14:textId="008E9C40" w:rsidR="00EC4621" w:rsidRDefault="00EC4621" w:rsidP="00EC4621"/>
    <w:p w14:paraId="1E67A7F4" w14:textId="7A09F025" w:rsidR="00EC4621" w:rsidRDefault="00EC4621" w:rsidP="00EC4621">
      <w:pPr>
        <w:pStyle w:val="Heading1"/>
      </w:pPr>
      <w:r>
        <w:t>Object diagram:</w:t>
      </w:r>
    </w:p>
    <w:p w14:paraId="35938A11" w14:textId="6A4EA311" w:rsidR="00EC4621" w:rsidRDefault="0022542F" w:rsidP="00EC4621">
      <w:r>
        <w:rPr>
          <w:noProof/>
        </w:rPr>
        <w:drawing>
          <wp:anchor distT="0" distB="0" distL="114300" distR="114300" simplePos="0" relativeHeight="251660288" behindDoc="0" locked="0" layoutInCell="1" allowOverlap="1" wp14:anchorId="13A62405" wp14:editId="5887CA07">
            <wp:simplePos x="0" y="0"/>
            <wp:positionH relativeFrom="column">
              <wp:posOffset>-71120</wp:posOffset>
            </wp:positionH>
            <wp:positionV relativeFrom="paragraph">
              <wp:posOffset>377377</wp:posOffset>
            </wp:positionV>
            <wp:extent cx="4572000" cy="17246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D4725" w14:textId="1A700D79" w:rsidR="00EC4621" w:rsidRDefault="0022542F" w:rsidP="00EC462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02C059" wp14:editId="1332286E">
            <wp:simplePos x="0" y="0"/>
            <wp:positionH relativeFrom="column">
              <wp:posOffset>45421</wp:posOffset>
            </wp:positionH>
            <wp:positionV relativeFrom="paragraph">
              <wp:posOffset>591185</wp:posOffset>
            </wp:positionV>
            <wp:extent cx="4572000" cy="39262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621">
        <w:t>Sequence diagram:</w:t>
      </w:r>
    </w:p>
    <w:sectPr w:rsidR="00EC4621" w:rsidSect="009B0674">
      <w:footerReference w:type="default" r:id="rId9"/>
      <w:headerReference w:type="firs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329C" w14:textId="77777777" w:rsidR="00FE2A91" w:rsidRDefault="00FE2A91">
      <w:pPr>
        <w:spacing w:line="240" w:lineRule="auto"/>
      </w:pPr>
      <w:r>
        <w:separator/>
      </w:r>
    </w:p>
  </w:endnote>
  <w:endnote w:type="continuationSeparator" w:id="0">
    <w:p w14:paraId="4E090EC3" w14:textId="77777777" w:rsidR="00FE2A91" w:rsidRDefault="00FE2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20E02FAC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9050" w14:textId="77777777" w:rsidR="00FE2A91" w:rsidRDefault="00FE2A91">
      <w:pPr>
        <w:spacing w:line="240" w:lineRule="auto"/>
      </w:pPr>
      <w:r>
        <w:separator/>
      </w:r>
    </w:p>
  </w:footnote>
  <w:footnote w:type="continuationSeparator" w:id="0">
    <w:p w14:paraId="21A43FA9" w14:textId="77777777" w:rsidR="00FE2A91" w:rsidRDefault="00FE2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A28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D1D5F03" wp14:editId="4AD2E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465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72642D0"/>
    <w:multiLevelType w:val="hybridMultilevel"/>
    <w:tmpl w:val="A9A2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137A9"/>
    <w:multiLevelType w:val="hybridMultilevel"/>
    <w:tmpl w:val="2B3AB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CD1E37"/>
    <w:multiLevelType w:val="hybridMultilevel"/>
    <w:tmpl w:val="64F22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6486B3A"/>
    <w:multiLevelType w:val="hybridMultilevel"/>
    <w:tmpl w:val="977E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14"/>
  </w:num>
  <w:num w:numId="6">
    <w:abstractNumId w:val="16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7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2"/>
    <w:rsid w:val="00016917"/>
    <w:rsid w:val="000228C0"/>
    <w:rsid w:val="00035D2F"/>
    <w:rsid w:val="000B0DA5"/>
    <w:rsid w:val="000C5550"/>
    <w:rsid w:val="00122300"/>
    <w:rsid w:val="00142D55"/>
    <w:rsid w:val="00164D64"/>
    <w:rsid w:val="001668E8"/>
    <w:rsid w:val="00190922"/>
    <w:rsid w:val="00192BA9"/>
    <w:rsid w:val="001C30B8"/>
    <w:rsid w:val="001E341A"/>
    <w:rsid w:val="002018B6"/>
    <w:rsid w:val="002047CA"/>
    <w:rsid w:val="00211E56"/>
    <w:rsid w:val="0022542F"/>
    <w:rsid w:val="00251D9D"/>
    <w:rsid w:val="002D6D73"/>
    <w:rsid w:val="002F1C41"/>
    <w:rsid w:val="00304C7E"/>
    <w:rsid w:val="0031562C"/>
    <w:rsid w:val="00386152"/>
    <w:rsid w:val="003C1E78"/>
    <w:rsid w:val="003D2442"/>
    <w:rsid w:val="003E1CD2"/>
    <w:rsid w:val="003F1520"/>
    <w:rsid w:val="00430D21"/>
    <w:rsid w:val="0047082C"/>
    <w:rsid w:val="00472FFF"/>
    <w:rsid w:val="00492067"/>
    <w:rsid w:val="004E77D6"/>
    <w:rsid w:val="00541D83"/>
    <w:rsid w:val="005466DD"/>
    <w:rsid w:val="00566A88"/>
    <w:rsid w:val="00566F13"/>
    <w:rsid w:val="005D2074"/>
    <w:rsid w:val="005E320D"/>
    <w:rsid w:val="0068446E"/>
    <w:rsid w:val="006876AB"/>
    <w:rsid w:val="006C287D"/>
    <w:rsid w:val="006E4ED3"/>
    <w:rsid w:val="00712D08"/>
    <w:rsid w:val="00717041"/>
    <w:rsid w:val="00721012"/>
    <w:rsid w:val="00776ECC"/>
    <w:rsid w:val="007A0A5B"/>
    <w:rsid w:val="007B00EB"/>
    <w:rsid w:val="007B5BFF"/>
    <w:rsid w:val="007E77CA"/>
    <w:rsid w:val="007F5255"/>
    <w:rsid w:val="0084057D"/>
    <w:rsid w:val="00882E6A"/>
    <w:rsid w:val="00927FB5"/>
    <w:rsid w:val="009311B1"/>
    <w:rsid w:val="009466EC"/>
    <w:rsid w:val="00973F44"/>
    <w:rsid w:val="00987653"/>
    <w:rsid w:val="009B0674"/>
    <w:rsid w:val="00AA480C"/>
    <w:rsid w:val="00B46725"/>
    <w:rsid w:val="00BF6682"/>
    <w:rsid w:val="00CA4DFF"/>
    <w:rsid w:val="00E35EB8"/>
    <w:rsid w:val="00E80D2A"/>
    <w:rsid w:val="00EC4621"/>
    <w:rsid w:val="00EF02F8"/>
    <w:rsid w:val="00EF74E1"/>
    <w:rsid w:val="00F04065"/>
    <w:rsid w:val="00F114CC"/>
    <w:rsid w:val="00F72A56"/>
    <w:rsid w:val="00F8540A"/>
    <w:rsid w:val="00FA0A45"/>
    <w:rsid w:val="00FC7FAC"/>
    <w:rsid w:val="00FE2A91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85FC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F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7FB5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B0DA5"/>
    <w:pPr>
      <w:ind w:left="720"/>
      <w:contextualSpacing/>
    </w:pPr>
  </w:style>
  <w:style w:type="character" w:customStyle="1" w:styleId="normaltextrun">
    <w:name w:val="normaltextrun"/>
    <w:basedOn w:val="DefaultParagraphFont"/>
    <w:rsid w:val="00566F13"/>
  </w:style>
  <w:style w:type="character" w:customStyle="1" w:styleId="eop">
    <w:name w:val="eop"/>
    <w:basedOn w:val="DefaultParagraphFont"/>
    <w:rsid w:val="0056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th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Student%20report.dotx</Template>
  <TotalTime>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2021-11-28T03:13:00Z</dcterms:created>
  <dcterms:modified xsi:type="dcterms:W3CDTF">2021-12-03T04:06:00Z</dcterms:modified>
  <cp:contentStatus/>
</cp:coreProperties>
</file>